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28E" w:rsidRDefault="00110F64">
      <w:pPr>
        <w:rPr>
          <w:rFonts w:ascii="Times New Roman" w:hAnsi="Times New Roman" w:cs="Times New Roman"/>
          <w:b/>
          <w:bCs/>
          <w:sz w:val="28"/>
          <w:szCs w:val="28"/>
        </w:rPr>
      </w:pPr>
      <w:r>
        <w:rPr>
          <w:rFonts w:ascii="Times New Roman" w:hAnsi="Times New Roman" w:cs="Times New Roman"/>
          <w:b/>
          <w:bCs/>
          <w:sz w:val="28"/>
          <w:szCs w:val="28"/>
        </w:rPr>
        <w:t xml:space="preserve">Study of </w:t>
      </w:r>
      <w:r w:rsidR="00256708">
        <w:rPr>
          <w:rFonts w:ascii="Times New Roman" w:hAnsi="Times New Roman" w:cs="Times New Roman"/>
          <w:b/>
          <w:bCs/>
          <w:sz w:val="28"/>
          <w:szCs w:val="28"/>
        </w:rPr>
        <w:t xml:space="preserve">Thermo Physical Properties for Binary </w:t>
      </w:r>
      <w:r>
        <w:rPr>
          <w:rFonts w:ascii="Times New Roman" w:hAnsi="Times New Roman" w:cs="Times New Roman"/>
          <w:b/>
          <w:bCs/>
          <w:sz w:val="28"/>
          <w:szCs w:val="28"/>
        </w:rPr>
        <w:t xml:space="preserve">Liquid </w:t>
      </w:r>
      <w:r w:rsidR="00256708">
        <w:rPr>
          <w:rFonts w:ascii="Times New Roman" w:hAnsi="Times New Roman" w:cs="Times New Roman"/>
          <w:b/>
          <w:bCs/>
          <w:sz w:val="28"/>
          <w:szCs w:val="28"/>
        </w:rPr>
        <w:t xml:space="preserve">Mixture </w:t>
      </w:r>
      <w:r w:rsidR="005C1D6D" w:rsidRPr="005C1D6D">
        <w:rPr>
          <w:rFonts w:ascii="Times New Roman" w:hAnsi="Times New Roman" w:cs="Times New Roman"/>
          <w:b/>
          <w:bCs/>
          <w:sz w:val="28"/>
          <w:szCs w:val="28"/>
        </w:rPr>
        <w:t xml:space="preserve">at </w:t>
      </w:r>
      <w:r w:rsidR="00256708">
        <w:rPr>
          <w:rFonts w:ascii="Times New Roman" w:hAnsi="Times New Roman" w:cs="Times New Roman"/>
          <w:b/>
          <w:bCs/>
          <w:sz w:val="28"/>
          <w:szCs w:val="28"/>
        </w:rPr>
        <w:t xml:space="preserve">Various </w:t>
      </w:r>
      <w:r w:rsidR="005C1D6D" w:rsidRPr="005C1D6D">
        <w:rPr>
          <w:rFonts w:ascii="Times New Roman" w:hAnsi="Times New Roman" w:cs="Times New Roman"/>
          <w:b/>
          <w:bCs/>
          <w:sz w:val="28"/>
          <w:szCs w:val="28"/>
        </w:rPr>
        <w:t>Temperatures</w:t>
      </w:r>
      <w:r w:rsidR="005C1D6D">
        <w:rPr>
          <w:rFonts w:ascii="Times New Roman" w:hAnsi="Times New Roman" w:cs="Times New Roman"/>
          <w:b/>
          <w:bCs/>
          <w:sz w:val="28"/>
          <w:szCs w:val="28"/>
        </w:rPr>
        <w:t>.</w:t>
      </w:r>
    </w:p>
    <w:p w:rsidR="005C1D6D" w:rsidRPr="005C1D6D" w:rsidRDefault="005C1D6D" w:rsidP="005C1D6D">
      <w:pPr>
        <w:spacing w:after="0" w:line="240" w:lineRule="auto"/>
        <w:jc w:val="center"/>
        <w:rPr>
          <w:rFonts w:ascii="Times New Roman" w:eastAsia="Times New Roman" w:hAnsi="Times New Roman" w:cs="Times New Roman"/>
          <w:bCs/>
          <w:color w:val="000000"/>
          <w:kern w:val="0"/>
          <w:sz w:val="24"/>
          <w:szCs w:val="24"/>
          <w:lang w:val="en-US"/>
        </w:rPr>
      </w:pPr>
      <w:r w:rsidRPr="005C1D6D">
        <w:rPr>
          <w:rFonts w:ascii="Times New Roman" w:eastAsia="Times New Roman" w:hAnsi="Times New Roman" w:cs="Times New Roman"/>
          <w:bCs/>
          <w:kern w:val="0"/>
          <w:sz w:val="24"/>
          <w:szCs w:val="24"/>
          <w:lang w:val="en-US"/>
        </w:rPr>
        <w:t>Dhirendra Kumar Sharma</w:t>
      </w:r>
      <w:r w:rsidR="008F7F81">
        <w:rPr>
          <w:rFonts w:ascii="Times New Roman" w:eastAsia="Times New Roman" w:hAnsi="Times New Roman" w:cs="Times New Roman"/>
          <w:bCs/>
          <w:kern w:val="0"/>
          <w:sz w:val="24"/>
          <w:szCs w:val="24"/>
          <w:vertAlign w:val="superscript"/>
          <w:lang w:val="en-US"/>
        </w:rPr>
        <w:t>1*</w:t>
      </w:r>
      <w:r w:rsidR="00256708">
        <w:rPr>
          <w:rFonts w:ascii="Times New Roman" w:eastAsia="Times New Roman" w:hAnsi="Times New Roman" w:cs="Times New Roman"/>
          <w:bCs/>
          <w:kern w:val="0"/>
          <w:sz w:val="24"/>
          <w:szCs w:val="24"/>
          <w:lang w:val="en-US"/>
        </w:rPr>
        <w:t>, Chandra Pal Prajapati</w:t>
      </w:r>
      <w:r w:rsidR="008F7F81">
        <w:rPr>
          <w:rFonts w:ascii="Times New Roman" w:eastAsia="Times New Roman" w:hAnsi="Times New Roman" w:cs="Times New Roman"/>
          <w:bCs/>
          <w:kern w:val="0"/>
          <w:sz w:val="24"/>
          <w:szCs w:val="24"/>
          <w:vertAlign w:val="superscript"/>
          <w:lang w:val="en-US"/>
        </w:rPr>
        <w:t>2</w:t>
      </w:r>
      <w:r w:rsidR="00256708">
        <w:rPr>
          <w:rFonts w:ascii="Times New Roman" w:eastAsia="Times New Roman" w:hAnsi="Times New Roman" w:cs="Times New Roman"/>
          <w:bCs/>
          <w:kern w:val="0"/>
          <w:sz w:val="24"/>
          <w:szCs w:val="24"/>
          <w:lang w:val="en-US"/>
        </w:rPr>
        <w:t>, Suneel Kumar</w:t>
      </w:r>
      <w:r w:rsidR="008F7F81">
        <w:rPr>
          <w:rFonts w:ascii="Times New Roman" w:eastAsia="Times New Roman" w:hAnsi="Times New Roman" w:cs="Times New Roman"/>
          <w:bCs/>
          <w:kern w:val="0"/>
          <w:sz w:val="24"/>
          <w:szCs w:val="24"/>
          <w:vertAlign w:val="superscript"/>
          <w:lang w:val="en-US"/>
        </w:rPr>
        <w:t>3</w:t>
      </w:r>
      <w:r w:rsidRPr="005C1D6D">
        <w:rPr>
          <w:rFonts w:ascii="Times New Roman" w:eastAsia="Times New Roman" w:hAnsi="Times New Roman" w:cs="Times New Roman"/>
          <w:bCs/>
          <w:kern w:val="0"/>
          <w:sz w:val="24"/>
          <w:szCs w:val="24"/>
          <w:lang w:val="en-US"/>
        </w:rPr>
        <w:t xml:space="preserve"> </w:t>
      </w:r>
    </w:p>
    <w:p w:rsidR="005C1D6D" w:rsidRPr="005C1D6D" w:rsidRDefault="00B34B0E" w:rsidP="005C1D6D">
      <w:pPr>
        <w:widowControl w:val="0"/>
        <w:autoSpaceDE w:val="0"/>
        <w:autoSpaceDN w:val="0"/>
        <w:spacing w:before="195" w:after="0" w:line="240" w:lineRule="auto"/>
        <w:ind w:right="2053"/>
        <w:jc w:val="center"/>
        <w:rPr>
          <w:rFonts w:ascii="Times New Roman" w:eastAsia="Times New Roman" w:hAnsi="Times New Roman" w:cs="Times New Roman"/>
          <w:kern w:val="0"/>
          <w:sz w:val="24"/>
          <w:szCs w:val="24"/>
          <w:lang w:val="en-US"/>
        </w:rPr>
      </w:pPr>
      <w:r>
        <w:rPr>
          <w:rFonts w:ascii="Times New Roman" w:eastAsia="Times New Roman" w:hAnsi="Times New Roman" w:cs="Times New Roman"/>
          <w:spacing w:val="1"/>
          <w:kern w:val="0"/>
          <w:sz w:val="24"/>
          <w:szCs w:val="24"/>
          <w:vertAlign w:val="superscript"/>
          <w:lang w:val="en-US"/>
        </w:rPr>
        <w:t xml:space="preserve">                  </w:t>
      </w:r>
      <w:r w:rsidR="00B4764A">
        <w:rPr>
          <w:rFonts w:ascii="Times New Roman" w:eastAsia="Times New Roman" w:hAnsi="Times New Roman" w:cs="Times New Roman"/>
          <w:spacing w:val="1"/>
          <w:kern w:val="0"/>
          <w:sz w:val="24"/>
          <w:szCs w:val="24"/>
          <w:vertAlign w:val="superscript"/>
          <w:lang w:val="en-US"/>
        </w:rPr>
        <w:t>1*</w:t>
      </w:r>
      <w:r w:rsidR="005C1D6D" w:rsidRPr="005C1D6D">
        <w:rPr>
          <w:rFonts w:ascii="Times New Roman" w:eastAsia="Times New Roman" w:hAnsi="Times New Roman" w:cs="Times New Roman"/>
          <w:kern w:val="0"/>
          <w:sz w:val="24"/>
          <w:szCs w:val="24"/>
          <w:lang w:val="en-US"/>
        </w:rPr>
        <w:t>Department of Chemistry, Institute of Basic Science, Bundelkhand University, Jhansi (U.P), India</w:t>
      </w:r>
    </w:p>
    <w:p w:rsidR="005C1D6D" w:rsidRPr="005C1D6D" w:rsidRDefault="00B34B0E" w:rsidP="005C1D6D">
      <w:pPr>
        <w:spacing w:after="0" w:line="240" w:lineRule="auto"/>
        <w:rPr>
          <w:rFonts w:ascii="Times New Roman" w:eastAsia="Times New Roman" w:hAnsi="Times New Roman" w:cs="Times New Roman"/>
          <w:kern w:val="0"/>
          <w:sz w:val="24"/>
          <w:szCs w:val="24"/>
          <w:lang w:val="en-US"/>
        </w:rPr>
      </w:pPr>
      <w:r>
        <w:rPr>
          <w:rFonts w:ascii="Times New Roman" w:eastAsia="Times New Roman" w:hAnsi="Times New Roman" w:cs="Times New Roman"/>
          <w:kern w:val="0"/>
          <w:sz w:val="24"/>
          <w:szCs w:val="24"/>
          <w:lang w:val="en-US"/>
        </w:rPr>
        <w:t xml:space="preserve">                              </w:t>
      </w:r>
      <w:r w:rsidR="00B4764A">
        <w:rPr>
          <w:rFonts w:ascii="Times New Roman" w:eastAsia="Times New Roman" w:hAnsi="Times New Roman" w:cs="Times New Roman"/>
          <w:kern w:val="0"/>
          <w:sz w:val="24"/>
          <w:szCs w:val="24"/>
          <w:vertAlign w:val="superscript"/>
          <w:lang w:val="en-US"/>
        </w:rPr>
        <w:t>1*</w:t>
      </w:r>
      <w:r w:rsidR="005C1D6D" w:rsidRPr="005C1D6D">
        <w:rPr>
          <w:rFonts w:ascii="Times New Roman" w:eastAsia="Times New Roman" w:hAnsi="Times New Roman" w:cs="Times New Roman"/>
          <w:kern w:val="0"/>
          <w:sz w:val="24"/>
          <w:szCs w:val="24"/>
          <w:lang w:val="en-US"/>
        </w:rPr>
        <w:t>Corresponding author (e-mail:</w:t>
      </w:r>
      <w:hyperlink r:id="rId4">
        <w:r w:rsidR="005C1D6D" w:rsidRPr="005C1D6D">
          <w:rPr>
            <w:rFonts w:ascii="Times New Roman" w:eastAsia="Times New Roman" w:hAnsi="Times New Roman" w:cs="Times New Roman"/>
            <w:color w:val="0000FF"/>
            <w:kern w:val="0"/>
            <w:sz w:val="24"/>
            <w:szCs w:val="24"/>
            <w:u w:val="single" w:color="0000FF"/>
            <w:lang w:val="en-US"/>
          </w:rPr>
          <w:t>dhirendra.dr@rediffmail.com</w:t>
        </w:r>
      </w:hyperlink>
      <w:r w:rsidR="005C1D6D" w:rsidRPr="005C1D6D">
        <w:rPr>
          <w:rFonts w:ascii="Times New Roman" w:eastAsia="Times New Roman" w:hAnsi="Times New Roman" w:cs="Times New Roman"/>
          <w:kern w:val="0"/>
          <w:sz w:val="24"/>
          <w:szCs w:val="24"/>
          <w:lang w:val="en-US"/>
        </w:rPr>
        <w:t>)</w:t>
      </w:r>
    </w:p>
    <w:p w:rsidR="005C1D6D" w:rsidRPr="005C1D6D" w:rsidRDefault="005C1D6D" w:rsidP="005C1D6D">
      <w:pPr>
        <w:spacing w:after="0" w:line="240" w:lineRule="auto"/>
        <w:rPr>
          <w:rFonts w:ascii="Times New Roman" w:eastAsia="Times New Roman" w:hAnsi="Times New Roman" w:cs="Times New Roman"/>
          <w:kern w:val="0"/>
          <w:sz w:val="24"/>
          <w:szCs w:val="24"/>
          <w:lang w:val="en-US"/>
        </w:rPr>
      </w:pPr>
    </w:p>
    <w:p w:rsidR="00110F64" w:rsidRDefault="005C1D6D" w:rsidP="00F05DA2">
      <w:pPr>
        <w:jc w:val="both"/>
        <w:rPr>
          <w:rFonts w:ascii="Times New Roman" w:hAnsi="Times New Roman" w:cs="Times New Roman"/>
          <w:color w:val="000000"/>
          <w:sz w:val="24"/>
          <w:szCs w:val="24"/>
        </w:rPr>
      </w:pPr>
      <w:r w:rsidRPr="005C1D6D">
        <w:rPr>
          <w:rFonts w:ascii="Times New Roman" w:eastAsia="Times New Roman" w:hAnsi="Times New Roman" w:cs="Times New Roman"/>
          <w:b/>
          <w:bCs/>
          <w:kern w:val="0"/>
          <w:sz w:val="24"/>
          <w:szCs w:val="24"/>
          <w:lang w:val="en-US"/>
        </w:rPr>
        <w:t>A</w:t>
      </w:r>
      <w:r w:rsidR="002A03BA">
        <w:rPr>
          <w:rFonts w:ascii="Times New Roman" w:eastAsia="Times New Roman" w:hAnsi="Times New Roman" w:cs="Times New Roman"/>
          <w:b/>
          <w:bCs/>
          <w:kern w:val="0"/>
          <w:sz w:val="24"/>
          <w:szCs w:val="24"/>
          <w:lang w:val="en-US"/>
        </w:rPr>
        <w:t>bstract</w:t>
      </w:r>
      <w:r w:rsidRPr="005C1D6D">
        <w:rPr>
          <w:rFonts w:ascii="Times New Roman" w:eastAsia="Times New Roman" w:hAnsi="Times New Roman" w:cs="Times New Roman"/>
          <w:b/>
          <w:bCs/>
          <w:kern w:val="0"/>
          <w:sz w:val="24"/>
          <w:szCs w:val="24"/>
          <w:lang w:val="en-US"/>
        </w:rPr>
        <w:t xml:space="preserve">: </w:t>
      </w:r>
      <w:r w:rsidR="00110F64" w:rsidRPr="00110F64">
        <w:rPr>
          <w:rFonts w:ascii="Times New Roman" w:eastAsia="Times New Roman" w:hAnsi="Times New Roman" w:cs="Times New Roman"/>
          <w:bCs/>
          <w:kern w:val="0"/>
          <w:sz w:val="24"/>
          <w:szCs w:val="24"/>
          <w:lang w:val="en-US"/>
        </w:rPr>
        <w:t>The</w:t>
      </w:r>
      <w:r w:rsidR="00110F64">
        <w:rPr>
          <w:rFonts w:ascii="Times New Roman" w:eastAsia="Times New Roman" w:hAnsi="Times New Roman" w:cs="Times New Roman"/>
          <w:b/>
          <w:bCs/>
          <w:kern w:val="0"/>
          <w:sz w:val="24"/>
          <w:szCs w:val="24"/>
          <w:lang w:val="en-US"/>
        </w:rPr>
        <w:t xml:space="preserve"> </w:t>
      </w:r>
      <w:r w:rsidRPr="005C1D6D">
        <w:rPr>
          <w:rFonts w:ascii="Times New Roman" w:hAnsi="Times New Roman" w:cs="Times New Roman"/>
          <w:color w:val="000000"/>
          <w:sz w:val="24"/>
          <w:szCs w:val="24"/>
        </w:rPr>
        <w:t>ultrasonic velocity (u), density (ρ) and viscosity (</w:t>
      </w:r>
      <m:oMath>
        <m:r>
          <w:rPr>
            <w:rFonts w:ascii="Cambria Math" w:eastAsia="Times New Roman" w:hAnsi="Cambria Math" w:cs="Times New Roman"/>
            <w:sz w:val="24"/>
            <w:szCs w:val="24"/>
          </w:rPr>
          <m:t>η</m:t>
        </m:r>
      </m:oMath>
      <w:r w:rsidRPr="005C1D6D">
        <w:rPr>
          <w:rFonts w:ascii="Times New Roman" w:eastAsiaTheme="minorEastAsia" w:hAnsi="Times New Roman" w:cs="Times New Roman"/>
          <w:sz w:val="24"/>
          <w:szCs w:val="24"/>
        </w:rPr>
        <w:t xml:space="preserve">) for the binary mixture </w:t>
      </w:r>
      <w:bookmarkStart w:id="0" w:name="_Hlk154666766"/>
      <w:r>
        <w:rPr>
          <w:rFonts w:ascii="Times New Roman" w:eastAsiaTheme="minorEastAsia" w:hAnsi="Times New Roman" w:cs="Times New Roman"/>
          <w:sz w:val="24"/>
          <w:szCs w:val="24"/>
        </w:rPr>
        <w:t xml:space="preserve">Ethyl acetate </w:t>
      </w:r>
      <w:r w:rsidRPr="005C1D6D">
        <w:rPr>
          <w:rFonts w:ascii="Times New Roman" w:eastAsiaTheme="minorEastAsia" w:hAnsi="Times New Roman" w:cs="Times New Roman"/>
          <w:sz w:val="24"/>
          <w:szCs w:val="24"/>
        </w:rPr>
        <w:t xml:space="preserve">(1) + </w:t>
      </w:r>
      <w:r w:rsidR="00256708">
        <w:rPr>
          <w:rFonts w:ascii="Times New Roman" w:eastAsiaTheme="minorEastAsia" w:hAnsi="Times New Roman" w:cs="Times New Roman"/>
          <w:sz w:val="24"/>
          <w:szCs w:val="24"/>
        </w:rPr>
        <w:t>1</w:t>
      </w:r>
      <w:r w:rsidR="004349FB">
        <w:rPr>
          <w:rFonts w:ascii="Times New Roman" w:eastAsiaTheme="minorEastAsia" w:hAnsi="Times New Roman" w:cs="Times New Roman"/>
          <w:sz w:val="24"/>
          <w:szCs w:val="24"/>
        </w:rPr>
        <w:t>-</w:t>
      </w:r>
      <w:r w:rsidRPr="005C1D6D">
        <w:rPr>
          <w:rFonts w:ascii="Times New Roman" w:eastAsiaTheme="minorEastAsia" w:hAnsi="Times New Roman" w:cs="Times New Roman"/>
          <w:sz w:val="24"/>
          <w:szCs w:val="24"/>
        </w:rPr>
        <w:t xml:space="preserve">Octanol (2) </w:t>
      </w:r>
      <w:bookmarkEnd w:id="0"/>
      <w:r w:rsidRPr="005C1D6D">
        <w:rPr>
          <w:rFonts w:ascii="Times New Roman" w:eastAsiaTheme="minorEastAsia" w:hAnsi="Times New Roman" w:cs="Times New Roman"/>
          <w:sz w:val="24"/>
          <w:szCs w:val="24"/>
        </w:rPr>
        <w:t>were measured over the whole composition range at temperature</w:t>
      </w:r>
      <w:r w:rsidR="004D1AF0">
        <w:rPr>
          <w:rFonts w:ascii="Times New Roman" w:eastAsiaTheme="minorEastAsia" w:hAnsi="Times New Roman" w:cs="Times New Roman"/>
          <w:sz w:val="24"/>
          <w:szCs w:val="24"/>
        </w:rPr>
        <w:t xml:space="preserve"> </w:t>
      </w:r>
      <w:r w:rsidRPr="005C1D6D">
        <w:rPr>
          <w:rFonts w:ascii="Times New Roman" w:hAnsi="Times New Roman" w:cs="Times New Roman"/>
          <w:sz w:val="24"/>
          <w:szCs w:val="24"/>
          <w:lang w:val="en-US"/>
        </w:rPr>
        <w:t>T = (29</w:t>
      </w:r>
      <w:r>
        <w:rPr>
          <w:rFonts w:ascii="Times New Roman" w:hAnsi="Times New Roman" w:cs="Times New Roman"/>
          <w:sz w:val="24"/>
          <w:szCs w:val="24"/>
          <w:lang w:val="en-US"/>
        </w:rPr>
        <w:t>5.15</w:t>
      </w:r>
      <w:r w:rsidRPr="005C1D6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298.15,301.15 </w:t>
      </w:r>
      <w:r w:rsidRPr="005C1D6D">
        <w:rPr>
          <w:rFonts w:ascii="Times New Roman" w:hAnsi="Times New Roman" w:cs="Times New Roman"/>
          <w:sz w:val="24"/>
          <w:szCs w:val="24"/>
          <w:lang w:val="en-US"/>
        </w:rPr>
        <w:t>and 305</w:t>
      </w:r>
      <w:r>
        <w:rPr>
          <w:rFonts w:ascii="Times New Roman" w:hAnsi="Times New Roman" w:cs="Times New Roman"/>
          <w:sz w:val="24"/>
          <w:szCs w:val="24"/>
          <w:lang w:val="en-US"/>
        </w:rPr>
        <w:t>.15</w:t>
      </w:r>
      <w:r w:rsidRPr="005C1D6D">
        <w:rPr>
          <w:rFonts w:ascii="Times New Roman" w:hAnsi="Times New Roman" w:cs="Times New Roman"/>
          <w:sz w:val="24"/>
          <w:szCs w:val="24"/>
          <w:lang w:val="en-US"/>
        </w:rPr>
        <w:t xml:space="preserve">) K and at the atmospheric pressure. </w:t>
      </w:r>
      <w:r w:rsidR="00A47531" w:rsidRPr="00A47531">
        <w:rPr>
          <w:rFonts w:ascii="Times New Roman" w:hAnsi="Times New Roman" w:cs="Times New Roman"/>
          <w:sz w:val="24"/>
          <w:szCs w:val="24"/>
        </w:rPr>
        <w:t>For liquid mixtures, the concept of speed of sound be</w:t>
      </w:r>
      <w:r w:rsidR="00A47531">
        <w:rPr>
          <w:rFonts w:ascii="Times New Roman" w:hAnsi="Times New Roman" w:cs="Times New Roman"/>
          <w:sz w:val="24"/>
          <w:szCs w:val="24"/>
        </w:rPr>
        <w:t>fore mixing pure liquids is pre</w:t>
      </w:r>
      <w:r w:rsidR="00A47531" w:rsidRPr="00A47531">
        <w:rPr>
          <w:rFonts w:ascii="Times New Roman" w:hAnsi="Times New Roman" w:cs="Times New Roman"/>
          <w:sz w:val="24"/>
          <w:szCs w:val="24"/>
        </w:rPr>
        <w:t>sented and used to define the change in speed of ultrasound upon ideal mixing, which is p</w:t>
      </w:r>
      <w:r w:rsidR="00A47531">
        <w:rPr>
          <w:rFonts w:ascii="Times New Roman" w:hAnsi="Times New Roman" w:cs="Times New Roman"/>
          <w:sz w:val="24"/>
          <w:szCs w:val="24"/>
        </w:rPr>
        <w:t>redicted to be generally a nega</w:t>
      </w:r>
      <w:r w:rsidR="00A47531" w:rsidRPr="00A47531">
        <w:rPr>
          <w:rFonts w:ascii="Times New Roman" w:hAnsi="Times New Roman" w:cs="Times New Roman"/>
          <w:sz w:val="24"/>
          <w:szCs w:val="24"/>
        </w:rPr>
        <w:t>tive quantity</w:t>
      </w:r>
      <w:r w:rsidR="00A47531">
        <w:rPr>
          <w:rFonts w:ascii="Times New Roman" w:hAnsi="Times New Roman" w:cs="Times New Roman"/>
          <w:sz w:val="24"/>
          <w:szCs w:val="24"/>
          <w:lang w:val="en-US"/>
        </w:rPr>
        <w:t>.</w:t>
      </w:r>
      <w:r w:rsidR="00A47531" w:rsidRPr="00A47531">
        <w:t xml:space="preserve"> </w:t>
      </w:r>
      <w:r w:rsidR="00A47531">
        <w:t xml:space="preserve"> </w:t>
      </w:r>
      <w:r w:rsidR="00A47531" w:rsidRPr="00A47531">
        <w:rPr>
          <w:rFonts w:ascii="Times New Roman" w:hAnsi="Times New Roman" w:cs="Times New Roman"/>
        </w:rPr>
        <w:t>A new thermodynamic equation is derived linking the values for excess speed of ultrasound</w:t>
      </w:r>
      <w:r w:rsidR="00A47531">
        <w:t>, excess viscosity,</w:t>
      </w:r>
      <w:r w:rsidR="00A47531" w:rsidRPr="00A47531">
        <w:rPr>
          <w:rFonts w:ascii="Times New Roman" w:hAnsi="Times New Roman" w:cs="Times New Roman"/>
          <w:sz w:val="24"/>
          <w:szCs w:val="24"/>
        </w:rPr>
        <w:t xml:space="preserve"> </w:t>
      </w:r>
      <w:r w:rsidR="00A47531" w:rsidRPr="005C1D6D">
        <w:rPr>
          <w:rFonts w:ascii="Times New Roman" w:hAnsi="Times New Roman" w:cs="Times New Roman"/>
          <w:sz w:val="24"/>
          <w:szCs w:val="24"/>
        </w:rPr>
        <w:t xml:space="preserve">excess </w:t>
      </w:r>
      <w:r w:rsidR="00A47531">
        <w:rPr>
          <w:rFonts w:ascii="Times New Roman" w:hAnsi="Times New Roman" w:cs="Times New Roman"/>
          <w:sz w:val="24"/>
          <w:szCs w:val="24"/>
        </w:rPr>
        <w:t>free volume</w:t>
      </w:r>
      <w:r w:rsidR="00A47531">
        <w:t xml:space="preserve"> and </w:t>
      </w:r>
      <w:r w:rsidR="00A47531" w:rsidRPr="005C1D6D">
        <w:rPr>
          <w:rFonts w:ascii="Times New Roman" w:hAnsi="Times New Roman" w:cs="Times New Roman"/>
          <w:color w:val="000000"/>
          <w:sz w:val="24"/>
          <w:szCs w:val="24"/>
        </w:rPr>
        <w:t>excess internal pressure</w:t>
      </w:r>
      <w:r w:rsidR="00A47531">
        <w:t xml:space="preserve"> </w:t>
      </w:r>
      <w:r w:rsidR="00A47531" w:rsidRPr="00A47531">
        <w:rPr>
          <w:rFonts w:ascii="Times New Roman" w:hAnsi="Times New Roman" w:cs="Times New Roman"/>
          <w:sz w:val="24"/>
          <w:szCs w:val="24"/>
        </w:rPr>
        <w:t xml:space="preserve">of a mixture, and its applications are discussed. </w:t>
      </w:r>
      <w:r w:rsidRPr="005C1D6D">
        <w:rPr>
          <w:rFonts w:ascii="Times New Roman" w:hAnsi="Times New Roman" w:cs="Times New Roman"/>
          <w:sz w:val="24"/>
          <w:szCs w:val="24"/>
          <w:lang w:val="en-US"/>
        </w:rPr>
        <w:t xml:space="preserve">From the </w:t>
      </w:r>
      <w:r w:rsidR="00110F64">
        <w:rPr>
          <w:rFonts w:ascii="Times New Roman" w:hAnsi="Times New Roman" w:cs="Times New Roman"/>
          <w:sz w:val="24"/>
          <w:szCs w:val="24"/>
          <w:lang w:val="en-US"/>
        </w:rPr>
        <w:t xml:space="preserve">measured </w:t>
      </w:r>
      <w:r w:rsidRPr="005C1D6D">
        <w:rPr>
          <w:rFonts w:ascii="Times New Roman" w:hAnsi="Times New Roman" w:cs="Times New Roman"/>
          <w:sz w:val="24"/>
          <w:szCs w:val="24"/>
          <w:lang w:val="en-US"/>
        </w:rPr>
        <w:t xml:space="preserve">data </w:t>
      </w:r>
      <w:r w:rsidR="00110F64">
        <w:rPr>
          <w:rFonts w:ascii="Times New Roman" w:hAnsi="Times New Roman" w:cs="Times New Roman"/>
          <w:sz w:val="24"/>
          <w:szCs w:val="24"/>
          <w:lang w:val="en-US"/>
        </w:rPr>
        <w:t xml:space="preserve">of </w:t>
      </w:r>
      <w:r w:rsidR="00110F64" w:rsidRPr="005C1D6D">
        <w:rPr>
          <w:rFonts w:ascii="Times New Roman" w:hAnsi="Times New Roman" w:cs="Times New Roman"/>
          <w:color w:val="000000"/>
          <w:sz w:val="24"/>
          <w:szCs w:val="24"/>
        </w:rPr>
        <w:t>ultrasonic velocity (u), density (ρ) and viscosity (</w:t>
      </w:r>
      <m:oMath>
        <m:r>
          <w:rPr>
            <w:rFonts w:ascii="Cambria Math" w:eastAsia="Times New Roman" w:hAnsi="Cambria Math" w:cs="Times New Roman"/>
            <w:sz w:val="24"/>
            <w:szCs w:val="24"/>
          </w:rPr>
          <m:t>η</m:t>
        </m:r>
      </m:oMath>
      <w:r w:rsidR="00110F64" w:rsidRPr="005C1D6D">
        <w:rPr>
          <w:rFonts w:ascii="Times New Roman" w:eastAsiaTheme="minorEastAsia" w:hAnsi="Times New Roman" w:cs="Times New Roman"/>
          <w:sz w:val="24"/>
          <w:szCs w:val="24"/>
        </w:rPr>
        <w:t>)</w:t>
      </w:r>
      <w:r w:rsidR="00110F64">
        <w:rPr>
          <w:rFonts w:ascii="Times New Roman" w:eastAsiaTheme="minorEastAsia" w:hAnsi="Times New Roman" w:cs="Times New Roman"/>
          <w:sz w:val="24"/>
          <w:szCs w:val="24"/>
        </w:rPr>
        <w:t xml:space="preserve">, excess properties such as </w:t>
      </w:r>
      <w:r w:rsidRPr="005C1D6D">
        <w:rPr>
          <w:rFonts w:ascii="Times New Roman" w:hAnsi="Times New Roman" w:cs="Times New Roman"/>
          <w:color w:val="000000"/>
          <w:sz w:val="24"/>
          <w:szCs w:val="24"/>
        </w:rPr>
        <w:t>excess</w:t>
      </w:r>
      <w:bookmarkStart w:id="1" w:name="_Hlk154666923"/>
      <w:r w:rsidR="00CB54C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sound velocity </w:t>
      </w:r>
      <w:r w:rsidRPr="005C1D6D">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u</w:t>
      </w:r>
      <w:r w:rsidRPr="005C1D6D">
        <w:rPr>
          <w:rFonts w:ascii="Times New Roman" w:hAnsi="Times New Roman" w:cs="Times New Roman"/>
          <w:color w:val="000000"/>
          <w:sz w:val="24"/>
          <w:szCs w:val="24"/>
          <w:vertAlign w:val="superscript"/>
        </w:rPr>
        <w:t>E</w:t>
      </w:r>
      <w:proofErr w:type="spellEnd"/>
      <w:r w:rsidRPr="005C1D6D">
        <w:rPr>
          <w:rFonts w:ascii="Times New Roman" w:hAnsi="Times New Roman" w:cs="Times New Roman"/>
          <w:color w:val="000000"/>
          <w:sz w:val="24"/>
          <w:szCs w:val="24"/>
        </w:rPr>
        <w:t>),</w:t>
      </w:r>
      <w:r w:rsidR="00CB54C9">
        <w:rPr>
          <w:rFonts w:ascii="Times New Roman" w:hAnsi="Times New Roman" w:cs="Times New Roman"/>
          <w:color w:val="000000"/>
          <w:sz w:val="24"/>
          <w:szCs w:val="24"/>
        </w:rPr>
        <w:t xml:space="preserve"> </w:t>
      </w:r>
      <w:r w:rsidRPr="005C1D6D">
        <w:rPr>
          <w:rFonts w:ascii="Times New Roman" w:hAnsi="Times New Roman" w:cs="Times New Roman"/>
          <w:color w:val="000000"/>
          <w:sz w:val="24"/>
          <w:szCs w:val="24"/>
        </w:rPr>
        <w:t xml:space="preserve">excess viscosity </w:t>
      </w:r>
      <w:r w:rsidRPr="005C1D6D">
        <w:rPr>
          <w:rFonts w:ascii="Times New Roman" w:hAnsi="Times New Roman" w:cs="Times New Roman"/>
          <w:sz w:val="24"/>
          <w:szCs w:val="24"/>
        </w:rPr>
        <w:t>(</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η</m:t>
            </m:r>
          </m:e>
          <m:sup>
            <m:r>
              <w:rPr>
                <w:rFonts w:ascii="Cambria Math" w:eastAsia="Times New Roman" w:hAnsi="Cambria Math" w:cs="Times New Roman"/>
                <w:sz w:val="24"/>
                <w:szCs w:val="24"/>
              </w:rPr>
              <m:t>E</m:t>
            </m:r>
          </m:sup>
        </m:sSup>
      </m:oMath>
      <w:r w:rsidRPr="005C1D6D">
        <w:rPr>
          <w:rFonts w:ascii="Times New Roman" w:hAnsi="Times New Roman" w:cs="Times New Roman"/>
          <w:sz w:val="24"/>
          <w:szCs w:val="24"/>
        </w:rPr>
        <w:t xml:space="preserve">), excess </w:t>
      </w:r>
      <w:r>
        <w:rPr>
          <w:rFonts w:ascii="Times New Roman" w:hAnsi="Times New Roman" w:cs="Times New Roman"/>
          <w:sz w:val="24"/>
          <w:szCs w:val="24"/>
        </w:rPr>
        <w:t xml:space="preserve">free volume </w:t>
      </w:r>
      <w:r w:rsidRPr="005C1D6D">
        <w:rPr>
          <w:rFonts w:ascii="Times New Roman" w:hAnsi="Times New Roman" w:cs="Times New Roman"/>
          <w:color w:val="000000"/>
          <w:sz w:val="24"/>
          <w:szCs w:val="24"/>
        </w:rPr>
        <w:t>(</w:t>
      </w:r>
      <m:oMath>
        <m:sSubSup>
          <m:sSubSupPr>
            <m:ctrlPr>
              <w:rPr>
                <w:rFonts w:ascii="Cambria Math" w:eastAsia="Times New Roman" w:hAnsi="Cambria Math" w:cs="Times New Roman"/>
                <w:iCs/>
                <w:sz w:val="24"/>
                <w:szCs w:val="24"/>
              </w:rPr>
            </m:ctrlPr>
          </m:sSubSupPr>
          <m:e>
            <m:r>
              <m:rPr>
                <m:sty m:val="p"/>
              </m:rPr>
              <w:rPr>
                <w:rFonts w:ascii="Cambria Math" w:eastAsia="Times New Roman" w:hAnsi="Cambria Math" w:cs="Times New Roman"/>
                <w:sz w:val="24"/>
                <w:szCs w:val="24"/>
              </w:rPr>
              <m:t>V</m:t>
            </m:r>
          </m:e>
          <m:sub>
            <m:r>
              <m:rPr>
                <m:sty m:val="p"/>
              </m:rPr>
              <w:rPr>
                <w:rFonts w:ascii="Cambria Math" w:eastAsia="Times New Roman" w:hAnsi="Cambria Math" w:cs="Times New Roman"/>
                <w:sz w:val="24"/>
                <w:szCs w:val="24"/>
              </w:rPr>
              <m:t>f</m:t>
            </m:r>
          </m:sub>
          <m:sup>
            <m:r>
              <m:rPr>
                <m:sty m:val="p"/>
              </m:rPr>
              <w:rPr>
                <w:rFonts w:ascii="Cambria Math" w:eastAsia="Times New Roman" w:hAnsi="Cambria Math" w:cs="Times New Roman"/>
                <w:sz w:val="24"/>
                <w:szCs w:val="24"/>
              </w:rPr>
              <m:t>E</m:t>
            </m:r>
          </m:sup>
        </m:sSubSup>
        <m:r>
          <m:rPr>
            <m:sty m:val="p"/>
          </m:rPr>
          <w:rPr>
            <w:rFonts w:ascii="Cambria Math" w:eastAsia="Times New Roman" w:hAnsi="Cambria Math" w:cs="Times New Roman"/>
            <w:sz w:val="24"/>
            <w:szCs w:val="24"/>
          </w:rPr>
          <m:t>)</m:t>
        </m:r>
      </m:oMath>
      <w:r w:rsidRPr="005C1D6D">
        <w:rPr>
          <w:rFonts w:ascii="Times New Roman" w:eastAsiaTheme="minorEastAsia" w:hAnsi="Times New Roman" w:cs="Times New Roman"/>
          <w:iCs/>
          <w:sz w:val="24"/>
          <w:szCs w:val="24"/>
        </w:rPr>
        <w:t xml:space="preserve"> and </w:t>
      </w:r>
      <w:r w:rsidRPr="005C1D6D">
        <w:rPr>
          <w:rFonts w:ascii="Times New Roman" w:hAnsi="Times New Roman" w:cs="Times New Roman"/>
          <w:color w:val="000000"/>
          <w:sz w:val="24"/>
          <w:szCs w:val="24"/>
        </w:rPr>
        <w:t>excess internal pressure (P</w:t>
      </w:r>
      <w:r w:rsidRPr="005C1D6D">
        <w:rPr>
          <w:rFonts w:ascii="Times New Roman" w:hAnsi="Times New Roman" w:cs="Times New Roman"/>
          <w:color w:val="000000"/>
          <w:sz w:val="24"/>
          <w:szCs w:val="24"/>
          <w:vertAlign w:val="subscript"/>
        </w:rPr>
        <w:t>i</w:t>
      </w:r>
      <w:r w:rsidRPr="005C1D6D">
        <w:rPr>
          <w:rFonts w:ascii="Times New Roman" w:hAnsi="Times New Roman" w:cs="Times New Roman"/>
          <w:color w:val="000000"/>
          <w:sz w:val="24"/>
          <w:szCs w:val="24"/>
          <w:vertAlign w:val="superscript"/>
        </w:rPr>
        <w:t>E</w:t>
      </w:r>
      <w:r w:rsidRPr="005C1D6D">
        <w:rPr>
          <w:rFonts w:ascii="Times New Roman" w:hAnsi="Times New Roman" w:cs="Times New Roman"/>
          <w:color w:val="000000"/>
          <w:sz w:val="24"/>
          <w:szCs w:val="24"/>
        </w:rPr>
        <w:t>)</w:t>
      </w:r>
      <w:bookmarkEnd w:id="1"/>
      <w:r w:rsidR="00CB54C9">
        <w:rPr>
          <w:rFonts w:ascii="Times New Roman" w:hAnsi="Times New Roman" w:cs="Times New Roman"/>
          <w:color w:val="000000"/>
          <w:sz w:val="24"/>
          <w:szCs w:val="24"/>
        </w:rPr>
        <w:t xml:space="preserve"> </w:t>
      </w:r>
      <w:r w:rsidRPr="005C1D6D">
        <w:rPr>
          <w:rFonts w:ascii="Times New Roman" w:hAnsi="Times New Roman" w:cs="Times New Roman"/>
          <w:color w:val="000000"/>
          <w:sz w:val="24"/>
          <w:szCs w:val="24"/>
        </w:rPr>
        <w:t xml:space="preserve">were calculated. These results have been fitted to the Redlich-Kister polynomial equation. </w:t>
      </w:r>
      <w:r w:rsidR="00110F64">
        <w:rPr>
          <w:rFonts w:ascii="Times New Roman" w:hAnsi="Times New Roman" w:cs="Times New Roman"/>
          <w:color w:val="000000"/>
          <w:sz w:val="24"/>
          <w:szCs w:val="24"/>
        </w:rPr>
        <w:t>Thermo physical properties provide important information in understanding the solute-solvent interaction in a solution</w:t>
      </w:r>
      <w:r w:rsidR="00A47531">
        <w:rPr>
          <w:rFonts w:ascii="Times New Roman" w:hAnsi="Times New Roman" w:cs="Times New Roman"/>
          <w:color w:val="000000"/>
          <w:sz w:val="24"/>
          <w:szCs w:val="24"/>
        </w:rPr>
        <w:t>.</w:t>
      </w:r>
    </w:p>
    <w:p w:rsidR="007B779D" w:rsidRDefault="005C1D6D" w:rsidP="00F05DA2">
      <w:pPr>
        <w:jc w:val="both"/>
        <w:rPr>
          <w:rFonts w:ascii="Times New Roman" w:hAnsi="Times New Roman" w:cs="Times New Roman"/>
          <w:sz w:val="24"/>
          <w:szCs w:val="24"/>
        </w:rPr>
      </w:pPr>
      <w:r w:rsidRPr="002A03BA">
        <w:rPr>
          <w:rFonts w:ascii="Times New Roman" w:hAnsi="Times New Roman" w:cs="Times New Roman"/>
          <w:b/>
          <w:bCs/>
          <w:sz w:val="24"/>
          <w:szCs w:val="24"/>
        </w:rPr>
        <w:t>Keywords:</w:t>
      </w:r>
      <w:r w:rsidR="00CB54C9">
        <w:rPr>
          <w:rFonts w:ascii="Times New Roman" w:hAnsi="Times New Roman" w:cs="Times New Roman"/>
          <w:b/>
          <w:bCs/>
          <w:sz w:val="24"/>
          <w:szCs w:val="24"/>
        </w:rPr>
        <w:t xml:space="preserve"> </w:t>
      </w:r>
      <w:r w:rsidRPr="005C1D6D">
        <w:rPr>
          <w:rFonts w:ascii="Times New Roman" w:hAnsi="Times New Roman" w:cs="Times New Roman"/>
          <w:sz w:val="24"/>
          <w:szCs w:val="24"/>
        </w:rPr>
        <w:t>Ultrasonic velocity</w:t>
      </w:r>
      <w:r>
        <w:rPr>
          <w:rFonts w:ascii="Times New Roman" w:hAnsi="Times New Roman" w:cs="Times New Roman"/>
          <w:sz w:val="24"/>
          <w:szCs w:val="24"/>
        </w:rPr>
        <w:t>,</w:t>
      </w:r>
      <w:r w:rsidR="00CB54C9">
        <w:rPr>
          <w:rFonts w:ascii="Times New Roman" w:hAnsi="Times New Roman" w:cs="Times New Roman"/>
          <w:sz w:val="24"/>
          <w:szCs w:val="24"/>
        </w:rPr>
        <w:t xml:space="preserve"> </w:t>
      </w:r>
      <w:r>
        <w:rPr>
          <w:rFonts w:ascii="Times New Roman" w:hAnsi="Times New Roman" w:cs="Times New Roman"/>
          <w:sz w:val="24"/>
          <w:szCs w:val="24"/>
        </w:rPr>
        <w:t xml:space="preserve">density, viscosity, </w:t>
      </w:r>
      <w:r w:rsidRPr="005C1D6D">
        <w:rPr>
          <w:rFonts w:ascii="Times New Roman" w:hAnsi="Times New Roman" w:cs="Times New Roman"/>
          <w:sz w:val="24"/>
          <w:szCs w:val="24"/>
        </w:rPr>
        <w:t>binary liquid mixtures</w:t>
      </w:r>
      <w:r>
        <w:rPr>
          <w:rFonts w:ascii="Times New Roman" w:hAnsi="Times New Roman" w:cs="Times New Roman"/>
          <w:sz w:val="24"/>
          <w:szCs w:val="24"/>
        </w:rPr>
        <w:t>,</w:t>
      </w:r>
      <w:r w:rsidRPr="005C1D6D">
        <w:rPr>
          <w:rFonts w:ascii="Times New Roman" w:hAnsi="Times New Roman" w:cs="Times New Roman"/>
          <w:sz w:val="24"/>
          <w:szCs w:val="24"/>
        </w:rPr>
        <w:t xml:space="preserve"> internal pressure</w:t>
      </w:r>
      <w:r>
        <w:rPr>
          <w:rFonts w:ascii="Times New Roman" w:hAnsi="Times New Roman" w:cs="Times New Roman"/>
          <w:sz w:val="24"/>
          <w:szCs w:val="24"/>
        </w:rPr>
        <w:t>,</w:t>
      </w:r>
      <w:r w:rsidRPr="005C1D6D">
        <w:rPr>
          <w:rFonts w:ascii="Times New Roman" w:hAnsi="Times New Roman" w:cs="Times New Roman"/>
          <w:sz w:val="24"/>
          <w:szCs w:val="24"/>
        </w:rPr>
        <w:t xml:space="preserve"> free volume</w:t>
      </w:r>
      <w:r>
        <w:rPr>
          <w:rFonts w:ascii="Times New Roman" w:hAnsi="Times New Roman" w:cs="Times New Roman"/>
          <w:sz w:val="24"/>
          <w:szCs w:val="24"/>
        </w:rPr>
        <w:t>,</w:t>
      </w:r>
      <w:r w:rsidR="00CB54C9">
        <w:rPr>
          <w:rFonts w:ascii="Times New Roman" w:hAnsi="Times New Roman" w:cs="Times New Roman"/>
          <w:sz w:val="24"/>
          <w:szCs w:val="24"/>
        </w:rPr>
        <w:t xml:space="preserve"> </w:t>
      </w:r>
      <w:r w:rsidRPr="005C1D6D">
        <w:rPr>
          <w:rFonts w:ascii="Times New Roman" w:hAnsi="Times New Roman" w:cs="Times New Roman"/>
          <w:color w:val="000000"/>
          <w:sz w:val="24"/>
          <w:szCs w:val="24"/>
        </w:rPr>
        <w:t>Redlich-Kister polynomial equation</w:t>
      </w:r>
      <w:r>
        <w:rPr>
          <w:rFonts w:ascii="Times New Roman" w:hAnsi="Times New Roman" w:cs="Times New Roman"/>
          <w:sz w:val="24"/>
          <w:szCs w:val="24"/>
        </w:rPr>
        <w:t xml:space="preserve">, </w:t>
      </w:r>
      <w:r w:rsidRPr="005C1D6D">
        <w:rPr>
          <w:rFonts w:ascii="Times New Roman" w:hAnsi="Times New Roman" w:cs="Times New Roman"/>
          <w:sz w:val="24"/>
          <w:szCs w:val="24"/>
        </w:rPr>
        <w:t>intermolecular interactions.</w:t>
      </w:r>
    </w:p>
    <w:p w:rsidR="004D1AF0" w:rsidRPr="003B6A6C" w:rsidRDefault="00CB54C9" w:rsidP="003B6A6C">
      <w:pPr>
        <w:spacing w:line="276" w:lineRule="auto"/>
        <w:jc w:val="both"/>
        <w:rPr>
          <w:rFonts w:ascii="Times New Roman" w:hAnsi="Times New Roman" w:cs="Times New Roman"/>
          <w:sz w:val="24"/>
          <w:szCs w:val="24"/>
          <w:lang w:val="en-US"/>
        </w:rPr>
      </w:pPr>
      <w:r w:rsidRPr="00CB54C9">
        <w:rPr>
          <w:rFonts w:ascii="Times New Roman" w:hAnsi="Times New Roman" w:cs="Times New Roman"/>
          <w:b/>
          <w:sz w:val="24"/>
          <w:szCs w:val="24"/>
        </w:rPr>
        <w:t>Introduction:</w:t>
      </w:r>
      <w:r w:rsidR="00110F64">
        <w:rPr>
          <w:rFonts w:ascii="Times New Roman" w:hAnsi="Times New Roman" w:cs="Times New Roman"/>
          <w:sz w:val="24"/>
          <w:szCs w:val="24"/>
        </w:rPr>
        <w:t xml:space="preserve"> The study of molecular association in binary mixture having alcohol as one of the component is of particular interest, since alcohol are strongly self-associated liquids having a three dimensional network of hydrogen bond</w:t>
      </w:r>
      <w:r w:rsidR="00AD7D26">
        <w:rPr>
          <w:rFonts w:ascii="Times New Roman" w:hAnsi="Times New Roman" w:cs="Times New Roman"/>
          <w:sz w:val="24"/>
          <w:szCs w:val="24"/>
        </w:rPr>
        <w:t>s and can be associated with any other group having same degree of polar attractions</w:t>
      </w:r>
      <w:proofErr w:type="gramStart"/>
      <w:r w:rsidR="00AD7D26">
        <w:rPr>
          <w:rFonts w:ascii="Times New Roman" w:hAnsi="Times New Roman" w:cs="Times New Roman"/>
          <w:sz w:val="24"/>
          <w:szCs w:val="24"/>
        </w:rPr>
        <w:t>.</w:t>
      </w:r>
      <w:r w:rsidR="008E5A40">
        <w:rPr>
          <w:rFonts w:ascii="Times New Roman" w:hAnsi="Times New Roman" w:cs="Times New Roman"/>
          <w:sz w:val="24"/>
          <w:szCs w:val="24"/>
        </w:rPr>
        <w:t>[</w:t>
      </w:r>
      <w:proofErr w:type="gramEnd"/>
      <w:r w:rsidR="00AD7D26" w:rsidRPr="008E5A40">
        <w:rPr>
          <w:rFonts w:ascii="Times New Roman" w:hAnsi="Times New Roman" w:cs="Times New Roman"/>
          <w:sz w:val="24"/>
          <w:szCs w:val="24"/>
        </w:rPr>
        <w:t>1-5</w:t>
      </w:r>
      <w:r w:rsidR="008E5A40">
        <w:rPr>
          <w:rFonts w:ascii="Times New Roman" w:hAnsi="Times New Roman" w:cs="Times New Roman"/>
          <w:sz w:val="24"/>
          <w:szCs w:val="24"/>
        </w:rPr>
        <w:t>]</w:t>
      </w:r>
      <w:r w:rsidR="00AD7D26" w:rsidRPr="008E5A40">
        <w:rPr>
          <w:rFonts w:ascii="Times New Roman" w:hAnsi="Times New Roman" w:cs="Times New Roman"/>
          <w:sz w:val="24"/>
          <w:szCs w:val="24"/>
        </w:rPr>
        <w:t xml:space="preserve"> </w:t>
      </w:r>
      <w:r w:rsidR="00DA6E9A" w:rsidRPr="003B6A6C">
        <w:rPr>
          <w:rFonts w:ascii="Times New Roman" w:hAnsi="Times New Roman" w:cs="Times New Roman"/>
          <w:sz w:val="24"/>
          <w:szCs w:val="24"/>
        </w:rPr>
        <w:t>In recent years, in the study of molecular interactions in binary liquid mixtures by free volume and internal pressure has gained significant interest.</w:t>
      </w:r>
      <w:r w:rsidR="00AA3FE6">
        <w:rPr>
          <w:rFonts w:ascii="Times New Roman" w:hAnsi="Times New Roman" w:cs="Times New Roman"/>
          <w:sz w:val="24"/>
          <w:szCs w:val="24"/>
        </w:rPr>
        <w:t xml:space="preserve"> Ethyl acetate and 1-Octanol are important organic solvent. </w:t>
      </w:r>
      <w:r w:rsidR="00AA3FE6" w:rsidRPr="00AA3FE6">
        <w:t xml:space="preserve"> </w:t>
      </w:r>
      <w:r w:rsidR="00AA3FE6" w:rsidRPr="00AA3FE6">
        <w:rPr>
          <w:rFonts w:ascii="Times New Roman" w:hAnsi="Times New Roman" w:cs="Times New Roman"/>
          <w:sz w:val="24"/>
          <w:szCs w:val="24"/>
        </w:rPr>
        <w:t>They are important organic solvents that can be used in industrial applications. The determination and prediction of excess thermodynamic properties of liquid mixtures have a great interest for the convenient design of industrial processes like distillation and fluid phase separation</w:t>
      </w:r>
      <w:r w:rsidR="00AA3FE6">
        <w:rPr>
          <w:rFonts w:ascii="Times New Roman" w:hAnsi="Times New Roman" w:cs="Times New Roman"/>
          <w:sz w:val="24"/>
          <w:szCs w:val="24"/>
        </w:rPr>
        <w:t xml:space="preserve">. </w:t>
      </w:r>
      <w:r w:rsidR="00AA3FE6" w:rsidRPr="00AA3FE6">
        <w:rPr>
          <w:rFonts w:ascii="Times New Roman" w:hAnsi="Times New Roman" w:cs="Times New Roman"/>
          <w:sz w:val="24"/>
          <w:szCs w:val="24"/>
        </w:rPr>
        <w:t xml:space="preserve">Moreover, they provide useful information on molecular interactions required for optimizing thermodynamic model development as well as their applications in some branches of science. </w:t>
      </w:r>
      <w:r w:rsidR="000C1BFC" w:rsidRPr="003B6A6C">
        <w:rPr>
          <w:rFonts w:ascii="Times New Roman" w:hAnsi="Times New Roman" w:cs="Times New Roman"/>
          <w:sz w:val="24"/>
          <w:szCs w:val="24"/>
        </w:rPr>
        <w:t xml:space="preserve">The </w:t>
      </w:r>
      <w:r w:rsidR="000C1BFC" w:rsidRPr="003B6A6C">
        <w:rPr>
          <w:rFonts w:ascii="Times New Roman" w:hAnsi="Times New Roman" w:cs="Times New Roman"/>
          <w:color w:val="000000"/>
          <w:sz w:val="24"/>
          <w:szCs w:val="24"/>
        </w:rPr>
        <w:t>ultrasonic velocity (u), density (ρ) and viscosity (</w:t>
      </w:r>
      <m:oMath>
        <m:r>
          <w:rPr>
            <w:rFonts w:ascii="Cambria Math" w:eastAsia="Times New Roman" w:hAnsi="Cambria Math" w:cs="Times New Roman"/>
            <w:sz w:val="24"/>
            <w:szCs w:val="24"/>
          </w:rPr>
          <m:t>η</m:t>
        </m:r>
      </m:oMath>
      <w:r w:rsidR="000C1BFC" w:rsidRPr="003B6A6C">
        <w:rPr>
          <w:rFonts w:ascii="Times New Roman" w:eastAsiaTheme="minorEastAsia" w:hAnsi="Times New Roman" w:cs="Times New Roman"/>
          <w:sz w:val="24"/>
          <w:szCs w:val="24"/>
        </w:rPr>
        <w:t>) of binary liquid mixture are important from practical and theoretical points of view to understand the liquid theory.</w:t>
      </w:r>
      <w:r w:rsidR="00DA6E9A" w:rsidRPr="003B6A6C">
        <w:rPr>
          <w:rFonts w:ascii="Times New Roman" w:hAnsi="Times New Roman" w:cs="Times New Roman"/>
          <w:sz w:val="24"/>
          <w:szCs w:val="24"/>
        </w:rPr>
        <w:t xml:space="preserve"> Several attempts have been made</w:t>
      </w:r>
      <w:r w:rsidR="004D1AF0" w:rsidRPr="003B6A6C">
        <w:rPr>
          <w:rFonts w:ascii="Times New Roman" w:hAnsi="Times New Roman" w:cs="Times New Roman"/>
          <w:sz w:val="24"/>
          <w:szCs w:val="24"/>
        </w:rPr>
        <w:t xml:space="preserve"> to calculate the free volume and internal pressure of liquid and liquid mixtures theoretically. Here we made use of empirical methods to estimate the free volume and internal pressure in ethyl acetate (1) + </w:t>
      </w:r>
      <w:r w:rsidR="00256708">
        <w:rPr>
          <w:rFonts w:ascii="Times New Roman" w:hAnsi="Times New Roman" w:cs="Times New Roman"/>
          <w:sz w:val="24"/>
          <w:szCs w:val="24"/>
        </w:rPr>
        <w:t>1</w:t>
      </w:r>
      <w:r w:rsidR="004349FB">
        <w:rPr>
          <w:rFonts w:ascii="Times New Roman" w:hAnsi="Times New Roman" w:cs="Times New Roman"/>
          <w:sz w:val="24"/>
          <w:szCs w:val="24"/>
        </w:rPr>
        <w:t>-</w:t>
      </w:r>
      <w:r w:rsidR="004D1AF0" w:rsidRPr="003B6A6C">
        <w:rPr>
          <w:rFonts w:ascii="Times New Roman" w:hAnsi="Times New Roman" w:cs="Times New Roman"/>
          <w:sz w:val="24"/>
          <w:szCs w:val="24"/>
        </w:rPr>
        <w:t xml:space="preserve">Octanol (2) at </w:t>
      </w:r>
      <w:r w:rsidR="004D1AF0" w:rsidRPr="003B6A6C">
        <w:rPr>
          <w:rFonts w:ascii="Times New Roman" w:eastAsiaTheme="minorEastAsia" w:hAnsi="Times New Roman" w:cs="Times New Roman"/>
          <w:sz w:val="24"/>
          <w:szCs w:val="24"/>
        </w:rPr>
        <w:t xml:space="preserve">temperature </w:t>
      </w:r>
      <w:r w:rsidR="004D1AF0" w:rsidRPr="003B6A6C">
        <w:rPr>
          <w:rFonts w:ascii="Times New Roman" w:hAnsi="Times New Roman" w:cs="Times New Roman"/>
          <w:sz w:val="24"/>
          <w:szCs w:val="24"/>
          <w:lang w:val="en-US"/>
        </w:rPr>
        <w:t>T = (295.15, 298.15,</w:t>
      </w:r>
      <w:r w:rsidR="00B04608" w:rsidRPr="003B6A6C">
        <w:rPr>
          <w:rFonts w:ascii="Times New Roman" w:hAnsi="Times New Roman" w:cs="Times New Roman"/>
          <w:sz w:val="24"/>
          <w:szCs w:val="24"/>
          <w:lang w:val="en-US"/>
        </w:rPr>
        <w:t xml:space="preserve"> </w:t>
      </w:r>
      <w:r w:rsidR="004D1AF0" w:rsidRPr="003B6A6C">
        <w:rPr>
          <w:rFonts w:ascii="Times New Roman" w:hAnsi="Times New Roman" w:cs="Times New Roman"/>
          <w:sz w:val="24"/>
          <w:szCs w:val="24"/>
          <w:lang w:val="en-US"/>
        </w:rPr>
        <w:t xml:space="preserve">301.15 and 305.15) K and at the atmospheric pressure. The </w:t>
      </w:r>
      <w:r w:rsidR="004D1AF0" w:rsidRPr="003B6A6C">
        <w:rPr>
          <w:rFonts w:ascii="Times New Roman" w:hAnsi="Times New Roman" w:cs="Times New Roman"/>
          <w:color w:val="000000"/>
          <w:sz w:val="24"/>
          <w:szCs w:val="24"/>
        </w:rPr>
        <w:t>ultrasonic velocity (u), density (ρ) and viscosity (</w:t>
      </w:r>
      <m:oMath>
        <m:r>
          <w:rPr>
            <w:rFonts w:ascii="Cambria Math" w:eastAsia="Times New Roman" w:hAnsi="Cambria Math" w:cs="Times New Roman"/>
            <w:sz w:val="24"/>
            <w:szCs w:val="24"/>
          </w:rPr>
          <m:t>η</m:t>
        </m:r>
      </m:oMath>
      <w:r w:rsidR="004D1AF0" w:rsidRPr="003B6A6C">
        <w:rPr>
          <w:rFonts w:ascii="Times New Roman" w:eastAsiaTheme="minorEastAsia" w:hAnsi="Times New Roman" w:cs="Times New Roman"/>
          <w:sz w:val="24"/>
          <w:szCs w:val="24"/>
        </w:rPr>
        <w:t xml:space="preserve">) for the binary mixture Ethyl acetate (1) + </w:t>
      </w:r>
      <w:r w:rsidR="00256708">
        <w:rPr>
          <w:rFonts w:ascii="Times New Roman" w:eastAsiaTheme="minorEastAsia" w:hAnsi="Times New Roman" w:cs="Times New Roman"/>
          <w:sz w:val="24"/>
          <w:szCs w:val="24"/>
        </w:rPr>
        <w:t>1</w:t>
      </w:r>
      <w:r w:rsidR="004349FB">
        <w:rPr>
          <w:rFonts w:ascii="Times New Roman" w:eastAsiaTheme="minorEastAsia" w:hAnsi="Times New Roman" w:cs="Times New Roman"/>
          <w:sz w:val="24"/>
          <w:szCs w:val="24"/>
        </w:rPr>
        <w:t>-</w:t>
      </w:r>
      <w:r w:rsidR="004D1AF0" w:rsidRPr="003B6A6C">
        <w:rPr>
          <w:rFonts w:ascii="Times New Roman" w:eastAsiaTheme="minorEastAsia" w:hAnsi="Times New Roman" w:cs="Times New Roman"/>
          <w:sz w:val="24"/>
          <w:szCs w:val="24"/>
        </w:rPr>
        <w:t xml:space="preserve">Octanol (2) were measured over the whole composition range at temperature </w:t>
      </w:r>
      <w:r w:rsidR="004D1AF0" w:rsidRPr="003B6A6C">
        <w:rPr>
          <w:rFonts w:ascii="Times New Roman" w:hAnsi="Times New Roman" w:cs="Times New Roman"/>
          <w:sz w:val="24"/>
          <w:szCs w:val="24"/>
          <w:lang w:val="en-US"/>
        </w:rPr>
        <w:t xml:space="preserve">T = (295.15, 298.15, 301.15 and 305.15) K and at the atmospheric pressure. </w:t>
      </w:r>
      <w:r w:rsidR="003B6A6C" w:rsidRPr="003B6A6C">
        <w:rPr>
          <w:rFonts w:ascii="Times New Roman" w:hAnsi="Times New Roman" w:cs="Times New Roman"/>
          <w:sz w:val="24"/>
          <w:szCs w:val="24"/>
          <w:lang w:val="en-US"/>
        </w:rPr>
        <w:t>Ethyl acetate is highly miscible with all organic compounds, such as glycol, ketones, alcohols and esters. It is most commonly used in mixtures with alcohols and a combination with 20% ethanol found application as an excellent solvent.</w:t>
      </w:r>
    </w:p>
    <w:p w:rsidR="00BC04C4" w:rsidRDefault="00BC04C4" w:rsidP="00F05DA2">
      <w:pPr>
        <w:jc w:val="both"/>
        <w:rPr>
          <w:rFonts w:ascii="Times New Roman" w:hAnsi="Times New Roman" w:cs="Times New Roman"/>
          <w:sz w:val="24"/>
          <w:szCs w:val="24"/>
          <w:lang w:val="en-US"/>
        </w:rPr>
      </w:pPr>
      <w:r>
        <w:rPr>
          <w:rFonts w:ascii="Times New Roman" w:hAnsi="Times New Roman" w:cs="Times New Roman"/>
          <w:sz w:val="24"/>
          <w:szCs w:val="24"/>
          <w:lang w:val="en-US"/>
        </w:rPr>
        <w:t>Free volume and internal pressure has gained significant interest by chemists, physicists and chemical engineers in past, as it provides a measure of explaining molecular interactions, internal structure, clustering phenomenon and dipolar interactions</w:t>
      </w:r>
      <w:r w:rsidR="008E5A40">
        <w:rPr>
          <w:rFonts w:ascii="Times New Roman" w:hAnsi="Times New Roman" w:cs="Times New Roman"/>
          <w:sz w:val="24"/>
          <w:szCs w:val="24"/>
          <w:lang w:val="en-US"/>
        </w:rPr>
        <w:t xml:space="preserve"> [</w:t>
      </w:r>
      <w:r w:rsidR="00372DEC" w:rsidRPr="008E5A40">
        <w:rPr>
          <w:rFonts w:ascii="Times New Roman" w:hAnsi="Times New Roman" w:cs="Times New Roman"/>
          <w:sz w:val="24"/>
          <w:szCs w:val="24"/>
          <w:lang w:val="en-US"/>
        </w:rPr>
        <w:t>6-8</w:t>
      </w:r>
      <w:r w:rsidR="008E5A40">
        <w:rPr>
          <w:rFonts w:ascii="Times New Roman" w:hAnsi="Times New Roman" w:cs="Times New Roman"/>
          <w:sz w:val="24"/>
          <w:szCs w:val="24"/>
          <w:lang w:val="en-US"/>
        </w:rPr>
        <w:t>]</w:t>
      </w:r>
      <w:r>
        <w:rPr>
          <w:rFonts w:ascii="Times New Roman" w:hAnsi="Times New Roman" w:cs="Times New Roman"/>
          <w:sz w:val="24"/>
          <w:szCs w:val="24"/>
          <w:lang w:val="en-US"/>
        </w:rPr>
        <w:t>. Free volume and internal pressure has been a subject of active interest among several researchers during recent past. Several attempts have been made by a number of investigators to calculate the internal pressure of liquids and liquid mixtures theoretically.</w:t>
      </w:r>
      <w:r w:rsidR="000C1BFC">
        <w:rPr>
          <w:rFonts w:ascii="Times New Roman" w:hAnsi="Times New Roman" w:cs="Times New Roman"/>
          <w:sz w:val="24"/>
          <w:szCs w:val="24"/>
          <w:lang w:val="en-US"/>
        </w:rPr>
        <w:t xml:space="preserve"> </w:t>
      </w:r>
      <w:r w:rsidR="00372DEC" w:rsidRPr="00372DEC">
        <w:rPr>
          <w:rFonts w:ascii="Times New Roman" w:hAnsi="Times New Roman" w:cs="Times New Roman"/>
          <w:sz w:val="24"/>
          <w:szCs w:val="24"/>
        </w:rPr>
        <w:t>The excess thermodynamic properties provide useful information regarding intermolecular interactions between the component molecules of binary liquid mixtures</w:t>
      </w:r>
      <w:r w:rsidR="00372DEC">
        <w:rPr>
          <w:rFonts w:ascii="Times New Roman" w:hAnsi="Times New Roman" w:cs="Times New Roman"/>
          <w:sz w:val="24"/>
          <w:szCs w:val="24"/>
          <w:lang w:val="en-US"/>
        </w:rPr>
        <w:t>.</w:t>
      </w:r>
      <w:r w:rsidR="00372DEC" w:rsidRPr="00372DEC">
        <w:t xml:space="preserve"> </w:t>
      </w:r>
      <w:r w:rsidR="00372DEC" w:rsidRPr="00372DEC">
        <w:rPr>
          <w:rFonts w:ascii="Times New Roman" w:hAnsi="Times New Roman" w:cs="Times New Roman"/>
          <w:sz w:val="24"/>
          <w:szCs w:val="24"/>
        </w:rPr>
        <w:t>These properties are of significance in theoretical and applied areas of research and these results are frequently used in designing of many chem</w:t>
      </w:r>
      <w:r w:rsidR="00372DEC">
        <w:rPr>
          <w:rFonts w:ascii="Times New Roman" w:hAnsi="Times New Roman" w:cs="Times New Roman"/>
          <w:sz w:val="24"/>
          <w:szCs w:val="24"/>
        </w:rPr>
        <w:t>ical and industrial processes</w:t>
      </w:r>
      <w:r w:rsidR="00372DEC" w:rsidRPr="00372DEC">
        <w:rPr>
          <w:rFonts w:ascii="Times New Roman" w:hAnsi="Times New Roman" w:cs="Times New Roman"/>
          <w:sz w:val="24"/>
          <w:szCs w:val="24"/>
        </w:rPr>
        <w:t xml:space="preserve">. In almost all the models proposed in the literature for the liquid state, the cohesive forces are of major importance. Internal pressure of a fluid is given as the volume derivative of the internal energy of the fluid at constant temperature. It results from </w:t>
      </w:r>
      <w:r w:rsidR="00372DEC" w:rsidRPr="00372DEC">
        <w:rPr>
          <w:rFonts w:ascii="Times New Roman" w:hAnsi="Times New Roman" w:cs="Times New Roman"/>
          <w:sz w:val="24"/>
          <w:szCs w:val="24"/>
        </w:rPr>
        <w:lastRenderedPageBreak/>
        <w:t>competing forces of attraction and repulsion between the molecules in a liquid. Internal pressure has been subject of significant interest by chemists, physicists and chemical engineers in past, as it provides a measure of molecular interactions, internal structure, clustering phenomenon, ionic interactions, dipolar interactions, etc. in liquid mixtures. Internal pressure has been subject of active interest among several researchers during recent pas</w:t>
      </w:r>
      <w:r w:rsidR="00372DEC">
        <w:rPr>
          <w:rFonts w:ascii="Times New Roman" w:hAnsi="Times New Roman" w:cs="Times New Roman"/>
          <w:sz w:val="24"/>
          <w:szCs w:val="24"/>
          <w:lang w:val="en-US"/>
        </w:rPr>
        <w:t xml:space="preserve">t. </w:t>
      </w:r>
      <w:proofErr w:type="gramStart"/>
      <w:r w:rsidR="000C1BFC">
        <w:rPr>
          <w:rFonts w:ascii="Times New Roman" w:hAnsi="Times New Roman" w:cs="Times New Roman"/>
          <w:sz w:val="24"/>
          <w:szCs w:val="24"/>
          <w:lang w:val="en-US"/>
        </w:rPr>
        <w:t>The excess</w:t>
      </w:r>
      <w:r w:rsidR="000C1BFC" w:rsidRPr="000C1BFC">
        <w:rPr>
          <w:rFonts w:ascii="Times New Roman" w:hAnsi="Times New Roman" w:cs="Times New Roman"/>
          <w:color w:val="000000"/>
          <w:sz w:val="24"/>
          <w:szCs w:val="24"/>
        </w:rPr>
        <w:t xml:space="preserve"> </w:t>
      </w:r>
      <w:r w:rsidR="000C1BFC">
        <w:rPr>
          <w:rFonts w:ascii="Times New Roman" w:hAnsi="Times New Roman" w:cs="Times New Roman"/>
          <w:color w:val="000000"/>
          <w:sz w:val="24"/>
          <w:szCs w:val="24"/>
        </w:rPr>
        <w:t xml:space="preserve">sound velocity </w:t>
      </w:r>
      <w:r w:rsidR="000C1BFC" w:rsidRPr="005C1D6D">
        <w:rPr>
          <w:rFonts w:ascii="Times New Roman" w:hAnsi="Times New Roman" w:cs="Times New Roman"/>
          <w:color w:val="000000"/>
          <w:sz w:val="24"/>
          <w:szCs w:val="24"/>
        </w:rPr>
        <w:t>(</w:t>
      </w:r>
      <w:r w:rsidR="000C1BFC">
        <w:rPr>
          <w:rFonts w:ascii="Times New Roman" w:hAnsi="Times New Roman" w:cs="Times New Roman"/>
          <w:color w:val="000000"/>
          <w:sz w:val="24"/>
          <w:szCs w:val="24"/>
        </w:rPr>
        <w:t>u</w:t>
      </w:r>
      <w:r w:rsidR="000C1BFC" w:rsidRPr="005C1D6D">
        <w:rPr>
          <w:rFonts w:ascii="Times New Roman" w:hAnsi="Times New Roman" w:cs="Times New Roman"/>
          <w:color w:val="000000"/>
          <w:sz w:val="24"/>
          <w:szCs w:val="24"/>
          <w:vertAlign w:val="superscript"/>
        </w:rPr>
        <w:t>E</w:t>
      </w:r>
      <w:r w:rsidR="000C1BFC" w:rsidRPr="005C1D6D">
        <w:rPr>
          <w:rFonts w:ascii="Times New Roman" w:hAnsi="Times New Roman" w:cs="Times New Roman"/>
          <w:color w:val="000000"/>
          <w:sz w:val="24"/>
          <w:szCs w:val="24"/>
        </w:rPr>
        <w:t>),</w:t>
      </w:r>
      <w:r w:rsidR="000C1BFC">
        <w:rPr>
          <w:rFonts w:ascii="Times New Roman" w:hAnsi="Times New Roman" w:cs="Times New Roman"/>
          <w:color w:val="000000"/>
          <w:sz w:val="24"/>
          <w:szCs w:val="24"/>
        </w:rPr>
        <w:t xml:space="preserve"> </w:t>
      </w:r>
      <w:r w:rsidR="000C1BFC" w:rsidRPr="005C1D6D">
        <w:rPr>
          <w:rFonts w:ascii="Times New Roman" w:hAnsi="Times New Roman" w:cs="Times New Roman"/>
          <w:color w:val="000000"/>
          <w:sz w:val="24"/>
          <w:szCs w:val="24"/>
        </w:rPr>
        <w:t xml:space="preserve">excess viscosity </w:t>
      </w:r>
      <w:r w:rsidR="000C1BFC" w:rsidRPr="005C1D6D">
        <w:rPr>
          <w:rFonts w:ascii="Times New Roman" w:hAnsi="Times New Roman" w:cs="Times New Roman"/>
          <w:sz w:val="24"/>
          <w:szCs w:val="24"/>
        </w:rPr>
        <w:t>(</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η</m:t>
            </m:r>
          </m:e>
          <m:sup>
            <m:r>
              <w:rPr>
                <w:rFonts w:ascii="Cambria Math" w:eastAsia="Times New Roman" w:hAnsi="Cambria Math" w:cs="Times New Roman"/>
                <w:sz w:val="24"/>
                <w:szCs w:val="24"/>
              </w:rPr>
              <m:t>E</m:t>
            </m:r>
          </m:sup>
        </m:sSup>
      </m:oMath>
      <w:r w:rsidR="000C1BFC" w:rsidRPr="005C1D6D">
        <w:rPr>
          <w:rFonts w:ascii="Times New Roman" w:hAnsi="Times New Roman" w:cs="Times New Roman"/>
          <w:sz w:val="24"/>
          <w:szCs w:val="24"/>
        </w:rPr>
        <w:t xml:space="preserve">), excess </w:t>
      </w:r>
      <w:r w:rsidR="000C1BFC">
        <w:rPr>
          <w:rFonts w:ascii="Times New Roman" w:hAnsi="Times New Roman" w:cs="Times New Roman"/>
          <w:sz w:val="24"/>
          <w:szCs w:val="24"/>
        </w:rPr>
        <w:t xml:space="preserve">free volume </w:t>
      </w:r>
      <w:r w:rsidR="000C1BFC" w:rsidRPr="005C1D6D">
        <w:rPr>
          <w:rFonts w:ascii="Times New Roman" w:hAnsi="Times New Roman" w:cs="Times New Roman"/>
          <w:color w:val="000000"/>
          <w:sz w:val="24"/>
          <w:szCs w:val="24"/>
        </w:rPr>
        <w:t>(</w:t>
      </w:r>
      <m:oMath>
        <m:sSubSup>
          <m:sSubSupPr>
            <m:ctrlPr>
              <w:rPr>
                <w:rFonts w:ascii="Cambria Math" w:eastAsia="Times New Roman" w:hAnsi="Cambria Math" w:cs="Times New Roman"/>
                <w:iCs/>
                <w:sz w:val="24"/>
                <w:szCs w:val="24"/>
              </w:rPr>
            </m:ctrlPr>
          </m:sSubSupPr>
          <m:e>
            <m:r>
              <m:rPr>
                <m:sty m:val="p"/>
              </m:rPr>
              <w:rPr>
                <w:rFonts w:ascii="Cambria Math" w:eastAsia="Times New Roman" w:hAnsi="Cambria Math" w:cs="Times New Roman"/>
                <w:sz w:val="24"/>
                <w:szCs w:val="24"/>
              </w:rPr>
              <m:t>V</m:t>
            </m:r>
          </m:e>
          <m:sub>
            <m:r>
              <m:rPr>
                <m:sty m:val="p"/>
              </m:rPr>
              <w:rPr>
                <w:rFonts w:ascii="Cambria Math" w:eastAsia="Times New Roman" w:hAnsi="Cambria Math" w:cs="Times New Roman"/>
                <w:sz w:val="24"/>
                <w:szCs w:val="24"/>
              </w:rPr>
              <m:t>f</m:t>
            </m:r>
          </m:sub>
          <m:sup>
            <m:r>
              <m:rPr>
                <m:sty m:val="p"/>
              </m:rPr>
              <w:rPr>
                <w:rFonts w:ascii="Cambria Math" w:eastAsia="Times New Roman" w:hAnsi="Cambria Math" w:cs="Times New Roman"/>
                <w:sz w:val="24"/>
                <w:szCs w:val="24"/>
              </w:rPr>
              <m:t>E</m:t>
            </m:r>
          </m:sup>
        </m:sSubSup>
        <m:r>
          <m:rPr>
            <m:sty m:val="p"/>
          </m:rPr>
          <w:rPr>
            <w:rFonts w:ascii="Cambria Math" w:eastAsia="Times New Roman" w:hAnsi="Cambria Math" w:cs="Times New Roman"/>
            <w:sz w:val="24"/>
            <w:szCs w:val="24"/>
          </w:rPr>
          <m:t>)</m:t>
        </m:r>
      </m:oMath>
      <w:r w:rsidR="000C1BFC" w:rsidRPr="005C1D6D">
        <w:rPr>
          <w:rFonts w:ascii="Times New Roman" w:eastAsiaTheme="minorEastAsia" w:hAnsi="Times New Roman" w:cs="Times New Roman"/>
          <w:iCs/>
          <w:sz w:val="24"/>
          <w:szCs w:val="24"/>
        </w:rPr>
        <w:t xml:space="preserve"> and </w:t>
      </w:r>
      <w:r w:rsidR="000C1BFC" w:rsidRPr="005C1D6D">
        <w:rPr>
          <w:rFonts w:ascii="Times New Roman" w:hAnsi="Times New Roman" w:cs="Times New Roman"/>
          <w:color w:val="000000"/>
          <w:sz w:val="24"/>
          <w:szCs w:val="24"/>
        </w:rPr>
        <w:t>excess internal pressure (P</w:t>
      </w:r>
      <w:r w:rsidR="000C1BFC" w:rsidRPr="005C1D6D">
        <w:rPr>
          <w:rFonts w:ascii="Times New Roman" w:hAnsi="Times New Roman" w:cs="Times New Roman"/>
          <w:color w:val="000000"/>
          <w:sz w:val="24"/>
          <w:szCs w:val="24"/>
          <w:vertAlign w:val="subscript"/>
        </w:rPr>
        <w:t>i</w:t>
      </w:r>
      <w:r w:rsidR="000C1BFC" w:rsidRPr="005C1D6D">
        <w:rPr>
          <w:rFonts w:ascii="Times New Roman" w:hAnsi="Times New Roman" w:cs="Times New Roman"/>
          <w:color w:val="000000"/>
          <w:sz w:val="24"/>
          <w:szCs w:val="24"/>
          <w:vertAlign w:val="superscript"/>
        </w:rPr>
        <w:t>E</w:t>
      </w:r>
      <w:r w:rsidR="000C1BFC" w:rsidRPr="005C1D6D">
        <w:rPr>
          <w:rFonts w:ascii="Times New Roman" w:hAnsi="Times New Roman" w:cs="Times New Roman"/>
          <w:color w:val="000000"/>
          <w:sz w:val="24"/>
          <w:szCs w:val="24"/>
        </w:rPr>
        <w:t>)</w:t>
      </w:r>
      <w:r w:rsidR="000C1BFC">
        <w:rPr>
          <w:rFonts w:ascii="Times New Roman" w:hAnsi="Times New Roman" w:cs="Times New Roman"/>
          <w:color w:val="000000"/>
          <w:sz w:val="24"/>
          <w:szCs w:val="24"/>
        </w:rPr>
        <w:t xml:space="preserve"> values have been interpreted in terms of the </w:t>
      </w:r>
      <w:r w:rsidR="001522EC">
        <w:rPr>
          <w:rFonts w:ascii="Times New Roman" w:hAnsi="Times New Roman" w:cs="Times New Roman"/>
          <w:color w:val="000000"/>
          <w:sz w:val="24"/>
          <w:szCs w:val="24"/>
        </w:rPr>
        <w:t>nature</w:t>
      </w:r>
      <w:r w:rsidR="000C1BFC">
        <w:rPr>
          <w:rFonts w:ascii="Times New Roman" w:hAnsi="Times New Roman" w:cs="Times New Roman"/>
          <w:color w:val="000000"/>
          <w:sz w:val="24"/>
          <w:szCs w:val="24"/>
        </w:rPr>
        <w:t xml:space="preserve"> of intermolecular interactions between constituent molecules of mixtures</w:t>
      </w:r>
      <w:r w:rsidR="008E5A40">
        <w:rPr>
          <w:rFonts w:ascii="Times New Roman" w:hAnsi="Times New Roman" w:cs="Times New Roman"/>
          <w:color w:val="000000"/>
          <w:sz w:val="24"/>
          <w:szCs w:val="24"/>
        </w:rPr>
        <w:t xml:space="preserve"> [</w:t>
      </w:r>
      <w:r w:rsidR="00F00331" w:rsidRPr="008E5A40">
        <w:rPr>
          <w:rFonts w:ascii="Times New Roman" w:hAnsi="Times New Roman" w:cs="Times New Roman"/>
          <w:color w:val="000000"/>
          <w:sz w:val="24"/>
          <w:szCs w:val="24"/>
        </w:rPr>
        <w:t>9-11</w:t>
      </w:r>
      <w:r w:rsidR="008E5A40">
        <w:rPr>
          <w:rFonts w:ascii="Times New Roman" w:hAnsi="Times New Roman" w:cs="Times New Roman"/>
          <w:color w:val="000000"/>
          <w:sz w:val="24"/>
          <w:szCs w:val="24"/>
        </w:rPr>
        <w:t>]</w:t>
      </w:r>
      <w:r w:rsidR="00F00331">
        <w:rPr>
          <w:rFonts w:ascii="Times New Roman" w:hAnsi="Times New Roman" w:cs="Times New Roman"/>
          <w:color w:val="000000"/>
          <w:sz w:val="24"/>
          <w:szCs w:val="24"/>
        </w:rPr>
        <w:t>.</w:t>
      </w:r>
      <w:proofErr w:type="gramEnd"/>
    </w:p>
    <w:p w:rsidR="00A47531" w:rsidRDefault="00A47531" w:rsidP="001522EC">
      <w:pPr>
        <w:jc w:val="both"/>
        <w:rPr>
          <w:rFonts w:ascii="Times New Roman" w:hAnsi="Times New Roman" w:cs="Times New Roman"/>
          <w:b/>
          <w:bCs/>
          <w:color w:val="000000"/>
          <w:sz w:val="24"/>
          <w:szCs w:val="24"/>
        </w:rPr>
      </w:pPr>
    </w:p>
    <w:p w:rsidR="001522EC" w:rsidRDefault="001522EC" w:rsidP="001522EC">
      <w:pPr>
        <w:jc w:val="both"/>
        <w:rPr>
          <w:rFonts w:ascii="Times New Roman" w:hAnsi="Times New Roman" w:cs="Times New Roman"/>
          <w:b/>
          <w:bCs/>
          <w:color w:val="000000"/>
          <w:sz w:val="24"/>
          <w:szCs w:val="24"/>
        </w:rPr>
      </w:pPr>
      <w:r w:rsidRPr="00914825">
        <w:rPr>
          <w:rFonts w:ascii="Times New Roman" w:hAnsi="Times New Roman" w:cs="Times New Roman"/>
          <w:b/>
          <w:bCs/>
          <w:color w:val="000000"/>
          <w:sz w:val="24"/>
          <w:szCs w:val="24"/>
        </w:rPr>
        <w:t>2.</w:t>
      </w:r>
      <w:r w:rsidR="008F41CC">
        <w:rPr>
          <w:rFonts w:ascii="Times New Roman" w:hAnsi="Times New Roman" w:cs="Times New Roman"/>
          <w:b/>
          <w:bCs/>
          <w:color w:val="000000"/>
          <w:sz w:val="24"/>
          <w:szCs w:val="24"/>
        </w:rPr>
        <w:t xml:space="preserve"> </w:t>
      </w:r>
      <w:r w:rsidRPr="00914825">
        <w:rPr>
          <w:rFonts w:ascii="Times New Roman" w:hAnsi="Times New Roman" w:cs="Times New Roman"/>
          <w:b/>
          <w:bCs/>
          <w:color w:val="000000"/>
          <w:sz w:val="24"/>
          <w:szCs w:val="24"/>
        </w:rPr>
        <w:t>E</w:t>
      </w:r>
      <w:r w:rsidR="008F41CC">
        <w:rPr>
          <w:rFonts w:ascii="Times New Roman" w:hAnsi="Times New Roman" w:cs="Times New Roman"/>
          <w:b/>
          <w:bCs/>
          <w:color w:val="000000"/>
          <w:sz w:val="24"/>
          <w:szCs w:val="24"/>
        </w:rPr>
        <w:t>xperimental Section</w:t>
      </w:r>
    </w:p>
    <w:p w:rsidR="001522EC" w:rsidRDefault="001522EC" w:rsidP="001522EC">
      <w:pPr>
        <w:jc w:val="both"/>
        <w:rPr>
          <w:rFonts w:ascii="Times New Roman" w:eastAsiaTheme="minorEastAsia" w:hAnsi="Times New Roman" w:cs="Times New Roman"/>
          <w:sz w:val="24"/>
          <w:szCs w:val="24"/>
        </w:rPr>
      </w:pPr>
      <w:r>
        <w:rPr>
          <w:rFonts w:ascii="Times New Roman" w:hAnsi="Times New Roman" w:cs="Times New Roman"/>
          <w:b/>
          <w:bCs/>
          <w:color w:val="000000"/>
          <w:sz w:val="24"/>
          <w:szCs w:val="24"/>
        </w:rPr>
        <w:t>2.1 Chemicals.</w:t>
      </w:r>
      <w:bookmarkStart w:id="2" w:name="_Hlk154667830"/>
      <w:r w:rsidR="008F41CC">
        <w:rPr>
          <w:rFonts w:ascii="Times New Roman" w:hAnsi="Times New Roman" w:cs="Times New Roman"/>
          <w:b/>
          <w:bCs/>
          <w:color w:val="000000"/>
          <w:sz w:val="24"/>
          <w:szCs w:val="24"/>
        </w:rPr>
        <w:t xml:space="preserve"> </w:t>
      </w:r>
      <w:r w:rsidR="008F41CC" w:rsidRPr="008F41CC">
        <w:rPr>
          <w:rFonts w:ascii="Times New Roman" w:hAnsi="Times New Roman" w:cs="Times New Roman"/>
          <w:bCs/>
          <w:color w:val="000000"/>
          <w:sz w:val="24"/>
          <w:szCs w:val="24"/>
        </w:rPr>
        <w:t>Ethyl acetate</w:t>
      </w:r>
      <w:r w:rsidRPr="004F0A07">
        <w:rPr>
          <w:rFonts w:ascii="Times New Roman" w:eastAsiaTheme="minorEastAsia" w:hAnsi="Times New Roman" w:cs="Times New Roman"/>
          <w:sz w:val="24"/>
          <w:szCs w:val="24"/>
        </w:rPr>
        <w:t xml:space="preserve"> and </w:t>
      </w:r>
      <w:r w:rsidR="00256708">
        <w:rPr>
          <w:rFonts w:ascii="Times New Roman" w:eastAsiaTheme="minorEastAsia" w:hAnsi="Times New Roman" w:cs="Times New Roman"/>
          <w:sz w:val="24"/>
          <w:szCs w:val="24"/>
        </w:rPr>
        <w:t>1</w:t>
      </w:r>
      <w:r w:rsidR="004349FB">
        <w:rPr>
          <w:rFonts w:ascii="Times New Roman" w:eastAsiaTheme="minorEastAsia" w:hAnsi="Times New Roman" w:cs="Times New Roman"/>
          <w:sz w:val="24"/>
          <w:szCs w:val="24"/>
        </w:rPr>
        <w:t>-</w:t>
      </w:r>
      <w:r w:rsidR="00256708">
        <w:rPr>
          <w:rFonts w:ascii="Times New Roman" w:eastAsiaTheme="minorEastAsia" w:hAnsi="Times New Roman" w:cs="Times New Roman"/>
          <w:sz w:val="24"/>
          <w:szCs w:val="24"/>
        </w:rPr>
        <w:t>O</w:t>
      </w:r>
      <w:r w:rsidRPr="004F0A07">
        <w:rPr>
          <w:rFonts w:ascii="Times New Roman" w:eastAsiaTheme="minorEastAsia" w:hAnsi="Times New Roman" w:cs="Times New Roman"/>
          <w:sz w:val="24"/>
          <w:szCs w:val="24"/>
        </w:rPr>
        <w:t>ctanol</w:t>
      </w:r>
      <w:bookmarkEnd w:id="2"/>
      <w:r w:rsidR="008F41CC">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were obtained from </w:t>
      </w:r>
      <w:r w:rsidRPr="00914825">
        <w:rPr>
          <w:rFonts w:ascii="Times New Roman" w:hAnsi="Times New Roman" w:cs="Times New Roman"/>
          <w:color w:val="000000"/>
          <w:sz w:val="24"/>
          <w:szCs w:val="24"/>
        </w:rPr>
        <w:t>Merck Chem. Ltd India</w:t>
      </w:r>
      <w:r>
        <w:rPr>
          <w:rFonts w:ascii="Times New Roman" w:hAnsi="Times New Roman" w:cs="Times New Roman"/>
          <w:color w:val="000000"/>
          <w:sz w:val="24"/>
          <w:szCs w:val="24"/>
        </w:rPr>
        <w:t xml:space="preserve"> with mass purity &gt;99%. Both liquids were used without further purification as indicated in table-1. The experimental values of </w:t>
      </w:r>
      <w:r w:rsidRPr="00E64565">
        <w:rPr>
          <w:rFonts w:ascii="Times New Roman" w:hAnsi="Times New Roman" w:cs="Times New Roman"/>
          <w:color w:val="000000"/>
          <w:sz w:val="24"/>
          <w:szCs w:val="24"/>
        </w:rPr>
        <w:t>ultrasonic velocity (u), density (ρ) and viscosity (</w:t>
      </w:r>
      <m:oMath>
        <m:r>
          <w:rPr>
            <w:rFonts w:ascii="Cambria Math" w:eastAsia="Times New Roman" w:hAnsi="Cambria Math" w:cs="Times New Roman"/>
            <w:sz w:val="24"/>
            <w:szCs w:val="24"/>
          </w:rPr>
          <m:t>η</m:t>
        </m:r>
      </m:oMath>
      <w:r w:rsidRPr="00E64565">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of pure liquids at temperature </w:t>
      </w:r>
      <w:r w:rsidR="008F41CC" w:rsidRPr="005C1D6D">
        <w:rPr>
          <w:rFonts w:ascii="Times New Roman" w:hAnsi="Times New Roman" w:cs="Times New Roman"/>
          <w:sz w:val="24"/>
          <w:szCs w:val="24"/>
          <w:lang w:val="en-US"/>
        </w:rPr>
        <w:t>T = (29</w:t>
      </w:r>
      <w:r w:rsidR="008F41CC">
        <w:rPr>
          <w:rFonts w:ascii="Times New Roman" w:hAnsi="Times New Roman" w:cs="Times New Roman"/>
          <w:sz w:val="24"/>
          <w:szCs w:val="24"/>
          <w:lang w:val="en-US"/>
        </w:rPr>
        <w:t>5.15</w:t>
      </w:r>
      <w:r w:rsidR="008F41CC" w:rsidRPr="005C1D6D">
        <w:rPr>
          <w:rFonts w:ascii="Times New Roman" w:hAnsi="Times New Roman" w:cs="Times New Roman"/>
          <w:sz w:val="24"/>
          <w:szCs w:val="24"/>
          <w:lang w:val="en-US"/>
        </w:rPr>
        <w:t xml:space="preserve">, </w:t>
      </w:r>
      <w:r w:rsidR="008F41CC">
        <w:rPr>
          <w:rFonts w:ascii="Times New Roman" w:hAnsi="Times New Roman" w:cs="Times New Roman"/>
          <w:sz w:val="24"/>
          <w:szCs w:val="24"/>
          <w:lang w:val="en-US"/>
        </w:rPr>
        <w:t xml:space="preserve">298.15, 301.15 </w:t>
      </w:r>
      <w:r w:rsidR="008F41CC" w:rsidRPr="005C1D6D">
        <w:rPr>
          <w:rFonts w:ascii="Times New Roman" w:hAnsi="Times New Roman" w:cs="Times New Roman"/>
          <w:sz w:val="24"/>
          <w:szCs w:val="24"/>
          <w:lang w:val="en-US"/>
        </w:rPr>
        <w:t>and 305</w:t>
      </w:r>
      <w:r w:rsidR="008F41CC">
        <w:rPr>
          <w:rFonts w:ascii="Times New Roman" w:hAnsi="Times New Roman" w:cs="Times New Roman"/>
          <w:sz w:val="24"/>
          <w:szCs w:val="24"/>
          <w:lang w:val="en-US"/>
        </w:rPr>
        <w:t>.15</w:t>
      </w:r>
      <w:r w:rsidR="008F41CC" w:rsidRPr="005C1D6D">
        <w:rPr>
          <w:rFonts w:ascii="Times New Roman" w:hAnsi="Times New Roman" w:cs="Times New Roman"/>
          <w:sz w:val="24"/>
          <w:szCs w:val="24"/>
          <w:lang w:val="en-US"/>
        </w:rPr>
        <w:t>) K</w:t>
      </w:r>
      <w:r>
        <w:rPr>
          <w:rFonts w:ascii="Times New Roman" w:eastAsiaTheme="minorEastAsia" w:hAnsi="Times New Roman" w:cs="Times New Roman"/>
          <w:sz w:val="24"/>
          <w:szCs w:val="24"/>
        </w:rPr>
        <w:t xml:space="preserve"> were compared with value available in the literature</w:t>
      </w:r>
      <w:r>
        <w:rPr>
          <w:rFonts w:ascii="Times New Roman" w:eastAsiaTheme="minorEastAsia" w:hAnsi="Times New Roman" w:cs="Times New Roman"/>
          <w:sz w:val="24"/>
          <w:szCs w:val="24"/>
          <w:vertAlign w:val="superscript"/>
        </w:rPr>
        <w:t>12-20</w:t>
      </w:r>
      <w:r>
        <w:rPr>
          <w:rFonts w:ascii="Times New Roman" w:eastAsiaTheme="minorEastAsia" w:hAnsi="Times New Roman" w:cs="Times New Roman"/>
          <w:sz w:val="24"/>
          <w:szCs w:val="24"/>
        </w:rPr>
        <w:t xml:space="preserve"> and are listed in table-2, were leads to a satisfactory agreement.</w:t>
      </w:r>
    </w:p>
    <w:p w:rsidR="001522EC" w:rsidRDefault="001522EC" w:rsidP="001522EC">
      <w:pPr>
        <w:jc w:val="both"/>
        <w:rPr>
          <w:rFonts w:ascii="Times New Roman" w:eastAsiaTheme="minorEastAsia" w:hAnsi="Times New Roman" w:cs="Times New Roman"/>
          <w:sz w:val="24"/>
          <w:szCs w:val="24"/>
        </w:rPr>
      </w:pPr>
      <w:r w:rsidRPr="00914825">
        <w:rPr>
          <w:rFonts w:ascii="Times New Roman" w:eastAsiaTheme="minorEastAsia" w:hAnsi="Times New Roman" w:cs="Times New Roman"/>
          <w:b/>
          <w:bCs/>
          <w:sz w:val="24"/>
          <w:szCs w:val="24"/>
        </w:rPr>
        <w:t>2.2 Apparatus and Procedure:</w:t>
      </w:r>
      <w:r>
        <w:rPr>
          <w:rFonts w:ascii="Times New Roman" w:eastAsiaTheme="minorEastAsia" w:hAnsi="Times New Roman" w:cs="Times New Roman"/>
          <w:sz w:val="24"/>
          <w:szCs w:val="24"/>
        </w:rPr>
        <w:t xml:space="preserve"> Both two mixtures of </w:t>
      </w:r>
      <w:r w:rsidR="008F41CC">
        <w:rPr>
          <w:rFonts w:ascii="Times New Roman" w:eastAsiaTheme="minorEastAsia" w:hAnsi="Times New Roman" w:cs="Times New Roman"/>
          <w:sz w:val="24"/>
          <w:szCs w:val="24"/>
        </w:rPr>
        <w:t xml:space="preserve">Ethyl acetate </w:t>
      </w:r>
      <w:r w:rsidRPr="004F0A07">
        <w:rPr>
          <w:rFonts w:ascii="Times New Roman" w:eastAsiaTheme="minorEastAsia" w:hAnsi="Times New Roman" w:cs="Times New Roman"/>
          <w:sz w:val="24"/>
          <w:szCs w:val="24"/>
        </w:rPr>
        <w:t>and octanol</w:t>
      </w:r>
      <w:r>
        <w:rPr>
          <w:rFonts w:ascii="Times New Roman" w:eastAsiaTheme="minorEastAsia" w:hAnsi="Times New Roman" w:cs="Times New Roman"/>
          <w:sz w:val="24"/>
          <w:szCs w:val="24"/>
        </w:rPr>
        <w:t xml:space="preserve"> have been prepared by mixing known masses of the pure components. The mass is performed by using a digital electronic balance (Citizen Scale (I) PVT. LTD. Mumbai,</w:t>
      </w:r>
      <w:r w:rsidR="00A61B2D">
        <w:rPr>
          <w:rFonts w:ascii="Times New Roman" w:eastAsiaTheme="minorEastAsia" w:hAnsi="Times New Roman" w:cs="Times New Roman"/>
          <w:sz w:val="24"/>
          <w:szCs w:val="24"/>
        </w:rPr>
        <w:t xml:space="preserve"> </w:t>
      </w:r>
      <w:r w:rsidR="00BC7284">
        <w:rPr>
          <w:rFonts w:ascii="Times New Roman" w:eastAsiaTheme="minorEastAsia" w:hAnsi="Times New Roman" w:cs="Times New Roman"/>
          <w:sz w:val="24"/>
          <w:szCs w:val="24"/>
        </w:rPr>
        <w:t xml:space="preserve">India.) </w:t>
      </w:r>
      <w:r w:rsidR="008E5A40">
        <w:rPr>
          <w:rFonts w:ascii="Times New Roman" w:eastAsiaTheme="minorEastAsia" w:hAnsi="Times New Roman" w:cs="Times New Roman"/>
          <w:sz w:val="24"/>
          <w:szCs w:val="24"/>
        </w:rPr>
        <w:t>With</w:t>
      </w:r>
      <w:r>
        <w:rPr>
          <w:rFonts w:ascii="Times New Roman" w:eastAsiaTheme="minorEastAsia" w:hAnsi="Times New Roman" w:cs="Times New Roman"/>
          <w:sz w:val="24"/>
          <w:szCs w:val="24"/>
        </w:rPr>
        <w:t xml:space="preserve"> a resolution of 10</w:t>
      </w:r>
      <w:r>
        <w:rPr>
          <w:rFonts w:ascii="Times New Roman" w:eastAsiaTheme="minorEastAsia" w:hAnsi="Times New Roman" w:cs="Times New Roman"/>
          <w:sz w:val="24"/>
          <w:szCs w:val="24"/>
          <w:vertAlign w:val="superscript"/>
        </w:rPr>
        <w:t>-5</w:t>
      </w:r>
      <w:r>
        <w:rPr>
          <w:rFonts w:ascii="Times New Roman" w:eastAsiaTheme="minorEastAsia" w:hAnsi="Times New Roman" w:cs="Times New Roman"/>
          <w:sz w:val="24"/>
          <w:szCs w:val="24"/>
        </w:rPr>
        <w:t>g. The experimental uncertainty in mole fractions did not exceed ± 0.0005. All the solutions were prepared by mass ratios and stored in the air-tight stopper measuring flasks.</w:t>
      </w:r>
    </w:p>
    <w:p w:rsidR="001522EC" w:rsidRPr="00FD116D" w:rsidRDefault="001522EC" w:rsidP="001522EC">
      <w:pPr>
        <w:jc w:val="both"/>
        <w:rPr>
          <w:rFonts w:ascii="Times New Roman" w:eastAsiaTheme="minorEastAsia" w:hAnsi="Times New Roman" w:cs="Times New Roman"/>
          <w:sz w:val="24"/>
          <w:szCs w:val="24"/>
        </w:rPr>
      </w:pPr>
      <w:proofErr w:type="gramStart"/>
      <w:r w:rsidRPr="00E53865">
        <w:rPr>
          <w:rFonts w:ascii="Times New Roman" w:eastAsiaTheme="minorEastAsia" w:hAnsi="Times New Roman" w:cs="Times New Roman"/>
          <w:b/>
          <w:sz w:val="24"/>
          <w:szCs w:val="24"/>
        </w:rPr>
        <w:t>Table 1.</w:t>
      </w:r>
      <w:proofErr w:type="gramEnd"/>
      <w:r w:rsidRPr="00E53865">
        <w:rPr>
          <w:rFonts w:ascii="Times New Roman" w:eastAsiaTheme="minorEastAsia" w:hAnsi="Times New Roman" w:cs="Times New Roman"/>
          <w:b/>
          <w:sz w:val="24"/>
          <w:szCs w:val="24"/>
        </w:rPr>
        <w:t xml:space="preserve"> Detailed Description of chemical compounds used</w:t>
      </w:r>
    </w:p>
    <w:tbl>
      <w:tblPr>
        <w:tblStyle w:val="TableGrid"/>
        <w:tblW w:w="0" w:type="auto"/>
        <w:tblLook w:val="04A0"/>
      </w:tblPr>
      <w:tblGrid>
        <w:gridCol w:w="10988"/>
      </w:tblGrid>
      <w:tr w:rsidR="008F41CC" w:rsidTr="00EC6C9D">
        <w:tc>
          <w:tcPr>
            <w:tcW w:w="11554" w:type="dxa"/>
          </w:tcPr>
          <w:p w:rsidR="008F41CC" w:rsidRDefault="008F41CC" w:rsidP="00EC6C9D">
            <w:pPr>
              <w:jc w:val="both"/>
              <w:rPr>
                <w:rFonts w:ascii="Times New Roman" w:eastAsiaTheme="minorEastAsia" w:hAnsi="Times New Roman" w:cs="Times New Roman"/>
                <w:sz w:val="20"/>
                <w:szCs w:val="20"/>
              </w:rPr>
            </w:pPr>
            <w:r w:rsidRPr="00E53865">
              <w:rPr>
                <w:rFonts w:ascii="Times New Roman" w:eastAsiaTheme="minorEastAsia" w:hAnsi="Times New Roman" w:cs="Times New Roman"/>
                <w:sz w:val="20"/>
                <w:szCs w:val="20"/>
              </w:rPr>
              <w:t xml:space="preserve">Chemical name   Formula  </w:t>
            </w:r>
            <w:r>
              <w:rPr>
                <w:rFonts w:ascii="Times New Roman" w:eastAsiaTheme="minorEastAsia" w:hAnsi="Times New Roman" w:cs="Times New Roman"/>
                <w:sz w:val="20"/>
                <w:szCs w:val="20"/>
              </w:rPr>
              <w:t xml:space="preserve">           </w:t>
            </w:r>
            <w:r w:rsidRPr="00E53865">
              <w:rPr>
                <w:rFonts w:ascii="Times New Roman" w:eastAsiaTheme="minorEastAsia" w:hAnsi="Times New Roman" w:cs="Times New Roman"/>
                <w:sz w:val="20"/>
                <w:szCs w:val="20"/>
              </w:rPr>
              <w:t xml:space="preserve">Structural Formula </w:t>
            </w:r>
            <w:r>
              <w:rPr>
                <w:rFonts w:ascii="Times New Roman" w:eastAsiaTheme="minorEastAsia" w:hAnsi="Times New Roman" w:cs="Times New Roman"/>
                <w:sz w:val="20"/>
                <w:szCs w:val="20"/>
              </w:rPr>
              <w:t xml:space="preserve">                  </w:t>
            </w:r>
            <w:r w:rsidRPr="00E53865">
              <w:rPr>
                <w:rFonts w:ascii="Times New Roman" w:eastAsiaTheme="minorEastAsia" w:hAnsi="Times New Roman" w:cs="Times New Roman"/>
                <w:sz w:val="20"/>
                <w:szCs w:val="20"/>
              </w:rPr>
              <w:t xml:space="preserve">Supplier </w:t>
            </w:r>
            <w:r>
              <w:rPr>
                <w:rFonts w:ascii="Times New Roman" w:eastAsiaTheme="minorEastAsia" w:hAnsi="Times New Roman" w:cs="Times New Roman"/>
                <w:sz w:val="20"/>
                <w:szCs w:val="20"/>
              </w:rPr>
              <w:t xml:space="preserve">              </w:t>
            </w:r>
            <w:r w:rsidRPr="00E53865">
              <w:rPr>
                <w:rFonts w:ascii="Times New Roman" w:eastAsiaTheme="minorEastAsia" w:hAnsi="Times New Roman" w:cs="Times New Roman"/>
                <w:sz w:val="20"/>
                <w:szCs w:val="20"/>
              </w:rPr>
              <w:t xml:space="preserve"> Mass Fraction Purity  </w:t>
            </w:r>
            <w:r>
              <w:rPr>
                <w:rFonts w:ascii="Times New Roman" w:eastAsiaTheme="minorEastAsia" w:hAnsi="Times New Roman" w:cs="Times New Roman"/>
                <w:sz w:val="20"/>
                <w:szCs w:val="20"/>
              </w:rPr>
              <w:t xml:space="preserve">           </w:t>
            </w:r>
            <w:r w:rsidRPr="00E53865">
              <w:rPr>
                <w:rFonts w:ascii="Times New Roman" w:eastAsiaTheme="minorEastAsia" w:hAnsi="Times New Roman" w:cs="Times New Roman"/>
                <w:sz w:val="20"/>
                <w:szCs w:val="20"/>
              </w:rPr>
              <w:t>Purification Method</w:t>
            </w:r>
          </w:p>
          <w:p w:rsidR="008F41CC" w:rsidRDefault="008F41CC" w:rsidP="00EC6C9D">
            <w:pPr>
              <w:jc w:val="both"/>
              <w:rPr>
                <w:rFonts w:ascii="Times New Roman" w:eastAsiaTheme="minorEastAsia" w:hAnsi="Times New Roman" w:cs="Times New Roman"/>
                <w:sz w:val="20"/>
                <w:szCs w:val="20"/>
              </w:rPr>
            </w:pPr>
          </w:p>
          <w:p w:rsidR="008F41CC" w:rsidRPr="00E53865" w:rsidRDefault="008F41CC" w:rsidP="00EC6C9D">
            <w:pPr>
              <w:jc w:val="both"/>
              <w:rPr>
                <w:rFonts w:ascii="Times New Roman" w:eastAsiaTheme="minorEastAsia" w:hAnsi="Times New Roman" w:cs="Times New Roman"/>
                <w:sz w:val="20"/>
                <w:szCs w:val="20"/>
              </w:rPr>
            </w:pPr>
          </w:p>
        </w:tc>
      </w:tr>
      <w:tr w:rsidR="008F41CC" w:rsidTr="00EC6C9D">
        <w:tc>
          <w:tcPr>
            <w:tcW w:w="11554" w:type="dxa"/>
          </w:tcPr>
          <w:p w:rsidR="008F41CC" w:rsidRPr="00E53865" w:rsidRDefault="008F41CC" w:rsidP="00EC6C9D">
            <w:pPr>
              <w:tabs>
                <w:tab w:val="left" w:pos="4395"/>
              </w:tabs>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Ethyl acetate        C</w:t>
            </w:r>
            <w:r w:rsidRPr="00E53865">
              <w:rPr>
                <w:rFonts w:ascii="Times New Roman" w:eastAsiaTheme="minorEastAsia" w:hAnsi="Times New Roman" w:cs="Times New Roman"/>
                <w:sz w:val="20"/>
                <w:szCs w:val="20"/>
                <w:vertAlign w:val="subscript"/>
              </w:rPr>
              <w:t>4</w:t>
            </w:r>
            <w:r>
              <w:rPr>
                <w:rFonts w:ascii="Times New Roman" w:eastAsiaTheme="minorEastAsia" w:hAnsi="Times New Roman" w:cs="Times New Roman"/>
                <w:sz w:val="20"/>
                <w:szCs w:val="20"/>
              </w:rPr>
              <w:t>H</w:t>
            </w:r>
            <w:r w:rsidRPr="00E53865">
              <w:rPr>
                <w:rFonts w:ascii="Times New Roman" w:eastAsiaTheme="minorEastAsia" w:hAnsi="Times New Roman" w:cs="Times New Roman"/>
                <w:sz w:val="20"/>
                <w:szCs w:val="20"/>
                <w:vertAlign w:val="subscript"/>
              </w:rPr>
              <w:t>8</w:t>
            </w:r>
            <w:r>
              <w:rPr>
                <w:rFonts w:ascii="Times New Roman" w:eastAsiaTheme="minorEastAsia" w:hAnsi="Times New Roman" w:cs="Times New Roman"/>
                <w:sz w:val="20"/>
                <w:szCs w:val="20"/>
              </w:rPr>
              <w:t>O</w:t>
            </w:r>
            <w:r w:rsidRPr="00E53865">
              <w:rPr>
                <w:rFonts w:ascii="Times New Roman" w:eastAsiaTheme="minorEastAsia" w:hAnsi="Times New Roman" w:cs="Times New Roman"/>
                <w:sz w:val="20"/>
                <w:szCs w:val="20"/>
                <w:vertAlign w:val="subscript"/>
              </w:rPr>
              <w:t>2</w:t>
            </w:r>
            <w:r>
              <w:rPr>
                <w:rFonts w:ascii="Times New Roman" w:eastAsiaTheme="minorEastAsia" w:hAnsi="Times New Roman" w:cs="Times New Roman"/>
                <w:noProof/>
                <w:sz w:val="20"/>
                <w:szCs w:val="20"/>
                <w:vertAlign w:val="subscript"/>
                <w:lang w:val="en-US"/>
              </w:rPr>
              <w:t xml:space="preserve">        </w:t>
            </w:r>
            <w:r>
              <w:rPr>
                <w:rFonts w:ascii="Times New Roman" w:eastAsiaTheme="minorEastAsia" w:hAnsi="Times New Roman" w:cs="Times New Roman"/>
                <w:noProof/>
                <w:sz w:val="20"/>
                <w:szCs w:val="20"/>
                <w:lang w:val="en-US"/>
              </w:rPr>
              <w:t xml:space="preserve">           </w:t>
            </w:r>
            <w:r w:rsidR="00C15138">
              <w:rPr>
                <w:rFonts w:ascii="Times New Roman" w:eastAsiaTheme="minorEastAsia" w:hAnsi="Times New Roman" w:cs="Times New Roman"/>
                <w:noProof/>
                <w:sz w:val="20"/>
                <w:szCs w:val="20"/>
                <w:lang w:val="en-US"/>
              </w:rPr>
              <w:t xml:space="preserve">  </w:t>
            </w:r>
            <w:r w:rsidR="00C15138" w:rsidRPr="00C15138">
              <w:rPr>
                <w:rFonts w:ascii="Times New Roman" w:eastAsiaTheme="minorEastAsia" w:hAnsi="Times New Roman" w:cs="Times New Roman"/>
                <w:noProof/>
                <w:sz w:val="20"/>
                <w:szCs w:val="20"/>
                <w:lang w:val="en-US"/>
              </w:rPr>
              <w:drawing>
                <wp:inline distT="0" distB="0" distL="0" distR="0">
                  <wp:extent cx="1019175" cy="695325"/>
                  <wp:effectExtent l="19050" t="0" r="9525" b="0"/>
                  <wp:docPr id="3" name="Picture 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5">
                            <a:extLst>
                              <a:ext uri="{28A0092B-C50C-407E-A947-70E740481C1C}">
                                <a14:useLocalDpi xmlns="" xmlns:lc="http://schemas.openxmlformats.org/drawingml/2006/lockedCanvas" xmlns:a14="http://schemas.microsoft.com/office/drawing/2010/main" xmlns:w="http://schemas.openxmlformats.org/wordprocessingml/2006/main" xmlns:w10="urn:schemas-microsoft-com:office:word" xmlns:v="urn:schemas-microsoft-com:vml" xmlns:o="urn:schemas-microsoft-com:office:office" val="0"/>
                              </a:ext>
                            </a:extLst>
                          </a:blip>
                          <a:srcRect/>
                          <a:stretch>
                            <a:fillRect/>
                          </a:stretch>
                        </pic:blipFill>
                        <pic:spPr bwMode="auto">
                          <a:xfrm>
                            <a:off x="0" y="0"/>
                            <a:ext cx="1019175" cy="695325"/>
                          </a:xfrm>
                          <a:prstGeom prst="rect">
                            <a:avLst/>
                          </a:prstGeom>
                          <a:noFill/>
                          <a:ln>
                            <a:noFill/>
                          </a:ln>
                        </pic:spPr>
                      </pic:pic>
                    </a:graphicData>
                  </a:graphic>
                </wp:inline>
              </w:drawing>
            </w:r>
            <w:r>
              <w:rPr>
                <w:rFonts w:ascii="Times New Roman" w:eastAsiaTheme="minorEastAsia" w:hAnsi="Times New Roman" w:cs="Times New Roman"/>
                <w:sz w:val="20"/>
                <w:szCs w:val="20"/>
                <w:vertAlign w:val="subscript"/>
              </w:rPr>
              <w:tab/>
              <w:t xml:space="preserve">            </w:t>
            </w:r>
            <w:r w:rsidR="00C15138">
              <w:rPr>
                <w:rFonts w:ascii="Times New Roman" w:eastAsiaTheme="minorEastAsia" w:hAnsi="Times New Roman" w:cs="Times New Roman"/>
                <w:sz w:val="20"/>
                <w:szCs w:val="20"/>
                <w:vertAlign w:val="subscript"/>
              </w:rPr>
              <w:t xml:space="preserve">           </w:t>
            </w:r>
            <w:r>
              <w:rPr>
                <w:rFonts w:ascii="Times New Roman" w:eastAsiaTheme="minorEastAsia" w:hAnsi="Times New Roman" w:cs="Times New Roman"/>
                <w:sz w:val="20"/>
                <w:szCs w:val="20"/>
                <w:vertAlign w:val="subscript"/>
              </w:rPr>
              <w:t xml:space="preserve"> </w:t>
            </w:r>
            <w:r w:rsidR="00C15138">
              <w:rPr>
                <w:rFonts w:ascii="Times New Roman" w:eastAsiaTheme="minorEastAsia" w:hAnsi="Times New Roman" w:cs="Times New Roman"/>
                <w:sz w:val="20"/>
                <w:szCs w:val="20"/>
              </w:rPr>
              <w:t xml:space="preserve">Merck                  </w:t>
            </w:r>
            <w:r>
              <w:rPr>
                <w:rFonts w:ascii="Times New Roman" w:eastAsiaTheme="minorEastAsia" w:hAnsi="Times New Roman" w:cs="Times New Roman"/>
                <w:sz w:val="20"/>
                <w:szCs w:val="20"/>
              </w:rPr>
              <w:t xml:space="preserve"> &gt;99%                                             none</w:t>
            </w:r>
          </w:p>
          <w:p w:rsidR="008F41CC" w:rsidRDefault="00C15138" w:rsidP="00EC6C9D">
            <w:pPr>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                                                         </w:t>
            </w:r>
          </w:p>
          <w:p w:rsidR="008F41CC" w:rsidRDefault="00C15138" w:rsidP="00EC6C9D">
            <w:pPr>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  </w:t>
            </w:r>
          </w:p>
          <w:p w:rsidR="008F41CC" w:rsidRDefault="008F41CC" w:rsidP="00EC6C9D">
            <w:pPr>
              <w:jc w:val="both"/>
              <w:rPr>
                <w:rFonts w:ascii="Times New Roman" w:eastAsiaTheme="minorEastAsia" w:hAnsi="Times New Roman" w:cs="Times New Roman"/>
                <w:sz w:val="20"/>
                <w:szCs w:val="20"/>
              </w:rPr>
            </w:pPr>
          </w:p>
          <w:p w:rsidR="008F41CC" w:rsidRDefault="008F41CC" w:rsidP="00EC6C9D">
            <w:pPr>
              <w:jc w:val="both"/>
              <w:rPr>
                <w:rFonts w:ascii="Times New Roman" w:eastAsiaTheme="minorEastAsia" w:hAnsi="Times New Roman" w:cs="Times New Roman"/>
                <w:sz w:val="20"/>
                <w:szCs w:val="20"/>
              </w:rPr>
            </w:pPr>
          </w:p>
          <w:p w:rsidR="008F41CC" w:rsidRPr="00E53865" w:rsidRDefault="00256708" w:rsidP="00EC6C9D">
            <w:pPr>
              <w:tabs>
                <w:tab w:val="left" w:pos="4395"/>
              </w:tabs>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1</w:t>
            </w:r>
            <w:r w:rsidR="004349FB">
              <w:rPr>
                <w:rFonts w:ascii="Times New Roman" w:eastAsiaTheme="minorEastAsia" w:hAnsi="Times New Roman" w:cs="Times New Roman"/>
                <w:sz w:val="20"/>
                <w:szCs w:val="20"/>
              </w:rPr>
              <w:t>-</w:t>
            </w:r>
            <w:r w:rsidR="008F41CC">
              <w:rPr>
                <w:rFonts w:ascii="Times New Roman" w:eastAsiaTheme="minorEastAsia" w:hAnsi="Times New Roman" w:cs="Times New Roman"/>
                <w:sz w:val="20"/>
                <w:szCs w:val="20"/>
              </w:rPr>
              <w:t>Octanol                C</w:t>
            </w:r>
            <w:r w:rsidR="008F41CC" w:rsidRPr="007C6707">
              <w:rPr>
                <w:rFonts w:ascii="Times New Roman" w:eastAsiaTheme="minorEastAsia" w:hAnsi="Times New Roman" w:cs="Times New Roman"/>
                <w:sz w:val="20"/>
                <w:szCs w:val="20"/>
                <w:vertAlign w:val="subscript"/>
              </w:rPr>
              <w:t>8</w:t>
            </w:r>
            <w:r w:rsidR="008F41CC">
              <w:rPr>
                <w:rFonts w:ascii="Times New Roman" w:eastAsiaTheme="minorEastAsia" w:hAnsi="Times New Roman" w:cs="Times New Roman"/>
                <w:sz w:val="20"/>
                <w:szCs w:val="20"/>
              </w:rPr>
              <w:t>H</w:t>
            </w:r>
            <w:r w:rsidR="008F41CC" w:rsidRPr="007C6707">
              <w:rPr>
                <w:rFonts w:ascii="Times New Roman" w:eastAsiaTheme="minorEastAsia" w:hAnsi="Times New Roman" w:cs="Times New Roman"/>
                <w:sz w:val="20"/>
                <w:szCs w:val="20"/>
                <w:vertAlign w:val="subscript"/>
              </w:rPr>
              <w:t>24</w:t>
            </w:r>
            <w:r w:rsidR="008F41CC">
              <w:rPr>
                <w:rFonts w:ascii="Times New Roman" w:eastAsiaTheme="minorEastAsia" w:hAnsi="Times New Roman" w:cs="Times New Roman"/>
                <w:sz w:val="20"/>
                <w:szCs w:val="20"/>
              </w:rPr>
              <w:t>O                   CH</w:t>
            </w:r>
            <w:r w:rsidR="008F41CC" w:rsidRPr="007C6707">
              <w:rPr>
                <w:rFonts w:ascii="Times New Roman" w:eastAsiaTheme="minorEastAsia" w:hAnsi="Times New Roman" w:cs="Times New Roman"/>
                <w:sz w:val="20"/>
                <w:szCs w:val="20"/>
                <w:vertAlign w:val="subscript"/>
              </w:rPr>
              <w:t>3</w:t>
            </w:r>
            <w:r w:rsidR="008F41CC">
              <w:rPr>
                <w:rFonts w:ascii="Times New Roman" w:eastAsiaTheme="minorEastAsia" w:hAnsi="Times New Roman" w:cs="Times New Roman"/>
                <w:sz w:val="20"/>
                <w:szCs w:val="20"/>
              </w:rPr>
              <w:t>-(CH</w:t>
            </w:r>
            <w:r w:rsidR="008F41CC" w:rsidRPr="007C6707">
              <w:rPr>
                <w:rFonts w:ascii="Times New Roman" w:eastAsiaTheme="minorEastAsia" w:hAnsi="Times New Roman" w:cs="Times New Roman"/>
                <w:sz w:val="20"/>
                <w:szCs w:val="20"/>
                <w:vertAlign w:val="subscript"/>
              </w:rPr>
              <w:t>3</w:t>
            </w:r>
            <w:r w:rsidR="008F41CC">
              <w:rPr>
                <w:rFonts w:ascii="Times New Roman" w:eastAsiaTheme="minorEastAsia" w:hAnsi="Times New Roman" w:cs="Times New Roman"/>
                <w:sz w:val="20"/>
                <w:szCs w:val="20"/>
              </w:rPr>
              <w:t>)</w:t>
            </w:r>
            <w:r w:rsidR="008F41CC" w:rsidRPr="007C6707">
              <w:rPr>
                <w:rFonts w:ascii="Times New Roman" w:eastAsiaTheme="minorEastAsia" w:hAnsi="Times New Roman" w:cs="Times New Roman"/>
                <w:sz w:val="20"/>
                <w:szCs w:val="20"/>
                <w:vertAlign w:val="subscript"/>
              </w:rPr>
              <w:t>6</w:t>
            </w:r>
            <w:r w:rsidR="008F41CC">
              <w:rPr>
                <w:rFonts w:ascii="Times New Roman" w:eastAsiaTheme="minorEastAsia" w:hAnsi="Times New Roman" w:cs="Times New Roman"/>
                <w:sz w:val="20"/>
                <w:szCs w:val="20"/>
              </w:rPr>
              <w:t>-CH</w:t>
            </w:r>
            <w:r w:rsidR="008F41CC" w:rsidRPr="007C6707">
              <w:rPr>
                <w:rFonts w:ascii="Times New Roman" w:eastAsiaTheme="minorEastAsia" w:hAnsi="Times New Roman" w:cs="Times New Roman"/>
                <w:sz w:val="20"/>
                <w:szCs w:val="20"/>
                <w:vertAlign w:val="subscript"/>
              </w:rPr>
              <w:t>2</w:t>
            </w:r>
            <w:r w:rsidR="008F41CC">
              <w:rPr>
                <w:rFonts w:ascii="Times New Roman" w:eastAsiaTheme="minorEastAsia" w:hAnsi="Times New Roman" w:cs="Times New Roman"/>
                <w:sz w:val="20"/>
                <w:szCs w:val="20"/>
              </w:rPr>
              <w:t>OH                   Merck                           &gt;99%                                         none</w:t>
            </w:r>
          </w:p>
          <w:p w:rsidR="008F41CC" w:rsidRDefault="008F41CC" w:rsidP="00EC6C9D">
            <w:pPr>
              <w:jc w:val="both"/>
              <w:rPr>
                <w:rFonts w:ascii="Times New Roman" w:eastAsiaTheme="minorEastAsia" w:hAnsi="Times New Roman" w:cs="Times New Roman"/>
                <w:sz w:val="20"/>
                <w:szCs w:val="20"/>
              </w:rPr>
            </w:pPr>
          </w:p>
          <w:p w:rsidR="008F41CC" w:rsidRPr="00E53865" w:rsidRDefault="008F41CC" w:rsidP="00EC6C9D">
            <w:pPr>
              <w:jc w:val="both"/>
              <w:rPr>
                <w:rFonts w:ascii="Times New Roman" w:eastAsiaTheme="minorEastAsia" w:hAnsi="Times New Roman" w:cs="Times New Roman"/>
                <w:sz w:val="20"/>
                <w:szCs w:val="20"/>
              </w:rPr>
            </w:pPr>
          </w:p>
        </w:tc>
      </w:tr>
    </w:tbl>
    <w:p w:rsidR="008664BD" w:rsidRDefault="008664BD" w:rsidP="008F41CC">
      <w:pPr>
        <w:jc w:val="both"/>
        <w:rPr>
          <w:rFonts w:ascii="Times New Roman" w:eastAsiaTheme="minorEastAsia" w:hAnsi="Times New Roman" w:cs="Times New Roman"/>
          <w:b/>
          <w:sz w:val="24"/>
          <w:szCs w:val="24"/>
        </w:rPr>
      </w:pPr>
    </w:p>
    <w:p w:rsidR="008F41CC" w:rsidRPr="008F41CC" w:rsidRDefault="00BC7284" w:rsidP="008F41CC">
      <w:pPr>
        <w:jc w:val="both"/>
        <w:rPr>
          <w:rFonts w:ascii="Times New Roman" w:eastAsiaTheme="minorEastAsia" w:hAnsi="Times New Roman" w:cs="Times New Roman"/>
          <w:b/>
          <w:sz w:val="24"/>
          <w:szCs w:val="24"/>
        </w:rPr>
      </w:pPr>
      <w:proofErr w:type="gramStart"/>
      <w:r>
        <w:rPr>
          <w:rFonts w:ascii="Times New Roman" w:eastAsiaTheme="minorEastAsia" w:hAnsi="Times New Roman" w:cs="Times New Roman"/>
          <w:b/>
          <w:sz w:val="24"/>
          <w:szCs w:val="24"/>
        </w:rPr>
        <w:t xml:space="preserve">Table </w:t>
      </w:r>
      <w:r w:rsidR="008F41CC" w:rsidRPr="008F41CC">
        <w:rPr>
          <w:rFonts w:ascii="Times New Roman" w:eastAsiaTheme="minorEastAsia" w:hAnsi="Times New Roman" w:cs="Times New Roman"/>
          <w:b/>
          <w:sz w:val="24"/>
          <w:szCs w:val="24"/>
        </w:rPr>
        <w:t>2.</w:t>
      </w:r>
      <w:proofErr w:type="gramEnd"/>
      <w:r w:rsidR="008F41CC" w:rsidRPr="008F41CC">
        <w:rPr>
          <w:rFonts w:ascii="Times New Roman" w:eastAsiaTheme="minorEastAsia" w:hAnsi="Times New Roman" w:cs="Times New Roman"/>
          <w:b/>
          <w:sz w:val="24"/>
          <w:szCs w:val="24"/>
        </w:rPr>
        <w:t xml:space="preserve"> Comparison of Experimental and Literature </w:t>
      </w:r>
      <w:r w:rsidR="008F41CC" w:rsidRPr="008F41CC">
        <w:rPr>
          <w:rFonts w:ascii="Times New Roman" w:hAnsi="Times New Roman" w:cs="Times New Roman"/>
          <w:b/>
          <w:color w:val="000000"/>
          <w:sz w:val="24"/>
          <w:szCs w:val="24"/>
        </w:rPr>
        <w:t>density (ρ), sound velocity (u) and viscosity (</w:t>
      </w:r>
      <m:oMath>
        <m:r>
          <m:rPr>
            <m:sty m:val="bi"/>
          </m:rPr>
          <w:rPr>
            <w:rFonts w:ascii="Cambria Math" w:eastAsia="Times New Roman" w:hAnsi="Cambria Math" w:cs="Times New Roman"/>
            <w:sz w:val="24"/>
            <w:szCs w:val="24"/>
          </w:rPr>
          <m:t>η</m:t>
        </m:r>
      </m:oMath>
      <w:r w:rsidR="008F41CC" w:rsidRPr="008F41CC">
        <w:rPr>
          <w:rFonts w:ascii="Times New Roman" w:eastAsiaTheme="minorEastAsia" w:hAnsi="Times New Roman" w:cs="Times New Roman"/>
          <w:b/>
          <w:sz w:val="24"/>
          <w:szCs w:val="24"/>
        </w:rPr>
        <w:t>) of pure Components with Available Literature Values at T = 298.15K and Atmospheric pressure.</w:t>
      </w:r>
    </w:p>
    <w:p w:rsidR="004D1AF0" w:rsidRDefault="004D1AF0" w:rsidP="00F05DA2">
      <w:pPr>
        <w:jc w:val="both"/>
        <w:rPr>
          <w:rFonts w:ascii="Times New Roman" w:hAnsi="Times New Roman" w:cs="Times New Roman"/>
          <w:sz w:val="24"/>
          <w:szCs w:val="24"/>
          <w:lang w:val="en-US"/>
        </w:rPr>
      </w:pPr>
    </w:p>
    <w:tbl>
      <w:tblPr>
        <w:tblStyle w:val="TableGrid"/>
        <w:tblW w:w="0" w:type="auto"/>
        <w:tblLook w:val="04A0"/>
      </w:tblPr>
      <w:tblGrid>
        <w:gridCol w:w="1697"/>
        <w:gridCol w:w="1611"/>
        <w:gridCol w:w="1534"/>
        <w:gridCol w:w="1582"/>
        <w:gridCol w:w="1514"/>
        <w:gridCol w:w="1516"/>
        <w:gridCol w:w="1534"/>
      </w:tblGrid>
      <w:tr w:rsidR="000D57DC" w:rsidTr="00AC3D15">
        <w:tc>
          <w:tcPr>
            <w:tcW w:w="1697" w:type="dxa"/>
          </w:tcPr>
          <w:p w:rsidR="000D57DC" w:rsidRDefault="000D57DC" w:rsidP="00EC6C9D">
            <w:pPr>
              <w:jc w:val="center"/>
              <w:rPr>
                <w:rFonts w:ascii="Times New Roman" w:eastAsiaTheme="minorEastAsia" w:hAnsi="Times New Roman" w:cs="Times New Roman"/>
                <w:b/>
                <w:sz w:val="24"/>
                <w:szCs w:val="24"/>
              </w:rPr>
            </w:pPr>
            <w:r>
              <w:rPr>
                <w:rFonts w:eastAsiaTheme="minorEastAsia"/>
                <w:sz w:val="20"/>
                <w:szCs w:val="20"/>
              </w:rPr>
              <w:t>Compound</w:t>
            </w:r>
          </w:p>
        </w:tc>
        <w:tc>
          <w:tcPr>
            <w:tcW w:w="3145" w:type="dxa"/>
            <w:gridSpan w:val="2"/>
          </w:tcPr>
          <w:p w:rsidR="000D57DC" w:rsidRPr="002352FA" w:rsidRDefault="000D57DC" w:rsidP="00EC6C9D">
            <w:pPr>
              <w:jc w:val="center"/>
              <w:rPr>
                <w:rFonts w:ascii="Times New Roman" w:eastAsiaTheme="minorEastAsia" w:hAnsi="Times New Roman" w:cs="Times New Roman"/>
                <w:b/>
                <w:sz w:val="24"/>
                <w:szCs w:val="24"/>
              </w:rPr>
            </w:pPr>
            <w:r w:rsidRPr="005E339E">
              <w:rPr>
                <w:sz w:val="24"/>
                <w:szCs w:val="24"/>
              </w:rPr>
              <w:t>(ρ)</w:t>
            </w:r>
            <w:r>
              <w:rPr>
                <w:sz w:val="20"/>
                <w:szCs w:val="20"/>
              </w:rPr>
              <w:t xml:space="preserve"> / (g.cm</w:t>
            </w:r>
            <w:r>
              <w:rPr>
                <w:sz w:val="20"/>
                <w:szCs w:val="20"/>
                <w:vertAlign w:val="superscript"/>
              </w:rPr>
              <w:t>-3</w:t>
            </w:r>
            <w:r>
              <w:rPr>
                <w:sz w:val="20"/>
                <w:szCs w:val="20"/>
              </w:rPr>
              <w:t>)</w:t>
            </w:r>
          </w:p>
        </w:tc>
        <w:tc>
          <w:tcPr>
            <w:tcW w:w="3096" w:type="dxa"/>
            <w:gridSpan w:val="2"/>
          </w:tcPr>
          <w:p w:rsidR="000D57DC" w:rsidRDefault="000D57DC" w:rsidP="00EC6C9D">
            <w:pPr>
              <w:jc w:val="center"/>
              <w:rPr>
                <w:rFonts w:ascii="Times New Roman" w:eastAsiaTheme="minorEastAsia" w:hAnsi="Times New Roman" w:cs="Times New Roman"/>
                <w:b/>
                <w:sz w:val="24"/>
                <w:szCs w:val="24"/>
              </w:rPr>
            </w:pPr>
            <w:r>
              <w:rPr>
                <w:sz w:val="24"/>
                <w:szCs w:val="24"/>
              </w:rPr>
              <w:t>u / (m.s</w:t>
            </w:r>
            <w:r>
              <w:rPr>
                <w:sz w:val="24"/>
                <w:szCs w:val="24"/>
                <w:vertAlign w:val="superscript"/>
              </w:rPr>
              <w:t>-1</w:t>
            </w:r>
            <w:r>
              <w:rPr>
                <w:sz w:val="24"/>
                <w:szCs w:val="24"/>
              </w:rPr>
              <w:t>)</w:t>
            </w:r>
          </w:p>
        </w:tc>
        <w:tc>
          <w:tcPr>
            <w:tcW w:w="3050" w:type="dxa"/>
            <w:gridSpan w:val="2"/>
          </w:tcPr>
          <w:p w:rsidR="000D57DC" w:rsidRDefault="000D57DC" w:rsidP="00EC6C9D">
            <w:pPr>
              <w:jc w:val="center"/>
              <w:rPr>
                <w:rFonts w:ascii="Times New Roman" w:eastAsiaTheme="minorEastAsia" w:hAnsi="Times New Roman" w:cs="Times New Roman"/>
                <w:b/>
                <w:sz w:val="24"/>
                <w:szCs w:val="24"/>
              </w:rPr>
            </w:pPr>
            <w:r>
              <w:rPr>
                <w:sz w:val="24"/>
                <w:szCs w:val="24"/>
              </w:rPr>
              <w:t>η / (</w:t>
            </w:r>
            <w:proofErr w:type="spellStart"/>
            <w:r>
              <w:rPr>
                <w:sz w:val="24"/>
                <w:szCs w:val="24"/>
              </w:rPr>
              <w:t>mPa</w:t>
            </w:r>
            <w:proofErr w:type="spellEnd"/>
            <w:r>
              <w:rPr>
                <w:sz w:val="24"/>
                <w:szCs w:val="24"/>
              </w:rPr>
              <w:t xml:space="preserve"> s)</w:t>
            </w:r>
          </w:p>
        </w:tc>
      </w:tr>
      <w:tr w:rsidR="000D57DC" w:rsidTr="00AC3D15">
        <w:tc>
          <w:tcPr>
            <w:tcW w:w="1697" w:type="dxa"/>
          </w:tcPr>
          <w:p w:rsidR="000D57DC" w:rsidRDefault="000D57DC" w:rsidP="00EC6C9D">
            <w:pPr>
              <w:jc w:val="center"/>
              <w:rPr>
                <w:rFonts w:ascii="Times New Roman" w:eastAsiaTheme="minorEastAsia" w:hAnsi="Times New Roman" w:cs="Times New Roman"/>
                <w:b/>
                <w:sz w:val="24"/>
                <w:szCs w:val="24"/>
              </w:rPr>
            </w:pPr>
          </w:p>
        </w:tc>
        <w:tc>
          <w:tcPr>
            <w:tcW w:w="1611" w:type="dxa"/>
          </w:tcPr>
          <w:p w:rsidR="000D57DC" w:rsidRDefault="000D57DC" w:rsidP="00EC6C9D">
            <w:pPr>
              <w:jc w:val="center"/>
              <w:rPr>
                <w:rFonts w:ascii="Times New Roman" w:eastAsiaTheme="minorEastAsia" w:hAnsi="Times New Roman" w:cs="Times New Roman"/>
                <w:b/>
                <w:sz w:val="24"/>
                <w:szCs w:val="24"/>
              </w:rPr>
            </w:pPr>
            <w:proofErr w:type="spellStart"/>
            <w:proofErr w:type="gramStart"/>
            <w:r>
              <w:rPr>
                <w:sz w:val="24"/>
                <w:szCs w:val="24"/>
              </w:rPr>
              <w:t>expti</w:t>
            </w:r>
            <w:proofErr w:type="spellEnd"/>
            <w:proofErr w:type="gramEnd"/>
            <w:r>
              <w:rPr>
                <w:sz w:val="24"/>
                <w:szCs w:val="24"/>
              </w:rPr>
              <w:t>.</w:t>
            </w:r>
          </w:p>
        </w:tc>
        <w:tc>
          <w:tcPr>
            <w:tcW w:w="1534" w:type="dxa"/>
          </w:tcPr>
          <w:p w:rsidR="000D57DC" w:rsidRDefault="000D57DC" w:rsidP="00EC6C9D">
            <w:pPr>
              <w:jc w:val="center"/>
              <w:rPr>
                <w:rFonts w:ascii="Times New Roman" w:eastAsiaTheme="minorEastAsia" w:hAnsi="Times New Roman" w:cs="Times New Roman"/>
                <w:b/>
                <w:sz w:val="24"/>
                <w:szCs w:val="24"/>
              </w:rPr>
            </w:pPr>
            <w:proofErr w:type="gramStart"/>
            <w:r>
              <w:rPr>
                <w:sz w:val="24"/>
                <w:szCs w:val="24"/>
              </w:rPr>
              <w:t>lit</w:t>
            </w:r>
            <w:proofErr w:type="gramEnd"/>
            <w:r>
              <w:rPr>
                <w:sz w:val="24"/>
                <w:szCs w:val="24"/>
              </w:rPr>
              <w:t>.</w:t>
            </w:r>
          </w:p>
        </w:tc>
        <w:tc>
          <w:tcPr>
            <w:tcW w:w="1582" w:type="dxa"/>
          </w:tcPr>
          <w:p w:rsidR="000D57DC" w:rsidRDefault="000D57DC" w:rsidP="00EC6C9D">
            <w:pPr>
              <w:jc w:val="center"/>
              <w:rPr>
                <w:rFonts w:ascii="Times New Roman" w:eastAsiaTheme="minorEastAsia" w:hAnsi="Times New Roman" w:cs="Times New Roman"/>
                <w:b/>
                <w:sz w:val="24"/>
                <w:szCs w:val="24"/>
              </w:rPr>
            </w:pPr>
            <w:proofErr w:type="spellStart"/>
            <w:proofErr w:type="gramStart"/>
            <w:r>
              <w:rPr>
                <w:sz w:val="24"/>
                <w:szCs w:val="24"/>
              </w:rPr>
              <w:t>expti</w:t>
            </w:r>
            <w:proofErr w:type="spellEnd"/>
            <w:proofErr w:type="gramEnd"/>
            <w:r>
              <w:rPr>
                <w:sz w:val="24"/>
                <w:szCs w:val="24"/>
              </w:rPr>
              <w:t>.</w:t>
            </w:r>
          </w:p>
        </w:tc>
        <w:tc>
          <w:tcPr>
            <w:tcW w:w="1514" w:type="dxa"/>
          </w:tcPr>
          <w:p w:rsidR="000D57DC" w:rsidRDefault="000D57DC" w:rsidP="00EC6C9D">
            <w:pPr>
              <w:jc w:val="center"/>
              <w:rPr>
                <w:rFonts w:ascii="Times New Roman" w:eastAsiaTheme="minorEastAsia" w:hAnsi="Times New Roman" w:cs="Times New Roman"/>
                <w:b/>
                <w:sz w:val="24"/>
                <w:szCs w:val="24"/>
              </w:rPr>
            </w:pPr>
            <w:proofErr w:type="gramStart"/>
            <w:r>
              <w:rPr>
                <w:sz w:val="24"/>
                <w:szCs w:val="24"/>
              </w:rPr>
              <w:t>lit</w:t>
            </w:r>
            <w:proofErr w:type="gramEnd"/>
            <w:r>
              <w:rPr>
                <w:sz w:val="24"/>
                <w:szCs w:val="24"/>
              </w:rPr>
              <w:t>.</w:t>
            </w:r>
          </w:p>
        </w:tc>
        <w:tc>
          <w:tcPr>
            <w:tcW w:w="1516" w:type="dxa"/>
          </w:tcPr>
          <w:p w:rsidR="000D57DC" w:rsidRDefault="000D57DC" w:rsidP="00EC6C9D">
            <w:pPr>
              <w:jc w:val="center"/>
              <w:rPr>
                <w:rFonts w:ascii="Times New Roman" w:eastAsiaTheme="minorEastAsia" w:hAnsi="Times New Roman" w:cs="Times New Roman"/>
                <w:b/>
                <w:sz w:val="24"/>
                <w:szCs w:val="24"/>
              </w:rPr>
            </w:pPr>
            <w:proofErr w:type="spellStart"/>
            <w:proofErr w:type="gramStart"/>
            <w:r>
              <w:rPr>
                <w:sz w:val="24"/>
                <w:szCs w:val="24"/>
              </w:rPr>
              <w:t>expti</w:t>
            </w:r>
            <w:proofErr w:type="spellEnd"/>
            <w:proofErr w:type="gramEnd"/>
            <w:r>
              <w:rPr>
                <w:sz w:val="24"/>
                <w:szCs w:val="24"/>
              </w:rPr>
              <w:t>.</w:t>
            </w:r>
          </w:p>
        </w:tc>
        <w:tc>
          <w:tcPr>
            <w:tcW w:w="1534" w:type="dxa"/>
          </w:tcPr>
          <w:p w:rsidR="000D57DC" w:rsidRDefault="000D57DC" w:rsidP="00EC6C9D">
            <w:pPr>
              <w:jc w:val="center"/>
              <w:rPr>
                <w:rFonts w:ascii="Times New Roman" w:eastAsiaTheme="minorEastAsia" w:hAnsi="Times New Roman" w:cs="Times New Roman"/>
                <w:b/>
                <w:sz w:val="24"/>
                <w:szCs w:val="24"/>
              </w:rPr>
            </w:pPr>
            <w:proofErr w:type="gramStart"/>
            <w:r>
              <w:rPr>
                <w:sz w:val="24"/>
                <w:szCs w:val="24"/>
              </w:rPr>
              <w:t>lit</w:t>
            </w:r>
            <w:proofErr w:type="gramEnd"/>
            <w:r>
              <w:rPr>
                <w:sz w:val="24"/>
                <w:szCs w:val="24"/>
              </w:rPr>
              <w:t>.</w:t>
            </w:r>
          </w:p>
        </w:tc>
      </w:tr>
      <w:tr w:rsidR="000D57DC" w:rsidTr="00AC3D15">
        <w:trPr>
          <w:trHeight w:val="365"/>
        </w:trPr>
        <w:tc>
          <w:tcPr>
            <w:tcW w:w="1697" w:type="dxa"/>
          </w:tcPr>
          <w:p w:rsidR="000D57DC" w:rsidRPr="00BE30C5" w:rsidRDefault="000D57DC" w:rsidP="00EC6C9D">
            <w:pPr>
              <w:tabs>
                <w:tab w:val="center" w:pos="5669"/>
                <w:tab w:val="left" w:pos="8940"/>
              </w:tabs>
              <w:jc w:val="center"/>
              <w:rPr>
                <w:sz w:val="24"/>
                <w:szCs w:val="24"/>
              </w:rPr>
            </w:pPr>
            <w:r>
              <w:rPr>
                <w:sz w:val="24"/>
                <w:szCs w:val="24"/>
              </w:rPr>
              <w:t>Ethyl acetate</w:t>
            </w:r>
          </w:p>
        </w:tc>
        <w:tc>
          <w:tcPr>
            <w:tcW w:w="1611" w:type="dxa"/>
          </w:tcPr>
          <w:p w:rsidR="000D57DC" w:rsidRPr="00AC3D15" w:rsidRDefault="00AC3D15" w:rsidP="00EC6C9D">
            <w:pPr>
              <w:jc w:val="center"/>
              <w:rPr>
                <w:rFonts w:ascii="Times New Roman" w:eastAsiaTheme="minorEastAsia" w:hAnsi="Times New Roman" w:cs="Times New Roman"/>
                <w:sz w:val="24"/>
                <w:szCs w:val="24"/>
              </w:rPr>
            </w:pPr>
            <w:r w:rsidRPr="00AC3D15">
              <w:rPr>
                <w:rFonts w:ascii="Times New Roman" w:eastAsiaTheme="minorEastAsia" w:hAnsi="Times New Roman" w:cs="Times New Roman"/>
                <w:sz w:val="24"/>
                <w:szCs w:val="24"/>
              </w:rPr>
              <w:t>0.8820</w:t>
            </w:r>
          </w:p>
        </w:tc>
        <w:tc>
          <w:tcPr>
            <w:tcW w:w="1534" w:type="dxa"/>
          </w:tcPr>
          <w:p w:rsidR="000D57DC" w:rsidRPr="00AC3D15" w:rsidRDefault="00AC3D15" w:rsidP="00EC6C9D">
            <w:pPr>
              <w:jc w:val="center"/>
              <w:rPr>
                <w:rFonts w:ascii="Times New Roman" w:eastAsiaTheme="minorEastAsia" w:hAnsi="Times New Roman" w:cs="Times New Roman"/>
                <w:sz w:val="24"/>
                <w:szCs w:val="24"/>
                <w:vertAlign w:val="superscript"/>
              </w:rPr>
            </w:pPr>
            <w:r w:rsidRPr="00AC3D15">
              <w:rPr>
                <w:rFonts w:ascii="Times New Roman" w:eastAsiaTheme="minorEastAsia" w:hAnsi="Times New Roman" w:cs="Times New Roman"/>
                <w:sz w:val="24"/>
                <w:szCs w:val="24"/>
              </w:rPr>
              <w:t>0.8885</w:t>
            </w:r>
            <w:r>
              <w:rPr>
                <w:rFonts w:ascii="Times New Roman" w:eastAsiaTheme="minorEastAsia" w:hAnsi="Times New Roman" w:cs="Times New Roman"/>
                <w:sz w:val="24"/>
                <w:szCs w:val="24"/>
                <w:vertAlign w:val="superscript"/>
              </w:rPr>
              <w:t>12</w:t>
            </w:r>
          </w:p>
        </w:tc>
        <w:tc>
          <w:tcPr>
            <w:tcW w:w="1582" w:type="dxa"/>
          </w:tcPr>
          <w:p w:rsidR="000D57DC" w:rsidRPr="00AC3D15" w:rsidRDefault="00AC3D15" w:rsidP="00EC6C9D">
            <w:pPr>
              <w:jc w:val="center"/>
              <w:rPr>
                <w:rFonts w:ascii="Times New Roman" w:eastAsiaTheme="minorEastAsia" w:hAnsi="Times New Roman" w:cs="Times New Roman"/>
                <w:sz w:val="24"/>
                <w:szCs w:val="24"/>
              </w:rPr>
            </w:pPr>
            <w:r w:rsidRPr="00AC3D15">
              <w:rPr>
                <w:rFonts w:ascii="Times New Roman" w:eastAsiaTheme="minorEastAsia" w:hAnsi="Times New Roman" w:cs="Times New Roman"/>
                <w:sz w:val="24"/>
                <w:szCs w:val="24"/>
              </w:rPr>
              <w:t>1125</w:t>
            </w:r>
          </w:p>
        </w:tc>
        <w:tc>
          <w:tcPr>
            <w:tcW w:w="1514" w:type="dxa"/>
          </w:tcPr>
          <w:p w:rsidR="000D57DC" w:rsidRDefault="000D57DC" w:rsidP="00EC6C9D">
            <w:pPr>
              <w:jc w:val="center"/>
              <w:rPr>
                <w:rFonts w:ascii="Times New Roman" w:eastAsiaTheme="minorEastAsia" w:hAnsi="Times New Roman" w:cs="Times New Roman"/>
                <w:b/>
                <w:sz w:val="24"/>
                <w:szCs w:val="24"/>
              </w:rPr>
            </w:pPr>
            <w:r w:rsidRPr="00F31C4A">
              <w:rPr>
                <w:rFonts w:ascii="Times New Roman" w:hAnsi="Times New Roman" w:cs="Times New Roman"/>
                <w:sz w:val="24"/>
                <w:szCs w:val="24"/>
              </w:rPr>
              <w:t>1</w:t>
            </w:r>
            <w:r w:rsidR="00AC3D15">
              <w:rPr>
                <w:rFonts w:ascii="Times New Roman" w:hAnsi="Times New Roman" w:cs="Times New Roman"/>
                <w:sz w:val="24"/>
                <w:szCs w:val="24"/>
              </w:rPr>
              <w:t>115</w:t>
            </w:r>
            <w:r w:rsidRPr="00F31C4A">
              <w:rPr>
                <w:rFonts w:ascii="Times New Roman" w:hAnsi="Times New Roman" w:cs="Times New Roman"/>
                <w:sz w:val="24"/>
                <w:szCs w:val="24"/>
                <w:vertAlign w:val="superscript"/>
              </w:rPr>
              <w:t>21</w:t>
            </w:r>
          </w:p>
        </w:tc>
        <w:tc>
          <w:tcPr>
            <w:tcW w:w="1516" w:type="dxa"/>
          </w:tcPr>
          <w:p w:rsidR="000D57DC" w:rsidRPr="00AC3D15" w:rsidRDefault="00AC3D15" w:rsidP="00EC6C9D">
            <w:pPr>
              <w:jc w:val="center"/>
              <w:rPr>
                <w:rFonts w:ascii="Times New Roman" w:eastAsiaTheme="minorEastAsia" w:hAnsi="Times New Roman" w:cs="Times New Roman"/>
                <w:sz w:val="24"/>
                <w:szCs w:val="24"/>
              </w:rPr>
            </w:pPr>
            <w:r w:rsidRPr="00AC3D15">
              <w:rPr>
                <w:rFonts w:ascii="Times New Roman" w:eastAsiaTheme="minorEastAsia" w:hAnsi="Times New Roman" w:cs="Times New Roman"/>
                <w:sz w:val="24"/>
                <w:szCs w:val="24"/>
              </w:rPr>
              <w:t>0.4402</w:t>
            </w:r>
          </w:p>
        </w:tc>
        <w:tc>
          <w:tcPr>
            <w:tcW w:w="1534" w:type="dxa"/>
          </w:tcPr>
          <w:p w:rsidR="000D57DC" w:rsidRDefault="009D555C" w:rsidP="00EC6C9D">
            <w:pPr>
              <w:jc w:val="center"/>
              <w:rPr>
                <w:rFonts w:ascii="Times New Roman" w:eastAsiaTheme="minorEastAsia" w:hAnsi="Times New Roman" w:cs="Times New Roman"/>
                <w:b/>
                <w:sz w:val="24"/>
                <w:szCs w:val="24"/>
              </w:rPr>
            </w:pPr>
            <w:r>
              <w:rPr>
                <w:rFonts w:ascii="Times New Roman" w:hAnsi="Times New Roman" w:cs="Times New Roman"/>
                <w:sz w:val="24"/>
                <w:szCs w:val="24"/>
              </w:rPr>
              <w:t>0.400</w:t>
            </w:r>
            <w:r w:rsidR="00AC3D15">
              <w:rPr>
                <w:rFonts w:ascii="Times New Roman" w:hAnsi="Times New Roman" w:cs="Times New Roman"/>
                <w:sz w:val="24"/>
                <w:szCs w:val="24"/>
              </w:rPr>
              <w:t>0</w:t>
            </w:r>
            <w:r w:rsidR="000D57DC" w:rsidRPr="00F31C4A">
              <w:rPr>
                <w:rFonts w:ascii="Times New Roman" w:hAnsi="Times New Roman" w:cs="Times New Roman"/>
                <w:sz w:val="24"/>
                <w:szCs w:val="24"/>
                <w:vertAlign w:val="superscript"/>
              </w:rPr>
              <w:t>2</w:t>
            </w:r>
            <w:r>
              <w:rPr>
                <w:rFonts w:ascii="Times New Roman" w:hAnsi="Times New Roman" w:cs="Times New Roman"/>
                <w:sz w:val="24"/>
                <w:szCs w:val="24"/>
                <w:vertAlign w:val="superscript"/>
              </w:rPr>
              <w:t>6</w:t>
            </w:r>
          </w:p>
        </w:tc>
      </w:tr>
      <w:tr w:rsidR="00AC3D15" w:rsidTr="00AC3D15">
        <w:tc>
          <w:tcPr>
            <w:tcW w:w="1697" w:type="dxa"/>
          </w:tcPr>
          <w:p w:rsidR="00AC3D15" w:rsidRDefault="00AC3D15" w:rsidP="00EC6C9D">
            <w:pPr>
              <w:jc w:val="center"/>
              <w:rPr>
                <w:rFonts w:ascii="Times New Roman" w:eastAsiaTheme="minorEastAsia" w:hAnsi="Times New Roman" w:cs="Times New Roman"/>
                <w:b/>
                <w:sz w:val="24"/>
                <w:szCs w:val="24"/>
              </w:rPr>
            </w:pPr>
          </w:p>
        </w:tc>
        <w:tc>
          <w:tcPr>
            <w:tcW w:w="1611" w:type="dxa"/>
          </w:tcPr>
          <w:p w:rsidR="00AC3D15" w:rsidRDefault="00AC3D15" w:rsidP="00EC6C9D">
            <w:pPr>
              <w:jc w:val="center"/>
              <w:rPr>
                <w:rFonts w:ascii="Times New Roman" w:eastAsiaTheme="minorEastAsia" w:hAnsi="Times New Roman" w:cs="Times New Roman"/>
                <w:b/>
                <w:sz w:val="24"/>
                <w:szCs w:val="24"/>
              </w:rPr>
            </w:pPr>
          </w:p>
        </w:tc>
        <w:tc>
          <w:tcPr>
            <w:tcW w:w="1534" w:type="dxa"/>
          </w:tcPr>
          <w:p w:rsidR="00AC3D15" w:rsidRDefault="00AC3D15" w:rsidP="00EC6C9D">
            <w:pPr>
              <w:jc w:val="center"/>
              <w:rPr>
                <w:rFonts w:ascii="Times New Roman" w:eastAsiaTheme="minorEastAsia" w:hAnsi="Times New Roman" w:cs="Times New Roman"/>
                <w:b/>
                <w:sz w:val="24"/>
                <w:szCs w:val="24"/>
              </w:rPr>
            </w:pPr>
            <w:r w:rsidRPr="00AC3D15">
              <w:rPr>
                <w:rFonts w:ascii="Times New Roman" w:hAnsi="Times New Roman" w:cs="Times New Roman"/>
                <w:sz w:val="24"/>
                <w:szCs w:val="24"/>
              </w:rPr>
              <w:t>0.8941</w:t>
            </w:r>
            <w:r w:rsidRPr="00F31C4A">
              <w:rPr>
                <w:rFonts w:ascii="Times New Roman" w:hAnsi="Times New Roman" w:cs="Times New Roman"/>
                <w:sz w:val="24"/>
                <w:szCs w:val="24"/>
                <w:vertAlign w:val="superscript"/>
              </w:rPr>
              <w:t>1</w:t>
            </w:r>
            <w:r>
              <w:rPr>
                <w:rFonts w:ascii="Times New Roman" w:hAnsi="Times New Roman" w:cs="Times New Roman"/>
                <w:sz w:val="24"/>
                <w:szCs w:val="24"/>
                <w:vertAlign w:val="superscript"/>
              </w:rPr>
              <w:t>3</w:t>
            </w:r>
          </w:p>
        </w:tc>
        <w:tc>
          <w:tcPr>
            <w:tcW w:w="1582" w:type="dxa"/>
          </w:tcPr>
          <w:p w:rsidR="00AC3D15" w:rsidRDefault="00AC3D15" w:rsidP="00EC6C9D">
            <w:pPr>
              <w:jc w:val="center"/>
              <w:rPr>
                <w:rFonts w:ascii="Times New Roman" w:eastAsiaTheme="minorEastAsia" w:hAnsi="Times New Roman" w:cs="Times New Roman"/>
                <w:b/>
                <w:sz w:val="24"/>
                <w:szCs w:val="24"/>
              </w:rPr>
            </w:pPr>
          </w:p>
        </w:tc>
        <w:tc>
          <w:tcPr>
            <w:tcW w:w="1514" w:type="dxa"/>
          </w:tcPr>
          <w:p w:rsidR="00AC3D15" w:rsidRDefault="00AC3D15" w:rsidP="00EC6C9D">
            <w:pPr>
              <w:jc w:val="center"/>
              <w:rPr>
                <w:rFonts w:ascii="Times New Roman" w:eastAsiaTheme="minorEastAsia" w:hAnsi="Times New Roman" w:cs="Times New Roman"/>
                <w:b/>
                <w:sz w:val="24"/>
                <w:szCs w:val="24"/>
              </w:rPr>
            </w:pPr>
            <w:r>
              <w:rPr>
                <w:rFonts w:ascii="Times New Roman" w:hAnsi="Times New Roman" w:cs="Times New Roman"/>
                <w:sz w:val="24"/>
                <w:szCs w:val="24"/>
              </w:rPr>
              <w:t>1138</w:t>
            </w:r>
            <w:r w:rsidRPr="00F31C4A">
              <w:rPr>
                <w:rFonts w:ascii="Times New Roman" w:hAnsi="Times New Roman" w:cs="Times New Roman"/>
                <w:sz w:val="24"/>
                <w:szCs w:val="24"/>
                <w:vertAlign w:val="superscript"/>
              </w:rPr>
              <w:t>22</w:t>
            </w:r>
          </w:p>
        </w:tc>
        <w:tc>
          <w:tcPr>
            <w:tcW w:w="1516" w:type="dxa"/>
          </w:tcPr>
          <w:p w:rsidR="00AC3D15" w:rsidRDefault="00AC3D15" w:rsidP="00EC6C9D">
            <w:pPr>
              <w:jc w:val="center"/>
              <w:rPr>
                <w:rFonts w:ascii="Times New Roman" w:eastAsiaTheme="minorEastAsia" w:hAnsi="Times New Roman" w:cs="Times New Roman"/>
                <w:b/>
                <w:sz w:val="24"/>
                <w:szCs w:val="24"/>
              </w:rPr>
            </w:pPr>
          </w:p>
        </w:tc>
        <w:tc>
          <w:tcPr>
            <w:tcW w:w="1534" w:type="dxa"/>
          </w:tcPr>
          <w:p w:rsidR="00AC3D15" w:rsidRDefault="00AC3D15" w:rsidP="00EC6C9D">
            <w:pPr>
              <w:jc w:val="center"/>
              <w:rPr>
                <w:rFonts w:ascii="Times New Roman" w:eastAsiaTheme="minorEastAsia" w:hAnsi="Times New Roman" w:cs="Times New Roman"/>
                <w:b/>
                <w:sz w:val="24"/>
                <w:szCs w:val="24"/>
              </w:rPr>
            </w:pPr>
            <w:r>
              <w:rPr>
                <w:rFonts w:ascii="Times New Roman" w:hAnsi="Times New Roman" w:cs="Times New Roman"/>
                <w:sz w:val="24"/>
                <w:szCs w:val="24"/>
              </w:rPr>
              <w:t>0.4</w:t>
            </w:r>
            <w:r w:rsidR="009D555C">
              <w:rPr>
                <w:rFonts w:ascii="Times New Roman" w:hAnsi="Times New Roman" w:cs="Times New Roman"/>
                <w:sz w:val="24"/>
                <w:szCs w:val="24"/>
              </w:rPr>
              <w:t>570</w:t>
            </w:r>
            <w:r w:rsidR="009D555C">
              <w:rPr>
                <w:rFonts w:ascii="Times New Roman" w:hAnsi="Times New Roman" w:cs="Times New Roman"/>
                <w:sz w:val="24"/>
                <w:szCs w:val="24"/>
                <w:vertAlign w:val="superscript"/>
              </w:rPr>
              <w:t>16</w:t>
            </w:r>
          </w:p>
        </w:tc>
      </w:tr>
      <w:tr w:rsidR="00AC3D15" w:rsidTr="00AC3D15">
        <w:tc>
          <w:tcPr>
            <w:tcW w:w="1697" w:type="dxa"/>
          </w:tcPr>
          <w:p w:rsidR="00AC3D15" w:rsidRDefault="00AC3D15" w:rsidP="00EC6C9D">
            <w:pPr>
              <w:jc w:val="center"/>
              <w:rPr>
                <w:rFonts w:ascii="Times New Roman" w:eastAsiaTheme="minorEastAsia" w:hAnsi="Times New Roman" w:cs="Times New Roman"/>
                <w:b/>
                <w:sz w:val="24"/>
                <w:szCs w:val="24"/>
              </w:rPr>
            </w:pPr>
          </w:p>
        </w:tc>
        <w:tc>
          <w:tcPr>
            <w:tcW w:w="1611" w:type="dxa"/>
          </w:tcPr>
          <w:p w:rsidR="00AC3D15" w:rsidRDefault="00AC3D15" w:rsidP="00EC6C9D">
            <w:pPr>
              <w:jc w:val="center"/>
              <w:rPr>
                <w:rFonts w:ascii="Times New Roman" w:eastAsiaTheme="minorEastAsia" w:hAnsi="Times New Roman" w:cs="Times New Roman"/>
                <w:b/>
                <w:sz w:val="24"/>
                <w:szCs w:val="24"/>
              </w:rPr>
            </w:pPr>
          </w:p>
        </w:tc>
        <w:tc>
          <w:tcPr>
            <w:tcW w:w="1534" w:type="dxa"/>
          </w:tcPr>
          <w:p w:rsidR="00AC3D15" w:rsidRDefault="00AC3D15" w:rsidP="00EC6C9D">
            <w:pPr>
              <w:jc w:val="center"/>
              <w:rPr>
                <w:rFonts w:ascii="Times New Roman" w:eastAsiaTheme="minorEastAsia" w:hAnsi="Times New Roman" w:cs="Times New Roman"/>
                <w:b/>
                <w:sz w:val="24"/>
                <w:szCs w:val="24"/>
              </w:rPr>
            </w:pPr>
            <w:r>
              <w:rPr>
                <w:rFonts w:ascii="Times New Roman" w:hAnsi="Times New Roman" w:cs="Times New Roman"/>
                <w:sz w:val="24"/>
                <w:szCs w:val="24"/>
              </w:rPr>
              <w:t>0.8940</w:t>
            </w:r>
            <w:r w:rsidRPr="00F31C4A">
              <w:rPr>
                <w:rFonts w:ascii="Times New Roman" w:hAnsi="Times New Roman" w:cs="Times New Roman"/>
                <w:sz w:val="24"/>
                <w:szCs w:val="24"/>
                <w:vertAlign w:val="superscript"/>
              </w:rPr>
              <w:t>1</w:t>
            </w:r>
            <w:r>
              <w:rPr>
                <w:rFonts w:ascii="Times New Roman" w:hAnsi="Times New Roman" w:cs="Times New Roman"/>
                <w:sz w:val="24"/>
                <w:szCs w:val="24"/>
                <w:vertAlign w:val="superscript"/>
              </w:rPr>
              <w:t>4</w:t>
            </w:r>
          </w:p>
        </w:tc>
        <w:tc>
          <w:tcPr>
            <w:tcW w:w="1582" w:type="dxa"/>
          </w:tcPr>
          <w:p w:rsidR="00AC3D15" w:rsidRDefault="00AC3D15" w:rsidP="00EC6C9D">
            <w:pPr>
              <w:jc w:val="center"/>
              <w:rPr>
                <w:rFonts w:ascii="Times New Roman" w:eastAsiaTheme="minorEastAsia" w:hAnsi="Times New Roman" w:cs="Times New Roman"/>
                <w:b/>
                <w:sz w:val="24"/>
                <w:szCs w:val="24"/>
              </w:rPr>
            </w:pPr>
          </w:p>
        </w:tc>
        <w:tc>
          <w:tcPr>
            <w:tcW w:w="1514" w:type="dxa"/>
          </w:tcPr>
          <w:p w:rsidR="00AC3D15" w:rsidRDefault="00B04608" w:rsidP="00EC6C9D">
            <w:pPr>
              <w:jc w:val="center"/>
              <w:rPr>
                <w:rFonts w:ascii="Times New Roman" w:eastAsiaTheme="minorEastAsia" w:hAnsi="Times New Roman" w:cs="Times New Roman"/>
                <w:b/>
                <w:sz w:val="24"/>
                <w:szCs w:val="24"/>
              </w:rPr>
            </w:pPr>
            <w:r>
              <w:rPr>
                <w:rFonts w:ascii="Times New Roman" w:hAnsi="Times New Roman" w:cs="Times New Roman"/>
                <w:sz w:val="24"/>
                <w:szCs w:val="24"/>
              </w:rPr>
              <w:t xml:space="preserve">     </w:t>
            </w:r>
            <w:r w:rsidR="00AC3D15">
              <w:rPr>
                <w:rFonts w:ascii="Times New Roman" w:hAnsi="Times New Roman" w:cs="Times New Roman"/>
                <w:sz w:val="24"/>
                <w:szCs w:val="24"/>
              </w:rPr>
              <w:t>1138.62</w:t>
            </w:r>
            <w:r w:rsidR="00AC3D15" w:rsidRPr="00F31C4A">
              <w:rPr>
                <w:rFonts w:ascii="Times New Roman" w:hAnsi="Times New Roman" w:cs="Times New Roman"/>
                <w:sz w:val="24"/>
                <w:szCs w:val="24"/>
                <w:vertAlign w:val="superscript"/>
              </w:rPr>
              <w:t>23</w:t>
            </w:r>
          </w:p>
        </w:tc>
        <w:tc>
          <w:tcPr>
            <w:tcW w:w="1516" w:type="dxa"/>
          </w:tcPr>
          <w:p w:rsidR="00AC3D15" w:rsidRDefault="00AC3D15" w:rsidP="00EC6C9D">
            <w:pPr>
              <w:jc w:val="center"/>
              <w:rPr>
                <w:rFonts w:ascii="Times New Roman" w:eastAsiaTheme="minorEastAsia" w:hAnsi="Times New Roman" w:cs="Times New Roman"/>
                <w:b/>
                <w:sz w:val="24"/>
                <w:szCs w:val="24"/>
              </w:rPr>
            </w:pPr>
          </w:p>
        </w:tc>
        <w:tc>
          <w:tcPr>
            <w:tcW w:w="1534" w:type="dxa"/>
          </w:tcPr>
          <w:p w:rsidR="00AC3D15" w:rsidRDefault="00AC3D15" w:rsidP="00EC6C9D">
            <w:pPr>
              <w:jc w:val="center"/>
              <w:rPr>
                <w:rFonts w:ascii="Times New Roman" w:eastAsiaTheme="minorEastAsia" w:hAnsi="Times New Roman" w:cs="Times New Roman"/>
                <w:b/>
                <w:sz w:val="24"/>
                <w:szCs w:val="24"/>
              </w:rPr>
            </w:pPr>
            <w:r>
              <w:rPr>
                <w:rFonts w:ascii="Times New Roman" w:hAnsi="Times New Roman" w:cs="Times New Roman"/>
                <w:sz w:val="24"/>
                <w:szCs w:val="24"/>
              </w:rPr>
              <w:t>0.42</w:t>
            </w:r>
            <w:r w:rsidR="009D555C">
              <w:rPr>
                <w:rFonts w:ascii="Times New Roman" w:hAnsi="Times New Roman" w:cs="Times New Roman"/>
                <w:sz w:val="24"/>
                <w:szCs w:val="24"/>
              </w:rPr>
              <w:t>33</w:t>
            </w:r>
            <w:r w:rsidR="009D555C">
              <w:rPr>
                <w:rFonts w:ascii="Times New Roman" w:hAnsi="Times New Roman" w:cs="Times New Roman"/>
                <w:sz w:val="24"/>
                <w:szCs w:val="24"/>
                <w:vertAlign w:val="superscript"/>
              </w:rPr>
              <w:t>13</w:t>
            </w:r>
          </w:p>
        </w:tc>
      </w:tr>
      <w:tr w:rsidR="00AC3D15" w:rsidTr="00AC3D15">
        <w:tc>
          <w:tcPr>
            <w:tcW w:w="1697" w:type="dxa"/>
          </w:tcPr>
          <w:p w:rsidR="00AC3D15" w:rsidRDefault="00AC3D15" w:rsidP="00EC6C9D">
            <w:pPr>
              <w:jc w:val="center"/>
              <w:rPr>
                <w:rFonts w:ascii="Times New Roman" w:eastAsiaTheme="minorEastAsia" w:hAnsi="Times New Roman" w:cs="Times New Roman"/>
                <w:b/>
                <w:sz w:val="24"/>
                <w:szCs w:val="24"/>
              </w:rPr>
            </w:pPr>
          </w:p>
        </w:tc>
        <w:tc>
          <w:tcPr>
            <w:tcW w:w="1611" w:type="dxa"/>
          </w:tcPr>
          <w:p w:rsidR="00AC3D15" w:rsidRDefault="00AC3D15" w:rsidP="00EC6C9D">
            <w:pPr>
              <w:jc w:val="center"/>
              <w:rPr>
                <w:rFonts w:ascii="Times New Roman" w:eastAsiaTheme="minorEastAsia" w:hAnsi="Times New Roman" w:cs="Times New Roman"/>
                <w:b/>
                <w:sz w:val="24"/>
                <w:szCs w:val="24"/>
              </w:rPr>
            </w:pPr>
          </w:p>
        </w:tc>
        <w:tc>
          <w:tcPr>
            <w:tcW w:w="1534" w:type="dxa"/>
          </w:tcPr>
          <w:p w:rsidR="00AC3D15" w:rsidRDefault="00AC3D15" w:rsidP="00EC6C9D">
            <w:pPr>
              <w:jc w:val="center"/>
              <w:rPr>
                <w:rFonts w:ascii="Times New Roman" w:eastAsiaTheme="minorEastAsia" w:hAnsi="Times New Roman" w:cs="Times New Roman"/>
                <w:b/>
                <w:sz w:val="24"/>
                <w:szCs w:val="24"/>
              </w:rPr>
            </w:pPr>
            <w:r>
              <w:rPr>
                <w:rFonts w:ascii="Times New Roman" w:hAnsi="Times New Roman" w:cs="Times New Roman"/>
                <w:sz w:val="24"/>
                <w:szCs w:val="24"/>
              </w:rPr>
              <w:t>0.8943</w:t>
            </w:r>
            <w:r w:rsidRPr="00F31C4A">
              <w:rPr>
                <w:rFonts w:ascii="Times New Roman" w:hAnsi="Times New Roman" w:cs="Times New Roman"/>
                <w:sz w:val="24"/>
                <w:szCs w:val="24"/>
                <w:vertAlign w:val="superscript"/>
              </w:rPr>
              <w:t>1</w:t>
            </w:r>
            <w:r>
              <w:rPr>
                <w:rFonts w:ascii="Times New Roman" w:hAnsi="Times New Roman" w:cs="Times New Roman"/>
                <w:sz w:val="24"/>
                <w:szCs w:val="24"/>
                <w:vertAlign w:val="superscript"/>
              </w:rPr>
              <w:t>5</w:t>
            </w:r>
          </w:p>
        </w:tc>
        <w:tc>
          <w:tcPr>
            <w:tcW w:w="1582" w:type="dxa"/>
          </w:tcPr>
          <w:p w:rsidR="00AC3D15" w:rsidRDefault="00AC3D15" w:rsidP="00EC6C9D">
            <w:pPr>
              <w:jc w:val="center"/>
              <w:rPr>
                <w:rFonts w:ascii="Times New Roman" w:eastAsiaTheme="minorEastAsia" w:hAnsi="Times New Roman" w:cs="Times New Roman"/>
                <w:b/>
                <w:sz w:val="24"/>
                <w:szCs w:val="24"/>
              </w:rPr>
            </w:pPr>
          </w:p>
        </w:tc>
        <w:tc>
          <w:tcPr>
            <w:tcW w:w="1514" w:type="dxa"/>
          </w:tcPr>
          <w:p w:rsidR="00AC3D15" w:rsidRDefault="00AC3D15" w:rsidP="00EC6C9D">
            <w:pPr>
              <w:jc w:val="center"/>
              <w:rPr>
                <w:rFonts w:ascii="Times New Roman" w:eastAsiaTheme="minorEastAsia" w:hAnsi="Times New Roman" w:cs="Times New Roman"/>
                <w:b/>
                <w:sz w:val="24"/>
                <w:szCs w:val="24"/>
              </w:rPr>
            </w:pPr>
            <w:r>
              <w:rPr>
                <w:rFonts w:ascii="Times New Roman" w:hAnsi="Times New Roman" w:cs="Times New Roman"/>
                <w:sz w:val="24"/>
                <w:szCs w:val="24"/>
              </w:rPr>
              <w:t>1144</w:t>
            </w:r>
            <w:r w:rsidR="00A92B65">
              <w:rPr>
                <w:rFonts w:ascii="Times New Roman" w:hAnsi="Times New Roman" w:cs="Times New Roman"/>
                <w:sz w:val="24"/>
                <w:szCs w:val="24"/>
                <w:vertAlign w:val="superscript"/>
              </w:rPr>
              <w:t>16</w:t>
            </w:r>
          </w:p>
        </w:tc>
        <w:tc>
          <w:tcPr>
            <w:tcW w:w="1516" w:type="dxa"/>
          </w:tcPr>
          <w:p w:rsidR="00AC3D15" w:rsidRDefault="00AC3D15" w:rsidP="00EC6C9D">
            <w:pPr>
              <w:jc w:val="center"/>
              <w:rPr>
                <w:rFonts w:ascii="Times New Roman" w:eastAsiaTheme="minorEastAsia" w:hAnsi="Times New Roman" w:cs="Times New Roman"/>
                <w:b/>
                <w:sz w:val="24"/>
                <w:szCs w:val="24"/>
              </w:rPr>
            </w:pPr>
          </w:p>
        </w:tc>
        <w:tc>
          <w:tcPr>
            <w:tcW w:w="1534" w:type="dxa"/>
          </w:tcPr>
          <w:p w:rsidR="00AC3D15" w:rsidRDefault="003433ED" w:rsidP="00EC6C9D">
            <w:pPr>
              <w:jc w:val="center"/>
              <w:rPr>
                <w:rFonts w:ascii="Times New Roman" w:eastAsiaTheme="minorEastAsia" w:hAnsi="Times New Roman" w:cs="Times New Roman"/>
                <w:b/>
                <w:sz w:val="24"/>
                <w:szCs w:val="24"/>
              </w:rPr>
            </w:pPr>
            <w:r>
              <w:rPr>
                <w:rFonts w:ascii="Times New Roman" w:hAnsi="Times New Roman" w:cs="Times New Roman"/>
                <w:sz w:val="24"/>
                <w:szCs w:val="24"/>
              </w:rPr>
              <w:t>0.42</w:t>
            </w:r>
            <w:r w:rsidR="009D555C">
              <w:rPr>
                <w:rFonts w:ascii="Times New Roman" w:hAnsi="Times New Roman" w:cs="Times New Roman"/>
                <w:sz w:val="24"/>
                <w:szCs w:val="24"/>
              </w:rPr>
              <w:t>80</w:t>
            </w:r>
            <w:r w:rsidR="009D555C">
              <w:rPr>
                <w:rFonts w:ascii="Times New Roman" w:hAnsi="Times New Roman" w:cs="Times New Roman"/>
                <w:sz w:val="24"/>
                <w:szCs w:val="24"/>
                <w:vertAlign w:val="superscript"/>
              </w:rPr>
              <w:t>14</w:t>
            </w:r>
          </w:p>
        </w:tc>
      </w:tr>
      <w:tr w:rsidR="00AC3D15" w:rsidTr="00AC3D15">
        <w:tc>
          <w:tcPr>
            <w:tcW w:w="1697" w:type="dxa"/>
          </w:tcPr>
          <w:p w:rsidR="00AC3D15" w:rsidRDefault="00AC3D15" w:rsidP="00EC6C9D">
            <w:pPr>
              <w:jc w:val="center"/>
              <w:rPr>
                <w:rFonts w:ascii="Times New Roman" w:eastAsiaTheme="minorEastAsia" w:hAnsi="Times New Roman" w:cs="Times New Roman"/>
                <w:b/>
                <w:sz w:val="24"/>
                <w:szCs w:val="24"/>
              </w:rPr>
            </w:pPr>
          </w:p>
        </w:tc>
        <w:tc>
          <w:tcPr>
            <w:tcW w:w="1611" w:type="dxa"/>
          </w:tcPr>
          <w:p w:rsidR="00AC3D15" w:rsidRDefault="00AC3D15" w:rsidP="00EC6C9D">
            <w:pPr>
              <w:jc w:val="center"/>
              <w:rPr>
                <w:rFonts w:ascii="Times New Roman" w:eastAsiaTheme="minorEastAsia" w:hAnsi="Times New Roman" w:cs="Times New Roman"/>
                <w:b/>
                <w:sz w:val="24"/>
                <w:szCs w:val="24"/>
              </w:rPr>
            </w:pPr>
          </w:p>
        </w:tc>
        <w:tc>
          <w:tcPr>
            <w:tcW w:w="1534" w:type="dxa"/>
          </w:tcPr>
          <w:p w:rsidR="00AC3D15" w:rsidRDefault="00AC3D15" w:rsidP="00EC6C9D">
            <w:pPr>
              <w:jc w:val="center"/>
              <w:rPr>
                <w:rFonts w:ascii="Times New Roman" w:eastAsiaTheme="minorEastAsia" w:hAnsi="Times New Roman" w:cs="Times New Roman"/>
                <w:b/>
                <w:sz w:val="24"/>
                <w:szCs w:val="24"/>
              </w:rPr>
            </w:pPr>
            <w:r>
              <w:rPr>
                <w:rFonts w:ascii="Times New Roman" w:hAnsi="Times New Roman" w:cs="Times New Roman"/>
                <w:sz w:val="24"/>
                <w:szCs w:val="24"/>
              </w:rPr>
              <w:t>0.8945</w:t>
            </w:r>
            <w:r w:rsidRPr="00F31C4A">
              <w:rPr>
                <w:rFonts w:ascii="Times New Roman" w:hAnsi="Times New Roman" w:cs="Times New Roman"/>
                <w:sz w:val="24"/>
                <w:szCs w:val="24"/>
                <w:vertAlign w:val="superscript"/>
              </w:rPr>
              <w:t>1</w:t>
            </w:r>
            <w:r>
              <w:rPr>
                <w:rFonts w:ascii="Times New Roman" w:hAnsi="Times New Roman" w:cs="Times New Roman"/>
                <w:sz w:val="24"/>
                <w:szCs w:val="24"/>
                <w:vertAlign w:val="superscript"/>
              </w:rPr>
              <w:t>6</w:t>
            </w:r>
          </w:p>
        </w:tc>
        <w:tc>
          <w:tcPr>
            <w:tcW w:w="1582" w:type="dxa"/>
          </w:tcPr>
          <w:p w:rsidR="00AC3D15" w:rsidRDefault="00AC3D15" w:rsidP="00EC6C9D">
            <w:pPr>
              <w:jc w:val="center"/>
              <w:rPr>
                <w:rFonts w:ascii="Times New Roman" w:eastAsiaTheme="minorEastAsia" w:hAnsi="Times New Roman" w:cs="Times New Roman"/>
                <w:b/>
                <w:sz w:val="24"/>
                <w:szCs w:val="24"/>
              </w:rPr>
            </w:pPr>
          </w:p>
        </w:tc>
        <w:tc>
          <w:tcPr>
            <w:tcW w:w="1514" w:type="dxa"/>
          </w:tcPr>
          <w:p w:rsidR="00AC3D15" w:rsidRPr="009D555C" w:rsidRDefault="009D555C" w:rsidP="00EC6C9D">
            <w:pPr>
              <w:jc w:val="center"/>
              <w:rPr>
                <w:rFonts w:ascii="Times New Roman" w:eastAsiaTheme="minorEastAsia" w:hAnsi="Times New Roman" w:cs="Times New Roman"/>
                <w:sz w:val="24"/>
                <w:szCs w:val="24"/>
              </w:rPr>
            </w:pPr>
            <w:r w:rsidRPr="009D555C">
              <w:rPr>
                <w:rFonts w:ascii="Times New Roman" w:eastAsiaTheme="minorEastAsia" w:hAnsi="Times New Roman" w:cs="Times New Roman"/>
                <w:sz w:val="24"/>
                <w:szCs w:val="24"/>
              </w:rPr>
              <w:t>NA</w:t>
            </w:r>
          </w:p>
        </w:tc>
        <w:tc>
          <w:tcPr>
            <w:tcW w:w="1516" w:type="dxa"/>
          </w:tcPr>
          <w:p w:rsidR="00AC3D15" w:rsidRDefault="00AC3D15" w:rsidP="00EC6C9D">
            <w:pPr>
              <w:jc w:val="center"/>
              <w:rPr>
                <w:rFonts w:ascii="Times New Roman" w:eastAsiaTheme="minorEastAsia" w:hAnsi="Times New Roman" w:cs="Times New Roman"/>
                <w:b/>
                <w:sz w:val="24"/>
                <w:szCs w:val="24"/>
              </w:rPr>
            </w:pPr>
          </w:p>
        </w:tc>
        <w:tc>
          <w:tcPr>
            <w:tcW w:w="1534" w:type="dxa"/>
          </w:tcPr>
          <w:p w:rsidR="00AC3D15" w:rsidRPr="003B6A6C" w:rsidRDefault="003B6A6C" w:rsidP="00EC6C9D">
            <w:pPr>
              <w:jc w:val="center"/>
              <w:rPr>
                <w:rFonts w:ascii="Times New Roman" w:eastAsiaTheme="minorEastAsia" w:hAnsi="Times New Roman" w:cs="Times New Roman"/>
                <w:sz w:val="24"/>
                <w:szCs w:val="24"/>
              </w:rPr>
            </w:pPr>
            <w:r w:rsidRPr="003B6A6C">
              <w:rPr>
                <w:rFonts w:ascii="Times New Roman" w:eastAsiaTheme="minorEastAsia" w:hAnsi="Times New Roman" w:cs="Times New Roman"/>
                <w:sz w:val="24"/>
                <w:szCs w:val="24"/>
              </w:rPr>
              <w:t>NA</w:t>
            </w:r>
          </w:p>
        </w:tc>
      </w:tr>
      <w:tr w:rsidR="00AC3D15" w:rsidTr="00AC3D15">
        <w:tc>
          <w:tcPr>
            <w:tcW w:w="1697" w:type="dxa"/>
          </w:tcPr>
          <w:p w:rsidR="00AC3D15" w:rsidRDefault="00256708" w:rsidP="00EC6C9D">
            <w:pPr>
              <w:jc w:val="center"/>
              <w:rPr>
                <w:rFonts w:ascii="Times New Roman" w:eastAsiaTheme="minorEastAsia" w:hAnsi="Times New Roman" w:cs="Times New Roman"/>
                <w:b/>
                <w:sz w:val="24"/>
                <w:szCs w:val="24"/>
              </w:rPr>
            </w:pPr>
            <w:r>
              <w:rPr>
                <w:rFonts w:ascii="Times New Roman" w:hAnsi="Times New Roman" w:cs="Times New Roman"/>
                <w:sz w:val="24"/>
                <w:szCs w:val="24"/>
              </w:rPr>
              <w:t>1</w:t>
            </w:r>
            <w:r w:rsidR="004349FB">
              <w:rPr>
                <w:rFonts w:ascii="Times New Roman" w:hAnsi="Times New Roman" w:cs="Times New Roman"/>
                <w:sz w:val="24"/>
                <w:szCs w:val="24"/>
              </w:rPr>
              <w:t>-</w:t>
            </w:r>
            <w:r w:rsidR="00AC3D15" w:rsidRPr="00F31C4A">
              <w:rPr>
                <w:rFonts w:ascii="Times New Roman" w:hAnsi="Times New Roman" w:cs="Times New Roman"/>
                <w:sz w:val="24"/>
                <w:szCs w:val="24"/>
              </w:rPr>
              <w:t>Octanol</w:t>
            </w:r>
          </w:p>
        </w:tc>
        <w:tc>
          <w:tcPr>
            <w:tcW w:w="1611" w:type="dxa"/>
          </w:tcPr>
          <w:p w:rsidR="00AC3D15" w:rsidRDefault="00AC3D15" w:rsidP="00EC6C9D">
            <w:pPr>
              <w:jc w:val="center"/>
              <w:rPr>
                <w:rFonts w:ascii="Times New Roman" w:eastAsiaTheme="minorEastAsia" w:hAnsi="Times New Roman" w:cs="Times New Roman"/>
                <w:b/>
                <w:sz w:val="24"/>
                <w:szCs w:val="24"/>
              </w:rPr>
            </w:pPr>
            <w:r w:rsidRPr="00F31C4A">
              <w:rPr>
                <w:rFonts w:ascii="Times New Roman" w:hAnsi="Times New Roman" w:cs="Times New Roman"/>
                <w:sz w:val="24"/>
                <w:szCs w:val="24"/>
              </w:rPr>
              <w:t>0.8242</w:t>
            </w:r>
          </w:p>
        </w:tc>
        <w:tc>
          <w:tcPr>
            <w:tcW w:w="1534" w:type="dxa"/>
          </w:tcPr>
          <w:p w:rsidR="00AC3D15" w:rsidRDefault="00AC3D15" w:rsidP="00EC6C9D">
            <w:pPr>
              <w:jc w:val="center"/>
              <w:rPr>
                <w:rFonts w:ascii="Times New Roman" w:eastAsiaTheme="minorEastAsia" w:hAnsi="Times New Roman" w:cs="Times New Roman"/>
                <w:b/>
                <w:sz w:val="24"/>
                <w:szCs w:val="24"/>
              </w:rPr>
            </w:pPr>
            <w:r w:rsidRPr="00F31C4A">
              <w:rPr>
                <w:rFonts w:ascii="Times New Roman" w:hAnsi="Times New Roman" w:cs="Times New Roman"/>
                <w:sz w:val="24"/>
                <w:szCs w:val="24"/>
              </w:rPr>
              <w:t>0.8187</w:t>
            </w:r>
            <w:r w:rsidRPr="00F31C4A">
              <w:rPr>
                <w:rFonts w:ascii="Times New Roman" w:hAnsi="Times New Roman" w:cs="Times New Roman"/>
                <w:sz w:val="24"/>
                <w:szCs w:val="24"/>
                <w:vertAlign w:val="superscript"/>
              </w:rPr>
              <w:t>17</w:t>
            </w:r>
          </w:p>
        </w:tc>
        <w:tc>
          <w:tcPr>
            <w:tcW w:w="1582" w:type="dxa"/>
          </w:tcPr>
          <w:p w:rsidR="00AC3D15" w:rsidRDefault="00AC3D15" w:rsidP="00EC6C9D">
            <w:pPr>
              <w:jc w:val="center"/>
              <w:rPr>
                <w:rFonts w:ascii="Times New Roman" w:eastAsiaTheme="minorEastAsia" w:hAnsi="Times New Roman" w:cs="Times New Roman"/>
                <w:b/>
                <w:sz w:val="24"/>
                <w:szCs w:val="24"/>
              </w:rPr>
            </w:pPr>
            <w:r w:rsidRPr="00F31C4A">
              <w:rPr>
                <w:rFonts w:ascii="Times New Roman" w:hAnsi="Times New Roman" w:cs="Times New Roman"/>
                <w:sz w:val="24"/>
                <w:szCs w:val="24"/>
              </w:rPr>
              <w:t>1327</w:t>
            </w:r>
          </w:p>
        </w:tc>
        <w:tc>
          <w:tcPr>
            <w:tcW w:w="1514" w:type="dxa"/>
          </w:tcPr>
          <w:p w:rsidR="00AC3D15" w:rsidRDefault="00AC3D15" w:rsidP="00EC6C9D">
            <w:pPr>
              <w:jc w:val="center"/>
              <w:rPr>
                <w:rFonts w:ascii="Times New Roman" w:eastAsiaTheme="minorEastAsia" w:hAnsi="Times New Roman" w:cs="Times New Roman"/>
                <w:b/>
                <w:sz w:val="24"/>
                <w:szCs w:val="24"/>
              </w:rPr>
            </w:pPr>
            <w:r w:rsidRPr="00F31C4A">
              <w:rPr>
                <w:rFonts w:ascii="Times New Roman" w:hAnsi="Times New Roman" w:cs="Times New Roman"/>
                <w:sz w:val="24"/>
                <w:szCs w:val="24"/>
              </w:rPr>
              <w:t>1330</w:t>
            </w:r>
            <w:r w:rsidRPr="00F31C4A">
              <w:rPr>
                <w:rFonts w:ascii="Times New Roman" w:hAnsi="Times New Roman" w:cs="Times New Roman"/>
                <w:sz w:val="24"/>
                <w:szCs w:val="24"/>
                <w:vertAlign w:val="superscript"/>
              </w:rPr>
              <w:t>2</w:t>
            </w:r>
            <w:r w:rsidR="009D555C">
              <w:rPr>
                <w:rFonts w:ascii="Times New Roman" w:hAnsi="Times New Roman" w:cs="Times New Roman"/>
                <w:sz w:val="24"/>
                <w:szCs w:val="24"/>
                <w:vertAlign w:val="superscript"/>
              </w:rPr>
              <w:t>4</w:t>
            </w:r>
          </w:p>
        </w:tc>
        <w:tc>
          <w:tcPr>
            <w:tcW w:w="1516" w:type="dxa"/>
          </w:tcPr>
          <w:p w:rsidR="00AC3D15" w:rsidRDefault="00AC3D15" w:rsidP="00EC6C9D">
            <w:pPr>
              <w:jc w:val="center"/>
              <w:rPr>
                <w:rFonts w:ascii="Times New Roman" w:eastAsiaTheme="minorEastAsia" w:hAnsi="Times New Roman" w:cs="Times New Roman"/>
                <w:b/>
                <w:sz w:val="24"/>
                <w:szCs w:val="24"/>
              </w:rPr>
            </w:pPr>
            <w:r w:rsidRPr="00F31C4A">
              <w:rPr>
                <w:rFonts w:ascii="Times New Roman" w:hAnsi="Times New Roman" w:cs="Times New Roman"/>
                <w:sz w:val="24"/>
                <w:szCs w:val="24"/>
              </w:rPr>
              <w:t>7.8512</w:t>
            </w:r>
          </w:p>
        </w:tc>
        <w:tc>
          <w:tcPr>
            <w:tcW w:w="1534" w:type="dxa"/>
          </w:tcPr>
          <w:p w:rsidR="00AC3D15" w:rsidRDefault="00AC3D15" w:rsidP="00EC6C9D">
            <w:pPr>
              <w:jc w:val="center"/>
              <w:rPr>
                <w:rFonts w:ascii="Times New Roman" w:eastAsiaTheme="minorEastAsia" w:hAnsi="Times New Roman" w:cs="Times New Roman"/>
                <w:b/>
                <w:sz w:val="24"/>
                <w:szCs w:val="24"/>
              </w:rPr>
            </w:pPr>
            <w:r w:rsidRPr="00F31C4A">
              <w:rPr>
                <w:rFonts w:ascii="Times New Roman" w:hAnsi="Times New Roman" w:cs="Times New Roman"/>
                <w:sz w:val="24"/>
                <w:szCs w:val="24"/>
              </w:rPr>
              <w:t>7.6630</w:t>
            </w:r>
            <w:r w:rsidR="007B2B23">
              <w:rPr>
                <w:rFonts w:ascii="Times New Roman" w:hAnsi="Times New Roman" w:cs="Times New Roman"/>
                <w:sz w:val="24"/>
                <w:szCs w:val="24"/>
                <w:vertAlign w:val="superscript"/>
              </w:rPr>
              <w:t>27</w:t>
            </w:r>
          </w:p>
        </w:tc>
      </w:tr>
      <w:tr w:rsidR="00AC3D15" w:rsidTr="00AC3D15">
        <w:tc>
          <w:tcPr>
            <w:tcW w:w="1697" w:type="dxa"/>
          </w:tcPr>
          <w:p w:rsidR="00AC3D15" w:rsidRDefault="00AC3D15" w:rsidP="00EC6C9D">
            <w:pPr>
              <w:jc w:val="center"/>
              <w:rPr>
                <w:rFonts w:ascii="Times New Roman" w:eastAsiaTheme="minorEastAsia" w:hAnsi="Times New Roman" w:cs="Times New Roman"/>
                <w:b/>
                <w:sz w:val="24"/>
                <w:szCs w:val="24"/>
              </w:rPr>
            </w:pPr>
          </w:p>
        </w:tc>
        <w:tc>
          <w:tcPr>
            <w:tcW w:w="1611" w:type="dxa"/>
          </w:tcPr>
          <w:p w:rsidR="00AC3D15" w:rsidRDefault="00AC3D15" w:rsidP="00EC6C9D">
            <w:pPr>
              <w:jc w:val="center"/>
              <w:rPr>
                <w:rFonts w:ascii="Times New Roman" w:eastAsiaTheme="minorEastAsia" w:hAnsi="Times New Roman" w:cs="Times New Roman"/>
                <w:b/>
                <w:sz w:val="24"/>
                <w:szCs w:val="24"/>
              </w:rPr>
            </w:pPr>
          </w:p>
        </w:tc>
        <w:tc>
          <w:tcPr>
            <w:tcW w:w="1534" w:type="dxa"/>
          </w:tcPr>
          <w:p w:rsidR="00AC3D15" w:rsidRDefault="00AC3D15" w:rsidP="00EC6C9D">
            <w:pPr>
              <w:jc w:val="center"/>
              <w:rPr>
                <w:rFonts w:ascii="Times New Roman" w:eastAsiaTheme="minorEastAsia" w:hAnsi="Times New Roman" w:cs="Times New Roman"/>
                <w:b/>
                <w:sz w:val="24"/>
                <w:szCs w:val="24"/>
              </w:rPr>
            </w:pPr>
            <w:r w:rsidRPr="00F31C4A">
              <w:rPr>
                <w:rFonts w:ascii="Times New Roman" w:hAnsi="Times New Roman" w:cs="Times New Roman"/>
                <w:sz w:val="24"/>
                <w:szCs w:val="24"/>
              </w:rPr>
              <w:t>0.8220</w:t>
            </w:r>
            <w:r w:rsidRPr="00F31C4A">
              <w:rPr>
                <w:rFonts w:ascii="Times New Roman" w:hAnsi="Times New Roman" w:cs="Times New Roman"/>
                <w:sz w:val="24"/>
                <w:szCs w:val="24"/>
                <w:vertAlign w:val="superscript"/>
              </w:rPr>
              <w:t>18</w:t>
            </w:r>
          </w:p>
        </w:tc>
        <w:tc>
          <w:tcPr>
            <w:tcW w:w="1582" w:type="dxa"/>
          </w:tcPr>
          <w:p w:rsidR="00AC3D15" w:rsidRDefault="00AC3D15" w:rsidP="00EC6C9D">
            <w:pPr>
              <w:jc w:val="center"/>
              <w:rPr>
                <w:rFonts w:ascii="Times New Roman" w:eastAsiaTheme="minorEastAsia" w:hAnsi="Times New Roman" w:cs="Times New Roman"/>
                <w:b/>
                <w:sz w:val="24"/>
                <w:szCs w:val="24"/>
              </w:rPr>
            </w:pPr>
          </w:p>
        </w:tc>
        <w:tc>
          <w:tcPr>
            <w:tcW w:w="1514" w:type="dxa"/>
          </w:tcPr>
          <w:p w:rsidR="00AC3D15" w:rsidRDefault="00AC3D15" w:rsidP="00EC6C9D">
            <w:pPr>
              <w:jc w:val="center"/>
              <w:rPr>
                <w:rFonts w:ascii="Times New Roman" w:eastAsiaTheme="minorEastAsia" w:hAnsi="Times New Roman" w:cs="Times New Roman"/>
                <w:b/>
                <w:sz w:val="24"/>
                <w:szCs w:val="24"/>
              </w:rPr>
            </w:pPr>
            <w:r w:rsidRPr="00F31C4A">
              <w:rPr>
                <w:rFonts w:ascii="Times New Roman" w:hAnsi="Times New Roman" w:cs="Times New Roman"/>
                <w:sz w:val="24"/>
                <w:szCs w:val="24"/>
              </w:rPr>
              <w:t>1346</w:t>
            </w:r>
            <w:r w:rsidRPr="00F31C4A">
              <w:rPr>
                <w:rFonts w:ascii="Times New Roman" w:hAnsi="Times New Roman" w:cs="Times New Roman"/>
                <w:sz w:val="24"/>
                <w:szCs w:val="24"/>
                <w:vertAlign w:val="superscript"/>
              </w:rPr>
              <w:t>18</w:t>
            </w:r>
          </w:p>
        </w:tc>
        <w:tc>
          <w:tcPr>
            <w:tcW w:w="1516" w:type="dxa"/>
          </w:tcPr>
          <w:p w:rsidR="00AC3D15" w:rsidRDefault="00AC3D15" w:rsidP="00EC6C9D">
            <w:pPr>
              <w:jc w:val="center"/>
              <w:rPr>
                <w:rFonts w:ascii="Times New Roman" w:eastAsiaTheme="minorEastAsia" w:hAnsi="Times New Roman" w:cs="Times New Roman"/>
                <w:b/>
                <w:sz w:val="24"/>
                <w:szCs w:val="24"/>
              </w:rPr>
            </w:pPr>
          </w:p>
        </w:tc>
        <w:tc>
          <w:tcPr>
            <w:tcW w:w="1534" w:type="dxa"/>
          </w:tcPr>
          <w:p w:rsidR="00AC3D15" w:rsidRDefault="00AC3D15" w:rsidP="00EC6C9D">
            <w:pPr>
              <w:jc w:val="center"/>
              <w:rPr>
                <w:rFonts w:ascii="Times New Roman" w:eastAsiaTheme="minorEastAsia" w:hAnsi="Times New Roman" w:cs="Times New Roman"/>
                <w:b/>
                <w:sz w:val="24"/>
                <w:szCs w:val="24"/>
              </w:rPr>
            </w:pPr>
            <w:r w:rsidRPr="00F31C4A">
              <w:rPr>
                <w:rFonts w:ascii="Times New Roman" w:hAnsi="Times New Roman" w:cs="Times New Roman"/>
                <w:sz w:val="24"/>
                <w:szCs w:val="24"/>
              </w:rPr>
              <w:t>7.661</w:t>
            </w:r>
            <w:r w:rsidR="007B2B23">
              <w:rPr>
                <w:rFonts w:ascii="Times New Roman" w:hAnsi="Times New Roman" w:cs="Times New Roman"/>
                <w:sz w:val="24"/>
                <w:szCs w:val="24"/>
                <w:vertAlign w:val="superscript"/>
              </w:rPr>
              <w:t>27</w:t>
            </w:r>
          </w:p>
        </w:tc>
      </w:tr>
      <w:tr w:rsidR="00AC3D15" w:rsidTr="00AC3D15">
        <w:tc>
          <w:tcPr>
            <w:tcW w:w="1697" w:type="dxa"/>
          </w:tcPr>
          <w:p w:rsidR="00AC3D15" w:rsidRDefault="00AC3D15" w:rsidP="00EC6C9D">
            <w:pPr>
              <w:jc w:val="center"/>
              <w:rPr>
                <w:rFonts w:ascii="Times New Roman" w:eastAsiaTheme="minorEastAsia" w:hAnsi="Times New Roman" w:cs="Times New Roman"/>
                <w:b/>
                <w:sz w:val="24"/>
                <w:szCs w:val="24"/>
              </w:rPr>
            </w:pPr>
          </w:p>
        </w:tc>
        <w:tc>
          <w:tcPr>
            <w:tcW w:w="1611" w:type="dxa"/>
          </w:tcPr>
          <w:p w:rsidR="00AC3D15" w:rsidRDefault="00AC3D15" w:rsidP="00EC6C9D">
            <w:pPr>
              <w:jc w:val="center"/>
              <w:rPr>
                <w:rFonts w:ascii="Times New Roman" w:eastAsiaTheme="minorEastAsia" w:hAnsi="Times New Roman" w:cs="Times New Roman"/>
                <w:b/>
                <w:sz w:val="24"/>
                <w:szCs w:val="24"/>
              </w:rPr>
            </w:pPr>
          </w:p>
        </w:tc>
        <w:tc>
          <w:tcPr>
            <w:tcW w:w="1534" w:type="dxa"/>
          </w:tcPr>
          <w:p w:rsidR="00AC3D15" w:rsidRDefault="00AC3D15" w:rsidP="00EC6C9D">
            <w:pPr>
              <w:jc w:val="center"/>
              <w:rPr>
                <w:rFonts w:ascii="Times New Roman" w:eastAsiaTheme="minorEastAsia" w:hAnsi="Times New Roman" w:cs="Times New Roman"/>
                <w:b/>
                <w:sz w:val="24"/>
                <w:szCs w:val="24"/>
              </w:rPr>
            </w:pPr>
            <w:r w:rsidRPr="00F31C4A">
              <w:rPr>
                <w:rFonts w:ascii="Times New Roman" w:eastAsiaTheme="minorEastAsia" w:hAnsi="Times New Roman" w:cs="Times New Roman"/>
                <w:sz w:val="24"/>
                <w:szCs w:val="24"/>
              </w:rPr>
              <w:t>0.8216</w:t>
            </w:r>
            <w:r w:rsidRPr="00F31C4A">
              <w:rPr>
                <w:rFonts w:ascii="Times New Roman" w:eastAsiaTheme="minorEastAsia" w:hAnsi="Times New Roman" w:cs="Times New Roman"/>
                <w:sz w:val="24"/>
                <w:szCs w:val="24"/>
                <w:vertAlign w:val="superscript"/>
              </w:rPr>
              <w:t>19</w:t>
            </w:r>
          </w:p>
        </w:tc>
        <w:tc>
          <w:tcPr>
            <w:tcW w:w="1582" w:type="dxa"/>
          </w:tcPr>
          <w:p w:rsidR="00AC3D15" w:rsidRDefault="00AC3D15" w:rsidP="00EC6C9D">
            <w:pPr>
              <w:jc w:val="center"/>
              <w:rPr>
                <w:rFonts w:ascii="Times New Roman" w:eastAsiaTheme="minorEastAsia" w:hAnsi="Times New Roman" w:cs="Times New Roman"/>
                <w:b/>
                <w:sz w:val="24"/>
                <w:szCs w:val="24"/>
              </w:rPr>
            </w:pPr>
          </w:p>
        </w:tc>
        <w:tc>
          <w:tcPr>
            <w:tcW w:w="1514" w:type="dxa"/>
          </w:tcPr>
          <w:p w:rsidR="00AC3D15" w:rsidRDefault="00AC3D15" w:rsidP="00EC6C9D">
            <w:pPr>
              <w:jc w:val="center"/>
              <w:rPr>
                <w:rFonts w:ascii="Times New Roman" w:eastAsiaTheme="minorEastAsia" w:hAnsi="Times New Roman" w:cs="Times New Roman"/>
                <w:b/>
                <w:sz w:val="24"/>
                <w:szCs w:val="24"/>
              </w:rPr>
            </w:pPr>
            <w:r w:rsidRPr="00F31C4A">
              <w:rPr>
                <w:rFonts w:ascii="Times New Roman" w:eastAsiaTheme="minorEastAsia" w:hAnsi="Times New Roman" w:cs="Times New Roman"/>
                <w:sz w:val="24"/>
                <w:szCs w:val="24"/>
              </w:rPr>
              <w:t>1347</w:t>
            </w:r>
            <w:r w:rsidRPr="00F31C4A">
              <w:rPr>
                <w:rFonts w:ascii="Times New Roman" w:eastAsiaTheme="minorEastAsia" w:hAnsi="Times New Roman" w:cs="Times New Roman"/>
                <w:sz w:val="24"/>
                <w:szCs w:val="24"/>
                <w:vertAlign w:val="superscript"/>
              </w:rPr>
              <w:t>2</w:t>
            </w:r>
            <w:r w:rsidR="009D555C">
              <w:rPr>
                <w:rFonts w:ascii="Times New Roman" w:eastAsiaTheme="minorEastAsia" w:hAnsi="Times New Roman" w:cs="Times New Roman"/>
                <w:sz w:val="24"/>
                <w:szCs w:val="24"/>
                <w:vertAlign w:val="superscript"/>
              </w:rPr>
              <w:t>5</w:t>
            </w:r>
          </w:p>
        </w:tc>
        <w:tc>
          <w:tcPr>
            <w:tcW w:w="1516" w:type="dxa"/>
          </w:tcPr>
          <w:p w:rsidR="00AC3D15" w:rsidRDefault="00AC3D15" w:rsidP="00EC6C9D">
            <w:pPr>
              <w:jc w:val="center"/>
              <w:rPr>
                <w:rFonts w:ascii="Times New Roman" w:eastAsiaTheme="minorEastAsia" w:hAnsi="Times New Roman" w:cs="Times New Roman"/>
                <w:b/>
                <w:sz w:val="24"/>
                <w:szCs w:val="24"/>
              </w:rPr>
            </w:pPr>
          </w:p>
        </w:tc>
        <w:tc>
          <w:tcPr>
            <w:tcW w:w="1534" w:type="dxa"/>
          </w:tcPr>
          <w:p w:rsidR="00AC3D15" w:rsidRDefault="00AC3D15" w:rsidP="00EC6C9D">
            <w:pPr>
              <w:jc w:val="center"/>
              <w:rPr>
                <w:rFonts w:ascii="Times New Roman" w:eastAsiaTheme="minorEastAsia" w:hAnsi="Times New Roman" w:cs="Times New Roman"/>
                <w:b/>
                <w:sz w:val="24"/>
                <w:szCs w:val="24"/>
              </w:rPr>
            </w:pPr>
            <w:r w:rsidRPr="00F31C4A">
              <w:rPr>
                <w:rFonts w:ascii="Times New Roman" w:eastAsiaTheme="minorEastAsia" w:hAnsi="Times New Roman" w:cs="Times New Roman"/>
                <w:sz w:val="24"/>
                <w:szCs w:val="24"/>
              </w:rPr>
              <w:t>7.663</w:t>
            </w:r>
            <w:r w:rsidR="007B2B23">
              <w:rPr>
                <w:rFonts w:ascii="Times New Roman" w:eastAsiaTheme="minorEastAsia" w:hAnsi="Times New Roman" w:cs="Times New Roman"/>
                <w:sz w:val="24"/>
                <w:szCs w:val="24"/>
                <w:vertAlign w:val="superscript"/>
              </w:rPr>
              <w:t>28</w:t>
            </w:r>
          </w:p>
        </w:tc>
      </w:tr>
      <w:tr w:rsidR="00AC3D15" w:rsidTr="00AC3D15">
        <w:tc>
          <w:tcPr>
            <w:tcW w:w="1697" w:type="dxa"/>
          </w:tcPr>
          <w:p w:rsidR="00AC3D15" w:rsidRDefault="00AC3D15" w:rsidP="00EC6C9D">
            <w:pPr>
              <w:jc w:val="center"/>
              <w:rPr>
                <w:rFonts w:ascii="Times New Roman" w:eastAsiaTheme="minorEastAsia" w:hAnsi="Times New Roman" w:cs="Times New Roman"/>
                <w:b/>
                <w:sz w:val="24"/>
                <w:szCs w:val="24"/>
              </w:rPr>
            </w:pPr>
          </w:p>
        </w:tc>
        <w:tc>
          <w:tcPr>
            <w:tcW w:w="1611" w:type="dxa"/>
          </w:tcPr>
          <w:p w:rsidR="00AC3D15" w:rsidRDefault="00AC3D15" w:rsidP="00EC6C9D">
            <w:pPr>
              <w:jc w:val="center"/>
              <w:rPr>
                <w:rFonts w:ascii="Times New Roman" w:eastAsiaTheme="minorEastAsia" w:hAnsi="Times New Roman" w:cs="Times New Roman"/>
                <w:b/>
                <w:sz w:val="24"/>
                <w:szCs w:val="24"/>
              </w:rPr>
            </w:pPr>
          </w:p>
        </w:tc>
        <w:tc>
          <w:tcPr>
            <w:tcW w:w="1534" w:type="dxa"/>
          </w:tcPr>
          <w:p w:rsidR="00AC3D15" w:rsidRDefault="00AC3D15" w:rsidP="00EC6C9D">
            <w:pPr>
              <w:jc w:val="center"/>
              <w:rPr>
                <w:rFonts w:ascii="Times New Roman" w:eastAsiaTheme="minorEastAsia" w:hAnsi="Times New Roman" w:cs="Times New Roman"/>
                <w:b/>
                <w:sz w:val="24"/>
                <w:szCs w:val="24"/>
              </w:rPr>
            </w:pPr>
            <w:r w:rsidRPr="00F31C4A">
              <w:rPr>
                <w:rFonts w:ascii="Times New Roman" w:eastAsiaTheme="minorEastAsia" w:hAnsi="Times New Roman" w:cs="Times New Roman"/>
                <w:sz w:val="24"/>
                <w:szCs w:val="24"/>
              </w:rPr>
              <w:t>0.8217</w:t>
            </w:r>
            <w:r w:rsidRPr="00F31C4A">
              <w:rPr>
                <w:rFonts w:ascii="Times New Roman" w:eastAsiaTheme="minorEastAsia" w:hAnsi="Times New Roman" w:cs="Times New Roman"/>
                <w:sz w:val="24"/>
                <w:szCs w:val="24"/>
                <w:vertAlign w:val="superscript"/>
              </w:rPr>
              <w:t>20</w:t>
            </w:r>
          </w:p>
        </w:tc>
        <w:tc>
          <w:tcPr>
            <w:tcW w:w="1582" w:type="dxa"/>
          </w:tcPr>
          <w:p w:rsidR="00AC3D15" w:rsidRDefault="00AC3D15" w:rsidP="00EC6C9D">
            <w:pPr>
              <w:jc w:val="center"/>
              <w:rPr>
                <w:rFonts w:ascii="Times New Roman" w:eastAsiaTheme="minorEastAsia" w:hAnsi="Times New Roman" w:cs="Times New Roman"/>
                <w:b/>
                <w:sz w:val="24"/>
                <w:szCs w:val="24"/>
              </w:rPr>
            </w:pPr>
          </w:p>
        </w:tc>
        <w:tc>
          <w:tcPr>
            <w:tcW w:w="1514" w:type="dxa"/>
          </w:tcPr>
          <w:p w:rsidR="00AC3D15" w:rsidRDefault="00AC3D15" w:rsidP="00EC6C9D">
            <w:pPr>
              <w:jc w:val="center"/>
              <w:rPr>
                <w:rFonts w:ascii="Times New Roman" w:eastAsiaTheme="minorEastAsia" w:hAnsi="Times New Roman" w:cs="Times New Roman"/>
                <w:b/>
                <w:sz w:val="24"/>
                <w:szCs w:val="24"/>
              </w:rPr>
            </w:pPr>
            <w:r w:rsidRPr="00F31C4A">
              <w:rPr>
                <w:rFonts w:ascii="Times New Roman" w:eastAsiaTheme="minorEastAsia" w:hAnsi="Times New Roman" w:cs="Times New Roman"/>
                <w:sz w:val="24"/>
                <w:szCs w:val="24"/>
              </w:rPr>
              <w:t>1347</w:t>
            </w:r>
            <w:r w:rsidRPr="00F31C4A">
              <w:rPr>
                <w:rFonts w:ascii="Times New Roman" w:eastAsiaTheme="minorEastAsia" w:hAnsi="Times New Roman" w:cs="Times New Roman"/>
                <w:sz w:val="24"/>
                <w:szCs w:val="24"/>
                <w:vertAlign w:val="superscript"/>
              </w:rPr>
              <w:t>20</w:t>
            </w:r>
          </w:p>
        </w:tc>
        <w:tc>
          <w:tcPr>
            <w:tcW w:w="1516" w:type="dxa"/>
          </w:tcPr>
          <w:p w:rsidR="00AC3D15" w:rsidRDefault="00AC3D15" w:rsidP="00EC6C9D">
            <w:pPr>
              <w:jc w:val="center"/>
              <w:rPr>
                <w:rFonts w:ascii="Times New Roman" w:eastAsiaTheme="minorEastAsia" w:hAnsi="Times New Roman" w:cs="Times New Roman"/>
                <w:b/>
                <w:sz w:val="24"/>
                <w:szCs w:val="24"/>
              </w:rPr>
            </w:pPr>
          </w:p>
        </w:tc>
        <w:tc>
          <w:tcPr>
            <w:tcW w:w="1534" w:type="dxa"/>
          </w:tcPr>
          <w:p w:rsidR="00AC3D15" w:rsidRDefault="00AC3D15" w:rsidP="00EC6C9D">
            <w:pPr>
              <w:jc w:val="center"/>
              <w:rPr>
                <w:rFonts w:ascii="Times New Roman" w:eastAsiaTheme="minorEastAsia" w:hAnsi="Times New Roman" w:cs="Times New Roman"/>
                <w:b/>
                <w:sz w:val="24"/>
                <w:szCs w:val="24"/>
              </w:rPr>
            </w:pPr>
            <w:r w:rsidRPr="00F31C4A">
              <w:rPr>
                <w:rFonts w:ascii="Times New Roman" w:eastAsiaTheme="minorEastAsia" w:hAnsi="Times New Roman" w:cs="Times New Roman"/>
                <w:sz w:val="24"/>
                <w:szCs w:val="24"/>
              </w:rPr>
              <w:t>7.5981</w:t>
            </w:r>
            <w:r w:rsidR="007B2B23">
              <w:rPr>
                <w:rFonts w:ascii="Times New Roman" w:eastAsiaTheme="minorEastAsia" w:hAnsi="Times New Roman" w:cs="Times New Roman"/>
                <w:sz w:val="24"/>
                <w:szCs w:val="24"/>
                <w:vertAlign w:val="superscript"/>
              </w:rPr>
              <w:t>29</w:t>
            </w:r>
          </w:p>
        </w:tc>
      </w:tr>
    </w:tbl>
    <w:p w:rsidR="004D1AF0" w:rsidRDefault="004D1AF0" w:rsidP="00F05DA2">
      <w:pPr>
        <w:jc w:val="both"/>
        <w:rPr>
          <w:rFonts w:ascii="Times New Roman" w:hAnsi="Times New Roman" w:cs="Times New Roman"/>
          <w:sz w:val="24"/>
          <w:szCs w:val="24"/>
          <w:lang w:val="en-US"/>
        </w:rPr>
      </w:pPr>
    </w:p>
    <w:p w:rsidR="00B62371" w:rsidRDefault="00B62371" w:rsidP="00B62371">
      <w:pPr>
        <w:jc w:val="both"/>
        <w:rPr>
          <w:rFonts w:ascii="Times New Roman" w:eastAsiaTheme="minorEastAsia" w:hAnsi="Times New Roman" w:cs="Times New Roman"/>
          <w:b/>
          <w:bCs/>
          <w:sz w:val="24"/>
          <w:szCs w:val="24"/>
        </w:rPr>
      </w:pPr>
      <w:r w:rsidRPr="0085227E">
        <w:rPr>
          <w:rFonts w:ascii="Times New Roman" w:eastAsiaTheme="minorEastAsia" w:hAnsi="Times New Roman" w:cs="Times New Roman"/>
          <w:b/>
          <w:bCs/>
          <w:sz w:val="24"/>
          <w:szCs w:val="24"/>
        </w:rPr>
        <w:lastRenderedPageBreak/>
        <w:t>2.3 Measurements</w:t>
      </w:r>
      <w:r>
        <w:rPr>
          <w:rFonts w:ascii="Times New Roman" w:eastAsiaTheme="minorEastAsia" w:hAnsi="Times New Roman" w:cs="Times New Roman"/>
          <w:b/>
          <w:bCs/>
          <w:sz w:val="24"/>
          <w:szCs w:val="24"/>
        </w:rPr>
        <w:t xml:space="preserve">: </w:t>
      </w:r>
    </w:p>
    <w:p w:rsidR="00B62371" w:rsidRPr="005C44EF" w:rsidRDefault="00B62371" w:rsidP="00B62371">
      <w:pPr>
        <w:jc w:val="both"/>
        <w:rPr>
          <w:rFonts w:ascii="Times New Roman" w:hAnsi="Times New Roman" w:cs="Times New Roman"/>
          <w:color w:val="000000"/>
          <w:sz w:val="24"/>
          <w:szCs w:val="24"/>
        </w:rPr>
      </w:pPr>
      <w:r>
        <w:rPr>
          <w:rFonts w:ascii="Times New Roman" w:eastAsiaTheme="minorEastAsia" w:hAnsi="Times New Roman" w:cs="Times New Roman"/>
          <w:b/>
          <w:bCs/>
          <w:sz w:val="24"/>
          <w:szCs w:val="24"/>
        </w:rPr>
        <w:t>Density:</w:t>
      </w:r>
      <w:r>
        <w:rPr>
          <w:rFonts w:ascii="Times New Roman" w:eastAsiaTheme="minorEastAsia" w:hAnsi="Times New Roman" w:cs="Times New Roman"/>
          <w:bCs/>
          <w:sz w:val="24"/>
          <w:szCs w:val="24"/>
        </w:rPr>
        <w:t xml:space="preserve"> The densities of the pure liquid and its mixture were measured using a 25-ml specific gravity bottle by relative measurement method with an accuracy of ± 0.01 kg.m</w:t>
      </w:r>
      <w:r>
        <w:rPr>
          <w:rFonts w:ascii="Times New Roman" w:eastAsiaTheme="minorEastAsia" w:hAnsi="Times New Roman" w:cs="Times New Roman"/>
          <w:bCs/>
          <w:sz w:val="24"/>
          <w:szCs w:val="24"/>
          <w:vertAlign w:val="superscript"/>
        </w:rPr>
        <w:t>-3</w:t>
      </w:r>
      <w:r>
        <w:rPr>
          <w:rFonts w:ascii="Times New Roman" w:eastAsiaTheme="minorEastAsia" w:hAnsi="Times New Roman" w:cs="Times New Roman"/>
          <w:bCs/>
          <w:sz w:val="24"/>
          <w:szCs w:val="24"/>
        </w:rPr>
        <w:t xml:space="preserve">. The specific gravity bottle with the experimental mixture was immersed in the temperature controlled water bath </w:t>
      </w:r>
      <w:r w:rsidRPr="00466A16">
        <w:rPr>
          <w:rFonts w:ascii="Times New Roman" w:hAnsi="Times New Roman" w:cs="Times New Roman"/>
          <w:color w:val="000000"/>
          <w:sz w:val="24"/>
          <w:szCs w:val="24"/>
        </w:rPr>
        <w:t>(MSI Goyal scientific, Meerut, U.P. India.)</w:t>
      </w:r>
      <w:r>
        <w:rPr>
          <w:rFonts w:ascii="Times New Roman" w:hAnsi="Times New Roman" w:cs="Times New Roman"/>
          <w:color w:val="000000"/>
          <w:sz w:val="24"/>
          <w:szCs w:val="24"/>
        </w:rPr>
        <w:t>, operating in the temperature range of -10</w:t>
      </w:r>
      <w:r>
        <w:rPr>
          <w:rFonts w:ascii="Times New Roman" w:hAnsi="Times New Roman" w:cs="Times New Roman"/>
          <w:color w:val="000000"/>
          <w:sz w:val="24"/>
          <w:szCs w:val="24"/>
          <w:vertAlign w:val="superscript"/>
        </w:rPr>
        <w:t>0</w:t>
      </w:r>
      <w:r>
        <w:rPr>
          <w:rFonts w:ascii="Times New Roman" w:hAnsi="Times New Roman" w:cs="Times New Roman"/>
          <w:color w:val="000000"/>
          <w:sz w:val="24"/>
          <w:szCs w:val="24"/>
        </w:rPr>
        <w:t>C to 85</w:t>
      </w:r>
      <w:r>
        <w:rPr>
          <w:rFonts w:ascii="Times New Roman" w:hAnsi="Times New Roman" w:cs="Times New Roman"/>
          <w:color w:val="000000"/>
          <w:sz w:val="24"/>
          <w:szCs w:val="24"/>
          <w:vertAlign w:val="superscript"/>
        </w:rPr>
        <w:t>0</w:t>
      </w:r>
      <w:r>
        <w:rPr>
          <w:rFonts w:ascii="Times New Roman" w:hAnsi="Times New Roman" w:cs="Times New Roman"/>
          <w:color w:val="000000"/>
          <w:sz w:val="24"/>
          <w:szCs w:val="24"/>
        </w:rPr>
        <w:t xml:space="preserve">C with an accuracy </w:t>
      </w:r>
      <w:r>
        <w:rPr>
          <w:rFonts w:ascii="Times New Roman" w:eastAsiaTheme="minorEastAsia" w:hAnsi="Times New Roman" w:cs="Times New Roman"/>
          <w:sz w:val="24"/>
          <w:szCs w:val="24"/>
        </w:rPr>
        <w:t xml:space="preserve">± </w:t>
      </w:r>
      <w:r>
        <w:rPr>
          <w:rFonts w:ascii="Times New Roman" w:hAnsi="Times New Roman" w:cs="Times New Roman"/>
          <w:color w:val="000000"/>
          <w:sz w:val="24"/>
          <w:szCs w:val="24"/>
        </w:rPr>
        <w:t>0.1</w:t>
      </w:r>
      <w:r>
        <w:rPr>
          <w:rFonts w:ascii="Times New Roman" w:hAnsi="Times New Roman" w:cs="Times New Roman"/>
          <w:color w:val="000000"/>
          <w:sz w:val="24"/>
          <w:szCs w:val="24"/>
          <w:vertAlign w:val="superscript"/>
        </w:rPr>
        <w:t>0</w:t>
      </w:r>
      <w:r w:rsidR="005C474D">
        <w:rPr>
          <w:rFonts w:ascii="Times New Roman" w:hAnsi="Times New Roman" w:cs="Times New Roman"/>
          <w:color w:val="000000"/>
          <w:sz w:val="24"/>
          <w:szCs w:val="24"/>
        </w:rPr>
        <w:t>C</w:t>
      </w:r>
      <w:r>
        <w:rPr>
          <w:rFonts w:ascii="Times New Roman" w:hAnsi="Times New Roman" w:cs="Times New Roman"/>
          <w:color w:val="000000"/>
          <w:sz w:val="24"/>
          <w:szCs w:val="24"/>
        </w:rPr>
        <w:t>.</w:t>
      </w:r>
    </w:p>
    <w:p w:rsidR="00F00331" w:rsidRDefault="00F00331" w:rsidP="00B62371">
      <w:pPr>
        <w:jc w:val="both"/>
        <w:rPr>
          <w:rFonts w:ascii="Times New Roman" w:hAnsi="Times New Roman" w:cs="Times New Roman"/>
          <w:b/>
          <w:sz w:val="24"/>
          <w:szCs w:val="24"/>
        </w:rPr>
      </w:pPr>
    </w:p>
    <w:p w:rsidR="00B62371" w:rsidRDefault="00B62371" w:rsidP="00B62371">
      <w:pPr>
        <w:jc w:val="both"/>
        <w:rPr>
          <w:rFonts w:ascii="Times New Roman" w:hAnsi="Times New Roman" w:cs="Times New Roman"/>
          <w:b/>
          <w:sz w:val="24"/>
          <w:szCs w:val="24"/>
        </w:rPr>
      </w:pPr>
      <w:r>
        <w:rPr>
          <w:rFonts w:ascii="Times New Roman" w:hAnsi="Times New Roman" w:cs="Times New Roman"/>
          <w:b/>
          <w:sz w:val="24"/>
          <w:szCs w:val="24"/>
        </w:rPr>
        <w:t>Sound velocity:</w:t>
      </w:r>
    </w:p>
    <w:p w:rsidR="00A26B97" w:rsidRPr="008664BD" w:rsidRDefault="00B62371" w:rsidP="00B62371">
      <w:pPr>
        <w:jc w:val="both"/>
        <w:rPr>
          <w:rFonts w:ascii="Times New Roman" w:hAnsi="Times New Roman" w:cs="Times New Roman"/>
          <w:color w:val="000000"/>
          <w:sz w:val="24"/>
          <w:szCs w:val="24"/>
        </w:rPr>
      </w:pPr>
      <w:r w:rsidRPr="00500A4E">
        <w:rPr>
          <w:rFonts w:ascii="Times New Roman" w:hAnsi="Times New Roman" w:cs="Times New Roman"/>
          <w:color w:val="000000"/>
          <w:sz w:val="24"/>
          <w:szCs w:val="24"/>
        </w:rPr>
        <w:t>The ultrasonic velocity were measured using a multi</w:t>
      </w:r>
      <w:r w:rsidR="005C474D">
        <w:rPr>
          <w:rFonts w:ascii="Times New Roman" w:hAnsi="Times New Roman" w:cs="Times New Roman"/>
          <w:color w:val="000000"/>
          <w:sz w:val="24"/>
          <w:szCs w:val="24"/>
        </w:rPr>
        <w:t>-</w:t>
      </w:r>
      <w:r w:rsidRPr="00500A4E">
        <w:rPr>
          <w:rFonts w:ascii="Times New Roman" w:hAnsi="Times New Roman" w:cs="Times New Roman"/>
          <w:color w:val="000000"/>
          <w:sz w:val="24"/>
          <w:szCs w:val="24"/>
        </w:rPr>
        <w:t>frequency ultrasonic interferometer</w:t>
      </w:r>
      <w:r>
        <w:rPr>
          <w:rFonts w:ascii="Times New Roman" w:hAnsi="Times New Roman" w:cs="Times New Roman"/>
          <w:color w:val="000000"/>
          <w:sz w:val="24"/>
          <w:szCs w:val="24"/>
        </w:rPr>
        <w:t xml:space="preserve"> (M</w:t>
      </w:r>
      <w:r w:rsidRPr="00500A4E">
        <w:rPr>
          <w:rFonts w:ascii="Times New Roman" w:hAnsi="Times New Roman" w:cs="Times New Roman"/>
          <w:color w:val="000000"/>
          <w:sz w:val="24"/>
          <w:szCs w:val="24"/>
        </w:rPr>
        <w:t>odel F-80D, Mittal Enterprise,</w:t>
      </w:r>
      <w:r>
        <w:rPr>
          <w:rFonts w:ascii="Times New Roman" w:hAnsi="Times New Roman" w:cs="Times New Roman"/>
          <w:color w:val="000000"/>
          <w:sz w:val="24"/>
          <w:szCs w:val="24"/>
        </w:rPr>
        <w:t xml:space="preserve"> New Delhi, India) working at 3 </w:t>
      </w:r>
      <w:proofErr w:type="spellStart"/>
      <w:r w:rsidRPr="00500A4E">
        <w:rPr>
          <w:rFonts w:ascii="Times New Roman" w:hAnsi="Times New Roman" w:cs="Times New Roman"/>
          <w:color w:val="000000"/>
          <w:sz w:val="24"/>
          <w:szCs w:val="24"/>
        </w:rPr>
        <w:t>M</w:t>
      </w:r>
      <w:r>
        <w:rPr>
          <w:rFonts w:ascii="Times New Roman" w:hAnsi="Times New Roman" w:cs="Times New Roman"/>
          <w:color w:val="000000"/>
          <w:sz w:val="24"/>
          <w:szCs w:val="24"/>
        </w:rPr>
        <w:t>.</w:t>
      </w:r>
      <w:r w:rsidRPr="00500A4E">
        <w:rPr>
          <w:rFonts w:ascii="Times New Roman" w:hAnsi="Times New Roman" w:cs="Times New Roman"/>
          <w:color w:val="000000"/>
          <w:sz w:val="24"/>
          <w:szCs w:val="24"/>
        </w:rPr>
        <w:t>Hz</w:t>
      </w:r>
      <w:proofErr w:type="spellEnd"/>
      <w:r w:rsidRPr="00500A4E">
        <w:rPr>
          <w:rFonts w:ascii="Times New Roman" w:hAnsi="Times New Roman" w:cs="Times New Roman"/>
          <w:color w:val="000000"/>
          <w:sz w:val="24"/>
          <w:szCs w:val="24"/>
        </w:rPr>
        <w:t>. The meter was calibrated with water and benzene.</w:t>
      </w:r>
      <w:r>
        <w:rPr>
          <w:rFonts w:ascii="Times New Roman" w:hAnsi="Times New Roman" w:cs="Times New Roman"/>
          <w:color w:val="000000"/>
          <w:sz w:val="24"/>
          <w:szCs w:val="24"/>
        </w:rPr>
        <w:t xml:space="preserve"> Measurement of sound velocity through medium was based on the accurate determination of the wavelength of ultrasonic waves of known frequency produced by quartz crystal in the measuring cell. The interferometer cell was filled with the test liquid, and water was circulated around the measuring cell from a water bath. The uncertainty was estimated to be 0.1 ms</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sidRPr="00500A4E">
        <w:rPr>
          <w:rFonts w:ascii="Times New Roman" w:hAnsi="Times New Roman" w:cs="Times New Roman"/>
          <w:color w:val="000000"/>
          <w:sz w:val="24"/>
          <w:szCs w:val="24"/>
        </w:rPr>
        <w:t xml:space="preserve">The measured values of ultrasonic velocities </w:t>
      </w:r>
      <w:r>
        <w:rPr>
          <w:rFonts w:ascii="Times New Roman" w:hAnsi="Times New Roman" w:cs="Times New Roman"/>
          <w:color w:val="000000"/>
          <w:sz w:val="24"/>
          <w:szCs w:val="24"/>
        </w:rPr>
        <w:t>of pure</w:t>
      </w:r>
      <w:r w:rsidRPr="00B62371">
        <w:rPr>
          <w:rFonts w:ascii="Times New Roman" w:hAnsi="Times New Roman" w:cs="Times New Roman"/>
          <w:color w:val="000000"/>
          <w:sz w:val="24"/>
          <w:szCs w:val="24"/>
        </w:rPr>
        <w:t xml:space="preserve"> </w:t>
      </w:r>
      <w:r>
        <w:rPr>
          <w:rFonts w:ascii="Times New Roman" w:hAnsi="Times New Roman" w:cs="Times New Roman"/>
          <w:color w:val="000000"/>
          <w:sz w:val="24"/>
          <w:szCs w:val="24"/>
        </w:rPr>
        <w:t>Ethyl acetate and octano</w:t>
      </w:r>
      <w:r w:rsidRPr="00500A4E">
        <w:rPr>
          <w:rFonts w:ascii="Times New Roman" w:hAnsi="Times New Roman" w:cs="Times New Roman"/>
          <w:color w:val="000000"/>
          <w:sz w:val="24"/>
          <w:szCs w:val="24"/>
        </w:rPr>
        <w:t>l compare well with the corresponding literature values.</w:t>
      </w:r>
    </w:p>
    <w:p w:rsidR="00B62371" w:rsidRDefault="00B62371" w:rsidP="00B62371">
      <w:pPr>
        <w:jc w:val="both"/>
        <w:rPr>
          <w:rFonts w:ascii="Times New Roman" w:hAnsi="Times New Roman" w:cs="Times New Roman"/>
          <w:b/>
          <w:color w:val="000000"/>
          <w:sz w:val="24"/>
          <w:szCs w:val="24"/>
        </w:rPr>
      </w:pPr>
      <w:r w:rsidRPr="00695013">
        <w:rPr>
          <w:rFonts w:ascii="Times New Roman" w:hAnsi="Times New Roman" w:cs="Times New Roman"/>
          <w:b/>
          <w:color w:val="000000"/>
          <w:sz w:val="24"/>
          <w:szCs w:val="24"/>
        </w:rPr>
        <w:t>Viscosity:</w:t>
      </w:r>
    </w:p>
    <w:p w:rsidR="00B62371" w:rsidRPr="008916B1" w:rsidRDefault="00B62371" w:rsidP="00B62371">
      <w:pPr>
        <w:jc w:val="both"/>
        <w:rPr>
          <w:rFonts w:ascii="Times New Roman" w:hAnsi="Times New Roman" w:cs="Times New Roman"/>
          <w:b/>
          <w:color w:val="000000"/>
          <w:sz w:val="24"/>
          <w:szCs w:val="24"/>
        </w:rPr>
      </w:pPr>
      <w:r>
        <w:rPr>
          <w:rFonts w:ascii="Times New Roman" w:eastAsiaTheme="minorEastAsia" w:hAnsi="Times New Roman" w:cs="Times New Roman"/>
          <w:sz w:val="24"/>
          <w:szCs w:val="24"/>
        </w:rPr>
        <w:t xml:space="preserve">The viscosity of the pure liquids and liquid mixtures are measured using an Ostwald’s viscometer. This viscometer having a capacity of about 15 ml and the capillary having a length of about 90 mm and 0.5 mm internal diameter has been used to measure the flow times of pure liquids and liquid mixtures and it was calibrated with doubly distilled water and benzene. The flow time of pure liquids and liquid mixtures were repeated for five times. </w:t>
      </w:r>
      <w:r w:rsidRPr="00D24F64">
        <w:rPr>
          <w:rFonts w:ascii="Times New Roman" w:hAnsi="Times New Roman" w:cs="Times New Roman"/>
          <w:color w:val="000000"/>
          <w:sz w:val="24"/>
          <w:szCs w:val="24"/>
        </w:rPr>
        <w:t xml:space="preserve">The efflux Time was measured with an electronic stopwatch (Racer) with a time resolution (± 0.015), and an average of at least five flow time readings was taken. Glass stopper was placed at the opening of the viscometer to prevent the loss due to evaporation during measurements. </w:t>
      </w:r>
      <w:r w:rsidRPr="00D24F64">
        <w:rPr>
          <w:rFonts w:ascii="Times New Roman" w:eastAsiaTheme="minorEastAsia" w:hAnsi="Times New Roman" w:cs="Times New Roman"/>
          <w:sz w:val="24"/>
          <w:szCs w:val="24"/>
        </w:rPr>
        <w:t>The uncertainty of viscosity was ± 0.005 ×10</w:t>
      </w:r>
      <w:r w:rsidRPr="00D24F64">
        <w:rPr>
          <w:rFonts w:ascii="Times New Roman" w:eastAsiaTheme="minorEastAsia" w:hAnsi="Times New Roman" w:cs="Times New Roman"/>
          <w:sz w:val="24"/>
          <w:szCs w:val="24"/>
          <w:vertAlign w:val="superscript"/>
        </w:rPr>
        <w:t>-3</w:t>
      </w:r>
      <w:r w:rsidRPr="00D24F64">
        <w:rPr>
          <w:rFonts w:ascii="Times New Roman" w:eastAsiaTheme="minorEastAsia" w:hAnsi="Times New Roman" w:cs="Times New Roman"/>
          <w:sz w:val="24"/>
          <w:szCs w:val="24"/>
        </w:rPr>
        <w:t xml:space="preserve"> m Pas.</w:t>
      </w:r>
      <w:r>
        <w:rPr>
          <w:rFonts w:ascii="Times New Roman" w:eastAsiaTheme="minorEastAsia" w:hAnsi="Times New Roman" w:cs="Times New Roman"/>
          <w:sz w:val="24"/>
          <w:szCs w:val="24"/>
        </w:rPr>
        <w:t xml:space="preserve"> </w:t>
      </w:r>
      <w:r w:rsidRPr="00D24F64">
        <w:rPr>
          <w:rFonts w:ascii="Times New Roman" w:hAnsi="Times New Roman" w:cs="Times New Roman"/>
          <w:color w:val="000000"/>
          <w:sz w:val="24"/>
          <w:szCs w:val="24"/>
        </w:rPr>
        <w:t>The measured values of viscosities of pur</w:t>
      </w:r>
      <w:r>
        <w:rPr>
          <w:rFonts w:ascii="Times New Roman" w:hAnsi="Times New Roman" w:cs="Times New Roman"/>
          <w:color w:val="000000"/>
          <w:sz w:val="24"/>
          <w:szCs w:val="24"/>
        </w:rPr>
        <w:t>e Ethyl acetate and octano</w:t>
      </w:r>
      <w:r w:rsidRPr="00D24F64">
        <w:rPr>
          <w:rFonts w:ascii="Times New Roman" w:hAnsi="Times New Roman" w:cs="Times New Roman"/>
          <w:color w:val="000000"/>
          <w:sz w:val="24"/>
          <w:szCs w:val="24"/>
        </w:rPr>
        <w:t>l compare well with the corresponding literature values.</w:t>
      </w:r>
    </w:p>
    <w:p w:rsidR="00B62371" w:rsidRDefault="00B62371" w:rsidP="00B62371">
      <w:pPr>
        <w:jc w:val="both"/>
        <w:rPr>
          <w:rFonts w:ascii="Times New Roman" w:hAnsi="Times New Roman" w:cs="Times New Roman"/>
          <w:b/>
          <w:sz w:val="24"/>
          <w:szCs w:val="24"/>
        </w:rPr>
      </w:pPr>
      <w:r>
        <w:rPr>
          <w:rFonts w:ascii="Times New Roman" w:hAnsi="Times New Roman" w:cs="Times New Roman"/>
          <w:b/>
          <w:sz w:val="24"/>
          <w:szCs w:val="24"/>
        </w:rPr>
        <w:t>Theoretical:</w:t>
      </w:r>
    </w:p>
    <w:p w:rsidR="00C42A1B" w:rsidRPr="00C42A1B" w:rsidRDefault="00C42A1B" w:rsidP="00C42A1B">
      <w:pPr>
        <w:pStyle w:val="ListParagraph"/>
        <w:ind w:left="360"/>
        <w:jc w:val="both"/>
        <w:rPr>
          <w:rFonts w:ascii="Times New Roman" w:hAnsi="Times New Roman" w:cs="Times New Roman"/>
          <w:sz w:val="24"/>
          <w:szCs w:val="24"/>
        </w:rPr>
      </w:pPr>
      <w:r w:rsidRPr="00C42A1B">
        <w:rPr>
          <w:rFonts w:ascii="Times New Roman" w:hAnsi="Times New Roman" w:cs="Times New Roman"/>
          <w:sz w:val="24"/>
          <w:szCs w:val="24"/>
        </w:rPr>
        <w:t xml:space="preserve">Liquid viscosity has been treated as free volume problem by a number of workers. </w:t>
      </w:r>
      <w:proofErr w:type="spellStart"/>
      <w:r w:rsidRPr="00C42A1B">
        <w:rPr>
          <w:rFonts w:ascii="Times New Roman" w:hAnsi="Times New Roman" w:cs="Times New Roman"/>
          <w:sz w:val="24"/>
          <w:szCs w:val="24"/>
        </w:rPr>
        <w:t>Suryanarayana</w:t>
      </w:r>
      <w:proofErr w:type="spellEnd"/>
      <w:r w:rsidRPr="00C42A1B">
        <w:rPr>
          <w:rFonts w:ascii="Times New Roman" w:hAnsi="Times New Roman" w:cs="Times New Roman"/>
          <w:sz w:val="24"/>
          <w:szCs w:val="24"/>
        </w:rPr>
        <w:t xml:space="preserve"> </w:t>
      </w:r>
      <w:r w:rsidR="004E3AC4">
        <w:rPr>
          <w:rFonts w:ascii="Times New Roman" w:hAnsi="Times New Roman" w:cs="Times New Roman"/>
          <w:sz w:val="24"/>
          <w:szCs w:val="24"/>
        </w:rPr>
        <w:t>et al</w:t>
      </w:r>
      <w:proofErr w:type="gramStart"/>
      <w:r w:rsidR="004E3AC4">
        <w:rPr>
          <w:rFonts w:ascii="Times New Roman" w:hAnsi="Times New Roman" w:cs="Times New Roman"/>
          <w:sz w:val="24"/>
          <w:szCs w:val="24"/>
        </w:rPr>
        <w:t>.</w:t>
      </w:r>
      <w:r w:rsidR="008E5A40">
        <w:rPr>
          <w:rFonts w:ascii="Times New Roman" w:hAnsi="Times New Roman" w:cs="Times New Roman"/>
          <w:sz w:val="24"/>
          <w:szCs w:val="24"/>
        </w:rPr>
        <w:t>[</w:t>
      </w:r>
      <w:proofErr w:type="gramEnd"/>
      <w:r w:rsidR="00F00331" w:rsidRPr="008E5A40">
        <w:rPr>
          <w:rFonts w:ascii="Times New Roman" w:hAnsi="Times New Roman" w:cs="Times New Roman"/>
          <w:sz w:val="24"/>
          <w:szCs w:val="24"/>
        </w:rPr>
        <w:t>30</w:t>
      </w:r>
      <w:r w:rsidR="008E5A40">
        <w:rPr>
          <w:rFonts w:ascii="Times New Roman" w:hAnsi="Times New Roman" w:cs="Times New Roman"/>
          <w:sz w:val="24"/>
          <w:szCs w:val="24"/>
        </w:rPr>
        <w:t>]</w:t>
      </w:r>
      <w:r w:rsidR="00256708" w:rsidRPr="008E5A40">
        <w:rPr>
          <w:rFonts w:ascii="Times New Roman" w:hAnsi="Times New Roman" w:cs="Times New Roman"/>
          <w:sz w:val="24"/>
          <w:szCs w:val="24"/>
        </w:rPr>
        <w:t xml:space="preserve"> </w:t>
      </w:r>
      <w:r w:rsidRPr="00C42A1B">
        <w:rPr>
          <w:rFonts w:ascii="Times New Roman" w:hAnsi="Times New Roman" w:cs="Times New Roman"/>
          <w:sz w:val="24"/>
          <w:szCs w:val="24"/>
        </w:rPr>
        <w:t xml:space="preserve">derived a formula for the free volume based on one dimensional analysis of the situation. When </w:t>
      </w:r>
      <w:proofErr w:type="gramStart"/>
      <w:r w:rsidRPr="00C42A1B">
        <w:rPr>
          <w:rFonts w:ascii="Times New Roman" w:hAnsi="Times New Roman" w:cs="Times New Roman"/>
          <w:sz w:val="24"/>
          <w:szCs w:val="24"/>
        </w:rPr>
        <w:t>a</w:t>
      </w:r>
      <w:proofErr w:type="gramEnd"/>
      <w:r w:rsidRPr="00C42A1B">
        <w:rPr>
          <w:rFonts w:ascii="Times New Roman" w:hAnsi="Times New Roman" w:cs="Times New Roman"/>
          <w:sz w:val="24"/>
          <w:szCs w:val="24"/>
        </w:rPr>
        <w:t xml:space="preserve"> ultrasonic wave passes through a liquid medium.</w:t>
      </w:r>
    </w:p>
    <w:p w:rsidR="00C42A1B" w:rsidRPr="00C42A1B" w:rsidRDefault="00C42A1B" w:rsidP="00C42A1B">
      <w:pPr>
        <w:pStyle w:val="ListParagraph"/>
        <w:ind w:left="360"/>
        <w:jc w:val="both"/>
        <w:rPr>
          <w:rFonts w:ascii="Times New Roman" w:hAnsi="Times New Roman" w:cs="Times New Roman"/>
          <w:sz w:val="24"/>
          <w:szCs w:val="24"/>
        </w:rPr>
      </w:pPr>
    </w:p>
    <w:p w:rsidR="00C42A1B" w:rsidRPr="00C42A1B" w:rsidRDefault="00C42A1B" w:rsidP="00C42A1B">
      <w:pPr>
        <w:pStyle w:val="ListParagraph"/>
        <w:ind w:left="36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C42A1B">
        <w:rPr>
          <w:rFonts w:ascii="Times New Roman" w:hAnsi="Times New Roman" w:cs="Times New Roman"/>
          <w:sz w:val="24"/>
          <w:szCs w:val="24"/>
        </w:rPr>
        <w:t>V</w:t>
      </w:r>
      <w:r w:rsidRPr="00C42A1B">
        <w:rPr>
          <w:rFonts w:ascii="Times New Roman" w:hAnsi="Times New Roman" w:cs="Times New Roman"/>
          <w:sz w:val="24"/>
          <w:szCs w:val="24"/>
          <w:vertAlign w:val="subscript"/>
        </w:rPr>
        <w:t>f</w:t>
      </w:r>
      <w:proofErr w:type="spellEnd"/>
      <w:r w:rsidRPr="00C42A1B">
        <w:rPr>
          <w:rFonts w:ascii="Times New Roman" w:hAnsi="Times New Roman" w:cs="Times New Roman"/>
          <w:sz w:val="24"/>
          <w:szCs w:val="24"/>
        </w:rPr>
        <w:t xml:space="preserve">    =   (M U/ k η</w:t>
      </w:r>
      <w:proofErr w:type="gramStart"/>
      <w:r w:rsidRPr="00C42A1B">
        <w:rPr>
          <w:rFonts w:ascii="Times New Roman" w:hAnsi="Times New Roman" w:cs="Times New Roman"/>
          <w:sz w:val="24"/>
          <w:szCs w:val="24"/>
        </w:rPr>
        <w:t>)</w:t>
      </w:r>
      <w:r w:rsidRPr="00C42A1B">
        <w:rPr>
          <w:rFonts w:ascii="Times New Roman" w:hAnsi="Times New Roman" w:cs="Times New Roman"/>
          <w:sz w:val="24"/>
          <w:szCs w:val="24"/>
          <w:vertAlign w:val="superscript"/>
        </w:rPr>
        <w:t>3</w:t>
      </w:r>
      <w:proofErr w:type="gramEnd"/>
      <w:r w:rsidRPr="00C42A1B">
        <w:rPr>
          <w:rFonts w:ascii="Times New Roman" w:hAnsi="Times New Roman" w:cs="Times New Roman"/>
          <w:sz w:val="24"/>
          <w:szCs w:val="24"/>
          <w:vertAlign w:val="superscript"/>
        </w:rPr>
        <w:t>/2</w:t>
      </w:r>
      <w:r w:rsidRPr="00C42A1B">
        <w:rPr>
          <w:rFonts w:ascii="Times New Roman" w:hAnsi="Times New Roman" w:cs="Times New Roman"/>
          <w:sz w:val="24"/>
          <w:szCs w:val="24"/>
        </w:rPr>
        <w:t xml:space="preserve">  </w:t>
      </w:r>
      <w:r w:rsidRPr="00C42A1B">
        <w:rPr>
          <w:rFonts w:ascii="Times New Roman" w:hAnsi="Times New Roman" w:cs="Times New Roman"/>
          <w:sz w:val="24"/>
          <w:szCs w:val="24"/>
        </w:rPr>
        <w:tab/>
      </w:r>
      <w:r w:rsidRPr="00C42A1B">
        <w:rPr>
          <w:rFonts w:ascii="Times New Roman" w:hAnsi="Times New Roman" w:cs="Times New Roman"/>
          <w:sz w:val="24"/>
          <w:szCs w:val="24"/>
        </w:rPr>
        <w:tab/>
      </w:r>
      <w:r w:rsidRPr="00C42A1B">
        <w:rPr>
          <w:rFonts w:ascii="Times New Roman" w:hAnsi="Times New Roman" w:cs="Times New Roman"/>
          <w:sz w:val="24"/>
          <w:szCs w:val="24"/>
        </w:rPr>
        <w:tab/>
      </w:r>
      <w:r w:rsidRPr="00C42A1B">
        <w:rPr>
          <w:rFonts w:ascii="Times New Roman" w:hAnsi="Times New Roman" w:cs="Times New Roman"/>
          <w:sz w:val="24"/>
          <w:szCs w:val="24"/>
        </w:rPr>
        <w:tab/>
      </w:r>
      <w:r>
        <w:rPr>
          <w:rFonts w:ascii="Times New Roman" w:hAnsi="Times New Roman" w:cs="Times New Roman"/>
          <w:sz w:val="24"/>
          <w:szCs w:val="24"/>
        </w:rPr>
        <w:t xml:space="preserve">                                 </w:t>
      </w:r>
      <w:r w:rsidRPr="00C42A1B">
        <w:rPr>
          <w:rFonts w:ascii="Times New Roman" w:hAnsi="Times New Roman" w:cs="Times New Roman"/>
          <w:sz w:val="24"/>
          <w:szCs w:val="24"/>
        </w:rPr>
        <w:t>(1)</w:t>
      </w:r>
    </w:p>
    <w:p w:rsidR="00C42A1B" w:rsidRPr="00C42A1B" w:rsidRDefault="00C42A1B" w:rsidP="00C42A1B">
      <w:pPr>
        <w:pStyle w:val="ListParagraph"/>
        <w:ind w:left="360"/>
        <w:jc w:val="both"/>
        <w:rPr>
          <w:rFonts w:ascii="Times New Roman" w:hAnsi="Times New Roman" w:cs="Times New Roman"/>
          <w:sz w:val="24"/>
          <w:szCs w:val="24"/>
        </w:rPr>
      </w:pPr>
    </w:p>
    <w:p w:rsidR="004D1AF0" w:rsidRDefault="00C42A1B" w:rsidP="00C42A1B">
      <w:pPr>
        <w:jc w:val="both"/>
        <w:rPr>
          <w:rFonts w:ascii="Times New Roman" w:hAnsi="Times New Roman" w:cs="Times New Roman"/>
          <w:sz w:val="24"/>
          <w:szCs w:val="24"/>
          <w:lang w:val="en-US"/>
        </w:rPr>
      </w:pPr>
      <w:r w:rsidRPr="00C42A1B">
        <w:rPr>
          <w:rFonts w:ascii="Times New Roman" w:hAnsi="Times New Roman" w:cs="Times New Roman"/>
          <w:sz w:val="24"/>
          <w:szCs w:val="24"/>
        </w:rPr>
        <w:t xml:space="preserve">Where, M is the molecular weight, u is the ultrasonic velocity, η is the viscosity, </w:t>
      </w:r>
      <w:proofErr w:type="spellStart"/>
      <w:r w:rsidRPr="00C42A1B">
        <w:rPr>
          <w:rFonts w:ascii="Times New Roman" w:hAnsi="Times New Roman" w:cs="Times New Roman"/>
          <w:sz w:val="24"/>
          <w:szCs w:val="24"/>
        </w:rPr>
        <w:t>V</w:t>
      </w:r>
      <w:r w:rsidRPr="00C42A1B">
        <w:rPr>
          <w:rFonts w:ascii="Times New Roman" w:hAnsi="Times New Roman" w:cs="Times New Roman"/>
          <w:sz w:val="24"/>
          <w:szCs w:val="24"/>
          <w:vertAlign w:val="subscript"/>
        </w:rPr>
        <w:t>f</w:t>
      </w:r>
      <w:proofErr w:type="spellEnd"/>
      <w:r w:rsidRPr="00C42A1B">
        <w:rPr>
          <w:rFonts w:ascii="Times New Roman" w:hAnsi="Times New Roman" w:cs="Times New Roman"/>
          <w:sz w:val="24"/>
          <w:szCs w:val="24"/>
        </w:rPr>
        <w:t xml:space="preserve"> , the free volume is in milliliters per mole and K is a constant, independent of temperature and </w:t>
      </w:r>
      <w:proofErr w:type="spellStart"/>
      <w:r w:rsidRPr="00C42A1B">
        <w:rPr>
          <w:rFonts w:ascii="Times New Roman" w:hAnsi="Times New Roman" w:cs="Times New Roman"/>
          <w:sz w:val="24"/>
          <w:szCs w:val="24"/>
        </w:rPr>
        <w:t>it’s</w:t>
      </w:r>
      <w:proofErr w:type="spellEnd"/>
      <w:r w:rsidRPr="00C42A1B">
        <w:rPr>
          <w:rFonts w:ascii="Times New Roman" w:hAnsi="Times New Roman" w:cs="Times New Roman"/>
          <w:sz w:val="24"/>
          <w:szCs w:val="24"/>
        </w:rPr>
        <w:t xml:space="preserve"> value is 4.28 × </w:t>
      </w:r>
      <m:oMath>
        <m:sSup>
          <m:sSupPr>
            <m:ctrlPr>
              <w:rPr>
                <w:rFonts w:ascii="Cambria Math" w:hAnsi="Times New Roman" w:cs="Times New Roman"/>
                <w:i/>
                <w:sz w:val="24"/>
                <w:szCs w:val="24"/>
              </w:rPr>
            </m:ctrlPr>
          </m:sSupPr>
          <m:e>
            <m:r>
              <w:rPr>
                <w:rFonts w:ascii="Cambria Math" w:hAnsi="Times New Roman" w:cs="Times New Roman"/>
                <w:sz w:val="24"/>
                <w:szCs w:val="24"/>
              </w:rPr>
              <m:t>10</m:t>
            </m:r>
          </m:e>
          <m:sup>
            <m:r>
              <w:rPr>
                <w:rFonts w:ascii="Cambria Math" w:hAnsi="Times New Roman" w:cs="Times New Roman"/>
                <w:sz w:val="24"/>
                <w:szCs w:val="24"/>
              </w:rPr>
              <m:t>9</m:t>
            </m:r>
          </m:sup>
        </m:sSup>
      </m:oMath>
      <w:r w:rsidRPr="00C42A1B">
        <w:rPr>
          <w:rFonts w:ascii="Times New Roman" w:eastAsiaTheme="minorEastAsia" w:hAnsi="Times New Roman" w:cs="Times New Roman"/>
          <w:sz w:val="24"/>
          <w:szCs w:val="24"/>
        </w:rPr>
        <w:t xml:space="preserve"> for all liquids</w:t>
      </w:r>
      <w:r w:rsidRPr="00463008">
        <w:rPr>
          <w:rFonts w:eastAsiaTheme="minorEastAsia"/>
          <w:color w:val="FF0000"/>
          <w:sz w:val="20"/>
          <w:szCs w:val="20"/>
        </w:rPr>
        <w:t>.</w:t>
      </w:r>
    </w:p>
    <w:p w:rsidR="00B62371" w:rsidRDefault="00B62371" w:rsidP="00B62371">
      <w:pPr>
        <w:pStyle w:val="NormalWeb"/>
        <w:spacing w:before="0" w:beforeAutospacing="0" w:after="0" w:afterAutospacing="0"/>
        <w:jc w:val="both"/>
        <w:rPr>
          <w:color w:val="000000"/>
        </w:rPr>
      </w:pPr>
      <w:proofErr w:type="spellStart"/>
      <w:r>
        <w:rPr>
          <w:color w:val="000000"/>
        </w:rPr>
        <w:t>Suryanarayana</w:t>
      </w:r>
      <w:proofErr w:type="spellEnd"/>
      <w:r>
        <w:rPr>
          <w:color w:val="000000"/>
        </w:rPr>
        <w:t xml:space="preserve"> and </w:t>
      </w:r>
      <w:proofErr w:type="spellStart"/>
      <w:r>
        <w:rPr>
          <w:color w:val="000000"/>
        </w:rPr>
        <w:t>Kuppuswami</w:t>
      </w:r>
      <w:proofErr w:type="spellEnd"/>
      <w:r w:rsidR="008E5A40">
        <w:rPr>
          <w:color w:val="000000"/>
        </w:rPr>
        <w:t xml:space="preserve"> [</w:t>
      </w:r>
      <w:r w:rsidR="00F00331" w:rsidRPr="008E5A40">
        <w:rPr>
          <w:color w:val="000000"/>
        </w:rPr>
        <w:t>31-32</w:t>
      </w:r>
      <w:r w:rsidR="008E5A40">
        <w:rPr>
          <w:color w:val="000000"/>
        </w:rPr>
        <w:t>]</w:t>
      </w:r>
      <w:r w:rsidRPr="008E5A40">
        <w:rPr>
          <w:color w:val="000000"/>
        </w:rPr>
        <w:t xml:space="preserve"> </w:t>
      </w:r>
      <w:r w:rsidRPr="006470BD">
        <w:rPr>
          <w:color w:val="000000"/>
        </w:rPr>
        <w:t>suggested a method for evaluation of internal pressure from the knowledge of ultrasonic velocity, u, density and viscosity, the relation proposed is expressed as</w:t>
      </w:r>
    </w:p>
    <w:p w:rsidR="00B62371" w:rsidRDefault="00B62371" w:rsidP="00B62371">
      <w:pPr>
        <w:pStyle w:val="NormalWeb"/>
        <w:spacing w:before="0" w:beforeAutospacing="0" w:after="0" w:afterAutospacing="0"/>
        <w:jc w:val="both"/>
        <w:rPr>
          <w:color w:val="000000"/>
        </w:rPr>
      </w:pPr>
    </w:p>
    <w:p w:rsidR="00B62371" w:rsidRPr="00B67D72" w:rsidRDefault="00FB105C" w:rsidP="00B62371">
      <w:pPr>
        <w:pStyle w:val="ListParagraph"/>
        <w:tabs>
          <w:tab w:val="center" w:pos="5510"/>
        </w:tabs>
        <w:jc w:val="both"/>
        <w:rPr>
          <w:rFonts w:eastAsiaTheme="minorEastAsia"/>
          <w:sz w:val="28"/>
          <w:szCs w:val="28"/>
        </w:rPr>
      </w:pPr>
      <m:oMath>
        <m:sSub>
          <m:sSubPr>
            <m:ctrlPr>
              <w:rPr>
                <w:rFonts w:ascii="Cambria Math" w:eastAsiaTheme="minorEastAsia" w:hAnsi="Cambria Math"/>
                <w:sz w:val="28"/>
                <w:szCs w:val="28"/>
              </w:rPr>
            </m:ctrlPr>
          </m:sSubPr>
          <m:e>
            <m:r>
              <m:rPr>
                <m:sty m:val="p"/>
              </m:rPr>
              <w:rPr>
                <w:rFonts w:ascii="Cambria Math" w:eastAsiaTheme="minorEastAsia" w:hAnsi="Cambria Math"/>
                <w:sz w:val="28"/>
                <w:szCs w:val="28"/>
              </w:rPr>
              <m:t>p</m:t>
            </m:r>
          </m:e>
          <m:sub>
            <m:r>
              <m:rPr>
                <m:sty m:val="p"/>
              </m:rPr>
              <w:rPr>
                <w:rFonts w:ascii="Cambria Math" w:eastAsiaTheme="minorEastAsia" w:hAnsi="Cambria Math"/>
                <w:sz w:val="28"/>
                <w:szCs w:val="28"/>
              </w:rPr>
              <m:t>i</m:t>
            </m:r>
          </m:sub>
        </m:sSub>
      </m:oMath>
      <w:r w:rsidR="00B62371" w:rsidRPr="001D1663">
        <w:rPr>
          <w:rFonts w:eastAsiaTheme="minorEastAsia"/>
          <w:sz w:val="28"/>
          <w:szCs w:val="28"/>
        </w:rPr>
        <w:t xml:space="preserve"> = bRT </w:t>
      </w:r>
      <m:oMath>
        <m:r>
          <w:rPr>
            <w:rFonts w:ascii="Cambria Math" w:eastAsiaTheme="minorEastAsia"/>
            <w:sz w:val="28"/>
            <w:szCs w:val="28"/>
          </w:rPr>
          <m:t>(</m:t>
        </m:r>
        <m:sSup>
          <m:sSupPr>
            <m:ctrlPr>
              <w:rPr>
                <w:rFonts w:ascii="Cambria Math" w:eastAsiaTheme="minorEastAsia" w:hAnsi="Cambria Math"/>
                <w:i/>
                <w:sz w:val="28"/>
                <w:szCs w:val="28"/>
              </w:rPr>
            </m:ctrlPr>
          </m:sSupPr>
          <m:e>
            <m:f>
              <m:fPr>
                <m:ctrlPr>
                  <w:rPr>
                    <w:rFonts w:ascii="Cambria Math" w:eastAsiaTheme="minorEastAsia" w:hAnsi="Cambria Math"/>
                    <w:i/>
                    <w:sz w:val="28"/>
                    <w:szCs w:val="28"/>
                  </w:rPr>
                </m:ctrlPr>
              </m:fPr>
              <m:num>
                <m:r>
                  <w:rPr>
                    <w:rFonts w:ascii="Cambria Math" w:eastAsiaTheme="minorEastAsia" w:hAnsi="Cambria Math"/>
                    <w:sz w:val="28"/>
                    <w:szCs w:val="28"/>
                  </w:rPr>
                  <m:t>kη</m:t>
                </m:r>
              </m:num>
              <m:den>
                <m:r>
                  <w:rPr>
                    <w:rFonts w:ascii="Cambria Math" w:eastAsiaTheme="minorEastAsia" w:hAnsi="Cambria Math"/>
                    <w:sz w:val="28"/>
                    <w:szCs w:val="28"/>
                  </w:rPr>
                  <m:t>u</m:t>
                </m:r>
              </m:den>
            </m:f>
            <m:r>
              <w:rPr>
                <w:rFonts w:ascii="Cambria Math" w:eastAsiaTheme="minorEastAsia"/>
                <w:sz w:val="28"/>
                <w:szCs w:val="28"/>
              </w:rPr>
              <m:t xml:space="preserve"> )</m:t>
            </m:r>
          </m:e>
          <m:sup>
            <m:f>
              <m:fPr>
                <m:ctrlPr>
                  <w:rPr>
                    <w:rFonts w:ascii="Cambria Math" w:eastAsiaTheme="minorEastAsia" w:hAnsi="Cambria Math"/>
                    <w:i/>
                    <w:sz w:val="28"/>
                    <w:szCs w:val="28"/>
                  </w:rPr>
                </m:ctrlPr>
              </m:fPr>
              <m:num>
                <m:r>
                  <w:rPr>
                    <w:rFonts w:ascii="Cambria Math" w:eastAsiaTheme="minorEastAsia"/>
                    <w:sz w:val="28"/>
                    <w:szCs w:val="28"/>
                  </w:rPr>
                  <m:t>1</m:t>
                </m:r>
              </m:num>
              <m:den>
                <m:r>
                  <w:rPr>
                    <w:rFonts w:ascii="Cambria Math" w:eastAsiaTheme="minorEastAsia"/>
                    <w:sz w:val="28"/>
                    <w:szCs w:val="28"/>
                  </w:rPr>
                  <m:t>2</m:t>
                </m:r>
              </m:den>
            </m:f>
          </m:sup>
        </m:sSup>
        <m:f>
          <m:fPr>
            <m:ctrlPr>
              <w:rPr>
                <w:rFonts w:ascii="Cambria Math" w:eastAsiaTheme="minorEastAsia" w:hAnsi="Cambria Math"/>
                <w:i/>
                <w:sz w:val="28"/>
                <w:szCs w:val="28"/>
              </w:rPr>
            </m:ctrlPr>
          </m:fPr>
          <m:num>
            <m:sSup>
              <m:sSupPr>
                <m:ctrlPr>
                  <w:rPr>
                    <w:rFonts w:ascii="Cambria Math" w:eastAsiaTheme="minorEastAsia" w:hAnsi="Cambria Math"/>
                    <w:i/>
                    <w:sz w:val="28"/>
                    <w:szCs w:val="28"/>
                  </w:rPr>
                </m:ctrlPr>
              </m:sSupPr>
              <m:e>
                <m:r>
                  <w:rPr>
                    <w:rFonts w:ascii="Cambria Math" w:eastAsiaTheme="minorEastAsia" w:hAnsi="Cambria Math"/>
                    <w:sz w:val="28"/>
                    <w:szCs w:val="28"/>
                  </w:rPr>
                  <m:t>ρ</m:t>
                </m:r>
              </m:e>
              <m:sup>
                <m:r>
                  <w:rPr>
                    <w:rFonts w:ascii="Cambria Math" w:eastAsiaTheme="minorEastAsia"/>
                    <w:sz w:val="28"/>
                    <w:szCs w:val="28"/>
                  </w:rPr>
                  <m:t>2/3</m:t>
                </m:r>
              </m:sup>
            </m:sSup>
          </m:num>
          <m:den>
            <m:sSubSup>
              <m:sSubSupPr>
                <m:ctrlPr>
                  <w:rPr>
                    <w:rFonts w:ascii="Cambria Math" w:eastAsiaTheme="minorEastAsia" w:hAnsi="Cambria Math"/>
                    <w:i/>
                    <w:sz w:val="28"/>
                    <w:szCs w:val="28"/>
                  </w:rPr>
                </m:ctrlPr>
              </m:sSubSupPr>
              <m:e>
                <m:r>
                  <w:rPr>
                    <w:rFonts w:ascii="Cambria Math" w:eastAsiaTheme="minorEastAsia" w:hAnsi="Cambria Math"/>
                    <w:sz w:val="28"/>
                    <w:szCs w:val="28"/>
                  </w:rPr>
                  <m:t>M</m:t>
                </m:r>
              </m:e>
              <m:sub>
                <m:r>
                  <w:rPr>
                    <w:rFonts w:ascii="Cambria Math" w:eastAsiaTheme="minorEastAsia" w:hAnsi="Cambria Math"/>
                    <w:sz w:val="28"/>
                    <w:szCs w:val="28"/>
                  </w:rPr>
                  <m:t>eff</m:t>
                </m:r>
              </m:sub>
              <m:sup>
                <m:r>
                  <w:rPr>
                    <w:rFonts w:ascii="Cambria Math" w:eastAsiaTheme="minorEastAsia"/>
                    <w:sz w:val="28"/>
                    <w:szCs w:val="28"/>
                  </w:rPr>
                  <m:t>7/6</m:t>
                </m:r>
              </m:sup>
            </m:sSubSup>
          </m:den>
        </m:f>
      </m:oMath>
      <w:r w:rsidR="00B62371" w:rsidRPr="00286273">
        <w:rPr>
          <w:rFonts w:eastAsiaTheme="minorEastAsia"/>
          <w:sz w:val="24"/>
          <w:szCs w:val="24"/>
        </w:rPr>
        <w:t xml:space="preserve"> </w:t>
      </w:r>
      <w:r w:rsidR="00B62371">
        <w:rPr>
          <w:rFonts w:eastAsiaTheme="minorEastAsia"/>
          <w:sz w:val="24"/>
          <w:szCs w:val="24"/>
        </w:rPr>
        <w:t xml:space="preserve">                                                           </w:t>
      </w:r>
      <w:r w:rsidR="00C42A1B">
        <w:rPr>
          <w:rFonts w:eastAsiaTheme="minorEastAsia"/>
          <w:sz w:val="24"/>
          <w:szCs w:val="24"/>
        </w:rPr>
        <w:t xml:space="preserve">            </w:t>
      </w:r>
      <w:r w:rsidR="00B62371">
        <w:rPr>
          <w:rFonts w:eastAsiaTheme="minorEastAsia"/>
          <w:sz w:val="24"/>
          <w:szCs w:val="24"/>
        </w:rPr>
        <w:t xml:space="preserve">   </w:t>
      </w:r>
      <w:r w:rsidR="00C42A1B">
        <w:rPr>
          <w:rFonts w:eastAsiaTheme="minorEastAsia"/>
          <w:sz w:val="24"/>
          <w:szCs w:val="24"/>
        </w:rPr>
        <w:t>(2</w:t>
      </w:r>
      <w:r w:rsidR="00B62371" w:rsidRPr="00286273">
        <w:rPr>
          <w:rFonts w:eastAsiaTheme="minorEastAsia"/>
          <w:sz w:val="24"/>
          <w:szCs w:val="24"/>
        </w:rPr>
        <w:t>)</w:t>
      </w:r>
    </w:p>
    <w:p w:rsidR="00B62371" w:rsidRPr="002B308F" w:rsidRDefault="00B62371" w:rsidP="00B62371">
      <w:pPr>
        <w:pStyle w:val="NormalWeb"/>
        <w:spacing w:before="0" w:beforeAutospacing="0" w:after="0" w:afterAutospacing="0"/>
        <w:jc w:val="both"/>
      </w:pPr>
      <w:r w:rsidRPr="006470BD">
        <w:rPr>
          <w:color w:val="000000"/>
        </w:rPr>
        <w:t> </w:t>
      </w:r>
      <w:r w:rsidRPr="002B308F">
        <w:rPr>
          <w:color w:val="000000"/>
        </w:rPr>
        <w:t>Where b is packing factor, which is assumed to be 2 for all liquids and solution. K is a constant, independent of temperature and its value is 4.28 × 10</w:t>
      </w:r>
      <w:r w:rsidRPr="002B308F">
        <w:rPr>
          <w:color w:val="000000"/>
          <w:vertAlign w:val="superscript"/>
        </w:rPr>
        <w:t>9</w:t>
      </w:r>
      <w:r w:rsidRPr="002B308F">
        <w:rPr>
          <w:color w:val="000000"/>
        </w:rPr>
        <w:t xml:space="preserve"> for all liquids, R is universal gas constant and T is absolute temperature</w:t>
      </w:r>
      <w:r w:rsidRPr="002B308F">
        <w:rPr>
          <w:color w:val="000000"/>
          <w:sz w:val="22"/>
          <w:szCs w:val="22"/>
        </w:rPr>
        <w:t>.</w:t>
      </w:r>
    </w:p>
    <w:p w:rsidR="00B62371" w:rsidRPr="002B308F" w:rsidRDefault="00B62371" w:rsidP="00B62371">
      <w:pPr>
        <w:jc w:val="both"/>
        <w:rPr>
          <w:rFonts w:ascii="Times New Roman" w:eastAsiaTheme="minorEastAsia" w:hAnsi="Times New Roman" w:cs="Times New Roman"/>
          <w:sz w:val="24"/>
          <w:szCs w:val="24"/>
        </w:rPr>
      </w:pPr>
      <w:r w:rsidRPr="002B308F">
        <w:rPr>
          <w:rFonts w:ascii="Times New Roman" w:eastAsiaTheme="minorEastAsia" w:hAnsi="Times New Roman" w:cs="Times New Roman"/>
          <w:sz w:val="24"/>
          <w:szCs w:val="24"/>
        </w:rPr>
        <w:t>The excess value of ultrasonic related parameters have been calculated by using the following relation</w:t>
      </w:r>
    </w:p>
    <w:p w:rsidR="00B62371" w:rsidRPr="00E456AC" w:rsidRDefault="00FB105C" w:rsidP="00B62371">
      <w:pPr>
        <w:pStyle w:val="ListParagraph"/>
        <w:ind w:left="0" w:firstLine="720"/>
        <w:jc w:val="both"/>
        <w:rPr>
          <w:rFonts w:eastAsiaTheme="minorEastAsia"/>
          <w:sz w:val="24"/>
          <w:szCs w:val="24"/>
        </w:rPr>
      </w:pPr>
      <m:oMath>
        <m:sSup>
          <m:sSupPr>
            <m:ctrlPr>
              <w:rPr>
                <w:rFonts w:ascii="Cambria Math" w:eastAsiaTheme="minorEastAsia" w:hAnsi="Cambria Math"/>
                <w:i/>
                <w:sz w:val="24"/>
                <w:szCs w:val="24"/>
              </w:rPr>
            </m:ctrlPr>
          </m:sSupPr>
          <m:e>
            <m:r>
              <w:rPr>
                <w:rFonts w:ascii="Cambria Math" w:eastAsiaTheme="minorEastAsia" w:hAnsi="Cambria Math"/>
                <w:sz w:val="24"/>
                <w:szCs w:val="24"/>
              </w:rPr>
              <m:t>A</m:t>
            </m:r>
          </m:e>
          <m:sup>
            <m:r>
              <w:rPr>
                <w:rFonts w:ascii="Cambria Math" w:eastAsiaTheme="minorEastAsia" w:hAnsi="Cambria Math"/>
                <w:sz w:val="24"/>
                <w:szCs w:val="24"/>
              </w:rPr>
              <m:t>E</m:t>
            </m:r>
          </m:sup>
        </m:sSup>
      </m:oMath>
      <w:r w:rsidR="00B62371" w:rsidRPr="00E456AC">
        <w:rPr>
          <w:rFonts w:eastAsiaTheme="minorEastAsia"/>
          <w:sz w:val="24"/>
          <w:szCs w:val="24"/>
        </w:rPr>
        <w:t xml:space="preserve"> = </w:t>
      </w:r>
      <m:oMath>
        <m:sSub>
          <m:sSubPr>
            <m:ctrlPr>
              <w:rPr>
                <w:rFonts w:ascii="Cambria Math" w:eastAsiaTheme="minorEastAsia" w:hAnsi="Cambria Math"/>
                <w:i/>
                <w:sz w:val="24"/>
                <w:szCs w:val="24"/>
              </w:rPr>
            </m:ctrlPr>
          </m:sSubPr>
          <m:e>
            <m:r>
              <w:rPr>
                <w:rFonts w:ascii="Cambria Math" w:eastAsiaTheme="minorEastAsia" w:hAnsi="Cambria Math"/>
                <w:sz w:val="24"/>
                <w:szCs w:val="24"/>
              </w:rPr>
              <m:t>A</m:t>
            </m:r>
          </m:e>
          <m:sub>
            <m:r>
              <w:rPr>
                <w:rFonts w:ascii="Cambria Math" w:eastAsiaTheme="minorEastAsia" w:hAnsi="Cambria Math"/>
                <w:sz w:val="24"/>
                <w:szCs w:val="24"/>
              </w:rPr>
              <m:t>exp</m:t>
            </m:r>
            <m:r>
              <w:rPr>
                <w:rFonts w:ascii="Cambria Math" w:eastAsiaTheme="minorEastAsia"/>
                <w:sz w:val="24"/>
                <w:szCs w:val="24"/>
              </w:rPr>
              <m:t>.</m:t>
            </m:r>
          </m:sub>
        </m:sSub>
      </m:oMath>
      <w:r w:rsidR="00B62371" w:rsidRPr="00E456AC">
        <w:rPr>
          <w:rFonts w:eastAsiaTheme="minorEastAsia"/>
          <w:sz w:val="24"/>
          <w:szCs w:val="24"/>
        </w:rPr>
        <w:t xml:space="preserve"> – (</w:t>
      </w:r>
      <m:oMath>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sz w:val="24"/>
                <w:szCs w:val="24"/>
              </w:rPr>
              <m:t xml:space="preserve">1 </m:t>
            </m:r>
          </m:sub>
        </m:sSub>
        <m:sSub>
          <m:sSubPr>
            <m:ctrlPr>
              <w:rPr>
                <w:rFonts w:ascii="Cambria Math" w:eastAsiaTheme="minorEastAsia" w:hAnsi="Cambria Math"/>
                <w:i/>
                <w:sz w:val="24"/>
                <w:szCs w:val="24"/>
              </w:rPr>
            </m:ctrlPr>
          </m:sSubPr>
          <m:e>
            <m:r>
              <w:rPr>
                <w:rFonts w:ascii="Cambria Math" w:eastAsiaTheme="minorEastAsia" w:hAnsi="Cambria Math"/>
                <w:sz w:val="24"/>
                <w:szCs w:val="24"/>
              </w:rPr>
              <m:t>A</m:t>
            </m:r>
          </m:e>
          <m:sub>
            <m:r>
              <w:rPr>
                <w:rFonts w:ascii="Cambria Math" w:eastAsiaTheme="minorEastAsia"/>
                <w:sz w:val="24"/>
                <w:szCs w:val="24"/>
              </w:rPr>
              <m:t>1</m:t>
            </m:r>
          </m:sub>
        </m:sSub>
        <w:proofErr w:type="gramStart"/>
      </m:oMath>
      <w:r w:rsidR="00B62371" w:rsidRPr="00E456AC">
        <w:rPr>
          <w:rFonts w:eastAsiaTheme="minorEastAsia"/>
          <w:sz w:val="24"/>
          <w:szCs w:val="24"/>
        </w:rPr>
        <w:t xml:space="preserve">+ </w:t>
      </w:r>
      <m:oMath>
        <w:proofErr w:type="gramEnd"/>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sz w:val="24"/>
                <w:szCs w:val="24"/>
              </w:rPr>
              <m:t>2</m:t>
            </m:r>
          </m:sub>
        </m:sSub>
        <m:sSub>
          <m:sSubPr>
            <m:ctrlPr>
              <w:rPr>
                <w:rFonts w:ascii="Cambria Math" w:eastAsiaTheme="minorEastAsia" w:hAnsi="Cambria Math"/>
                <w:i/>
                <w:sz w:val="24"/>
                <w:szCs w:val="24"/>
              </w:rPr>
            </m:ctrlPr>
          </m:sSubPr>
          <m:e>
            <m:r>
              <w:rPr>
                <w:rFonts w:ascii="Cambria Math" w:eastAsiaTheme="minorEastAsia" w:hAnsi="Cambria Math"/>
                <w:sz w:val="24"/>
                <w:szCs w:val="24"/>
              </w:rPr>
              <m:t>A</m:t>
            </m:r>
          </m:e>
          <m:sub>
            <m:r>
              <w:rPr>
                <w:rFonts w:ascii="Cambria Math" w:eastAsiaTheme="minorEastAsia"/>
                <w:sz w:val="24"/>
                <w:szCs w:val="24"/>
              </w:rPr>
              <m:t>2</m:t>
            </m:r>
          </m:sub>
        </m:sSub>
      </m:oMath>
      <w:r w:rsidR="00B62371" w:rsidRPr="00E456AC">
        <w:rPr>
          <w:rFonts w:eastAsiaTheme="minorEastAsia"/>
          <w:sz w:val="24"/>
          <w:szCs w:val="24"/>
        </w:rPr>
        <w:t xml:space="preserve">)                           </w:t>
      </w:r>
      <w:r w:rsidR="00C42A1B">
        <w:rPr>
          <w:rFonts w:eastAsiaTheme="minorEastAsia"/>
          <w:sz w:val="24"/>
          <w:szCs w:val="24"/>
        </w:rPr>
        <w:t xml:space="preserve">                                         (3</w:t>
      </w:r>
      <w:r w:rsidR="00B62371" w:rsidRPr="00E456AC">
        <w:rPr>
          <w:rFonts w:eastAsiaTheme="minorEastAsia"/>
          <w:sz w:val="24"/>
          <w:szCs w:val="24"/>
        </w:rPr>
        <w:t>)</w:t>
      </w:r>
    </w:p>
    <w:p w:rsidR="00B62371" w:rsidRPr="00E456AC" w:rsidRDefault="00B62371" w:rsidP="00B62371">
      <w:pPr>
        <w:pStyle w:val="ListParagraph"/>
        <w:ind w:left="0"/>
        <w:jc w:val="both"/>
        <w:rPr>
          <w:rFonts w:eastAsiaTheme="minorEastAsia"/>
          <w:sz w:val="24"/>
          <w:szCs w:val="24"/>
        </w:rPr>
      </w:pPr>
      <w:r>
        <w:rPr>
          <w:rFonts w:eastAsiaTheme="minorEastAsia"/>
          <w:sz w:val="24"/>
          <w:szCs w:val="24"/>
        </w:rPr>
        <w:t xml:space="preserve">       </w:t>
      </w:r>
      <w:r w:rsidRPr="00E456AC">
        <w:rPr>
          <w:rFonts w:eastAsiaTheme="minorEastAsia"/>
          <w:sz w:val="24"/>
          <w:szCs w:val="24"/>
        </w:rPr>
        <w:t>Where A represents the parameter such as intermolecular free length, molar volume, isentropic compressibility</w:t>
      </w:r>
      <w:r>
        <w:rPr>
          <w:rFonts w:eastAsiaTheme="minorEastAsia"/>
          <w:sz w:val="24"/>
          <w:szCs w:val="24"/>
        </w:rPr>
        <w:t xml:space="preserve">, viscosity </w:t>
      </w:r>
      <w:r w:rsidRPr="00E456AC">
        <w:rPr>
          <w:rFonts w:eastAsiaTheme="minorEastAsia"/>
          <w:sz w:val="24"/>
          <w:szCs w:val="24"/>
        </w:rPr>
        <w:t xml:space="preserve">and internal pressure and </w:t>
      </w:r>
      <m:oMath>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sz w:val="24"/>
                <w:szCs w:val="24"/>
              </w:rPr>
              <m:t xml:space="preserve">1 </m:t>
            </m:r>
          </m:sub>
        </m:sSub>
        <m:r>
          <w:rPr>
            <w:rFonts w:ascii="Cambria Math" w:eastAsiaTheme="minorEastAsia" w:hAnsi="Cambria Math"/>
            <w:sz w:val="24"/>
            <w:szCs w:val="24"/>
          </w:rPr>
          <m:t>and</m:t>
        </m:r>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sz w:val="24"/>
                <w:szCs w:val="24"/>
              </w:rPr>
              <m:t>2</m:t>
            </m:r>
          </m:sub>
        </m:sSub>
      </m:oMath>
      <w:r w:rsidRPr="00E456AC">
        <w:rPr>
          <w:rFonts w:eastAsiaTheme="minorEastAsia"/>
          <w:sz w:val="24"/>
          <w:szCs w:val="24"/>
        </w:rPr>
        <w:t xml:space="preserve"> is the mole fractions of components whose parameters.</w:t>
      </w:r>
    </w:p>
    <w:p w:rsidR="0005783D" w:rsidRDefault="004E3AC4" w:rsidP="00F05DA2">
      <w:pPr>
        <w:jc w:val="both"/>
        <w:rPr>
          <w:rFonts w:ascii="Times New Roman" w:hAnsi="Times New Roman" w:cs="Times New Roman"/>
          <w:b/>
          <w:sz w:val="28"/>
          <w:szCs w:val="28"/>
          <w:lang w:val="en-US"/>
        </w:rPr>
      </w:pPr>
      <w:r w:rsidRPr="004E3AC4">
        <w:rPr>
          <w:rFonts w:ascii="Times New Roman" w:hAnsi="Times New Roman" w:cs="Times New Roman"/>
          <w:b/>
          <w:sz w:val="28"/>
          <w:szCs w:val="28"/>
          <w:lang w:val="en-US"/>
        </w:rPr>
        <w:lastRenderedPageBreak/>
        <w:t>Result and Discussion:</w:t>
      </w:r>
    </w:p>
    <w:p w:rsidR="004E3AC4" w:rsidRDefault="004E3AC4" w:rsidP="00F05DA2">
      <w:pPr>
        <w:jc w:val="both"/>
        <w:rPr>
          <w:rFonts w:ascii="Times New Roman" w:hAnsi="Times New Roman" w:cs="Times New Roman"/>
          <w:sz w:val="24"/>
          <w:szCs w:val="24"/>
          <w:lang w:val="en-US"/>
        </w:rPr>
      </w:pPr>
      <w:r>
        <w:rPr>
          <w:rFonts w:ascii="Times New Roman" w:eastAsia="Times New Roman" w:hAnsi="Times New Roman" w:cs="Times New Roman"/>
          <w:kern w:val="0"/>
          <w:sz w:val="24"/>
          <w:szCs w:val="24"/>
          <w:lang w:val="en-US"/>
        </w:rPr>
        <w:t>The e</w:t>
      </w:r>
      <w:r w:rsidRPr="005C1D6D">
        <w:rPr>
          <w:rFonts w:ascii="Times New Roman" w:eastAsia="Times New Roman" w:hAnsi="Times New Roman" w:cs="Times New Roman"/>
          <w:kern w:val="0"/>
          <w:sz w:val="24"/>
          <w:szCs w:val="24"/>
          <w:lang w:val="en-US"/>
        </w:rPr>
        <w:t xml:space="preserve">xperimental values of </w:t>
      </w:r>
      <w:r w:rsidRPr="005C1D6D">
        <w:rPr>
          <w:rFonts w:ascii="Times New Roman" w:hAnsi="Times New Roman" w:cs="Times New Roman"/>
          <w:color w:val="000000"/>
          <w:sz w:val="24"/>
          <w:szCs w:val="24"/>
        </w:rPr>
        <w:t>ultrasonic velocity (u), density (ρ) and viscosity (</w:t>
      </w:r>
      <m:oMath>
        <m:r>
          <w:rPr>
            <w:rFonts w:ascii="Cambria Math" w:eastAsia="Times New Roman" w:hAnsi="Cambria Math" w:cs="Times New Roman"/>
            <w:sz w:val="24"/>
            <w:szCs w:val="24"/>
          </w:rPr>
          <m:t>η</m:t>
        </m:r>
      </m:oMath>
      <w:r w:rsidRPr="005C1D6D">
        <w:rPr>
          <w:rFonts w:ascii="Times New Roman" w:eastAsiaTheme="minorEastAsia" w:hAnsi="Times New Roman" w:cs="Times New Roman"/>
          <w:sz w:val="24"/>
          <w:szCs w:val="24"/>
        </w:rPr>
        <w:t xml:space="preserve">) for the binary mixture </w:t>
      </w:r>
      <w:r>
        <w:rPr>
          <w:rFonts w:ascii="Times New Roman" w:eastAsiaTheme="minorEastAsia" w:hAnsi="Times New Roman" w:cs="Times New Roman"/>
          <w:sz w:val="24"/>
          <w:szCs w:val="24"/>
        </w:rPr>
        <w:t xml:space="preserve">Ethyl acetate </w:t>
      </w:r>
      <w:r w:rsidRPr="005C1D6D">
        <w:rPr>
          <w:rFonts w:ascii="Times New Roman" w:eastAsiaTheme="minorEastAsia" w:hAnsi="Times New Roman" w:cs="Times New Roman"/>
          <w:sz w:val="24"/>
          <w:szCs w:val="24"/>
        </w:rPr>
        <w:t xml:space="preserve">(1) + </w:t>
      </w:r>
      <w:r w:rsidR="00286FB2">
        <w:rPr>
          <w:rFonts w:ascii="Times New Roman" w:eastAsiaTheme="minorEastAsia" w:hAnsi="Times New Roman" w:cs="Times New Roman"/>
          <w:sz w:val="24"/>
          <w:szCs w:val="24"/>
        </w:rPr>
        <w:t>1</w:t>
      </w:r>
      <w:r w:rsidR="00EC6C9D">
        <w:rPr>
          <w:rFonts w:ascii="Times New Roman" w:eastAsiaTheme="minorEastAsia" w:hAnsi="Times New Roman" w:cs="Times New Roman"/>
          <w:sz w:val="24"/>
          <w:szCs w:val="24"/>
        </w:rPr>
        <w:t>-</w:t>
      </w:r>
      <w:r w:rsidRPr="005C1D6D">
        <w:rPr>
          <w:rFonts w:ascii="Times New Roman" w:eastAsiaTheme="minorEastAsia" w:hAnsi="Times New Roman" w:cs="Times New Roman"/>
          <w:sz w:val="24"/>
          <w:szCs w:val="24"/>
        </w:rPr>
        <w:t>Octanol (2)</w:t>
      </w:r>
      <w:r>
        <w:rPr>
          <w:rFonts w:ascii="Times New Roman" w:eastAsiaTheme="minorEastAsia" w:hAnsi="Times New Roman" w:cs="Times New Roman"/>
          <w:sz w:val="24"/>
          <w:szCs w:val="24"/>
        </w:rPr>
        <w:t xml:space="preserve"> at </w:t>
      </w:r>
      <w:r w:rsidRPr="005C1D6D">
        <w:rPr>
          <w:rFonts w:ascii="Times New Roman" w:eastAsiaTheme="minorEastAsia" w:hAnsi="Times New Roman" w:cs="Times New Roman"/>
          <w:sz w:val="24"/>
          <w:szCs w:val="24"/>
        </w:rPr>
        <w:t>temperature</w:t>
      </w:r>
      <w:r>
        <w:rPr>
          <w:rFonts w:ascii="Times New Roman" w:eastAsiaTheme="minorEastAsia" w:hAnsi="Times New Roman" w:cs="Times New Roman"/>
          <w:sz w:val="24"/>
          <w:szCs w:val="24"/>
        </w:rPr>
        <w:t xml:space="preserve"> </w:t>
      </w:r>
      <w:r w:rsidRPr="005C1D6D">
        <w:rPr>
          <w:rFonts w:ascii="Times New Roman" w:hAnsi="Times New Roman" w:cs="Times New Roman"/>
          <w:sz w:val="24"/>
          <w:szCs w:val="24"/>
          <w:lang w:val="en-US"/>
        </w:rPr>
        <w:t>T = (29</w:t>
      </w:r>
      <w:r>
        <w:rPr>
          <w:rFonts w:ascii="Times New Roman" w:hAnsi="Times New Roman" w:cs="Times New Roman"/>
          <w:sz w:val="24"/>
          <w:szCs w:val="24"/>
          <w:lang w:val="en-US"/>
        </w:rPr>
        <w:t>5.15</w:t>
      </w:r>
      <w:r w:rsidRPr="005C1D6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298.15, 301.15 </w:t>
      </w:r>
      <w:r w:rsidRPr="005C1D6D">
        <w:rPr>
          <w:rFonts w:ascii="Times New Roman" w:hAnsi="Times New Roman" w:cs="Times New Roman"/>
          <w:sz w:val="24"/>
          <w:szCs w:val="24"/>
          <w:lang w:val="en-US"/>
        </w:rPr>
        <w:t>and 305</w:t>
      </w:r>
      <w:r>
        <w:rPr>
          <w:rFonts w:ascii="Times New Roman" w:hAnsi="Times New Roman" w:cs="Times New Roman"/>
          <w:sz w:val="24"/>
          <w:szCs w:val="24"/>
          <w:lang w:val="en-US"/>
        </w:rPr>
        <w:t>.15</w:t>
      </w:r>
      <w:r w:rsidRPr="005C1D6D">
        <w:rPr>
          <w:rFonts w:ascii="Times New Roman" w:hAnsi="Times New Roman" w:cs="Times New Roman"/>
          <w:sz w:val="24"/>
          <w:szCs w:val="24"/>
          <w:lang w:val="en-US"/>
        </w:rPr>
        <w:t>) K and at the atmospheric pressure</w:t>
      </w:r>
      <w:r>
        <w:rPr>
          <w:rFonts w:ascii="Times New Roman" w:hAnsi="Times New Roman" w:cs="Times New Roman"/>
          <w:sz w:val="24"/>
          <w:szCs w:val="24"/>
          <w:lang w:val="en-US"/>
        </w:rPr>
        <w:t xml:space="preserve">, as a function of ethyl acetate mole fraction </w:t>
      </w:r>
      <w:r w:rsidR="003B6A6C">
        <w:rPr>
          <w:rFonts w:ascii="Times New Roman" w:hAnsi="Times New Roman" w:cs="Times New Roman"/>
          <w:sz w:val="24"/>
          <w:szCs w:val="24"/>
          <w:lang w:val="en-US"/>
        </w:rPr>
        <w:t>(</w:t>
      </w:r>
      <w:r>
        <w:rPr>
          <w:rFonts w:ascii="Times New Roman" w:hAnsi="Times New Roman" w:cs="Times New Roman"/>
          <w:sz w:val="24"/>
          <w:szCs w:val="24"/>
          <w:lang w:val="en-US"/>
        </w:rPr>
        <w:t>x</w:t>
      </w:r>
      <w:r>
        <w:rPr>
          <w:rFonts w:ascii="Times New Roman" w:hAnsi="Times New Roman" w:cs="Times New Roman"/>
          <w:sz w:val="24"/>
          <w:szCs w:val="24"/>
          <w:vertAlign w:val="subscript"/>
          <w:lang w:val="en-US"/>
        </w:rPr>
        <w:t>1</w:t>
      </w:r>
      <w:r w:rsidR="003B6A6C">
        <w:rPr>
          <w:rFonts w:ascii="Times New Roman" w:hAnsi="Times New Roman" w:cs="Times New Roman"/>
          <w:sz w:val="24"/>
          <w:szCs w:val="24"/>
          <w:lang w:val="en-US"/>
        </w:rPr>
        <w:t xml:space="preserve">) </w:t>
      </w:r>
      <w:r w:rsidR="004A2777">
        <w:rPr>
          <w:rFonts w:ascii="Times New Roman" w:hAnsi="Times New Roman" w:cs="Times New Roman"/>
          <w:sz w:val="24"/>
          <w:szCs w:val="24"/>
          <w:lang w:val="en-US"/>
        </w:rPr>
        <w:t xml:space="preserve">have been reported in table-3 and </w:t>
      </w:r>
      <w:r w:rsidR="00FC776E">
        <w:rPr>
          <w:rFonts w:ascii="Times New Roman" w:hAnsi="Times New Roman" w:cs="Times New Roman"/>
          <w:sz w:val="24"/>
          <w:szCs w:val="24"/>
          <w:lang w:val="en-US"/>
        </w:rPr>
        <w:t xml:space="preserve"> excess properties</w:t>
      </w:r>
      <w:r w:rsidR="004A2777">
        <w:rPr>
          <w:rFonts w:ascii="Times New Roman" w:hAnsi="Times New Roman" w:cs="Times New Roman"/>
          <w:sz w:val="24"/>
          <w:szCs w:val="24"/>
          <w:lang w:val="en-US"/>
        </w:rPr>
        <w:t xml:space="preserve"> are enlisted in table - 4.</w:t>
      </w:r>
      <w:r>
        <w:rPr>
          <w:rFonts w:ascii="Times New Roman" w:hAnsi="Times New Roman" w:cs="Times New Roman"/>
          <w:sz w:val="24"/>
          <w:szCs w:val="24"/>
          <w:lang w:val="en-US"/>
        </w:rPr>
        <w:t xml:space="preserve"> The results for the density of the mixture show that it increase with temperature and increase with ethyl aceta</w:t>
      </w:r>
      <w:r w:rsidR="00065144">
        <w:rPr>
          <w:rFonts w:ascii="Times New Roman" w:hAnsi="Times New Roman" w:cs="Times New Roman"/>
          <w:sz w:val="24"/>
          <w:szCs w:val="24"/>
          <w:lang w:val="en-US"/>
        </w:rPr>
        <w:t>t</w:t>
      </w:r>
      <w:r>
        <w:rPr>
          <w:rFonts w:ascii="Times New Roman" w:hAnsi="Times New Roman" w:cs="Times New Roman"/>
          <w:sz w:val="24"/>
          <w:szCs w:val="24"/>
          <w:lang w:val="en-US"/>
        </w:rPr>
        <w:t xml:space="preserve">e mole fraction, but the </w:t>
      </w:r>
      <w:r w:rsidR="00065144">
        <w:rPr>
          <w:rFonts w:ascii="Times New Roman" w:hAnsi="Times New Roman" w:cs="Times New Roman"/>
          <w:sz w:val="24"/>
          <w:szCs w:val="24"/>
          <w:lang w:val="en-US"/>
        </w:rPr>
        <w:t>determined free volume increase with temperature</w:t>
      </w:r>
      <w:r w:rsidR="00065144" w:rsidRPr="00065144">
        <w:rPr>
          <w:rFonts w:ascii="Times New Roman" w:hAnsi="Times New Roman" w:cs="Times New Roman"/>
          <w:sz w:val="24"/>
          <w:szCs w:val="24"/>
          <w:lang w:val="en-US"/>
        </w:rPr>
        <w:t xml:space="preserve"> </w:t>
      </w:r>
      <w:r w:rsidR="00065144">
        <w:rPr>
          <w:rFonts w:ascii="Times New Roman" w:hAnsi="Times New Roman" w:cs="Times New Roman"/>
          <w:sz w:val="24"/>
          <w:szCs w:val="24"/>
          <w:lang w:val="en-US"/>
        </w:rPr>
        <w:t>and increase with ethyl acetate mole fraction. This indicates the complex formation and intermolecular weak association may be due to hydrogen bond formation</w:t>
      </w:r>
      <w:r w:rsidR="008E5A40">
        <w:rPr>
          <w:rFonts w:ascii="Times New Roman" w:hAnsi="Times New Roman" w:cs="Times New Roman"/>
          <w:sz w:val="24"/>
          <w:szCs w:val="24"/>
          <w:lang w:val="en-US"/>
        </w:rPr>
        <w:t xml:space="preserve"> [</w:t>
      </w:r>
      <w:r w:rsidR="00F00331" w:rsidRPr="008E5A40">
        <w:rPr>
          <w:rFonts w:ascii="Times New Roman" w:hAnsi="Times New Roman" w:cs="Times New Roman"/>
          <w:sz w:val="24"/>
          <w:szCs w:val="24"/>
          <w:lang w:val="en-US"/>
        </w:rPr>
        <w:t>33</w:t>
      </w:r>
      <w:r w:rsidR="008E5A40">
        <w:rPr>
          <w:rFonts w:ascii="Times New Roman" w:hAnsi="Times New Roman" w:cs="Times New Roman"/>
          <w:sz w:val="24"/>
          <w:szCs w:val="24"/>
          <w:lang w:val="en-US"/>
        </w:rPr>
        <w:t>]</w:t>
      </w:r>
      <w:r w:rsidR="00065144">
        <w:rPr>
          <w:rFonts w:ascii="Times New Roman" w:hAnsi="Times New Roman" w:cs="Times New Roman"/>
          <w:sz w:val="24"/>
          <w:szCs w:val="24"/>
          <w:lang w:val="en-US"/>
        </w:rPr>
        <w:t>.</w:t>
      </w:r>
    </w:p>
    <w:p w:rsidR="00EC6C9D" w:rsidRDefault="00EC6C9D" w:rsidP="00EC6C9D">
      <w:pPr>
        <w:jc w:val="both"/>
        <w:rPr>
          <w:rFonts w:ascii="Times New Roman" w:hAnsi="Times New Roman" w:cs="Times New Roman"/>
          <w:b/>
          <w:sz w:val="24"/>
          <w:szCs w:val="24"/>
          <w:lang w:val="en-US"/>
        </w:rPr>
      </w:pPr>
      <w:r>
        <w:rPr>
          <w:rFonts w:ascii="Times New Roman" w:hAnsi="Times New Roman" w:cs="Times New Roman"/>
          <w:b/>
          <w:sz w:val="24"/>
          <w:szCs w:val="24"/>
          <w:lang w:val="en-US"/>
        </w:rPr>
        <w:t>Table 3: Values of density, sound velocity, viscosity, free volume and internal pressure properties for binary liqu</w:t>
      </w:r>
      <w:r w:rsidR="00286FB2">
        <w:rPr>
          <w:rFonts w:ascii="Times New Roman" w:hAnsi="Times New Roman" w:cs="Times New Roman"/>
          <w:b/>
          <w:sz w:val="24"/>
          <w:szCs w:val="24"/>
          <w:lang w:val="en-US"/>
        </w:rPr>
        <w:t>ids mixture of ethyl acetate + 1-O</w:t>
      </w:r>
      <w:r>
        <w:rPr>
          <w:rFonts w:ascii="Times New Roman" w:hAnsi="Times New Roman" w:cs="Times New Roman"/>
          <w:b/>
          <w:sz w:val="24"/>
          <w:szCs w:val="24"/>
          <w:lang w:val="en-US"/>
        </w:rPr>
        <w:t xml:space="preserve">ctanol at </w:t>
      </w:r>
      <w:r w:rsidR="00CF6E36" w:rsidRPr="00CF6E36">
        <w:rPr>
          <w:rFonts w:ascii="Times New Roman" w:hAnsi="Times New Roman" w:cs="Times New Roman"/>
          <w:b/>
          <w:sz w:val="24"/>
          <w:szCs w:val="24"/>
        </w:rPr>
        <w:t>various</w:t>
      </w:r>
      <w:r w:rsidR="00CF6E36">
        <w:rPr>
          <w:rFonts w:ascii="Times New Roman" w:hAnsi="Times New Roman" w:cs="Times New Roman"/>
          <w:b/>
          <w:sz w:val="24"/>
          <w:szCs w:val="24"/>
          <w:lang w:val="en-US"/>
        </w:rPr>
        <w:t xml:space="preserve"> temperatures</w:t>
      </w:r>
      <w:r>
        <w:rPr>
          <w:rFonts w:ascii="Times New Roman" w:hAnsi="Times New Roman" w:cs="Times New Roman"/>
          <w:b/>
          <w:sz w:val="24"/>
          <w:szCs w:val="24"/>
          <w:lang w:val="en-US"/>
        </w:rPr>
        <w:t>.</w:t>
      </w:r>
    </w:p>
    <w:tbl>
      <w:tblPr>
        <w:tblStyle w:val="TableGrid"/>
        <w:tblW w:w="0" w:type="auto"/>
        <w:jc w:val="center"/>
        <w:tblLook w:val="04A0"/>
      </w:tblPr>
      <w:tblGrid>
        <w:gridCol w:w="1593"/>
        <w:gridCol w:w="1305"/>
        <w:gridCol w:w="1350"/>
        <w:gridCol w:w="1530"/>
        <w:gridCol w:w="1800"/>
        <w:gridCol w:w="1998"/>
      </w:tblGrid>
      <w:tr w:rsidR="00EC6C9D" w:rsidTr="00EC6C9D">
        <w:trPr>
          <w:trHeight w:val="1187"/>
          <w:jc w:val="center"/>
        </w:trPr>
        <w:tc>
          <w:tcPr>
            <w:tcW w:w="1593" w:type="dxa"/>
            <w:tcBorders>
              <w:top w:val="single" w:sz="4" w:space="0" w:color="auto"/>
              <w:left w:val="single" w:sz="4" w:space="0" w:color="auto"/>
              <w:bottom w:val="single" w:sz="4" w:space="0" w:color="auto"/>
              <w:right w:val="single" w:sz="4" w:space="0" w:color="auto"/>
            </w:tcBorders>
            <w:hideMark/>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Mole fraction of ethyl acetate</w:t>
            </w:r>
          </w:p>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1</w:t>
            </w:r>
            <w:r>
              <w:rPr>
                <w:rFonts w:ascii="Times New Roman" w:hAnsi="Times New Roman" w:cs="Times New Roman"/>
                <w:sz w:val="24"/>
                <w:szCs w:val="24"/>
              </w:rPr>
              <w:t>)</w:t>
            </w:r>
          </w:p>
        </w:tc>
        <w:tc>
          <w:tcPr>
            <w:tcW w:w="1305" w:type="dxa"/>
            <w:tcBorders>
              <w:top w:val="single" w:sz="4" w:space="0" w:color="auto"/>
              <w:left w:val="single" w:sz="4" w:space="0" w:color="auto"/>
              <w:bottom w:val="single" w:sz="4" w:space="0" w:color="auto"/>
              <w:right w:val="single" w:sz="4" w:space="0" w:color="auto"/>
            </w:tcBorders>
            <w:hideMark/>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Density</w:t>
            </w:r>
          </w:p>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(ρ )</w:t>
            </w:r>
          </w:p>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g.cm</w:t>
            </w:r>
            <w:r>
              <w:rPr>
                <w:rFonts w:ascii="Times New Roman" w:hAnsi="Times New Roman" w:cs="Times New Roman"/>
                <w:sz w:val="24"/>
                <w:szCs w:val="24"/>
                <w:vertAlign w:val="superscript"/>
              </w:rPr>
              <w:t>-3</w:t>
            </w:r>
          </w:p>
        </w:tc>
        <w:tc>
          <w:tcPr>
            <w:tcW w:w="1350" w:type="dxa"/>
            <w:tcBorders>
              <w:top w:val="single" w:sz="4" w:space="0" w:color="auto"/>
              <w:left w:val="single" w:sz="4" w:space="0" w:color="auto"/>
              <w:bottom w:val="single" w:sz="4" w:space="0" w:color="auto"/>
              <w:right w:val="single" w:sz="4" w:space="0" w:color="auto"/>
            </w:tcBorders>
            <w:hideMark/>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Sound velocity</w:t>
            </w:r>
          </w:p>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 u )</w:t>
            </w:r>
          </w:p>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m.s</w:t>
            </w:r>
            <w:r>
              <w:rPr>
                <w:rFonts w:ascii="Times New Roman" w:hAnsi="Times New Roman" w:cs="Times New Roman"/>
                <w:sz w:val="24"/>
                <w:szCs w:val="24"/>
                <w:vertAlign w:val="superscript"/>
              </w:rPr>
              <w:t>-1</w:t>
            </w:r>
          </w:p>
        </w:tc>
        <w:tc>
          <w:tcPr>
            <w:tcW w:w="1530" w:type="dxa"/>
            <w:tcBorders>
              <w:top w:val="single" w:sz="4" w:space="0" w:color="auto"/>
              <w:left w:val="single" w:sz="4" w:space="0" w:color="auto"/>
              <w:bottom w:val="single" w:sz="4" w:space="0" w:color="auto"/>
              <w:right w:val="single" w:sz="4" w:space="0" w:color="auto"/>
            </w:tcBorders>
            <w:hideMark/>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Viscosity</w:t>
            </w:r>
          </w:p>
          <w:p w:rsidR="00EC6C9D" w:rsidRDefault="00EC6C9D" w:rsidP="00EC6C9D">
            <w:pPr>
              <w:rPr>
                <w:rFonts w:ascii="Times New Roman" w:hAnsi="Times New Roman" w:cs="Times New Roman"/>
                <w:sz w:val="24"/>
                <w:szCs w:val="24"/>
                <w:vertAlign w:val="superscript"/>
              </w:rPr>
            </w:pPr>
            <w:r>
              <w:rPr>
                <w:rFonts w:ascii="Times New Roman" w:hAnsi="Times New Roman" w:cs="Times New Roman"/>
                <w:sz w:val="24"/>
                <w:szCs w:val="24"/>
              </w:rPr>
              <w:t xml:space="preserve">    (η) </w:t>
            </w:r>
            <w:proofErr w:type="spellStart"/>
            <w:r>
              <w:rPr>
                <w:rFonts w:ascii="Times New Roman" w:hAnsi="Times New Roman" w:cs="Times New Roman"/>
                <w:sz w:val="24"/>
                <w:szCs w:val="24"/>
              </w:rPr>
              <w:t>m.Pa.s</w:t>
            </w:r>
            <w:proofErr w:type="spellEnd"/>
          </w:p>
        </w:tc>
        <w:tc>
          <w:tcPr>
            <w:tcW w:w="1800" w:type="dxa"/>
            <w:tcBorders>
              <w:top w:val="single" w:sz="4" w:space="0" w:color="auto"/>
              <w:left w:val="single" w:sz="4" w:space="0" w:color="auto"/>
              <w:bottom w:val="single" w:sz="4" w:space="0" w:color="auto"/>
              <w:right w:val="single" w:sz="4" w:space="0" w:color="auto"/>
            </w:tcBorders>
            <w:hideMark/>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Free volume</w:t>
            </w:r>
          </w:p>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w:t>
            </w: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f</m:t>
                  </m:r>
                </m:sub>
              </m:sSub>
            </m:oMath>
            <w:r>
              <w:rPr>
                <w:rFonts w:ascii="Times New Roman" w:eastAsiaTheme="minorEastAsia" w:hAnsi="Times New Roman" w:cs="Times New Roman"/>
                <w:sz w:val="24"/>
                <w:szCs w:val="24"/>
              </w:rPr>
              <w:t>)</w:t>
            </w:r>
            <w:r>
              <w:rPr>
                <w:rFonts w:ascii="Times New Roman" w:eastAsiaTheme="minorEastAsia" w:hAnsi="Times New Roman" w:cs="Times New Roman"/>
                <w:sz w:val="28"/>
                <w:szCs w:val="28"/>
              </w:rPr>
              <w:t xml:space="preserve"> m</w:t>
            </w:r>
            <w:r>
              <w:rPr>
                <w:rFonts w:ascii="Times New Roman" w:eastAsiaTheme="minorEastAsia" w:hAnsi="Times New Roman" w:cs="Times New Roman"/>
                <w:sz w:val="28"/>
                <w:szCs w:val="28"/>
                <w:vertAlign w:val="superscript"/>
              </w:rPr>
              <w:t>3</w:t>
            </w:r>
            <w:r>
              <w:rPr>
                <w:rFonts w:ascii="Times New Roman" w:eastAsiaTheme="minorEastAsia" w:hAnsi="Times New Roman" w:cs="Times New Roman"/>
                <w:sz w:val="28"/>
                <w:szCs w:val="28"/>
              </w:rPr>
              <w:t>mol</w:t>
            </w:r>
            <w:r>
              <w:rPr>
                <w:rFonts w:ascii="Times New Roman" w:eastAsiaTheme="minorEastAsia" w:hAnsi="Times New Roman" w:cs="Times New Roman"/>
                <w:sz w:val="28"/>
                <w:szCs w:val="28"/>
                <w:vertAlign w:val="superscript"/>
              </w:rPr>
              <w:t>-1</w:t>
            </w:r>
          </w:p>
        </w:tc>
        <w:tc>
          <w:tcPr>
            <w:tcW w:w="1998"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Internal pressure</w:t>
            </w:r>
          </w:p>
          <w:p w:rsidR="00EC6C9D" w:rsidRDefault="00EC6C9D" w:rsidP="00EC6C9D">
            <w:pPr>
              <w:jc w:val="center"/>
              <w:rPr>
                <w:rFonts w:ascii="Times New Roman" w:eastAsiaTheme="minorEastAsia" w:hAnsi="Times New Roman" w:cs="Times New Roman"/>
                <w:sz w:val="24"/>
                <w:szCs w:val="24"/>
              </w:rPr>
            </w:pPr>
            <w:r>
              <w:rPr>
                <w:rFonts w:ascii="Times New Roman" w:hAnsi="Times New Roman" w:cs="Times New Roman"/>
                <w:sz w:val="24"/>
                <w:szCs w:val="24"/>
              </w:rPr>
              <w:t>(</w:t>
            </w:r>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i</m:t>
                  </m:r>
                </m:sub>
              </m:sSub>
            </m:oMath>
            <w:r>
              <w:rPr>
                <w:rFonts w:ascii="Times New Roman" w:eastAsiaTheme="minorEastAsia" w:hAnsi="Times New Roman" w:cs="Times New Roman"/>
                <w:sz w:val="24"/>
                <w:szCs w:val="24"/>
              </w:rPr>
              <w:t>×</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10</m:t>
                  </m:r>
                </m:e>
                <m:sup>
                  <m:r>
                    <w:rPr>
                      <w:rFonts w:ascii="Cambria Math" w:eastAsiaTheme="minorEastAsia" w:hAnsi="Cambria Math" w:cs="Times New Roman"/>
                      <w:sz w:val="24"/>
                      <w:szCs w:val="24"/>
                    </w:rPr>
                    <m:t>4</m:t>
                  </m:r>
                </m:sup>
              </m:sSup>
            </m:oMath>
            <w:r>
              <w:rPr>
                <w:rFonts w:ascii="Times New Roman" w:eastAsiaTheme="minorEastAsia" w:hAnsi="Times New Roman" w:cs="Times New Roman"/>
                <w:sz w:val="24"/>
                <w:szCs w:val="24"/>
              </w:rPr>
              <w:t>) N m</w:t>
            </w:r>
            <w:r>
              <w:rPr>
                <w:rFonts w:ascii="Times New Roman" w:eastAsiaTheme="minorEastAsia" w:hAnsi="Times New Roman" w:cs="Times New Roman"/>
                <w:sz w:val="24"/>
                <w:szCs w:val="24"/>
                <w:vertAlign w:val="superscript"/>
              </w:rPr>
              <w:t>-2</w:t>
            </w:r>
          </w:p>
          <w:p w:rsidR="00EC6C9D" w:rsidRDefault="00EC6C9D" w:rsidP="00EC6C9D">
            <w:pPr>
              <w:jc w:val="both"/>
              <w:rPr>
                <w:rFonts w:ascii="Times New Roman" w:eastAsiaTheme="minorEastAsia" w:hAnsi="Times New Roman" w:cs="Times New Roman"/>
                <w:sz w:val="24"/>
                <w:szCs w:val="24"/>
              </w:rPr>
            </w:pPr>
          </w:p>
          <w:p w:rsidR="00EC6C9D" w:rsidRDefault="00EC6C9D" w:rsidP="00EC6C9D">
            <w:pPr>
              <w:jc w:val="both"/>
              <w:rPr>
                <w:rFonts w:ascii="Times New Roman" w:hAnsi="Times New Roman" w:cs="Times New Roman"/>
                <w:sz w:val="24"/>
                <w:szCs w:val="24"/>
              </w:rPr>
            </w:pPr>
          </w:p>
        </w:tc>
      </w:tr>
      <w:tr w:rsidR="00EC6C9D" w:rsidTr="00EC6C9D">
        <w:trPr>
          <w:jc w:val="center"/>
        </w:trPr>
        <w:tc>
          <w:tcPr>
            <w:tcW w:w="9576" w:type="dxa"/>
            <w:gridSpan w:val="6"/>
            <w:tcBorders>
              <w:top w:val="single" w:sz="4" w:space="0" w:color="auto"/>
              <w:left w:val="single" w:sz="4" w:space="0" w:color="auto"/>
              <w:bottom w:val="single" w:sz="4" w:space="0" w:color="auto"/>
              <w:right w:val="single" w:sz="4" w:space="0" w:color="auto"/>
            </w:tcBorders>
          </w:tcPr>
          <w:tbl>
            <w:tblPr>
              <w:tblStyle w:val="TableGrid"/>
              <w:tblpPr w:leftFromText="180" w:rightFromText="180" w:horzAnchor="margin" w:tblpY="255"/>
              <w:tblOverlap w:val="never"/>
              <w:tblW w:w="0" w:type="auto"/>
              <w:tblLook w:val="04A0"/>
            </w:tblPr>
            <w:tblGrid>
              <w:gridCol w:w="1556"/>
              <w:gridCol w:w="1282"/>
              <w:gridCol w:w="1315"/>
              <w:gridCol w:w="1495"/>
              <w:gridCol w:w="1757"/>
              <w:gridCol w:w="1945"/>
            </w:tblGrid>
            <w:tr w:rsidR="00EC6C9D" w:rsidTr="00EC6C9D">
              <w:tc>
                <w:tcPr>
                  <w:tcW w:w="9350" w:type="dxa"/>
                  <w:gridSpan w:val="6"/>
                  <w:tcBorders>
                    <w:top w:val="single" w:sz="4" w:space="0" w:color="auto"/>
                    <w:left w:val="single" w:sz="4" w:space="0" w:color="auto"/>
                    <w:bottom w:val="single" w:sz="4" w:space="0" w:color="auto"/>
                    <w:right w:val="single" w:sz="4" w:space="0" w:color="auto"/>
                  </w:tcBorders>
                  <w:hideMark/>
                </w:tcPr>
                <w:p w:rsidR="00EC6C9D" w:rsidRDefault="00EC6C9D" w:rsidP="00EC6C9D">
                  <w:pPr>
                    <w:jc w:val="center"/>
                    <w:rPr>
                      <w:rFonts w:ascii="Times New Roman" w:hAnsi="Times New Roman" w:cs="Times New Roman"/>
                      <w:sz w:val="24"/>
                      <w:szCs w:val="24"/>
                    </w:rPr>
                  </w:pPr>
                  <w:r>
                    <w:rPr>
                      <w:rFonts w:ascii="Times New Roman" w:hAnsi="Times New Roman" w:cs="Times New Roman"/>
                      <w:b/>
                      <w:sz w:val="24"/>
                      <w:szCs w:val="24"/>
                      <w:lang w:val="en-US"/>
                    </w:rPr>
                    <w:t>At  295.15 K</w:t>
                  </w:r>
                </w:p>
              </w:tc>
            </w:tr>
            <w:tr w:rsidR="00EC6C9D" w:rsidTr="00EC6C9D">
              <w:tc>
                <w:tcPr>
                  <w:tcW w:w="1556" w:type="dxa"/>
                  <w:tcBorders>
                    <w:top w:val="single" w:sz="4" w:space="0" w:color="auto"/>
                    <w:left w:val="single" w:sz="4" w:space="0" w:color="auto"/>
                    <w:bottom w:val="single" w:sz="4" w:space="0" w:color="auto"/>
                    <w:right w:val="single" w:sz="4" w:space="0" w:color="auto"/>
                  </w:tcBorders>
                  <w:hideMark/>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0.0000</w:t>
                  </w:r>
                </w:p>
              </w:tc>
              <w:tc>
                <w:tcPr>
                  <w:tcW w:w="1282" w:type="dxa"/>
                  <w:tcBorders>
                    <w:top w:val="single" w:sz="4" w:space="0" w:color="auto"/>
                    <w:left w:val="single" w:sz="4" w:space="0" w:color="auto"/>
                    <w:bottom w:val="single" w:sz="4" w:space="0" w:color="auto"/>
                    <w:right w:val="single" w:sz="4" w:space="0" w:color="auto"/>
                  </w:tcBorders>
                  <w:hideMark/>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0.8242</w:t>
                  </w:r>
                </w:p>
              </w:tc>
              <w:tc>
                <w:tcPr>
                  <w:tcW w:w="1315" w:type="dxa"/>
                  <w:tcBorders>
                    <w:top w:val="single" w:sz="4" w:space="0" w:color="auto"/>
                    <w:left w:val="single" w:sz="4" w:space="0" w:color="auto"/>
                    <w:bottom w:val="single" w:sz="4" w:space="0" w:color="auto"/>
                    <w:right w:val="single" w:sz="4" w:space="0" w:color="auto"/>
                  </w:tcBorders>
                  <w:hideMark/>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1327</w:t>
                  </w:r>
                </w:p>
              </w:tc>
              <w:tc>
                <w:tcPr>
                  <w:tcW w:w="1495" w:type="dxa"/>
                  <w:tcBorders>
                    <w:top w:val="single" w:sz="4" w:space="0" w:color="auto"/>
                    <w:left w:val="single" w:sz="4" w:space="0" w:color="auto"/>
                    <w:bottom w:val="single" w:sz="4" w:space="0" w:color="auto"/>
                    <w:right w:val="single" w:sz="4" w:space="0" w:color="auto"/>
                  </w:tcBorders>
                  <w:hideMark/>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7.8512</w:t>
                  </w:r>
                </w:p>
              </w:tc>
              <w:tc>
                <w:tcPr>
                  <w:tcW w:w="1757" w:type="dxa"/>
                  <w:tcBorders>
                    <w:top w:val="single" w:sz="4" w:space="0" w:color="auto"/>
                    <w:left w:val="single" w:sz="4" w:space="0" w:color="auto"/>
                    <w:bottom w:val="single" w:sz="4" w:space="0" w:color="auto"/>
                    <w:right w:val="single" w:sz="4" w:space="0" w:color="auto"/>
                  </w:tcBorders>
                  <w:hideMark/>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0.01165</w:t>
                  </w:r>
                </w:p>
              </w:tc>
              <w:tc>
                <w:tcPr>
                  <w:tcW w:w="1945" w:type="dxa"/>
                  <w:tcBorders>
                    <w:top w:val="single" w:sz="4" w:space="0" w:color="auto"/>
                    <w:left w:val="single" w:sz="4" w:space="0" w:color="auto"/>
                    <w:bottom w:val="single" w:sz="4" w:space="0" w:color="auto"/>
                    <w:right w:val="single" w:sz="4" w:space="0" w:color="auto"/>
                  </w:tcBorders>
                  <w:hideMark/>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0.66872</w:t>
                  </w:r>
                </w:p>
              </w:tc>
            </w:tr>
            <w:tr w:rsidR="00EC6C9D" w:rsidTr="00EC6C9D">
              <w:tc>
                <w:tcPr>
                  <w:tcW w:w="1556" w:type="dxa"/>
                  <w:tcBorders>
                    <w:top w:val="single" w:sz="4" w:space="0" w:color="auto"/>
                    <w:left w:val="single" w:sz="4" w:space="0" w:color="auto"/>
                    <w:bottom w:val="single" w:sz="4" w:space="0" w:color="auto"/>
                    <w:right w:val="single" w:sz="4" w:space="0" w:color="auto"/>
                  </w:tcBorders>
                  <w:hideMark/>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0.1056</w:t>
                  </w:r>
                </w:p>
              </w:tc>
              <w:tc>
                <w:tcPr>
                  <w:tcW w:w="1282" w:type="dxa"/>
                  <w:tcBorders>
                    <w:top w:val="single" w:sz="4" w:space="0" w:color="auto"/>
                    <w:left w:val="single" w:sz="4" w:space="0" w:color="auto"/>
                    <w:bottom w:val="single" w:sz="4" w:space="0" w:color="auto"/>
                    <w:right w:val="single" w:sz="4" w:space="0" w:color="auto"/>
                  </w:tcBorders>
                  <w:hideMark/>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0.8259</w:t>
                  </w:r>
                </w:p>
              </w:tc>
              <w:tc>
                <w:tcPr>
                  <w:tcW w:w="1315" w:type="dxa"/>
                  <w:tcBorders>
                    <w:top w:val="single" w:sz="4" w:space="0" w:color="auto"/>
                    <w:left w:val="single" w:sz="4" w:space="0" w:color="auto"/>
                    <w:bottom w:val="single" w:sz="4" w:space="0" w:color="auto"/>
                    <w:right w:val="single" w:sz="4" w:space="0" w:color="auto"/>
                  </w:tcBorders>
                  <w:hideMark/>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1312</w:t>
                  </w:r>
                </w:p>
              </w:tc>
              <w:tc>
                <w:tcPr>
                  <w:tcW w:w="1495" w:type="dxa"/>
                  <w:tcBorders>
                    <w:top w:val="single" w:sz="4" w:space="0" w:color="auto"/>
                    <w:left w:val="single" w:sz="4" w:space="0" w:color="auto"/>
                    <w:bottom w:val="single" w:sz="4" w:space="0" w:color="auto"/>
                    <w:right w:val="single" w:sz="4" w:space="0" w:color="auto"/>
                  </w:tcBorders>
                  <w:hideMark/>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4.7776</w:t>
                  </w:r>
                </w:p>
              </w:tc>
              <w:tc>
                <w:tcPr>
                  <w:tcW w:w="1757" w:type="dxa"/>
                  <w:tcBorders>
                    <w:top w:val="single" w:sz="4" w:space="0" w:color="auto"/>
                    <w:left w:val="single" w:sz="4" w:space="0" w:color="auto"/>
                    <w:bottom w:val="single" w:sz="4" w:space="0" w:color="auto"/>
                    <w:right w:val="single" w:sz="4" w:space="0" w:color="auto"/>
                  </w:tcBorders>
                  <w:hideMark/>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0.02292</w:t>
                  </w:r>
                </w:p>
              </w:tc>
              <w:tc>
                <w:tcPr>
                  <w:tcW w:w="1945" w:type="dxa"/>
                  <w:tcBorders>
                    <w:top w:val="single" w:sz="4" w:space="0" w:color="auto"/>
                    <w:left w:val="single" w:sz="4" w:space="0" w:color="auto"/>
                    <w:bottom w:val="single" w:sz="4" w:space="0" w:color="auto"/>
                    <w:right w:val="single" w:sz="4" w:space="0" w:color="auto"/>
                  </w:tcBorders>
                  <w:hideMark/>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0.55668</w:t>
                  </w:r>
                </w:p>
              </w:tc>
            </w:tr>
            <w:tr w:rsidR="00EC6C9D" w:rsidTr="00EC6C9D">
              <w:tc>
                <w:tcPr>
                  <w:tcW w:w="1556" w:type="dxa"/>
                  <w:tcBorders>
                    <w:top w:val="single" w:sz="4" w:space="0" w:color="auto"/>
                    <w:left w:val="single" w:sz="4" w:space="0" w:color="auto"/>
                    <w:bottom w:val="single" w:sz="4" w:space="0" w:color="auto"/>
                    <w:right w:val="single" w:sz="4" w:space="0" w:color="auto"/>
                  </w:tcBorders>
                  <w:hideMark/>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0.2095</w:t>
                  </w:r>
                </w:p>
              </w:tc>
              <w:tc>
                <w:tcPr>
                  <w:tcW w:w="1282" w:type="dxa"/>
                  <w:tcBorders>
                    <w:top w:val="single" w:sz="4" w:space="0" w:color="auto"/>
                    <w:left w:val="single" w:sz="4" w:space="0" w:color="auto"/>
                    <w:bottom w:val="single" w:sz="4" w:space="0" w:color="auto"/>
                    <w:right w:val="single" w:sz="4" w:space="0" w:color="auto"/>
                  </w:tcBorders>
                  <w:hideMark/>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0.8300</w:t>
                  </w:r>
                </w:p>
              </w:tc>
              <w:tc>
                <w:tcPr>
                  <w:tcW w:w="1315" w:type="dxa"/>
                  <w:tcBorders>
                    <w:top w:val="single" w:sz="4" w:space="0" w:color="auto"/>
                    <w:left w:val="single" w:sz="4" w:space="0" w:color="auto"/>
                    <w:bottom w:val="single" w:sz="4" w:space="0" w:color="auto"/>
                    <w:right w:val="single" w:sz="4" w:space="0" w:color="auto"/>
                  </w:tcBorders>
                  <w:hideMark/>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1294</w:t>
                  </w:r>
                </w:p>
              </w:tc>
              <w:tc>
                <w:tcPr>
                  <w:tcW w:w="1495" w:type="dxa"/>
                  <w:tcBorders>
                    <w:top w:val="single" w:sz="4" w:space="0" w:color="auto"/>
                    <w:left w:val="single" w:sz="4" w:space="0" w:color="auto"/>
                    <w:bottom w:val="single" w:sz="4" w:space="0" w:color="auto"/>
                    <w:right w:val="single" w:sz="4" w:space="0" w:color="auto"/>
                  </w:tcBorders>
                  <w:hideMark/>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3.2258</w:t>
                  </w:r>
                </w:p>
              </w:tc>
              <w:tc>
                <w:tcPr>
                  <w:tcW w:w="1757" w:type="dxa"/>
                  <w:tcBorders>
                    <w:top w:val="single" w:sz="4" w:space="0" w:color="auto"/>
                    <w:left w:val="single" w:sz="4" w:space="0" w:color="auto"/>
                    <w:bottom w:val="single" w:sz="4" w:space="0" w:color="auto"/>
                    <w:right w:val="single" w:sz="4" w:space="0" w:color="auto"/>
                  </w:tcBorders>
                  <w:hideMark/>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0.03838</w:t>
                  </w:r>
                </w:p>
              </w:tc>
              <w:tc>
                <w:tcPr>
                  <w:tcW w:w="1945" w:type="dxa"/>
                  <w:tcBorders>
                    <w:top w:val="single" w:sz="4" w:space="0" w:color="auto"/>
                    <w:left w:val="single" w:sz="4" w:space="0" w:color="auto"/>
                    <w:bottom w:val="single" w:sz="4" w:space="0" w:color="auto"/>
                    <w:right w:val="single" w:sz="4" w:space="0" w:color="auto"/>
                  </w:tcBorders>
                  <w:hideMark/>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0.49024</w:t>
                  </w:r>
                </w:p>
              </w:tc>
            </w:tr>
            <w:tr w:rsidR="00EC6C9D" w:rsidTr="00EC6C9D">
              <w:tc>
                <w:tcPr>
                  <w:tcW w:w="1556" w:type="dxa"/>
                  <w:tcBorders>
                    <w:top w:val="single" w:sz="4" w:space="0" w:color="auto"/>
                    <w:left w:val="single" w:sz="4" w:space="0" w:color="auto"/>
                    <w:bottom w:val="single" w:sz="4" w:space="0" w:color="auto"/>
                    <w:right w:val="single" w:sz="4" w:space="0" w:color="auto"/>
                  </w:tcBorders>
                  <w:hideMark/>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0.3174</w:t>
                  </w:r>
                </w:p>
              </w:tc>
              <w:tc>
                <w:tcPr>
                  <w:tcW w:w="1282" w:type="dxa"/>
                  <w:tcBorders>
                    <w:top w:val="single" w:sz="4" w:space="0" w:color="auto"/>
                    <w:left w:val="single" w:sz="4" w:space="0" w:color="auto"/>
                    <w:bottom w:val="single" w:sz="4" w:space="0" w:color="auto"/>
                    <w:right w:val="single" w:sz="4" w:space="0" w:color="auto"/>
                  </w:tcBorders>
                  <w:hideMark/>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0.8318</w:t>
                  </w:r>
                </w:p>
              </w:tc>
              <w:tc>
                <w:tcPr>
                  <w:tcW w:w="1315" w:type="dxa"/>
                  <w:tcBorders>
                    <w:top w:val="single" w:sz="4" w:space="0" w:color="auto"/>
                    <w:left w:val="single" w:sz="4" w:space="0" w:color="auto"/>
                    <w:bottom w:val="single" w:sz="4" w:space="0" w:color="auto"/>
                    <w:right w:val="single" w:sz="4" w:space="0" w:color="auto"/>
                  </w:tcBorders>
                  <w:hideMark/>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1275</w:t>
                  </w:r>
                </w:p>
              </w:tc>
              <w:tc>
                <w:tcPr>
                  <w:tcW w:w="1495" w:type="dxa"/>
                  <w:tcBorders>
                    <w:top w:val="single" w:sz="4" w:space="0" w:color="auto"/>
                    <w:left w:val="single" w:sz="4" w:space="0" w:color="auto"/>
                    <w:bottom w:val="single" w:sz="4" w:space="0" w:color="auto"/>
                    <w:right w:val="single" w:sz="4" w:space="0" w:color="auto"/>
                  </w:tcBorders>
                  <w:hideMark/>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2.2206</w:t>
                  </w:r>
                </w:p>
              </w:tc>
              <w:tc>
                <w:tcPr>
                  <w:tcW w:w="1757" w:type="dxa"/>
                  <w:tcBorders>
                    <w:top w:val="single" w:sz="4" w:space="0" w:color="auto"/>
                    <w:left w:val="single" w:sz="4" w:space="0" w:color="auto"/>
                    <w:bottom w:val="single" w:sz="4" w:space="0" w:color="auto"/>
                    <w:right w:val="single" w:sz="4" w:space="0" w:color="auto"/>
                  </w:tcBorders>
                  <w:hideMark/>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0.06206</w:t>
                  </w:r>
                </w:p>
              </w:tc>
              <w:tc>
                <w:tcPr>
                  <w:tcW w:w="1945" w:type="dxa"/>
                  <w:tcBorders>
                    <w:top w:val="single" w:sz="4" w:space="0" w:color="auto"/>
                    <w:left w:val="single" w:sz="4" w:space="0" w:color="auto"/>
                    <w:bottom w:val="single" w:sz="4" w:space="0" w:color="auto"/>
                    <w:right w:val="single" w:sz="4" w:space="0" w:color="auto"/>
                  </w:tcBorders>
                  <w:hideMark/>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0.43728</w:t>
                  </w:r>
                </w:p>
              </w:tc>
            </w:tr>
            <w:tr w:rsidR="00EC6C9D" w:rsidTr="00EC6C9D">
              <w:tc>
                <w:tcPr>
                  <w:tcW w:w="1556" w:type="dxa"/>
                  <w:tcBorders>
                    <w:top w:val="single" w:sz="4" w:space="0" w:color="auto"/>
                    <w:left w:val="single" w:sz="4" w:space="0" w:color="auto"/>
                    <w:bottom w:val="single" w:sz="4" w:space="0" w:color="auto"/>
                    <w:right w:val="single" w:sz="4" w:space="0" w:color="auto"/>
                  </w:tcBorders>
                  <w:hideMark/>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0.4286</w:t>
                  </w:r>
                </w:p>
              </w:tc>
              <w:tc>
                <w:tcPr>
                  <w:tcW w:w="1282" w:type="dxa"/>
                  <w:tcBorders>
                    <w:top w:val="single" w:sz="4" w:space="0" w:color="auto"/>
                    <w:left w:val="single" w:sz="4" w:space="0" w:color="auto"/>
                    <w:bottom w:val="single" w:sz="4" w:space="0" w:color="auto"/>
                    <w:right w:val="single" w:sz="4" w:space="0" w:color="auto"/>
                  </w:tcBorders>
                  <w:hideMark/>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0.8387</w:t>
                  </w:r>
                </w:p>
              </w:tc>
              <w:tc>
                <w:tcPr>
                  <w:tcW w:w="1315" w:type="dxa"/>
                  <w:tcBorders>
                    <w:top w:val="single" w:sz="4" w:space="0" w:color="auto"/>
                    <w:left w:val="single" w:sz="4" w:space="0" w:color="auto"/>
                    <w:bottom w:val="single" w:sz="4" w:space="0" w:color="auto"/>
                    <w:right w:val="single" w:sz="4" w:space="0" w:color="auto"/>
                  </w:tcBorders>
                  <w:hideMark/>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1239</w:t>
                  </w:r>
                </w:p>
              </w:tc>
              <w:tc>
                <w:tcPr>
                  <w:tcW w:w="1495" w:type="dxa"/>
                  <w:tcBorders>
                    <w:top w:val="single" w:sz="4" w:space="0" w:color="auto"/>
                    <w:left w:val="single" w:sz="4" w:space="0" w:color="auto"/>
                    <w:bottom w:val="single" w:sz="4" w:space="0" w:color="auto"/>
                    <w:right w:val="single" w:sz="4" w:space="0" w:color="auto"/>
                  </w:tcBorders>
                  <w:hideMark/>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1.5414</w:t>
                  </w:r>
                </w:p>
              </w:tc>
              <w:tc>
                <w:tcPr>
                  <w:tcW w:w="1757" w:type="dxa"/>
                  <w:tcBorders>
                    <w:top w:val="single" w:sz="4" w:space="0" w:color="auto"/>
                    <w:left w:val="single" w:sz="4" w:space="0" w:color="auto"/>
                    <w:bottom w:val="single" w:sz="4" w:space="0" w:color="auto"/>
                    <w:right w:val="single" w:sz="4" w:space="0" w:color="auto"/>
                  </w:tcBorders>
                  <w:hideMark/>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0.09634</w:t>
                  </w:r>
                </w:p>
              </w:tc>
              <w:tc>
                <w:tcPr>
                  <w:tcW w:w="1945" w:type="dxa"/>
                  <w:tcBorders>
                    <w:top w:val="single" w:sz="4" w:space="0" w:color="auto"/>
                    <w:left w:val="single" w:sz="4" w:space="0" w:color="auto"/>
                    <w:bottom w:val="single" w:sz="4" w:space="0" w:color="auto"/>
                    <w:right w:val="single" w:sz="4" w:space="0" w:color="auto"/>
                  </w:tcBorders>
                  <w:hideMark/>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0.37509</w:t>
                  </w:r>
                </w:p>
              </w:tc>
            </w:tr>
            <w:tr w:rsidR="00EC6C9D" w:rsidTr="00EC6C9D">
              <w:tc>
                <w:tcPr>
                  <w:tcW w:w="1556" w:type="dxa"/>
                  <w:tcBorders>
                    <w:top w:val="single" w:sz="4" w:space="0" w:color="auto"/>
                    <w:left w:val="single" w:sz="4" w:space="0" w:color="auto"/>
                    <w:bottom w:val="single" w:sz="4" w:space="0" w:color="auto"/>
                    <w:right w:val="single" w:sz="4" w:space="0" w:color="auto"/>
                  </w:tcBorders>
                  <w:hideMark/>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0.5083</w:t>
                  </w:r>
                </w:p>
              </w:tc>
              <w:tc>
                <w:tcPr>
                  <w:tcW w:w="1282" w:type="dxa"/>
                  <w:tcBorders>
                    <w:top w:val="single" w:sz="4" w:space="0" w:color="auto"/>
                    <w:left w:val="single" w:sz="4" w:space="0" w:color="auto"/>
                    <w:bottom w:val="single" w:sz="4" w:space="0" w:color="auto"/>
                    <w:right w:val="single" w:sz="4" w:space="0" w:color="auto"/>
                  </w:tcBorders>
                  <w:hideMark/>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0.8400</w:t>
                  </w:r>
                </w:p>
              </w:tc>
              <w:tc>
                <w:tcPr>
                  <w:tcW w:w="1315" w:type="dxa"/>
                  <w:tcBorders>
                    <w:top w:val="single" w:sz="4" w:space="0" w:color="auto"/>
                    <w:left w:val="single" w:sz="4" w:space="0" w:color="auto"/>
                    <w:bottom w:val="single" w:sz="4" w:space="0" w:color="auto"/>
                    <w:right w:val="single" w:sz="4" w:space="0" w:color="auto"/>
                  </w:tcBorders>
                  <w:hideMark/>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1225</w:t>
                  </w:r>
                </w:p>
              </w:tc>
              <w:tc>
                <w:tcPr>
                  <w:tcW w:w="1495" w:type="dxa"/>
                  <w:tcBorders>
                    <w:top w:val="single" w:sz="4" w:space="0" w:color="auto"/>
                    <w:left w:val="single" w:sz="4" w:space="0" w:color="auto"/>
                    <w:bottom w:val="single" w:sz="4" w:space="0" w:color="auto"/>
                    <w:right w:val="single" w:sz="4" w:space="0" w:color="auto"/>
                  </w:tcBorders>
                  <w:hideMark/>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1.2853</w:t>
                  </w:r>
                </w:p>
              </w:tc>
              <w:tc>
                <w:tcPr>
                  <w:tcW w:w="1757" w:type="dxa"/>
                  <w:tcBorders>
                    <w:top w:val="single" w:sz="4" w:space="0" w:color="auto"/>
                    <w:left w:val="single" w:sz="4" w:space="0" w:color="auto"/>
                    <w:bottom w:val="single" w:sz="4" w:space="0" w:color="auto"/>
                    <w:right w:val="single" w:sz="4" w:space="0" w:color="auto"/>
                  </w:tcBorders>
                  <w:hideMark/>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0.11928</w:t>
                  </w:r>
                </w:p>
              </w:tc>
              <w:tc>
                <w:tcPr>
                  <w:tcW w:w="1945" w:type="dxa"/>
                  <w:tcBorders>
                    <w:top w:val="single" w:sz="4" w:space="0" w:color="auto"/>
                    <w:left w:val="single" w:sz="4" w:space="0" w:color="auto"/>
                    <w:bottom w:val="single" w:sz="4" w:space="0" w:color="auto"/>
                    <w:right w:val="single" w:sz="4" w:space="0" w:color="auto"/>
                  </w:tcBorders>
                  <w:hideMark/>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0.38467</w:t>
                  </w:r>
                </w:p>
              </w:tc>
            </w:tr>
            <w:tr w:rsidR="00EC6C9D" w:rsidTr="00EC6C9D">
              <w:tc>
                <w:tcPr>
                  <w:tcW w:w="1556" w:type="dxa"/>
                  <w:tcBorders>
                    <w:top w:val="single" w:sz="4" w:space="0" w:color="auto"/>
                    <w:left w:val="single" w:sz="4" w:space="0" w:color="auto"/>
                    <w:bottom w:val="single" w:sz="4" w:space="0" w:color="auto"/>
                    <w:right w:val="single" w:sz="4" w:space="0" w:color="auto"/>
                  </w:tcBorders>
                  <w:hideMark/>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0.6196</w:t>
                  </w:r>
                </w:p>
              </w:tc>
              <w:tc>
                <w:tcPr>
                  <w:tcW w:w="1282" w:type="dxa"/>
                  <w:tcBorders>
                    <w:top w:val="single" w:sz="4" w:space="0" w:color="auto"/>
                    <w:left w:val="single" w:sz="4" w:space="0" w:color="auto"/>
                    <w:bottom w:val="single" w:sz="4" w:space="0" w:color="auto"/>
                    <w:right w:val="single" w:sz="4" w:space="0" w:color="auto"/>
                  </w:tcBorders>
                  <w:hideMark/>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0.8444</w:t>
                  </w:r>
                </w:p>
              </w:tc>
              <w:tc>
                <w:tcPr>
                  <w:tcW w:w="1315" w:type="dxa"/>
                  <w:tcBorders>
                    <w:top w:val="single" w:sz="4" w:space="0" w:color="auto"/>
                    <w:left w:val="single" w:sz="4" w:space="0" w:color="auto"/>
                    <w:bottom w:val="single" w:sz="4" w:space="0" w:color="auto"/>
                    <w:right w:val="single" w:sz="4" w:space="0" w:color="auto"/>
                  </w:tcBorders>
                  <w:hideMark/>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1214</w:t>
                  </w:r>
                </w:p>
              </w:tc>
              <w:tc>
                <w:tcPr>
                  <w:tcW w:w="1495" w:type="dxa"/>
                  <w:tcBorders>
                    <w:top w:val="single" w:sz="4" w:space="0" w:color="auto"/>
                    <w:left w:val="single" w:sz="4" w:space="0" w:color="auto"/>
                    <w:bottom w:val="single" w:sz="4" w:space="0" w:color="auto"/>
                    <w:right w:val="single" w:sz="4" w:space="0" w:color="auto"/>
                  </w:tcBorders>
                  <w:hideMark/>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0.9417</w:t>
                  </w:r>
                </w:p>
              </w:tc>
              <w:tc>
                <w:tcPr>
                  <w:tcW w:w="1757" w:type="dxa"/>
                  <w:tcBorders>
                    <w:top w:val="single" w:sz="4" w:space="0" w:color="auto"/>
                    <w:left w:val="single" w:sz="4" w:space="0" w:color="auto"/>
                    <w:bottom w:val="single" w:sz="4" w:space="0" w:color="auto"/>
                    <w:right w:val="single" w:sz="4" w:space="0" w:color="auto"/>
                  </w:tcBorders>
                  <w:hideMark/>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0.17562</w:t>
                  </w:r>
                </w:p>
              </w:tc>
              <w:tc>
                <w:tcPr>
                  <w:tcW w:w="1945" w:type="dxa"/>
                  <w:tcBorders>
                    <w:top w:val="single" w:sz="4" w:space="0" w:color="auto"/>
                    <w:left w:val="single" w:sz="4" w:space="0" w:color="auto"/>
                    <w:bottom w:val="single" w:sz="4" w:space="0" w:color="auto"/>
                    <w:right w:val="single" w:sz="4" w:space="0" w:color="auto"/>
                  </w:tcBorders>
                  <w:hideMark/>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0.35719</w:t>
                  </w:r>
                </w:p>
              </w:tc>
            </w:tr>
            <w:tr w:rsidR="00EC6C9D" w:rsidTr="00EC6C9D">
              <w:tc>
                <w:tcPr>
                  <w:tcW w:w="1556" w:type="dxa"/>
                  <w:tcBorders>
                    <w:top w:val="single" w:sz="4" w:space="0" w:color="auto"/>
                    <w:left w:val="single" w:sz="4" w:space="0" w:color="auto"/>
                    <w:bottom w:val="single" w:sz="4" w:space="0" w:color="auto"/>
                    <w:right w:val="single" w:sz="4" w:space="0" w:color="auto"/>
                  </w:tcBorders>
                  <w:hideMark/>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0.7090</w:t>
                  </w:r>
                </w:p>
              </w:tc>
              <w:tc>
                <w:tcPr>
                  <w:tcW w:w="1282" w:type="dxa"/>
                  <w:tcBorders>
                    <w:top w:val="single" w:sz="4" w:space="0" w:color="auto"/>
                    <w:left w:val="single" w:sz="4" w:space="0" w:color="auto"/>
                    <w:bottom w:val="single" w:sz="4" w:space="0" w:color="auto"/>
                    <w:right w:val="single" w:sz="4" w:space="0" w:color="auto"/>
                  </w:tcBorders>
                  <w:hideMark/>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0.8586</w:t>
                  </w:r>
                </w:p>
              </w:tc>
              <w:tc>
                <w:tcPr>
                  <w:tcW w:w="1315" w:type="dxa"/>
                  <w:tcBorders>
                    <w:top w:val="single" w:sz="4" w:space="0" w:color="auto"/>
                    <w:left w:val="single" w:sz="4" w:space="0" w:color="auto"/>
                    <w:bottom w:val="single" w:sz="4" w:space="0" w:color="auto"/>
                    <w:right w:val="single" w:sz="4" w:space="0" w:color="auto"/>
                  </w:tcBorders>
                  <w:hideMark/>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1192</w:t>
                  </w:r>
                </w:p>
              </w:tc>
              <w:tc>
                <w:tcPr>
                  <w:tcW w:w="1495" w:type="dxa"/>
                  <w:tcBorders>
                    <w:top w:val="single" w:sz="4" w:space="0" w:color="auto"/>
                    <w:left w:val="single" w:sz="4" w:space="0" w:color="auto"/>
                    <w:bottom w:val="single" w:sz="4" w:space="0" w:color="auto"/>
                    <w:right w:val="single" w:sz="4" w:space="0" w:color="auto"/>
                  </w:tcBorders>
                  <w:hideMark/>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0.8858</w:t>
                  </w:r>
                </w:p>
              </w:tc>
              <w:tc>
                <w:tcPr>
                  <w:tcW w:w="1757" w:type="dxa"/>
                  <w:tcBorders>
                    <w:top w:val="single" w:sz="4" w:space="0" w:color="auto"/>
                    <w:left w:val="single" w:sz="4" w:space="0" w:color="auto"/>
                    <w:bottom w:val="single" w:sz="4" w:space="0" w:color="auto"/>
                    <w:right w:val="single" w:sz="4" w:space="0" w:color="auto"/>
                  </w:tcBorders>
                  <w:hideMark/>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0.17723</w:t>
                  </w:r>
                </w:p>
              </w:tc>
              <w:tc>
                <w:tcPr>
                  <w:tcW w:w="1945" w:type="dxa"/>
                  <w:tcBorders>
                    <w:top w:val="single" w:sz="4" w:space="0" w:color="auto"/>
                    <w:left w:val="single" w:sz="4" w:space="0" w:color="auto"/>
                    <w:bottom w:val="single" w:sz="4" w:space="0" w:color="auto"/>
                    <w:right w:val="single" w:sz="4" w:space="0" w:color="auto"/>
                  </w:tcBorders>
                  <w:hideMark/>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0.37519</w:t>
                  </w:r>
                </w:p>
              </w:tc>
            </w:tr>
            <w:tr w:rsidR="00EC6C9D" w:rsidTr="00EC6C9D">
              <w:tc>
                <w:tcPr>
                  <w:tcW w:w="1556" w:type="dxa"/>
                  <w:tcBorders>
                    <w:top w:val="single" w:sz="4" w:space="0" w:color="auto"/>
                    <w:left w:val="single" w:sz="4" w:space="0" w:color="auto"/>
                    <w:bottom w:val="single" w:sz="4" w:space="0" w:color="auto"/>
                    <w:right w:val="single" w:sz="4" w:space="0" w:color="auto"/>
                  </w:tcBorders>
                  <w:hideMark/>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0.8064</w:t>
                  </w:r>
                </w:p>
              </w:tc>
              <w:tc>
                <w:tcPr>
                  <w:tcW w:w="1282" w:type="dxa"/>
                  <w:tcBorders>
                    <w:top w:val="single" w:sz="4" w:space="0" w:color="auto"/>
                    <w:left w:val="single" w:sz="4" w:space="0" w:color="auto"/>
                    <w:bottom w:val="single" w:sz="4" w:space="0" w:color="auto"/>
                    <w:right w:val="single" w:sz="4" w:space="0" w:color="auto"/>
                  </w:tcBorders>
                  <w:hideMark/>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0.8651</w:t>
                  </w:r>
                </w:p>
              </w:tc>
              <w:tc>
                <w:tcPr>
                  <w:tcW w:w="1315" w:type="dxa"/>
                  <w:tcBorders>
                    <w:top w:val="single" w:sz="4" w:space="0" w:color="auto"/>
                    <w:left w:val="single" w:sz="4" w:space="0" w:color="auto"/>
                    <w:bottom w:val="single" w:sz="4" w:space="0" w:color="auto"/>
                    <w:right w:val="single" w:sz="4" w:space="0" w:color="auto"/>
                  </w:tcBorders>
                  <w:hideMark/>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1164</w:t>
                  </w:r>
                </w:p>
              </w:tc>
              <w:tc>
                <w:tcPr>
                  <w:tcW w:w="1495" w:type="dxa"/>
                  <w:tcBorders>
                    <w:top w:val="single" w:sz="4" w:space="0" w:color="auto"/>
                    <w:left w:val="single" w:sz="4" w:space="0" w:color="auto"/>
                    <w:bottom w:val="single" w:sz="4" w:space="0" w:color="auto"/>
                    <w:right w:val="single" w:sz="4" w:space="0" w:color="auto"/>
                  </w:tcBorders>
                  <w:hideMark/>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0.6239</w:t>
                  </w:r>
                </w:p>
              </w:tc>
              <w:tc>
                <w:tcPr>
                  <w:tcW w:w="1757" w:type="dxa"/>
                  <w:tcBorders>
                    <w:top w:val="single" w:sz="4" w:space="0" w:color="auto"/>
                    <w:left w:val="single" w:sz="4" w:space="0" w:color="auto"/>
                    <w:bottom w:val="single" w:sz="4" w:space="0" w:color="auto"/>
                    <w:right w:val="single" w:sz="4" w:space="0" w:color="auto"/>
                  </w:tcBorders>
                  <w:hideMark/>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0.27175</w:t>
                  </w:r>
                </w:p>
              </w:tc>
              <w:tc>
                <w:tcPr>
                  <w:tcW w:w="1945" w:type="dxa"/>
                  <w:tcBorders>
                    <w:top w:val="single" w:sz="4" w:space="0" w:color="auto"/>
                    <w:left w:val="single" w:sz="4" w:space="0" w:color="auto"/>
                    <w:bottom w:val="single" w:sz="4" w:space="0" w:color="auto"/>
                    <w:right w:val="single" w:sz="4" w:space="0" w:color="auto"/>
                  </w:tcBorders>
                  <w:hideMark/>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0.34396</w:t>
                  </w:r>
                </w:p>
              </w:tc>
            </w:tr>
            <w:tr w:rsidR="00EC6C9D" w:rsidTr="00EC6C9D">
              <w:tc>
                <w:tcPr>
                  <w:tcW w:w="1556" w:type="dxa"/>
                  <w:tcBorders>
                    <w:top w:val="single" w:sz="4" w:space="0" w:color="auto"/>
                    <w:left w:val="single" w:sz="4" w:space="0" w:color="auto"/>
                    <w:bottom w:val="single" w:sz="4" w:space="0" w:color="auto"/>
                    <w:right w:val="single" w:sz="4" w:space="0" w:color="auto"/>
                  </w:tcBorders>
                  <w:hideMark/>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0.9044</w:t>
                  </w:r>
                </w:p>
              </w:tc>
              <w:tc>
                <w:tcPr>
                  <w:tcW w:w="1282" w:type="dxa"/>
                  <w:tcBorders>
                    <w:top w:val="single" w:sz="4" w:space="0" w:color="auto"/>
                    <w:left w:val="single" w:sz="4" w:space="0" w:color="auto"/>
                    <w:bottom w:val="single" w:sz="4" w:space="0" w:color="auto"/>
                    <w:right w:val="single" w:sz="4" w:space="0" w:color="auto"/>
                  </w:tcBorders>
                  <w:hideMark/>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0.8716</w:t>
                  </w:r>
                </w:p>
              </w:tc>
              <w:tc>
                <w:tcPr>
                  <w:tcW w:w="1315" w:type="dxa"/>
                  <w:tcBorders>
                    <w:top w:val="single" w:sz="4" w:space="0" w:color="auto"/>
                    <w:left w:val="single" w:sz="4" w:space="0" w:color="auto"/>
                    <w:bottom w:val="single" w:sz="4" w:space="0" w:color="auto"/>
                    <w:right w:val="single" w:sz="4" w:space="0" w:color="auto"/>
                  </w:tcBorders>
                  <w:hideMark/>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1148</w:t>
                  </w:r>
                </w:p>
              </w:tc>
              <w:tc>
                <w:tcPr>
                  <w:tcW w:w="1495" w:type="dxa"/>
                  <w:tcBorders>
                    <w:top w:val="single" w:sz="4" w:space="0" w:color="auto"/>
                    <w:left w:val="single" w:sz="4" w:space="0" w:color="auto"/>
                    <w:bottom w:val="single" w:sz="4" w:space="0" w:color="auto"/>
                    <w:right w:val="single" w:sz="4" w:space="0" w:color="auto"/>
                  </w:tcBorders>
                  <w:hideMark/>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0.5565</w:t>
                  </w:r>
                </w:p>
              </w:tc>
              <w:tc>
                <w:tcPr>
                  <w:tcW w:w="1757" w:type="dxa"/>
                  <w:tcBorders>
                    <w:top w:val="single" w:sz="4" w:space="0" w:color="auto"/>
                    <w:left w:val="single" w:sz="4" w:space="0" w:color="auto"/>
                    <w:bottom w:val="single" w:sz="4" w:space="0" w:color="auto"/>
                    <w:right w:val="single" w:sz="4" w:space="0" w:color="auto"/>
                  </w:tcBorders>
                  <w:hideMark/>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0.29587</w:t>
                  </w:r>
                </w:p>
              </w:tc>
              <w:tc>
                <w:tcPr>
                  <w:tcW w:w="1945" w:type="dxa"/>
                  <w:tcBorders>
                    <w:top w:val="single" w:sz="4" w:space="0" w:color="auto"/>
                    <w:left w:val="single" w:sz="4" w:space="0" w:color="auto"/>
                    <w:bottom w:val="single" w:sz="4" w:space="0" w:color="auto"/>
                    <w:right w:val="single" w:sz="4" w:space="0" w:color="auto"/>
                  </w:tcBorders>
                  <w:hideMark/>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0.35364</w:t>
                  </w:r>
                </w:p>
              </w:tc>
            </w:tr>
            <w:tr w:rsidR="00EC6C9D" w:rsidTr="00EC6C9D">
              <w:tc>
                <w:tcPr>
                  <w:tcW w:w="1556" w:type="dxa"/>
                  <w:tcBorders>
                    <w:top w:val="single" w:sz="4" w:space="0" w:color="auto"/>
                    <w:left w:val="single" w:sz="4" w:space="0" w:color="auto"/>
                    <w:bottom w:val="single" w:sz="4" w:space="0" w:color="auto"/>
                    <w:right w:val="single" w:sz="4" w:space="0" w:color="auto"/>
                  </w:tcBorders>
                  <w:hideMark/>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1.0000</w:t>
                  </w:r>
                </w:p>
              </w:tc>
              <w:tc>
                <w:tcPr>
                  <w:tcW w:w="1282" w:type="dxa"/>
                  <w:tcBorders>
                    <w:top w:val="single" w:sz="4" w:space="0" w:color="auto"/>
                    <w:left w:val="single" w:sz="4" w:space="0" w:color="auto"/>
                    <w:bottom w:val="single" w:sz="4" w:space="0" w:color="auto"/>
                    <w:right w:val="single" w:sz="4" w:space="0" w:color="auto"/>
                  </w:tcBorders>
                  <w:hideMark/>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0.8820</w:t>
                  </w:r>
                </w:p>
              </w:tc>
              <w:tc>
                <w:tcPr>
                  <w:tcW w:w="1315" w:type="dxa"/>
                  <w:tcBorders>
                    <w:top w:val="single" w:sz="4" w:space="0" w:color="auto"/>
                    <w:left w:val="single" w:sz="4" w:space="0" w:color="auto"/>
                    <w:bottom w:val="single" w:sz="4" w:space="0" w:color="auto"/>
                    <w:right w:val="single" w:sz="4" w:space="0" w:color="auto"/>
                  </w:tcBorders>
                  <w:hideMark/>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1125</w:t>
                  </w:r>
                </w:p>
              </w:tc>
              <w:tc>
                <w:tcPr>
                  <w:tcW w:w="1495" w:type="dxa"/>
                  <w:tcBorders>
                    <w:top w:val="single" w:sz="4" w:space="0" w:color="auto"/>
                    <w:left w:val="single" w:sz="4" w:space="0" w:color="auto"/>
                    <w:bottom w:val="single" w:sz="4" w:space="0" w:color="auto"/>
                    <w:right w:val="single" w:sz="4" w:space="0" w:color="auto"/>
                  </w:tcBorders>
                  <w:hideMark/>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0.4402</w:t>
                  </w:r>
                </w:p>
              </w:tc>
              <w:tc>
                <w:tcPr>
                  <w:tcW w:w="1757" w:type="dxa"/>
                  <w:tcBorders>
                    <w:top w:val="single" w:sz="4" w:space="0" w:color="auto"/>
                    <w:left w:val="single" w:sz="4" w:space="0" w:color="auto"/>
                    <w:bottom w:val="single" w:sz="4" w:space="0" w:color="auto"/>
                    <w:right w:val="single" w:sz="4" w:space="0" w:color="auto"/>
                  </w:tcBorders>
                  <w:hideMark/>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0.38161</w:t>
                  </w:r>
                </w:p>
              </w:tc>
              <w:tc>
                <w:tcPr>
                  <w:tcW w:w="1945" w:type="dxa"/>
                  <w:tcBorders>
                    <w:top w:val="single" w:sz="4" w:space="0" w:color="auto"/>
                    <w:left w:val="single" w:sz="4" w:space="0" w:color="auto"/>
                    <w:bottom w:val="single" w:sz="4" w:space="0" w:color="auto"/>
                    <w:right w:val="single" w:sz="4" w:space="0" w:color="auto"/>
                  </w:tcBorders>
                  <w:hideMark/>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0.34494</w:t>
                  </w:r>
                </w:p>
              </w:tc>
            </w:tr>
          </w:tbl>
          <w:p w:rsidR="00EC6C9D" w:rsidRDefault="00EC6C9D" w:rsidP="00EC6C9D">
            <w:pPr>
              <w:jc w:val="center"/>
              <w:rPr>
                <w:rFonts w:ascii="Times New Roman" w:hAnsi="Times New Roman" w:cs="Times New Roman"/>
                <w:sz w:val="24"/>
                <w:szCs w:val="24"/>
              </w:rPr>
            </w:pPr>
            <w:r>
              <w:rPr>
                <w:rFonts w:ascii="Times New Roman" w:hAnsi="Times New Roman" w:cs="Times New Roman"/>
                <w:b/>
                <w:sz w:val="24"/>
                <w:szCs w:val="24"/>
                <w:lang w:val="en-US"/>
              </w:rPr>
              <w:t>At  298.15 K</w:t>
            </w:r>
          </w:p>
        </w:tc>
      </w:tr>
      <w:tr w:rsidR="00EC6C9D" w:rsidTr="00EC6C9D">
        <w:trPr>
          <w:jc w:val="center"/>
        </w:trPr>
        <w:tc>
          <w:tcPr>
            <w:tcW w:w="1593"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0.0000</w:t>
            </w:r>
          </w:p>
        </w:tc>
        <w:tc>
          <w:tcPr>
            <w:tcW w:w="1305"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0.8225</w:t>
            </w:r>
          </w:p>
        </w:tc>
        <w:tc>
          <w:tcPr>
            <w:tcW w:w="1350"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1310</w:t>
            </w:r>
          </w:p>
        </w:tc>
        <w:tc>
          <w:tcPr>
            <w:tcW w:w="1530"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7.8502</w:t>
            </w:r>
          </w:p>
        </w:tc>
        <w:tc>
          <w:tcPr>
            <w:tcW w:w="1800"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0.01132</w:t>
            </w:r>
          </w:p>
        </w:tc>
        <w:tc>
          <w:tcPr>
            <w:tcW w:w="1998"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0.66572</w:t>
            </w:r>
          </w:p>
        </w:tc>
      </w:tr>
      <w:tr w:rsidR="00EC6C9D" w:rsidTr="00EC6C9D">
        <w:trPr>
          <w:jc w:val="center"/>
        </w:trPr>
        <w:tc>
          <w:tcPr>
            <w:tcW w:w="1593"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0.1056</w:t>
            </w:r>
          </w:p>
        </w:tc>
        <w:tc>
          <w:tcPr>
            <w:tcW w:w="1305"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0.8232</w:t>
            </w:r>
          </w:p>
        </w:tc>
        <w:tc>
          <w:tcPr>
            <w:tcW w:w="1350"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1308</w:t>
            </w:r>
          </w:p>
        </w:tc>
        <w:tc>
          <w:tcPr>
            <w:tcW w:w="1530"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4.7745</w:t>
            </w:r>
          </w:p>
        </w:tc>
        <w:tc>
          <w:tcPr>
            <w:tcW w:w="1800"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0.02185</w:t>
            </w:r>
          </w:p>
        </w:tc>
        <w:tc>
          <w:tcPr>
            <w:tcW w:w="1998"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0.55452</w:t>
            </w:r>
          </w:p>
        </w:tc>
      </w:tr>
      <w:tr w:rsidR="00EC6C9D" w:rsidTr="00EC6C9D">
        <w:trPr>
          <w:jc w:val="center"/>
        </w:trPr>
        <w:tc>
          <w:tcPr>
            <w:tcW w:w="1593"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0.2095</w:t>
            </w:r>
          </w:p>
        </w:tc>
        <w:tc>
          <w:tcPr>
            <w:tcW w:w="1305"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0.8316</w:t>
            </w:r>
          </w:p>
        </w:tc>
        <w:tc>
          <w:tcPr>
            <w:tcW w:w="1350"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1282</w:t>
            </w:r>
          </w:p>
        </w:tc>
        <w:tc>
          <w:tcPr>
            <w:tcW w:w="1530"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3.2212</w:t>
            </w:r>
          </w:p>
        </w:tc>
        <w:tc>
          <w:tcPr>
            <w:tcW w:w="1800"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0.03785</w:t>
            </w:r>
          </w:p>
        </w:tc>
        <w:tc>
          <w:tcPr>
            <w:tcW w:w="1998"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0.49002</w:t>
            </w:r>
          </w:p>
        </w:tc>
      </w:tr>
      <w:tr w:rsidR="00EC6C9D" w:rsidTr="00EC6C9D">
        <w:trPr>
          <w:jc w:val="center"/>
        </w:trPr>
        <w:tc>
          <w:tcPr>
            <w:tcW w:w="1593"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0.3174</w:t>
            </w:r>
          </w:p>
        </w:tc>
        <w:tc>
          <w:tcPr>
            <w:tcW w:w="1305"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0.8386</w:t>
            </w:r>
          </w:p>
        </w:tc>
        <w:tc>
          <w:tcPr>
            <w:tcW w:w="1350"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1265</w:t>
            </w:r>
          </w:p>
        </w:tc>
        <w:tc>
          <w:tcPr>
            <w:tcW w:w="1530"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2.2156</w:t>
            </w:r>
          </w:p>
        </w:tc>
        <w:tc>
          <w:tcPr>
            <w:tcW w:w="1800"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0.06179</w:t>
            </w:r>
          </w:p>
        </w:tc>
        <w:tc>
          <w:tcPr>
            <w:tcW w:w="1998"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0.43652</w:t>
            </w:r>
          </w:p>
        </w:tc>
      </w:tr>
      <w:tr w:rsidR="00EC6C9D" w:rsidTr="00EC6C9D">
        <w:trPr>
          <w:jc w:val="center"/>
        </w:trPr>
        <w:tc>
          <w:tcPr>
            <w:tcW w:w="1593"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0.4286</w:t>
            </w:r>
          </w:p>
        </w:tc>
        <w:tc>
          <w:tcPr>
            <w:tcW w:w="1305"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0.8452</w:t>
            </w:r>
          </w:p>
        </w:tc>
        <w:tc>
          <w:tcPr>
            <w:tcW w:w="1350"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1224</w:t>
            </w:r>
          </w:p>
        </w:tc>
        <w:tc>
          <w:tcPr>
            <w:tcW w:w="1530"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1.5315</w:t>
            </w:r>
          </w:p>
        </w:tc>
        <w:tc>
          <w:tcPr>
            <w:tcW w:w="1800"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0.09529</w:t>
            </w:r>
          </w:p>
        </w:tc>
        <w:tc>
          <w:tcPr>
            <w:tcW w:w="1998"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0.37450</w:t>
            </w:r>
          </w:p>
        </w:tc>
      </w:tr>
      <w:tr w:rsidR="00EC6C9D" w:rsidTr="00EC6C9D">
        <w:trPr>
          <w:jc w:val="center"/>
        </w:trPr>
        <w:tc>
          <w:tcPr>
            <w:tcW w:w="1593"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0.5083</w:t>
            </w:r>
          </w:p>
        </w:tc>
        <w:tc>
          <w:tcPr>
            <w:tcW w:w="1305"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0.8462</w:t>
            </w:r>
          </w:p>
        </w:tc>
        <w:tc>
          <w:tcPr>
            <w:tcW w:w="1350"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1216</w:t>
            </w:r>
          </w:p>
        </w:tc>
        <w:tc>
          <w:tcPr>
            <w:tcW w:w="1530"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1.2752</w:t>
            </w:r>
          </w:p>
        </w:tc>
        <w:tc>
          <w:tcPr>
            <w:tcW w:w="1800"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0.17356</w:t>
            </w:r>
          </w:p>
        </w:tc>
        <w:tc>
          <w:tcPr>
            <w:tcW w:w="1998"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0.38356</w:t>
            </w:r>
          </w:p>
        </w:tc>
      </w:tr>
      <w:tr w:rsidR="00EC6C9D" w:rsidTr="00EC6C9D">
        <w:trPr>
          <w:jc w:val="center"/>
        </w:trPr>
        <w:tc>
          <w:tcPr>
            <w:tcW w:w="1593"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0.6196</w:t>
            </w:r>
          </w:p>
        </w:tc>
        <w:tc>
          <w:tcPr>
            <w:tcW w:w="1305"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0.8536</w:t>
            </w:r>
          </w:p>
        </w:tc>
        <w:tc>
          <w:tcPr>
            <w:tcW w:w="1350"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1182</w:t>
            </w:r>
          </w:p>
        </w:tc>
        <w:tc>
          <w:tcPr>
            <w:tcW w:w="1530"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0.9325</w:t>
            </w:r>
          </w:p>
        </w:tc>
        <w:tc>
          <w:tcPr>
            <w:tcW w:w="1800"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0.17652</w:t>
            </w:r>
          </w:p>
        </w:tc>
        <w:tc>
          <w:tcPr>
            <w:tcW w:w="1998"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0.35625</w:t>
            </w:r>
          </w:p>
        </w:tc>
      </w:tr>
      <w:tr w:rsidR="00EC6C9D" w:rsidTr="00EC6C9D">
        <w:trPr>
          <w:jc w:val="center"/>
        </w:trPr>
        <w:tc>
          <w:tcPr>
            <w:tcW w:w="1593"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0.7090</w:t>
            </w:r>
          </w:p>
        </w:tc>
        <w:tc>
          <w:tcPr>
            <w:tcW w:w="1305"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0.8623</w:t>
            </w:r>
          </w:p>
        </w:tc>
        <w:tc>
          <w:tcPr>
            <w:tcW w:w="1350"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1145</w:t>
            </w:r>
          </w:p>
        </w:tc>
        <w:tc>
          <w:tcPr>
            <w:tcW w:w="1530"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0.8832</w:t>
            </w:r>
          </w:p>
        </w:tc>
        <w:tc>
          <w:tcPr>
            <w:tcW w:w="1800"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0.27150</w:t>
            </w:r>
          </w:p>
        </w:tc>
        <w:tc>
          <w:tcPr>
            <w:tcW w:w="1998"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0.37425</w:t>
            </w:r>
          </w:p>
        </w:tc>
      </w:tr>
      <w:tr w:rsidR="00EC6C9D" w:rsidTr="00EC6C9D">
        <w:trPr>
          <w:jc w:val="center"/>
        </w:trPr>
        <w:tc>
          <w:tcPr>
            <w:tcW w:w="1593"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0.8064</w:t>
            </w:r>
          </w:p>
        </w:tc>
        <w:tc>
          <w:tcPr>
            <w:tcW w:w="1305"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0.8726</w:t>
            </w:r>
          </w:p>
        </w:tc>
        <w:tc>
          <w:tcPr>
            <w:tcW w:w="1350"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1130</w:t>
            </w:r>
          </w:p>
        </w:tc>
        <w:tc>
          <w:tcPr>
            <w:tcW w:w="1530"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0.6186</w:t>
            </w:r>
          </w:p>
        </w:tc>
        <w:tc>
          <w:tcPr>
            <w:tcW w:w="1800"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0.29456</w:t>
            </w:r>
          </w:p>
        </w:tc>
        <w:tc>
          <w:tcPr>
            <w:tcW w:w="1998"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0.34285</w:t>
            </w:r>
          </w:p>
        </w:tc>
      </w:tr>
      <w:tr w:rsidR="00EC6C9D" w:rsidTr="00EC6C9D">
        <w:trPr>
          <w:jc w:val="center"/>
        </w:trPr>
        <w:tc>
          <w:tcPr>
            <w:tcW w:w="1593"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0.9044</w:t>
            </w:r>
          </w:p>
        </w:tc>
        <w:tc>
          <w:tcPr>
            <w:tcW w:w="1305"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0.8821</w:t>
            </w:r>
          </w:p>
        </w:tc>
        <w:tc>
          <w:tcPr>
            <w:tcW w:w="1350"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1122</w:t>
            </w:r>
          </w:p>
        </w:tc>
        <w:tc>
          <w:tcPr>
            <w:tcW w:w="1530"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0.5521</w:t>
            </w:r>
          </w:p>
        </w:tc>
        <w:tc>
          <w:tcPr>
            <w:tcW w:w="1800"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0.29125</w:t>
            </w:r>
          </w:p>
        </w:tc>
        <w:tc>
          <w:tcPr>
            <w:tcW w:w="1998"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0.35225</w:t>
            </w:r>
          </w:p>
        </w:tc>
      </w:tr>
      <w:tr w:rsidR="00EC6C9D" w:rsidTr="00EC6C9D">
        <w:trPr>
          <w:jc w:val="center"/>
        </w:trPr>
        <w:tc>
          <w:tcPr>
            <w:tcW w:w="1593"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1.0000</w:t>
            </w:r>
          </w:p>
        </w:tc>
        <w:tc>
          <w:tcPr>
            <w:tcW w:w="1305"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0.8895</w:t>
            </w:r>
          </w:p>
        </w:tc>
        <w:tc>
          <w:tcPr>
            <w:tcW w:w="1350"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1115</w:t>
            </w:r>
          </w:p>
        </w:tc>
        <w:tc>
          <w:tcPr>
            <w:tcW w:w="1530"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0.4830</w:t>
            </w:r>
          </w:p>
        </w:tc>
        <w:tc>
          <w:tcPr>
            <w:tcW w:w="1800"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0.38056</w:t>
            </w:r>
          </w:p>
        </w:tc>
        <w:tc>
          <w:tcPr>
            <w:tcW w:w="1998"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0.34332</w:t>
            </w:r>
          </w:p>
        </w:tc>
      </w:tr>
      <w:tr w:rsidR="00EC6C9D" w:rsidTr="00EC6C9D">
        <w:trPr>
          <w:jc w:val="center"/>
        </w:trPr>
        <w:tc>
          <w:tcPr>
            <w:tcW w:w="9576" w:type="dxa"/>
            <w:gridSpan w:val="6"/>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b/>
                <w:sz w:val="24"/>
                <w:szCs w:val="24"/>
                <w:lang w:val="en-US"/>
              </w:rPr>
              <w:t>At  301.15 K</w:t>
            </w:r>
          </w:p>
        </w:tc>
      </w:tr>
      <w:tr w:rsidR="00EC6C9D" w:rsidTr="00EC6C9D">
        <w:trPr>
          <w:jc w:val="center"/>
        </w:trPr>
        <w:tc>
          <w:tcPr>
            <w:tcW w:w="1593"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0.0000</w:t>
            </w:r>
          </w:p>
        </w:tc>
        <w:tc>
          <w:tcPr>
            <w:tcW w:w="1305"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0.8185</w:t>
            </w:r>
          </w:p>
        </w:tc>
        <w:tc>
          <w:tcPr>
            <w:tcW w:w="1350"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1308</w:t>
            </w:r>
          </w:p>
        </w:tc>
        <w:tc>
          <w:tcPr>
            <w:tcW w:w="1530"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7.8500</w:t>
            </w:r>
          </w:p>
        </w:tc>
        <w:tc>
          <w:tcPr>
            <w:tcW w:w="1800"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0.02132</w:t>
            </w:r>
          </w:p>
        </w:tc>
        <w:tc>
          <w:tcPr>
            <w:tcW w:w="1998"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0.66021</w:t>
            </w:r>
          </w:p>
        </w:tc>
      </w:tr>
      <w:tr w:rsidR="00EC6C9D" w:rsidTr="00EC6C9D">
        <w:trPr>
          <w:jc w:val="center"/>
        </w:trPr>
        <w:tc>
          <w:tcPr>
            <w:tcW w:w="1593"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0.1056</w:t>
            </w:r>
          </w:p>
        </w:tc>
        <w:tc>
          <w:tcPr>
            <w:tcW w:w="1305"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0.8192</w:t>
            </w:r>
          </w:p>
        </w:tc>
        <w:tc>
          <w:tcPr>
            <w:tcW w:w="1350"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1306</w:t>
            </w:r>
          </w:p>
        </w:tc>
        <w:tc>
          <w:tcPr>
            <w:tcW w:w="1530"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4.5625</w:t>
            </w:r>
          </w:p>
        </w:tc>
        <w:tc>
          <w:tcPr>
            <w:tcW w:w="1800"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0.05412</w:t>
            </w:r>
          </w:p>
        </w:tc>
        <w:tc>
          <w:tcPr>
            <w:tcW w:w="1998"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0.60213</w:t>
            </w:r>
          </w:p>
        </w:tc>
      </w:tr>
      <w:tr w:rsidR="00EC6C9D" w:rsidTr="00EC6C9D">
        <w:trPr>
          <w:jc w:val="center"/>
        </w:trPr>
        <w:tc>
          <w:tcPr>
            <w:tcW w:w="1593"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0.2095</w:t>
            </w:r>
          </w:p>
        </w:tc>
        <w:tc>
          <w:tcPr>
            <w:tcW w:w="1305"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0.8205</w:t>
            </w:r>
          </w:p>
        </w:tc>
        <w:tc>
          <w:tcPr>
            <w:tcW w:w="1350"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1290</w:t>
            </w:r>
          </w:p>
        </w:tc>
        <w:tc>
          <w:tcPr>
            <w:tcW w:w="1530"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3.2145</w:t>
            </w:r>
          </w:p>
        </w:tc>
        <w:tc>
          <w:tcPr>
            <w:tcW w:w="1800"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0.06524</w:t>
            </w:r>
          </w:p>
        </w:tc>
        <w:tc>
          <w:tcPr>
            <w:tcW w:w="1998"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0.54214</w:t>
            </w:r>
          </w:p>
        </w:tc>
      </w:tr>
      <w:tr w:rsidR="00EC6C9D" w:rsidTr="00EC6C9D">
        <w:trPr>
          <w:jc w:val="center"/>
        </w:trPr>
        <w:tc>
          <w:tcPr>
            <w:tcW w:w="1593"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0.3174</w:t>
            </w:r>
          </w:p>
        </w:tc>
        <w:tc>
          <w:tcPr>
            <w:tcW w:w="1305"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0.8245</w:t>
            </w:r>
          </w:p>
        </w:tc>
        <w:tc>
          <w:tcPr>
            <w:tcW w:w="1350"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1250</w:t>
            </w:r>
          </w:p>
        </w:tc>
        <w:tc>
          <w:tcPr>
            <w:tcW w:w="1530"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2.2130</w:t>
            </w:r>
          </w:p>
        </w:tc>
        <w:tc>
          <w:tcPr>
            <w:tcW w:w="1800"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0.10231</w:t>
            </w:r>
          </w:p>
        </w:tc>
        <w:tc>
          <w:tcPr>
            <w:tcW w:w="1998"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0.41235</w:t>
            </w:r>
          </w:p>
        </w:tc>
      </w:tr>
      <w:tr w:rsidR="00EC6C9D" w:rsidTr="00EC6C9D">
        <w:trPr>
          <w:jc w:val="center"/>
        </w:trPr>
        <w:tc>
          <w:tcPr>
            <w:tcW w:w="1593"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0.4286</w:t>
            </w:r>
          </w:p>
        </w:tc>
        <w:tc>
          <w:tcPr>
            <w:tcW w:w="1305"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0.8336</w:t>
            </w:r>
          </w:p>
        </w:tc>
        <w:tc>
          <w:tcPr>
            <w:tcW w:w="1350"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1225</w:t>
            </w:r>
          </w:p>
        </w:tc>
        <w:tc>
          <w:tcPr>
            <w:tcW w:w="1530"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1.5021</w:t>
            </w:r>
          </w:p>
        </w:tc>
        <w:tc>
          <w:tcPr>
            <w:tcW w:w="1800"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0.12561</w:t>
            </w:r>
          </w:p>
        </w:tc>
        <w:tc>
          <w:tcPr>
            <w:tcW w:w="1998"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0.40021</w:t>
            </w:r>
          </w:p>
        </w:tc>
      </w:tr>
      <w:tr w:rsidR="00EC6C9D" w:rsidTr="00EC6C9D">
        <w:trPr>
          <w:jc w:val="center"/>
        </w:trPr>
        <w:tc>
          <w:tcPr>
            <w:tcW w:w="1593"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0.5083</w:t>
            </w:r>
          </w:p>
        </w:tc>
        <w:tc>
          <w:tcPr>
            <w:tcW w:w="1305"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0.8350</w:t>
            </w:r>
          </w:p>
        </w:tc>
        <w:tc>
          <w:tcPr>
            <w:tcW w:w="1350"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1201</w:t>
            </w:r>
          </w:p>
        </w:tc>
        <w:tc>
          <w:tcPr>
            <w:tcW w:w="1530"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1.2785</w:t>
            </w:r>
          </w:p>
        </w:tc>
        <w:tc>
          <w:tcPr>
            <w:tcW w:w="1800"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0.13524</w:t>
            </w:r>
          </w:p>
        </w:tc>
        <w:tc>
          <w:tcPr>
            <w:tcW w:w="1998"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0.38561</w:t>
            </w:r>
          </w:p>
        </w:tc>
      </w:tr>
      <w:tr w:rsidR="00EC6C9D" w:rsidTr="00EC6C9D">
        <w:trPr>
          <w:jc w:val="center"/>
        </w:trPr>
        <w:tc>
          <w:tcPr>
            <w:tcW w:w="1593"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0.6196</w:t>
            </w:r>
          </w:p>
        </w:tc>
        <w:tc>
          <w:tcPr>
            <w:tcW w:w="1305"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0.8362</w:t>
            </w:r>
          </w:p>
        </w:tc>
        <w:tc>
          <w:tcPr>
            <w:tcW w:w="1350"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1189</w:t>
            </w:r>
          </w:p>
        </w:tc>
        <w:tc>
          <w:tcPr>
            <w:tcW w:w="1530"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0.9421</w:t>
            </w:r>
          </w:p>
        </w:tc>
        <w:tc>
          <w:tcPr>
            <w:tcW w:w="1800"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0.14286</w:t>
            </w:r>
          </w:p>
        </w:tc>
        <w:tc>
          <w:tcPr>
            <w:tcW w:w="1998"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0.37452</w:t>
            </w:r>
          </w:p>
        </w:tc>
      </w:tr>
      <w:tr w:rsidR="00EC6C9D" w:rsidTr="00EC6C9D">
        <w:trPr>
          <w:jc w:val="center"/>
        </w:trPr>
        <w:tc>
          <w:tcPr>
            <w:tcW w:w="1593"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0.7090</w:t>
            </w:r>
          </w:p>
        </w:tc>
        <w:tc>
          <w:tcPr>
            <w:tcW w:w="1305"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0.8486</w:t>
            </w:r>
          </w:p>
        </w:tc>
        <w:tc>
          <w:tcPr>
            <w:tcW w:w="1350"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1145</w:t>
            </w:r>
          </w:p>
        </w:tc>
        <w:tc>
          <w:tcPr>
            <w:tcW w:w="1530"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0.8898</w:t>
            </w:r>
          </w:p>
        </w:tc>
        <w:tc>
          <w:tcPr>
            <w:tcW w:w="1800"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0.16542</w:t>
            </w:r>
          </w:p>
        </w:tc>
        <w:tc>
          <w:tcPr>
            <w:tcW w:w="1998"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0.36021</w:t>
            </w:r>
          </w:p>
        </w:tc>
      </w:tr>
      <w:tr w:rsidR="00EC6C9D" w:rsidTr="00EC6C9D">
        <w:trPr>
          <w:jc w:val="center"/>
        </w:trPr>
        <w:tc>
          <w:tcPr>
            <w:tcW w:w="1593"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0.8064</w:t>
            </w:r>
          </w:p>
        </w:tc>
        <w:tc>
          <w:tcPr>
            <w:tcW w:w="1305"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0.8564</w:t>
            </w:r>
          </w:p>
        </w:tc>
        <w:tc>
          <w:tcPr>
            <w:tcW w:w="1350"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1110</w:t>
            </w:r>
          </w:p>
        </w:tc>
        <w:tc>
          <w:tcPr>
            <w:tcW w:w="1530"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0.6215</w:t>
            </w:r>
          </w:p>
        </w:tc>
        <w:tc>
          <w:tcPr>
            <w:tcW w:w="1800"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0.17451</w:t>
            </w:r>
          </w:p>
        </w:tc>
        <w:tc>
          <w:tcPr>
            <w:tcW w:w="1998"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0.35854</w:t>
            </w:r>
          </w:p>
        </w:tc>
      </w:tr>
      <w:tr w:rsidR="00EC6C9D" w:rsidTr="00EC6C9D">
        <w:trPr>
          <w:jc w:val="center"/>
        </w:trPr>
        <w:tc>
          <w:tcPr>
            <w:tcW w:w="1593"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0.9044</w:t>
            </w:r>
          </w:p>
        </w:tc>
        <w:tc>
          <w:tcPr>
            <w:tcW w:w="1305"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0.8615</w:t>
            </w:r>
          </w:p>
        </w:tc>
        <w:tc>
          <w:tcPr>
            <w:tcW w:w="1350"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1105</w:t>
            </w:r>
          </w:p>
        </w:tc>
        <w:tc>
          <w:tcPr>
            <w:tcW w:w="1530"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0.5565</w:t>
            </w:r>
          </w:p>
        </w:tc>
        <w:tc>
          <w:tcPr>
            <w:tcW w:w="1800"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0.28523</w:t>
            </w:r>
          </w:p>
        </w:tc>
        <w:tc>
          <w:tcPr>
            <w:tcW w:w="1998"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0.35121</w:t>
            </w:r>
          </w:p>
        </w:tc>
      </w:tr>
      <w:tr w:rsidR="00EC6C9D" w:rsidTr="00EC6C9D">
        <w:trPr>
          <w:jc w:val="center"/>
        </w:trPr>
        <w:tc>
          <w:tcPr>
            <w:tcW w:w="1593"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1.0000</w:t>
            </w:r>
          </w:p>
        </w:tc>
        <w:tc>
          <w:tcPr>
            <w:tcW w:w="1305"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0.8890</w:t>
            </w:r>
          </w:p>
        </w:tc>
        <w:tc>
          <w:tcPr>
            <w:tcW w:w="1350"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1103</w:t>
            </w:r>
          </w:p>
        </w:tc>
        <w:tc>
          <w:tcPr>
            <w:tcW w:w="1530"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0.4845</w:t>
            </w:r>
          </w:p>
        </w:tc>
        <w:tc>
          <w:tcPr>
            <w:tcW w:w="1800"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0.38098</w:t>
            </w:r>
          </w:p>
        </w:tc>
        <w:tc>
          <w:tcPr>
            <w:tcW w:w="1998"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0.34856</w:t>
            </w:r>
          </w:p>
        </w:tc>
      </w:tr>
      <w:tr w:rsidR="00EC6C9D" w:rsidTr="00EC6C9D">
        <w:trPr>
          <w:jc w:val="center"/>
        </w:trPr>
        <w:tc>
          <w:tcPr>
            <w:tcW w:w="9576" w:type="dxa"/>
            <w:gridSpan w:val="6"/>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b/>
                <w:sz w:val="24"/>
                <w:szCs w:val="24"/>
                <w:lang w:val="en-US"/>
              </w:rPr>
              <w:t>At  305.15 K</w:t>
            </w:r>
          </w:p>
        </w:tc>
      </w:tr>
      <w:tr w:rsidR="00EC6C9D" w:rsidTr="00EC6C9D">
        <w:trPr>
          <w:jc w:val="center"/>
        </w:trPr>
        <w:tc>
          <w:tcPr>
            <w:tcW w:w="1593"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lastRenderedPageBreak/>
              <w:t>0.0000</w:t>
            </w:r>
          </w:p>
        </w:tc>
        <w:tc>
          <w:tcPr>
            <w:tcW w:w="1305"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0.8172</w:t>
            </w:r>
          </w:p>
        </w:tc>
        <w:tc>
          <w:tcPr>
            <w:tcW w:w="1350"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1308</w:t>
            </w:r>
          </w:p>
        </w:tc>
        <w:tc>
          <w:tcPr>
            <w:tcW w:w="1530"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7.7721</w:t>
            </w:r>
          </w:p>
        </w:tc>
        <w:tc>
          <w:tcPr>
            <w:tcW w:w="1800"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0.02325</w:t>
            </w:r>
          </w:p>
        </w:tc>
        <w:tc>
          <w:tcPr>
            <w:tcW w:w="1998"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0.65215</w:t>
            </w:r>
          </w:p>
        </w:tc>
      </w:tr>
      <w:tr w:rsidR="00EC6C9D" w:rsidTr="00EC6C9D">
        <w:trPr>
          <w:jc w:val="center"/>
        </w:trPr>
        <w:tc>
          <w:tcPr>
            <w:tcW w:w="1593"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0.1056</w:t>
            </w:r>
          </w:p>
        </w:tc>
        <w:tc>
          <w:tcPr>
            <w:tcW w:w="1305"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0.8200</w:t>
            </w:r>
          </w:p>
        </w:tc>
        <w:tc>
          <w:tcPr>
            <w:tcW w:w="1350"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1302</w:t>
            </w:r>
          </w:p>
        </w:tc>
        <w:tc>
          <w:tcPr>
            <w:tcW w:w="1530"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4.4445</w:t>
            </w:r>
          </w:p>
        </w:tc>
        <w:tc>
          <w:tcPr>
            <w:tcW w:w="1800"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0.06123</w:t>
            </w:r>
          </w:p>
        </w:tc>
        <w:tc>
          <w:tcPr>
            <w:tcW w:w="1998"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0.64214</w:t>
            </w:r>
          </w:p>
        </w:tc>
      </w:tr>
      <w:tr w:rsidR="00EC6C9D" w:rsidTr="00EC6C9D">
        <w:trPr>
          <w:jc w:val="center"/>
        </w:trPr>
        <w:tc>
          <w:tcPr>
            <w:tcW w:w="1593"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0.2095</w:t>
            </w:r>
          </w:p>
        </w:tc>
        <w:tc>
          <w:tcPr>
            <w:tcW w:w="1305"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0.8236</w:t>
            </w:r>
          </w:p>
        </w:tc>
        <w:tc>
          <w:tcPr>
            <w:tcW w:w="1350"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1295</w:t>
            </w:r>
          </w:p>
        </w:tc>
        <w:tc>
          <w:tcPr>
            <w:tcW w:w="1530"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3.1952</w:t>
            </w:r>
          </w:p>
        </w:tc>
        <w:tc>
          <w:tcPr>
            <w:tcW w:w="1800"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0.06852</w:t>
            </w:r>
          </w:p>
        </w:tc>
        <w:tc>
          <w:tcPr>
            <w:tcW w:w="1998"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0.63541</w:t>
            </w:r>
          </w:p>
        </w:tc>
      </w:tr>
      <w:tr w:rsidR="00EC6C9D" w:rsidTr="00EC6C9D">
        <w:trPr>
          <w:jc w:val="center"/>
        </w:trPr>
        <w:tc>
          <w:tcPr>
            <w:tcW w:w="1593"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0.3174</w:t>
            </w:r>
          </w:p>
        </w:tc>
        <w:tc>
          <w:tcPr>
            <w:tcW w:w="1305"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0.8257</w:t>
            </w:r>
          </w:p>
        </w:tc>
        <w:tc>
          <w:tcPr>
            <w:tcW w:w="1350"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1265</w:t>
            </w:r>
          </w:p>
        </w:tc>
        <w:tc>
          <w:tcPr>
            <w:tcW w:w="1530"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2.1956</w:t>
            </w:r>
          </w:p>
        </w:tc>
        <w:tc>
          <w:tcPr>
            <w:tcW w:w="1800"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0.11421</w:t>
            </w:r>
          </w:p>
        </w:tc>
        <w:tc>
          <w:tcPr>
            <w:tcW w:w="1998"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0.62589</w:t>
            </w:r>
          </w:p>
        </w:tc>
      </w:tr>
      <w:tr w:rsidR="00EC6C9D" w:rsidTr="00EC6C9D">
        <w:trPr>
          <w:jc w:val="center"/>
        </w:trPr>
        <w:tc>
          <w:tcPr>
            <w:tcW w:w="1593"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0.4286</w:t>
            </w:r>
          </w:p>
        </w:tc>
        <w:tc>
          <w:tcPr>
            <w:tcW w:w="1305"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0.8324</w:t>
            </w:r>
          </w:p>
        </w:tc>
        <w:tc>
          <w:tcPr>
            <w:tcW w:w="1350"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1245</w:t>
            </w:r>
          </w:p>
        </w:tc>
        <w:tc>
          <w:tcPr>
            <w:tcW w:w="1530"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1.4852</w:t>
            </w:r>
          </w:p>
        </w:tc>
        <w:tc>
          <w:tcPr>
            <w:tcW w:w="1800"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0.12854</w:t>
            </w:r>
          </w:p>
        </w:tc>
        <w:tc>
          <w:tcPr>
            <w:tcW w:w="1998"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0.60213</w:t>
            </w:r>
          </w:p>
        </w:tc>
      </w:tr>
      <w:tr w:rsidR="00EC6C9D" w:rsidTr="00EC6C9D">
        <w:trPr>
          <w:jc w:val="center"/>
        </w:trPr>
        <w:tc>
          <w:tcPr>
            <w:tcW w:w="1593"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0.5083</w:t>
            </w:r>
          </w:p>
        </w:tc>
        <w:tc>
          <w:tcPr>
            <w:tcW w:w="1305"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0.8421</w:t>
            </w:r>
          </w:p>
        </w:tc>
        <w:tc>
          <w:tcPr>
            <w:tcW w:w="1350"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1236</w:t>
            </w:r>
          </w:p>
        </w:tc>
        <w:tc>
          <w:tcPr>
            <w:tcW w:w="1530"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1.2045</w:t>
            </w:r>
          </w:p>
        </w:tc>
        <w:tc>
          <w:tcPr>
            <w:tcW w:w="1800"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0.13452</w:t>
            </w:r>
          </w:p>
        </w:tc>
        <w:tc>
          <w:tcPr>
            <w:tcW w:w="1998"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0.59457</w:t>
            </w:r>
          </w:p>
        </w:tc>
      </w:tr>
      <w:tr w:rsidR="00EC6C9D" w:rsidTr="00EC6C9D">
        <w:trPr>
          <w:jc w:val="center"/>
        </w:trPr>
        <w:tc>
          <w:tcPr>
            <w:tcW w:w="1593"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0.6196</w:t>
            </w:r>
          </w:p>
        </w:tc>
        <w:tc>
          <w:tcPr>
            <w:tcW w:w="1305"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0.8498</w:t>
            </w:r>
          </w:p>
        </w:tc>
        <w:tc>
          <w:tcPr>
            <w:tcW w:w="1350"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1190</w:t>
            </w:r>
          </w:p>
        </w:tc>
        <w:tc>
          <w:tcPr>
            <w:tcW w:w="1530"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0.9410</w:t>
            </w:r>
          </w:p>
        </w:tc>
        <w:tc>
          <w:tcPr>
            <w:tcW w:w="1800"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0.14872</w:t>
            </w:r>
          </w:p>
        </w:tc>
        <w:tc>
          <w:tcPr>
            <w:tcW w:w="1998"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0.57461</w:t>
            </w:r>
          </w:p>
        </w:tc>
      </w:tr>
      <w:tr w:rsidR="00EC6C9D" w:rsidTr="00EC6C9D">
        <w:trPr>
          <w:jc w:val="center"/>
        </w:trPr>
        <w:tc>
          <w:tcPr>
            <w:tcW w:w="1593"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0.7090</w:t>
            </w:r>
          </w:p>
        </w:tc>
        <w:tc>
          <w:tcPr>
            <w:tcW w:w="1305"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0.8542</w:t>
            </w:r>
          </w:p>
        </w:tc>
        <w:tc>
          <w:tcPr>
            <w:tcW w:w="1350"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1175</w:t>
            </w:r>
          </w:p>
        </w:tc>
        <w:tc>
          <w:tcPr>
            <w:tcW w:w="1530"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0.9345</w:t>
            </w:r>
          </w:p>
        </w:tc>
        <w:tc>
          <w:tcPr>
            <w:tcW w:w="1800"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0.15871</w:t>
            </w:r>
          </w:p>
        </w:tc>
        <w:tc>
          <w:tcPr>
            <w:tcW w:w="1998"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0.48521</w:t>
            </w:r>
          </w:p>
        </w:tc>
      </w:tr>
      <w:tr w:rsidR="00EC6C9D" w:rsidTr="00EC6C9D">
        <w:trPr>
          <w:jc w:val="center"/>
        </w:trPr>
        <w:tc>
          <w:tcPr>
            <w:tcW w:w="1593"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0.8064</w:t>
            </w:r>
          </w:p>
        </w:tc>
        <w:tc>
          <w:tcPr>
            <w:tcW w:w="1305"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0.8612</w:t>
            </w:r>
          </w:p>
        </w:tc>
        <w:tc>
          <w:tcPr>
            <w:tcW w:w="1350"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1160</w:t>
            </w:r>
          </w:p>
        </w:tc>
        <w:tc>
          <w:tcPr>
            <w:tcW w:w="1530"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0.8562</w:t>
            </w:r>
          </w:p>
        </w:tc>
        <w:tc>
          <w:tcPr>
            <w:tcW w:w="1800"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0.16214</w:t>
            </w:r>
          </w:p>
        </w:tc>
        <w:tc>
          <w:tcPr>
            <w:tcW w:w="1998"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0.40125</w:t>
            </w:r>
          </w:p>
        </w:tc>
      </w:tr>
      <w:tr w:rsidR="00EC6C9D" w:rsidTr="00EC6C9D">
        <w:trPr>
          <w:jc w:val="center"/>
        </w:trPr>
        <w:tc>
          <w:tcPr>
            <w:tcW w:w="1593"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0.9044</w:t>
            </w:r>
          </w:p>
        </w:tc>
        <w:tc>
          <w:tcPr>
            <w:tcW w:w="1305"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0.8745</w:t>
            </w:r>
          </w:p>
        </w:tc>
        <w:tc>
          <w:tcPr>
            <w:tcW w:w="1350"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1124</w:t>
            </w:r>
          </w:p>
        </w:tc>
        <w:tc>
          <w:tcPr>
            <w:tcW w:w="1530"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0.5210</w:t>
            </w:r>
          </w:p>
        </w:tc>
        <w:tc>
          <w:tcPr>
            <w:tcW w:w="1800"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0.24521</w:t>
            </w:r>
          </w:p>
        </w:tc>
        <w:tc>
          <w:tcPr>
            <w:tcW w:w="1998"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0.38785</w:t>
            </w:r>
          </w:p>
        </w:tc>
      </w:tr>
      <w:tr w:rsidR="00EC6C9D" w:rsidTr="00EC6C9D">
        <w:trPr>
          <w:jc w:val="center"/>
        </w:trPr>
        <w:tc>
          <w:tcPr>
            <w:tcW w:w="1593"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1.0000</w:t>
            </w:r>
          </w:p>
        </w:tc>
        <w:tc>
          <w:tcPr>
            <w:tcW w:w="1305"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0.8856</w:t>
            </w:r>
          </w:p>
        </w:tc>
        <w:tc>
          <w:tcPr>
            <w:tcW w:w="1350"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1100</w:t>
            </w:r>
          </w:p>
        </w:tc>
        <w:tc>
          <w:tcPr>
            <w:tcW w:w="1530"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0.4810</w:t>
            </w:r>
          </w:p>
        </w:tc>
        <w:tc>
          <w:tcPr>
            <w:tcW w:w="1800"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0.38102</w:t>
            </w:r>
          </w:p>
        </w:tc>
        <w:tc>
          <w:tcPr>
            <w:tcW w:w="1998" w:type="dxa"/>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0.34125</w:t>
            </w:r>
          </w:p>
        </w:tc>
      </w:tr>
    </w:tbl>
    <w:p w:rsidR="00EC6C9D" w:rsidRDefault="00EC6C9D" w:rsidP="00EC6C9D">
      <w:pPr>
        <w:jc w:val="both"/>
        <w:rPr>
          <w:rFonts w:ascii="Times New Roman" w:hAnsi="Times New Roman" w:cs="Times New Roman"/>
          <w:b/>
          <w:sz w:val="24"/>
          <w:szCs w:val="24"/>
          <w:lang w:val="en-US"/>
        </w:rPr>
      </w:pPr>
    </w:p>
    <w:p w:rsidR="00EC6C9D" w:rsidRPr="0091079B" w:rsidRDefault="00EC6C9D" w:rsidP="00EC6C9D">
      <w:pPr>
        <w:jc w:val="both"/>
        <w:rPr>
          <w:rFonts w:ascii="Times New Roman" w:hAnsi="Times New Roman" w:cs="Times New Roman"/>
          <w:b/>
          <w:sz w:val="24"/>
          <w:szCs w:val="24"/>
          <w:lang w:val="en-US"/>
        </w:rPr>
      </w:pPr>
      <w:r>
        <w:rPr>
          <w:rFonts w:ascii="Times New Roman" w:hAnsi="Times New Roman" w:cs="Times New Roman"/>
          <w:b/>
          <w:sz w:val="24"/>
          <w:szCs w:val="24"/>
          <w:lang w:val="en-US"/>
        </w:rPr>
        <w:t>Table 4: Excess values of sound velocity (</w:t>
      </w:r>
      <m:oMath>
        <m:sSup>
          <m:sSupPr>
            <m:ctrlPr>
              <w:rPr>
                <w:rFonts w:ascii="Cambria Math" w:hAnsi="Cambria Math" w:cs="Times New Roman"/>
                <w:b/>
                <w:i/>
                <w:sz w:val="24"/>
                <w:szCs w:val="24"/>
                <w:lang w:val="en-US"/>
              </w:rPr>
            </m:ctrlPr>
          </m:sSupPr>
          <m:e>
            <m:r>
              <m:rPr>
                <m:sty m:val="bi"/>
              </m:rPr>
              <w:rPr>
                <w:rFonts w:ascii="Cambria Math" w:hAnsi="Cambria Math" w:cs="Times New Roman"/>
                <w:sz w:val="24"/>
                <w:szCs w:val="24"/>
                <w:lang w:val="en-US"/>
              </w:rPr>
              <m:t>u</m:t>
            </m:r>
          </m:e>
          <m:sup>
            <m:r>
              <m:rPr>
                <m:sty m:val="bi"/>
              </m:rPr>
              <w:rPr>
                <w:rFonts w:ascii="Cambria Math" w:hAnsi="Cambria Math" w:cs="Times New Roman"/>
                <w:sz w:val="24"/>
                <w:szCs w:val="24"/>
                <w:lang w:val="en-US"/>
              </w:rPr>
              <m:t>E</m:t>
            </m:r>
          </m:sup>
        </m:sSup>
        <m:r>
          <m:rPr>
            <m:sty m:val="bi"/>
          </m:rPr>
          <w:rPr>
            <w:rFonts w:ascii="Cambria Math" w:hAnsi="Cambria Math" w:cs="Times New Roman"/>
            <w:sz w:val="24"/>
            <w:szCs w:val="24"/>
            <w:lang w:val="en-US"/>
          </w:rPr>
          <m:t>)</m:t>
        </m:r>
      </m:oMath>
      <w:r>
        <w:rPr>
          <w:rFonts w:ascii="Times New Roman" w:hAnsi="Times New Roman" w:cs="Times New Roman"/>
          <w:b/>
          <w:sz w:val="24"/>
          <w:szCs w:val="24"/>
          <w:lang w:val="en-US"/>
        </w:rPr>
        <w:t>, viscosity (</w:t>
      </w:r>
      <m:oMath>
        <m:sSup>
          <m:sSupPr>
            <m:ctrlPr>
              <w:rPr>
                <w:rFonts w:ascii="Cambria Math" w:hAnsi="Cambria Math" w:cs="Times New Roman"/>
                <w:b/>
                <w:i/>
                <w:sz w:val="24"/>
                <w:szCs w:val="24"/>
                <w:lang w:val="en-US"/>
              </w:rPr>
            </m:ctrlPr>
          </m:sSupPr>
          <m:e>
            <m:r>
              <m:rPr>
                <m:sty m:val="bi"/>
              </m:rPr>
              <w:rPr>
                <w:rFonts w:ascii="Cambria Math" w:hAnsi="Cambria Math" w:cs="Times New Roman"/>
                <w:sz w:val="24"/>
                <w:szCs w:val="24"/>
                <w:lang w:val="en-US"/>
              </w:rPr>
              <m:t>η</m:t>
            </m:r>
          </m:e>
          <m:sup>
            <m:r>
              <m:rPr>
                <m:sty m:val="bi"/>
              </m:rPr>
              <w:rPr>
                <w:rFonts w:ascii="Cambria Math" w:hAnsi="Cambria Math" w:cs="Times New Roman"/>
                <w:sz w:val="24"/>
                <w:szCs w:val="24"/>
                <w:lang w:val="en-US"/>
              </w:rPr>
              <m:t>E</m:t>
            </m:r>
          </m:sup>
        </m:sSup>
        <m:r>
          <m:rPr>
            <m:sty m:val="bi"/>
          </m:rPr>
          <w:rPr>
            <w:rFonts w:ascii="Cambria Math" w:hAnsi="Cambria Math" w:cs="Times New Roman"/>
            <w:sz w:val="24"/>
            <w:szCs w:val="24"/>
            <w:lang w:val="en-US"/>
          </w:rPr>
          <m:t xml:space="preserve">), </m:t>
        </m:r>
      </m:oMath>
      <w:r>
        <w:rPr>
          <w:rFonts w:ascii="Times New Roman" w:hAnsi="Times New Roman" w:cs="Times New Roman"/>
          <w:b/>
          <w:sz w:val="24"/>
          <w:szCs w:val="24"/>
          <w:lang w:val="en-US"/>
        </w:rPr>
        <w:t xml:space="preserve">free volume ( </w:t>
      </w:r>
      <m:oMath>
        <m:sSubSup>
          <m:sSubSupPr>
            <m:ctrlPr>
              <w:rPr>
                <w:rFonts w:ascii="Cambria Math" w:hAnsi="Cambria Math" w:cs="Times New Roman"/>
                <w:b/>
                <w:i/>
                <w:sz w:val="24"/>
                <w:szCs w:val="24"/>
                <w:lang w:val="en-US"/>
              </w:rPr>
            </m:ctrlPr>
          </m:sSubSupPr>
          <m:e>
            <m:r>
              <m:rPr>
                <m:sty m:val="bi"/>
              </m:rPr>
              <w:rPr>
                <w:rFonts w:ascii="Cambria Math" w:hAnsi="Cambria Math" w:cs="Times New Roman"/>
                <w:sz w:val="24"/>
                <w:szCs w:val="24"/>
                <w:lang w:val="en-US"/>
              </w:rPr>
              <m:t>V</m:t>
            </m:r>
          </m:e>
          <m:sub>
            <m:r>
              <m:rPr>
                <m:sty m:val="bi"/>
              </m:rPr>
              <w:rPr>
                <w:rFonts w:ascii="Cambria Math" w:hAnsi="Cambria Math" w:cs="Times New Roman"/>
                <w:sz w:val="24"/>
                <w:szCs w:val="24"/>
                <w:lang w:val="en-US"/>
              </w:rPr>
              <m:t>f</m:t>
            </m:r>
          </m:sub>
          <m:sup>
            <m:r>
              <m:rPr>
                <m:sty m:val="bi"/>
              </m:rPr>
              <w:rPr>
                <w:rFonts w:ascii="Cambria Math" w:hAnsi="Cambria Math" w:cs="Times New Roman"/>
                <w:sz w:val="24"/>
                <w:szCs w:val="24"/>
                <w:lang w:val="en-US"/>
              </w:rPr>
              <m:t>E</m:t>
            </m:r>
          </m:sup>
        </m:sSubSup>
      </m:oMath>
      <w:r>
        <w:rPr>
          <w:rFonts w:ascii="Times New Roman" w:hAnsi="Times New Roman" w:cs="Times New Roman"/>
          <w:b/>
          <w:sz w:val="24"/>
          <w:szCs w:val="24"/>
          <w:lang w:val="en-US"/>
        </w:rPr>
        <w:t>) and internal pressure (</w:t>
      </w:r>
      <m:oMath>
        <m:sSubSup>
          <m:sSubSupPr>
            <m:ctrlPr>
              <w:rPr>
                <w:rFonts w:ascii="Cambria Math" w:hAnsi="Cambria Math" w:cs="Times New Roman"/>
                <w:b/>
                <w:i/>
                <w:sz w:val="24"/>
                <w:szCs w:val="24"/>
                <w:lang w:val="en-US"/>
              </w:rPr>
            </m:ctrlPr>
          </m:sSubSupPr>
          <m:e>
            <m:r>
              <m:rPr>
                <m:sty m:val="bi"/>
              </m:rPr>
              <w:rPr>
                <w:rFonts w:ascii="Cambria Math" w:hAnsi="Cambria Math" w:cs="Times New Roman"/>
                <w:sz w:val="24"/>
                <w:szCs w:val="24"/>
                <w:lang w:val="en-US"/>
              </w:rPr>
              <m:t>P</m:t>
            </m:r>
          </m:e>
          <m:sub>
            <m:r>
              <m:rPr>
                <m:sty m:val="bi"/>
              </m:rPr>
              <w:rPr>
                <w:rFonts w:ascii="Cambria Math" w:hAnsi="Cambria Math" w:cs="Times New Roman"/>
                <w:sz w:val="24"/>
                <w:szCs w:val="24"/>
                <w:lang w:val="en-US"/>
              </w:rPr>
              <m:t>i</m:t>
            </m:r>
          </m:sub>
          <m:sup>
            <m:r>
              <m:rPr>
                <m:sty m:val="bi"/>
              </m:rPr>
              <w:rPr>
                <w:rFonts w:ascii="Cambria Math" w:hAnsi="Cambria Math" w:cs="Times New Roman"/>
                <w:sz w:val="24"/>
                <w:szCs w:val="24"/>
                <w:lang w:val="en-US"/>
              </w:rPr>
              <m:t>E</m:t>
            </m:r>
          </m:sup>
        </m:sSubSup>
      </m:oMath>
      <w:r>
        <w:rPr>
          <w:rFonts w:ascii="Times New Roman" w:hAnsi="Times New Roman" w:cs="Times New Roman"/>
          <w:b/>
          <w:sz w:val="24"/>
          <w:szCs w:val="24"/>
          <w:lang w:val="en-US"/>
        </w:rPr>
        <w:t>) properties for binary liquid</w:t>
      </w:r>
      <w:r w:rsidR="00286FB2">
        <w:rPr>
          <w:rFonts w:ascii="Times New Roman" w:hAnsi="Times New Roman" w:cs="Times New Roman"/>
          <w:b/>
          <w:sz w:val="24"/>
          <w:szCs w:val="24"/>
          <w:lang w:val="en-US"/>
        </w:rPr>
        <w:t>s mixture of ethyl acetate + 1-O</w:t>
      </w:r>
      <w:r>
        <w:rPr>
          <w:rFonts w:ascii="Times New Roman" w:hAnsi="Times New Roman" w:cs="Times New Roman"/>
          <w:b/>
          <w:sz w:val="24"/>
          <w:szCs w:val="24"/>
          <w:lang w:val="en-US"/>
        </w:rPr>
        <w:t xml:space="preserve">ctanol at </w:t>
      </w:r>
      <w:r w:rsidR="00CF6E36" w:rsidRPr="00CF6E36">
        <w:rPr>
          <w:rFonts w:ascii="Times New Roman" w:hAnsi="Times New Roman" w:cs="Times New Roman"/>
          <w:b/>
          <w:sz w:val="24"/>
          <w:szCs w:val="24"/>
        </w:rPr>
        <w:t>various</w:t>
      </w:r>
      <w:r w:rsidR="00CF6E36">
        <w:rPr>
          <w:rFonts w:ascii="Times New Roman" w:hAnsi="Times New Roman" w:cs="Times New Roman"/>
          <w:b/>
          <w:sz w:val="24"/>
          <w:szCs w:val="24"/>
          <w:lang w:val="en-US"/>
        </w:rPr>
        <w:t xml:space="preserve"> </w:t>
      </w:r>
      <w:r>
        <w:rPr>
          <w:rFonts w:ascii="Times New Roman" w:hAnsi="Times New Roman" w:cs="Times New Roman"/>
          <w:b/>
          <w:sz w:val="24"/>
          <w:szCs w:val="24"/>
          <w:lang w:val="en-US"/>
        </w:rPr>
        <w:t>temperature</w:t>
      </w:r>
      <w:r w:rsidR="00CF6E36">
        <w:rPr>
          <w:rFonts w:ascii="Times New Roman" w:hAnsi="Times New Roman" w:cs="Times New Roman"/>
          <w:b/>
          <w:sz w:val="24"/>
          <w:szCs w:val="24"/>
          <w:lang w:val="en-US"/>
        </w:rPr>
        <w:t>s</w:t>
      </w:r>
      <w:r>
        <w:rPr>
          <w:rFonts w:ascii="Times New Roman" w:hAnsi="Times New Roman" w:cs="Times New Roman"/>
          <w:b/>
          <w:sz w:val="24"/>
          <w:szCs w:val="24"/>
          <w:lang w:val="en-US"/>
        </w:rPr>
        <w:t xml:space="preserve">. </w:t>
      </w:r>
    </w:p>
    <w:tbl>
      <w:tblPr>
        <w:tblStyle w:val="TableGrid"/>
        <w:tblW w:w="0" w:type="auto"/>
        <w:tblInd w:w="301" w:type="dxa"/>
        <w:tblLook w:val="04A0"/>
      </w:tblPr>
      <w:tblGrid>
        <w:gridCol w:w="77"/>
        <w:gridCol w:w="1794"/>
        <w:gridCol w:w="204"/>
        <w:gridCol w:w="1781"/>
        <w:gridCol w:w="204"/>
        <w:gridCol w:w="1639"/>
        <w:gridCol w:w="204"/>
        <w:gridCol w:w="1922"/>
        <w:gridCol w:w="204"/>
        <w:gridCol w:w="2011"/>
        <w:gridCol w:w="115"/>
      </w:tblGrid>
      <w:tr w:rsidR="00EC6C9D" w:rsidTr="00CF6E36">
        <w:trPr>
          <w:gridBefore w:val="1"/>
          <w:wBefore w:w="77" w:type="dxa"/>
          <w:trHeight w:val="1187"/>
        </w:trPr>
        <w:tc>
          <w:tcPr>
            <w:tcW w:w="1998" w:type="dxa"/>
            <w:gridSpan w:val="2"/>
            <w:tcBorders>
              <w:top w:val="single" w:sz="4" w:space="0" w:color="auto"/>
              <w:left w:val="single" w:sz="4" w:space="0" w:color="auto"/>
              <w:bottom w:val="single" w:sz="4" w:space="0" w:color="auto"/>
              <w:right w:val="single" w:sz="4" w:space="0" w:color="auto"/>
            </w:tcBorders>
            <w:hideMark/>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Mole fraction of ethyl acetate</w:t>
            </w:r>
          </w:p>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1</w:t>
            </w:r>
            <w:r>
              <w:rPr>
                <w:rFonts w:ascii="Times New Roman" w:hAnsi="Times New Roman" w:cs="Times New Roman"/>
                <w:sz w:val="24"/>
                <w:szCs w:val="24"/>
              </w:rPr>
              <w:t>)</w:t>
            </w:r>
          </w:p>
        </w:tc>
        <w:tc>
          <w:tcPr>
            <w:tcW w:w="1985" w:type="dxa"/>
            <w:gridSpan w:val="2"/>
            <w:tcBorders>
              <w:top w:val="single" w:sz="4" w:space="0" w:color="auto"/>
              <w:left w:val="single" w:sz="4" w:space="0" w:color="auto"/>
              <w:bottom w:val="single" w:sz="4" w:space="0" w:color="auto"/>
              <w:right w:val="single" w:sz="4" w:space="0" w:color="auto"/>
            </w:tcBorders>
            <w:hideMark/>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 xml:space="preserve">Excess sound velocity </w:t>
            </w:r>
          </w:p>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w:t>
            </w:r>
            <m:oMath>
              <m:sSup>
                <m:sSupPr>
                  <m:ctrlPr>
                    <w:rPr>
                      <w:rFonts w:ascii="Cambria Math" w:hAnsi="Cambria Math" w:cs="Times New Roman"/>
                      <w:i/>
                      <w:sz w:val="24"/>
                      <w:szCs w:val="24"/>
                    </w:rPr>
                  </m:ctrlPr>
                </m:sSupPr>
                <m:e>
                  <m:r>
                    <w:rPr>
                      <w:rFonts w:ascii="Cambria Math" w:hAnsi="Cambria Math" w:cs="Times New Roman"/>
                      <w:sz w:val="24"/>
                      <w:szCs w:val="24"/>
                    </w:rPr>
                    <m:t>u</m:t>
                  </m:r>
                </m:e>
                <m:sup>
                  <m:r>
                    <w:rPr>
                      <w:rFonts w:ascii="Cambria Math" w:hAnsi="Cambria Math" w:cs="Times New Roman"/>
                      <w:sz w:val="24"/>
                      <w:szCs w:val="24"/>
                    </w:rPr>
                    <m:t>E</m:t>
                  </m:r>
                </m:sup>
              </m:sSup>
              <m:r>
                <w:rPr>
                  <w:rFonts w:ascii="Cambria Math" w:hAnsi="Cambria Math" w:cs="Times New Roman"/>
                  <w:sz w:val="24"/>
                  <w:szCs w:val="24"/>
                </w:rPr>
                <m:t>)</m:t>
              </m:r>
            </m:oMath>
          </w:p>
        </w:tc>
        <w:tc>
          <w:tcPr>
            <w:tcW w:w="1843" w:type="dxa"/>
            <w:gridSpan w:val="2"/>
            <w:tcBorders>
              <w:top w:val="single" w:sz="4" w:space="0" w:color="auto"/>
              <w:left w:val="single" w:sz="4" w:space="0" w:color="auto"/>
              <w:bottom w:val="single" w:sz="4" w:space="0" w:color="auto"/>
              <w:right w:val="single" w:sz="4" w:space="0" w:color="auto"/>
            </w:tcBorders>
            <w:hideMark/>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Excess</w:t>
            </w:r>
          </w:p>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Viscosity</w:t>
            </w:r>
          </w:p>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η</m:t>
                  </m:r>
                </m:e>
                <m:sup>
                  <m:r>
                    <w:rPr>
                      <w:rFonts w:ascii="Cambria Math" w:hAnsi="Cambria Math" w:cs="Times New Roman"/>
                      <w:sz w:val="24"/>
                      <w:szCs w:val="24"/>
                    </w:rPr>
                    <m:t>E</m:t>
                  </m:r>
                </m:sup>
              </m:sSup>
              <m:r>
                <w:rPr>
                  <w:rFonts w:ascii="Cambria Math" w:hAnsi="Cambria Math" w:cs="Times New Roman"/>
                  <w:sz w:val="24"/>
                  <w:szCs w:val="24"/>
                </w:rPr>
                <m:t>)</m:t>
              </m:r>
            </m:oMath>
            <w:r>
              <w:rPr>
                <w:rFonts w:ascii="Times New Roman" w:hAnsi="Times New Roman" w:cs="Times New Roman"/>
                <w:sz w:val="24"/>
                <w:szCs w:val="24"/>
              </w:rPr>
              <w:t xml:space="preserve"> N Sm</w:t>
            </w:r>
            <w:r>
              <w:rPr>
                <w:rFonts w:ascii="Times New Roman" w:hAnsi="Times New Roman" w:cs="Times New Roman"/>
                <w:sz w:val="24"/>
                <w:szCs w:val="24"/>
                <w:vertAlign w:val="superscript"/>
              </w:rPr>
              <w:t>-2</w:t>
            </w:r>
          </w:p>
        </w:tc>
        <w:tc>
          <w:tcPr>
            <w:tcW w:w="2126" w:type="dxa"/>
            <w:gridSpan w:val="2"/>
            <w:tcBorders>
              <w:top w:val="single" w:sz="4" w:space="0" w:color="auto"/>
              <w:left w:val="single" w:sz="4" w:space="0" w:color="auto"/>
              <w:bottom w:val="single" w:sz="4" w:space="0" w:color="auto"/>
              <w:right w:val="single" w:sz="4" w:space="0" w:color="auto"/>
            </w:tcBorders>
            <w:hideMark/>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Excess</w:t>
            </w:r>
          </w:p>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 xml:space="preserve">Free volume     </w:t>
            </w:r>
            <m:oMath>
              <m:sSubSup>
                <m:sSubSupPr>
                  <m:ctrlPr>
                    <w:rPr>
                      <w:rFonts w:ascii="Cambria Math" w:hAnsi="Cambria Math" w:cs="Times New Roman"/>
                      <w:i/>
                      <w:sz w:val="24"/>
                      <w:szCs w:val="24"/>
                    </w:rPr>
                  </m:ctrlPr>
                </m:sSubSupPr>
                <m:e>
                  <m:r>
                    <w:rPr>
                      <w:rFonts w:ascii="Cambria Math" w:hAnsi="Cambria Math" w:cs="Times New Roman"/>
                      <w:sz w:val="24"/>
                      <w:szCs w:val="24"/>
                    </w:rPr>
                    <m:t>(V</m:t>
                  </m:r>
                </m:e>
                <m:sub>
                  <m:r>
                    <w:rPr>
                      <w:rFonts w:ascii="Cambria Math" w:hAnsi="Cambria Math" w:cs="Times New Roman"/>
                      <w:sz w:val="24"/>
                      <w:szCs w:val="24"/>
                    </w:rPr>
                    <m:t>f</m:t>
                  </m:r>
                </m:sub>
                <m:sup>
                  <m:r>
                    <w:rPr>
                      <w:rFonts w:ascii="Cambria Math" w:hAnsi="Cambria Math" w:cs="Times New Roman"/>
                      <w:sz w:val="24"/>
                      <w:szCs w:val="24"/>
                    </w:rPr>
                    <m:t>E</m:t>
                  </m:r>
                </m:sup>
              </m:sSubSup>
            </m:oMath>
            <w:r>
              <w:rPr>
                <w:rFonts w:ascii="Times New Roman" w:hAnsi="Times New Roman" w:cs="Times New Roman"/>
                <w:sz w:val="24"/>
                <w:szCs w:val="24"/>
              </w:rPr>
              <w:t>)</w:t>
            </w:r>
            <w:r>
              <w:rPr>
                <w:rFonts w:ascii="Times New Roman" w:eastAsiaTheme="minorEastAsia" w:hAnsi="Times New Roman" w:cs="Times New Roman"/>
                <w:sz w:val="28"/>
                <w:szCs w:val="28"/>
              </w:rPr>
              <w:t xml:space="preserve"> m</w:t>
            </w:r>
            <w:r>
              <w:rPr>
                <w:rFonts w:ascii="Times New Roman" w:eastAsiaTheme="minorEastAsia" w:hAnsi="Times New Roman" w:cs="Times New Roman"/>
                <w:sz w:val="28"/>
                <w:szCs w:val="28"/>
                <w:vertAlign w:val="superscript"/>
              </w:rPr>
              <w:t>3</w:t>
            </w:r>
            <w:r>
              <w:rPr>
                <w:rFonts w:ascii="Times New Roman" w:eastAsiaTheme="minorEastAsia" w:hAnsi="Times New Roman" w:cs="Times New Roman"/>
                <w:sz w:val="28"/>
                <w:szCs w:val="28"/>
              </w:rPr>
              <w:t>mol</w:t>
            </w:r>
            <w:r>
              <w:rPr>
                <w:rFonts w:ascii="Times New Roman" w:eastAsiaTheme="minorEastAsia" w:hAnsi="Times New Roman" w:cs="Times New Roman"/>
                <w:sz w:val="28"/>
                <w:szCs w:val="28"/>
                <w:vertAlign w:val="superscript"/>
              </w:rPr>
              <w:t>-1</w:t>
            </w:r>
          </w:p>
        </w:tc>
        <w:tc>
          <w:tcPr>
            <w:tcW w:w="2126" w:type="dxa"/>
            <w:gridSpan w:val="2"/>
            <w:tcBorders>
              <w:top w:val="single" w:sz="4" w:space="0" w:color="auto"/>
              <w:left w:val="single" w:sz="4" w:space="0" w:color="auto"/>
              <w:bottom w:val="single" w:sz="4" w:space="0" w:color="auto"/>
              <w:right w:val="single" w:sz="4" w:space="0" w:color="auto"/>
            </w:tcBorders>
            <w:hideMark/>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Excess</w:t>
            </w:r>
          </w:p>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internal pressure (</w:t>
            </w:r>
            <m:oMath>
              <m:sSubSup>
                <m:sSubSupPr>
                  <m:ctrlPr>
                    <w:rPr>
                      <w:rFonts w:ascii="Cambria Math" w:hAnsi="Cambria Math" w:cs="Times New Roman"/>
                      <w:sz w:val="24"/>
                      <w:szCs w:val="24"/>
                    </w:rPr>
                  </m:ctrlPr>
                </m:sSubSupPr>
                <m:e>
                  <m:r>
                    <w:rPr>
                      <w:rFonts w:ascii="Cambria Math" w:hAnsi="Cambria Math" w:cs="Times New Roman"/>
                      <w:sz w:val="24"/>
                      <w:szCs w:val="24"/>
                    </w:rPr>
                    <m:t>p</m:t>
                  </m:r>
                </m:e>
                <m:sub>
                  <m:r>
                    <m:rPr>
                      <m:sty m:val="p"/>
                    </m:rPr>
                    <w:rPr>
                      <w:rFonts w:ascii="Cambria Math" w:hAnsi="Cambria Math" w:cs="Times New Roman"/>
                      <w:sz w:val="24"/>
                      <w:szCs w:val="24"/>
                    </w:rPr>
                    <m:t>i</m:t>
                  </m:r>
                </m:sub>
                <m:sup>
                  <m:r>
                    <m:rPr>
                      <m:sty m:val="p"/>
                    </m:rPr>
                    <w:rPr>
                      <w:rFonts w:ascii="Cambria Math" w:hAnsi="Cambria Math" w:cs="Times New Roman"/>
                      <w:sz w:val="24"/>
                      <w:szCs w:val="24"/>
                    </w:rPr>
                    <m:t>E</m:t>
                  </m:r>
                </m:sup>
              </m:sSubSup>
              <m:r>
                <m:rPr>
                  <m:sty m:val="p"/>
                </m:rPr>
                <w:rPr>
                  <w:rFonts w:ascii="Cambria Math" w:hAnsi="Cambria Math" w:cs="Times New Roman"/>
                  <w:sz w:val="24"/>
                  <w:szCs w:val="24"/>
                </w:rPr>
                <m:t xml:space="preserve"> ×</m:t>
              </m:r>
              <m:sSup>
                <m:sSupPr>
                  <m:ctrlPr>
                    <w:rPr>
                      <w:rFonts w:ascii="Cambria Math" w:hAnsi="Cambria Math" w:cs="Times New Roman"/>
                      <w:sz w:val="24"/>
                      <w:szCs w:val="24"/>
                    </w:rPr>
                  </m:ctrlPr>
                </m:sSupPr>
                <m:e>
                  <m:r>
                    <m:rPr>
                      <m:sty m:val="p"/>
                    </m:rPr>
                    <w:rPr>
                      <w:rFonts w:ascii="Cambria Math" w:hAnsi="Cambria Math" w:cs="Times New Roman"/>
                      <w:sz w:val="24"/>
                      <w:szCs w:val="24"/>
                    </w:rPr>
                    <m:t>10</m:t>
                  </m:r>
                </m:e>
                <m:sup>
                  <m:r>
                    <m:rPr>
                      <m:sty m:val="p"/>
                    </m:rPr>
                    <w:rPr>
                      <w:rFonts w:ascii="Cambria Math" w:hAnsi="Cambria Math" w:cs="Times New Roman"/>
                      <w:sz w:val="24"/>
                      <w:szCs w:val="24"/>
                    </w:rPr>
                    <m:t>4</m:t>
                  </m:r>
                </m:sup>
              </m:sSup>
            </m:oMath>
            <w:r>
              <w:rPr>
                <w:rFonts w:ascii="Times New Roman" w:hAnsi="Times New Roman" w:cs="Times New Roman"/>
                <w:sz w:val="24"/>
                <w:szCs w:val="24"/>
              </w:rPr>
              <w:t>)</w:t>
            </w:r>
            <w:r>
              <w:rPr>
                <w:rFonts w:ascii="Times New Roman" w:eastAsiaTheme="minorEastAsia" w:hAnsi="Times New Roman" w:cs="Times New Roman"/>
                <w:sz w:val="24"/>
                <w:szCs w:val="24"/>
              </w:rPr>
              <w:t xml:space="preserve"> N m</w:t>
            </w:r>
            <w:r>
              <w:rPr>
                <w:rFonts w:ascii="Times New Roman" w:eastAsiaTheme="minorEastAsia" w:hAnsi="Times New Roman" w:cs="Times New Roman"/>
                <w:sz w:val="24"/>
                <w:szCs w:val="24"/>
                <w:vertAlign w:val="superscript"/>
              </w:rPr>
              <w:t>-2</w:t>
            </w:r>
          </w:p>
        </w:tc>
      </w:tr>
      <w:tr w:rsidR="00EC6C9D" w:rsidTr="00CF6E36">
        <w:trPr>
          <w:gridBefore w:val="1"/>
          <w:wBefore w:w="77" w:type="dxa"/>
        </w:trPr>
        <w:tc>
          <w:tcPr>
            <w:tcW w:w="10078" w:type="dxa"/>
            <w:gridSpan w:val="10"/>
            <w:tcBorders>
              <w:top w:val="single" w:sz="4" w:space="0" w:color="auto"/>
              <w:left w:val="single" w:sz="4" w:space="0" w:color="auto"/>
              <w:bottom w:val="single" w:sz="4" w:space="0" w:color="auto"/>
              <w:right w:val="single" w:sz="4" w:space="0" w:color="auto"/>
            </w:tcBorders>
            <w:hideMark/>
          </w:tcPr>
          <w:p w:rsidR="00EC6C9D" w:rsidRDefault="00EC6C9D" w:rsidP="00EC6C9D">
            <w:pPr>
              <w:jc w:val="center"/>
              <w:rPr>
                <w:rFonts w:ascii="Times New Roman" w:hAnsi="Times New Roman" w:cs="Times New Roman"/>
                <w:sz w:val="24"/>
                <w:szCs w:val="24"/>
              </w:rPr>
            </w:pPr>
            <w:r>
              <w:rPr>
                <w:rFonts w:ascii="Times New Roman" w:hAnsi="Times New Roman" w:cs="Times New Roman"/>
                <w:b/>
                <w:sz w:val="24"/>
                <w:szCs w:val="24"/>
                <w:lang w:val="en-US"/>
              </w:rPr>
              <w:t>At  295.15 K</w:t>
            </w:r>
          </w:p>
        </w:tc>
      </w:tr>
      <w:tr w:rsidR="00EC6C9D" w:rsidTr="00CF6E36">
        <w:trPr>
          <w:gridBefore w:val="1"/>
          <w:wBefore w:w="77" w:type="dxa"/>
        </w:trPr>
        <w:tc>
          <w:tcPr>
            <w:tcW w:w="1998" w:type="dxa"/>
            <w:gridSpan w:val="2"/>
            <w:tcBorders>
              <w:top w:val="single" w:sz="4" w:space="0" w:color="auto"/>
              <w:left w:val="single" w:sz="4" w:space="0" w:color="auto"/>
              <w:bottom w:val="single" w:sz="4" w:space="0" w:color="auto"/>
              <w:right w:val="single" w:sz="4" w:space="0" w:color="auto"/>
            </w:tcBorders>
            <w:hideMark/>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0.0000</w:t>
            </w:r>
          </w:p>
        </w:tc>
        <w:tc>
          <w:tcPr>
            <w:tcW w:w="1985" w:type="dxa"/>
            <w:gridSpan w:val="2"/>
            <w:tcBorders>
              <w:top w:val="single" w:sz="4" w:space="0" w:color="auto"/>
              <w:left w:val="single" w:sz="4" w:space="0" w:color="auto"/>
              <w:bottom w:val="single" w:sz="4" w:space="0" w:color="auto"/>
              <w:right w:val="single" w:sz="4" w:space="0" w:color="auto"/>
            </w:tcBorders>
            <w:hideMark/>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0.00</w:t>
            </w:r>
          </w:p>
        </w:tc>
        <w:tc>
          <w:tcPr>
            <w:tcW w:w="1843" w:type="dxa"/>
            <w:gridSpan w:val="2"/>
            <w:tcBorders>
              <w:top w:val="single" w:sz="4" w:space="0" w:color="auto"/>
              <w:left w:val="single" w:sz="4" w:space="0" w:color="auto"/>
              <w:bottom w:val="single" w:sz="4" w:space="0" w:color="auto"/>
              <w:right w:val="single" w:sz="4" w:space="0" w:color="auto"/>
            </w:tcBorders>
            <w:hideMark/>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0.0000</w:t>
            </w:r>
          </w:p>
        </w:tc>
        <w:tc>
          <w:tcPr>
            <w:tcW w:w="2126" w:type="dxa"/>
            <w:gridSpan w:val="2"/>
            <w:tcBorders>
              <w:top w:val="single" w:sz="4" w:space="0" w:color="auto"/>
              <w:left w:val="single" w:sz="4" w:space="0" w:color="auto"/>
              <w:bottom w:val="single" w:sz="4" w:space="0" w:color="auto"/>
              <w:right w:val="single" w:sz="4" w:space="0" w:color="auto"/>
            </w:tcBorders>
            <w:hideMark/>
          </w:tcPr>
          <w:p w:rsidR="00EC6C9D" w:rsidRPr="005709D0" w:rsidRDefault="00EC6C9D" w:rsidP="00EC6C9D">
            <w:pPr>
              <w:jc w:val="center"/>
              <w:rPr>
                <w:rFonts w:ascii="Times New Roman" w:hAnsi="Times New Roman" w:cs="Times New Roman"/>
                <w:sz w:val="24"/>
                <w:szCs w:val="24"/>
              </w:rPr>
            </w:pPr>
            <w:r w:rsidRPr="005709D0">
              <w:rPr>
                <w:rFonts w:ascii="Times New Roman" w:hAnsi="Times New Roman" w:cs="Times New Roman"/>
                <w:sz w:val="24"/>
                <w:szCs w:val="24"/>
              </w:rPr>
              <w:t>0.0000</w:t>
            </w:r>
          </w:p>
        </w:tc>
        <w:tc>
          <w:tcPr>
            <w:tcW w:w="2126" w:type="dxa"/>
            <w:gridSpan w:val="2"/>
            <w:tcBorders>
              <w:top w:val="single" w:sz="4" w:space="0" w:color="auto"/>
              <w:left w:val="single" w:sz="4" w:space="0" w:color="auto"/>
              <w:bottom w:val="single" w:sz="4" w:space="0" w:color="auto"/>
              <w:right w:val="single" w:sz="4" w:space="0" w:color="auto"/>
            </w:tcBorders>
            <w:hideMark/>
          </w:tcPr>
          <w:p w:rsidR="00EC6C9D" w:rsidRPr="005709D0" w:rsidRDefault="00EC6C9D" w:rsidP="00EC6C9D">
            <w:pPr>
              <w:jc w:val="center"/>
              <w:rPr>
                <w:rFonts w:ascii="Times New Roman" w:hAnsi="Times New Roman" w:cs="Times New Roman"/>
                <w:sz w:val="24"/>
                <w:szCs w:val="24"/>
              </w:rPr>
            </w:pPr>
            <w:r w:rsidRPr="005709D0">
              <w:rPr>
                <w:rFonts w:ascii="Times New Roman" w:hAnsi="Times New Roman" w:cs="Times New Roman"/>
                <w:sz w:val="24"/>
                <w:szCs w:val="24"/>
              </w:rPr>
              <w:t>0.0000</w:t>
            </w:r>
          </w:p>
        </w:tc>
      </w:tr>
      <w:tr w:rsidR="00EC6C9D" w:rsidTr="00CF6E36">
        <w:trPr>
          <w:gridBefore w:val="1"/>
          <w:wBefore w:w="77" w:type="dxa"/>
        </w:trPr>
        <w:tc>
          <w:tcPr>
            <w:tcW w:w="1998" w:type="dxa"/>
            <w:gridSpan w:val="2"/>
            <w:tcBorders>
              <w:top w:val="single" w:sz="4" w:space="0" w:color="auto"/>
              <w:left w:val="single" w:sz="4" w:space="0" w:color="auto"/>
              <w:bottom w:val="single" w:sz="4" w:space="0" w:color="auto"/>
              <w:right w:val="single" w:sz="4" w:space="0" w:color="auto"/>
            </w:tcBorders>
            <w:hideMark/>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0.1056</w:t>
            </w:r>
          </w:p>
        </w:tc>
        <w:tc>
          <w:tcPr>
            <w:tcW w:w="1985" w:type="dxa"/>
            <w:gridSpan w:val="2"/>
            <w:tcBorders>
              <w:top w:val="single" w:sz="4" w:space="0" w:color="auto"/>
              <w:left w:val="single" w:sz="4" w:space="0" w:color="auto"/>
              <w:bottom w:val="single" w:sz="4" w:space="0" w:color="auto"/>
              <w:right w:val="single" w:sz="4" w:space="0" w:color="auto"/>
            </w:tcBorders>
            <w:hideMark/>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+6.36</w:t>
            </w:r>
          </w:p>
        </w:tc>
        <w:tc>
          <w:tcPr>
            <w:tcW w:w="1843" w:type="dxa"/>
            <w:gridSpan w:val="2"/>
            <w:tcBorders>
              <w:top w:val="single" w:sz="4" w:space="0" w:color="auto"/>
              <w:left w:val="single" w:sz="4" w:space="0" w:color="auto"/>
              <w:bottom w:val="single" w:sz="4" w:space="0" w:color="auto"/>
              <w:right w:val="single" w:sz="4" w:space="0" w:color="auto"/>
            </w:tcBorders>
            <w:hideMark/>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-2.2921</w:t>
            </w:r>
          </w:p>
        </w:tc>
        <w:tc>
          <w:tcPr>
            <w:tcW w:w="2126" w:type="dxa"/>
            <w:gridSpan w:val="2"/>
            <w:tcBorders>
              <w:top w:val="single" w:sz="4" w:space="0" w:color="auto"/>
              <w:left w:val="single" w:sz="4" w:space="0" w:color="auto"/>
              <w:bottom w:val="single" w:sz="4" w:space="0" w:color="auto"/>
              <w:right w:val="single" w:sz="4" w:space="0" w:color="auto"/>
            </w:tcBorders>
            <w:hideMark/>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-0.0278</w:t>
            </w:r>
          </w:p>
        </w:tc>
        <w:tc>
          <w:tcPr>
            <w:tcW w:w="2126" w:type="dxa"/>
            <w:gridSpan w:val="2"/>
            <w:tcBorders>
              <w:top w:val="single" w:sz="4" w:space="0" w:color="auto"/>
              <w:left w:val="single" w:sz="4" w:space="0" w:color="auto"/>
              <w:bottom w:val="single" w:sz="4" w:space="0" w:color="auto"/>
              <w:right w:val="single" w:sz="4" w:space="0" w:color="auto"/>
            </w:tcBorders>
            <w:hideMark/>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-0.0778</w:t>
            </w:r>
          </w:p>
        </w:tc>
      </w:tr>
      <w:tr w:rsidR="00EC6C9D" w:rsidTr="00CF6E36">
        <w:trPr>
          <w:gridBefore w:val="1"/>
          <w:wBefore w:w="77" w:type="dxa"/>
        </w:trPr>
        <w:tc>
          <w:tcPr>
            <w:tcW w:w="1998" w:type="dxa"/>
            <w:gridSpan w:val="2"/>
            <w:tcBorders>
              <w:top w:val="single" w:sz="4" w:space="0" w:color="auto"/>
              <w:left w:val="single" w:sz="4" w:space="0" w:color="auto"/>
              <w:bottom w:val="single" w:sz="4" w:space="0" w:color="auto"/>
              <w:right w:val="single" w:sz="4" w:space="0" w:color="auto"/>
            </w:tcBorders>
            <w:hideMark/>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0.2095</w:t>
            </w:r>
          </w:p>
        </w:tc>
        <w:tc>
          <w:tcPr>
            <w:tcW w:w="1985" w:type="dxa"/>
            <w:gridSpan w:val="2"/>
            <w:tcBorders>
              <w:top w:val="single" w:sz="4" w:space="0" w:color="auto"/>
              <w:left w:val="single" w:sz="4" w:space="0" w:color="auto"/>
              <w:bottom w:val="single" w:sz="4" w:space="0" w:color="auto"/>
              <w:right w:val="single" w:sz="4" w:space="0" w:color="auto"/>
            </w:tcBorders>
            <w:hideMark/>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+9.36</w:t>
            </w:r>
          </w:p>
        </w:tc>
        <w:tc>
          <w:tcPr>
            <w:tcW w:w="1843" w:type="dxa"/>
            <w:gridSpan w:val="2"/>
            <w:tcBorders>
              <w:top w:val="single" w:sz="4" w:space="0" w:color="auto"/>
              <w:left w:val="single" w:sz="4" w:space="0" w:color="auto"/>
              <w:bottom w:val="single" w:sz="4" w:space="0" w:color="auto"/>
              <w:right w:val="single" w:sz="4" w:space="0" w:color="auto"/>
            </w:tcBorders>
            <w:hideMark/>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-3.0735</w:t>
            </w:r>
          </w:p>
        </w:tc>
        <w:tc>
          <w:tcPr>
            <w:tcW w:w="2126" w:type="dxa"/>
            <w:gridSpan w:val="2"/>
            <w:tcBorders>
              <w:top w:val="single" w:sz="4" w:space="0" w:color="auto"/>
              <w:left w:val="single" w:sz="4" w:space="0" w:color="auto"/>
              <w:bottom w:val="single" w:sz="4" w:space="0" w:color="auto"/>
              <w:right w:val="single" w:sz="4" w:space="0" w:color="auto"/>
            </w:tcBorders>
            <w:hideMark/>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-0.0508</w:t>
            </w:r>
          </w:p>
        </w:tc>
        <w:tc>
          <w:tcPr>
            <w:tcW w:w="2126" w:type="dxa"/>
            <w:gridSpan w:val="2"/>
            <w:tcBorders>
              <w:top w:val="single" w:sz="4" w:space="0" w:color="auto"/>
              <w:left w:val="single" w:sz="4" w:space="0" w:color="auto"/>
              <w:bottom w:val="single" w:sz="4" w:space="0" w:color="auto"/>
              <w:right w:val="single" w:sz="4" w:space="0" w:color="auto"/>
            </w:tcBorders>
            <w:hideMark/>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-0.1106</w:t>
            </w:r>
          </w:p>
        </w:tc>
      </w:tr>
      <w:tr w:rsidR="00EC6C9D" w:rsidTr="00CF6E36">
        <w:trPr>
          <w:gridBefore w:val="1"/>
          <w:wBefore w:w="77" w:type="dxa"/>
        </w:trPr>
        <w:tc>
          <w:tcPr>
            <w:tcW w:w="1998" w:type="dxa"/>
            <w:gridSpan w:val="2"/>
            <w:tcBorders>
              <w:top w:val="single" w:sz="4" w:space="0" w:color="auto"/>
              <w:left w:val="single" w:sz="4" w:space="0" w:color="auto"/>
              <w:bottom w:val="single" w:sz="4" w:space="0" w:color="auto"/>
              <w:right w:val="single" w:sz="4" w:space="0" w:color="auto"/>
            </w:tcBorders>
            <w:hideMark/>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0.3174</w:t>
            </w:r>
          </w:p>
        </w:tc>
        <w:tc>
          <w:tcPr>
            <w:tcW w:w="1985" w:type="dxa"/>
            <w:gridSpan w:val="2"/>
            <w:tcBorders>
              <w:top w:val="single" w:sz="4" w:space="0" w:color="auto"/>
              <w:left w:val="single" w:sz="4" w:space="0" w:color="auto"/>
              <w:bottom w:val="single" w:sz="4" w:space="0" w:color="auto"/>
              <w:right w:val="single" w:sz="4" w:space="0" w:color="auto"/>
            </w:tcBorders>
            <w:hideMark/>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+12.14</w:t>
            </w:r>
          </w:p>
        </w:tc>
        <w:tc>
          <w:tcPr>
            <w:tcW w:w="1843" w:type="dxa"/>
            <w:gridSpan w:val="2"/>
            <w:tcBorders>
              <w:top w:val="single" w:sz="4" w:space="0" w:color="auto"/>
              <w:left w:val="single" w:sz="4" w:space="0" w:color="auto"/>
              <w:bottom w:val="single" w:sz="4" w:space="0" w:color="auto"/>
              <w:right w:val="single" w:sz="4" w:space="0" w:color="auto"/>
            </w:tcBorders>
            <w:hideMark/>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-3.2790</w:t>
            </w:r>
          </w:p>
        </w:tc>
        <w:tc>
          <w:tcPr>
            <w:tcW w:w="2126" w:type="dxa"/>
            <w:gridSpan w:val="2"/>
            <w:tcBorders>
              <w:top w:val="single" w:sz="4" w:space="0" w:color="auto"/>
              <w:left w:val="single" w:sz="4" w:space="0" w:color="auto"/>
              <w:bottom w:val="single" w:sz="4" w:space="0" w:color="auto"/>
              <w:right w:val="single" w:sz="4" w:space="0" w:color="auto"/>
            </w:tcBorders>
            <w:hideMark/>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-0.0670</w:t>
            </w:r>
          </w:p>
        </w:tc>
        <w:tc>
          <w:tcPr>
            <w:tcW w:w="2126" w:type="dxa"/>
            <w:gridSpan w:val="2"/>
            <w:tcBorders>
              <w:top w:val="single" w:sz="4" w:space="0" w:color="auto"/>
              <w:left w:val="single" w:sz="4" w:space="0" w:color="auto"/>
              <w:bottom w:val="single" w:sz="4" w:space="0" w:color="auto"/>
              <w:right w:val="single" w:sz="4" w:space="0" w:color="auto"/>
            </w:tcBorders>
            <w:hideMark/>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-0.1286</w:t>
            </w:r>
          </w:p>
        </w:tc>
      </w:tr>
      <w:tr w:rsidR="00EC6C9D" w:rsidTr="00CF6E36">
        <w:trPr>
          <w:gridBefore w:val="1"/>
          <w:wBefore w:w="77" w:type="dxa"/>
        </w:trPr>
        <w:tc>
          <w:tcPr>
            <w:tcW w:w="1998" w:type="dxa"/>
            <w:gridSpan w:val="2"/>
            <w:tcBorders>
              <w:top w:val="single" w:sz="4" w:space="0" w:color="auto"/>
              <w:left w:val="single" w:sz="4" w:space="0" w:color="auto"/>
              <w:bottom w:val="single" w:sz="4" w:space="0" w:color="auto"/>
              <w:right w:val="single" w:sz="4" w:space="0" w:color="auto"/>
            </w:tcBorders>
            <w:hideMark/>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0.4286</w:t>
            </w:r>
          </w:p>
        </w:tc>
        <w:tc>
          <w:tcPr>
            <w:tcW w:w="1985" w:type="dxa"/>
            <w:gridSpan w:val="2"/>
            <w:tcBorders>
              <w:top w:val="single" w:sz="4" w:space="0" w:color="auto"/>
              <w:left w:val="single" w:sz="4" w:space="0" w:color="auto"/>
              <w:bottom w:val="single" w:sz="4" w:space="0" w:color="auto"/>
              <w:right w:val="single" w:sz="4" w:space="0" w:color="auto"/>
            </w:tcBorders>
            <w:hideMark/>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+13.42</w:t>
            </w:r>
          </w:p>
        </w:tc>
        <w:tc>
          <w:tcPr>
            <w:tcW w:w="1843" w:type="dxa"/>
            <w:gridSpan w:val="2"/>
            <w:tcBorders>
              <w:top w:val="single" w:sz="4" w:space="0" w:color="auto"/>
              <w:left w:val="single" w:sz="4" w:space="0" w:color="auto"/>
              <w:bottom w:val="single" w:sz="4" w:space="0" w:color="auto"/>
              <w:right w:val="single" w:sz="4" w:space="0" w:color="auto"/>
            </w:tcBorders>
            <w:hideMark/>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-3.4681</w:t>
            </w:r>
          </w:p>
        </w:tc>
        <w:tc>
          <w:tcPr>
            <w:tcW w:w="2126" w:type="dxa"/>
            <w:gridSpan w:val="2"/>
            <w:tcBorders>
              <w:top w:val="single" w:sz="4" w:space="0" w:color="auto"/>
              <w:left w:val="single" w:sz="4" w:space="0" w:color="auto"/>
              <w:bottom w:val="single" w:sz="4" w:space="0" w:color="auto"/>
              <w:right w:val="single" w:sz="4" w:space="0" w:color="auto"/>
            </w:tcBorders>
            <w:hideMark/>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-0.0738</w:t>
            </w:r>
          </w:p>
        </w:tc>
        <w:tc>
          <w:tcPr>
            <w:tcW w:w="2126" w:type="dxa"/>
            <w:gridSpan w:val="2"/>
            <w:tcBorders>
              <w:top w:val="single" w:sz="4" w:space="0" w:color="auto"/>
              <w:left w:val="single" w:sz="4" w:space="0" w:color="auto"/>
              <w:bottom w:val="single" w:sz="4" w:space="0" w:color="auto"/>
              <w:right w:val="single" w:sz="4" w:space="0" w:color="auto"/>
            </w:tcBorders>
            <w:hideMark/>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-0.1548</w:t>
            </w:r>
          </w:p>
        </w:tc>
      </w:tr>
      <w:tr w:rsidR="00EC6C9D" w:rsidTr="00CF6E36">
        <w:trPr>
          <w:gridBefore w:val="1"/>
          <w:wBefore w:w="77" w:type="dxa"/>
        </w:trPr>
        <w:tc>
          <w:tcPr>
            <w:tcW w:w="1998" w:type="dxa"/>
            <w:gridSpan w:val="2"/>
            <w:tcBorders>
              <w:top w:val="single" w:sz="4" w:space="0" w:color="auto"/>
              <w:left w:val="single" w:sz="4" w:space="0" w:color="auto"/>
              <w:bottom w:val="single" w:sz="4" w:space="0" w:color="auto"/>
              <w:right w:val="single" w:sz="4" w:space="0" w:color="auto"/>
            </w:tcBorders>
            <w:hideMark/>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0.5083</w:t>
            </w:r>
          </w:p>
        </w:tc>
        <w:tc>
          <w:tcPr>
            <w:tcW w:w="1985" w:type="dxa"/>
            <w:gridSpan w:val="2"/>
            <w:tcBorders>
              <w:top w:val="single" w:sz="4" w:space="0" w:color="auto"/>
              <w:left w:val="single" w:sz="4" w:space="0" w:color="auto"/>
              <w:bottom w:val="single" w:sz="4" w:space="0" w:color="auto"/>
              <w:right w:val="single" w:sz="4" w:space="0" w:color="auto"/>
            </w:tcBorders>
            <w:hideMark/>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+14.73</w:t>
            </w:r>
          </w:p>
        </w:tc>
        <w:tc>
          <w:tcPr>
            <w:tcW w:w="1843" w:type="dxa"/>
            <w:gridSpan w:val="2"/>
            <w:tcBorders>
              <w:top w:val="single" w:sz="4" w:space="0" w:color="auto"/>
              <w:left w:val="single" w:sz="4" w:space="0" w:color="auto"/>
              <w:bottom w:val="single" w:sz="4" w:space="0" w:color="auto"/>
              <w:right w:val="single" w:sz="4" w:space="0" w:color="auto"/>
            </w:tcBorders>
            <w:hideMark/>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-4.2162</w:t>
            </w:r>
          </w:p>
        </w:tc>
        <w:tc>
          <w:tcPr>
            <w:tcW w:w="2126" w:type="dxa"/>
            <w:gridSpan w:val="2"/>
            <w:tcBorders>
              <w:top w:val="single" w:sz="4" w:space="0" w:color="auto"/>
              <w:left w:val="single" w:sz="4" w:space="0" w:color="auto"/>
              <w:bottom w:val="single" w:sz="4" w:space="0" w:color="auto"/>
              <w:right w:val="single" w:sz="4" w:space="0" w:color="auto"/>
            </w:tcBorders>
            <w:hideMark/>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-0.0804</w:t>
            </w:r>
          </w:p>
        </w:tc>
        <w:tc>
          <w:tcPr>
            <w:tcW w:w="2126" w:type="dxa"/>
            <w:gridSpan w:val="2"/>
            <w:tcBorders>
              <w:top w:val="single" w:sz="4" w:space="0" w:color="auto"/>
              <w:left w:val="single" w:sz="4" w:space="0" w:color="auto"/>
              <w:bottom w:val="single" w:sz="4" w:space="0" w:color="auto"/>
              <w:right w:val="single" w:sz="4" w:space="0" w:color="auto"/>
            </w:tcBorders>
            <w:hideMark/>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-0.1694</w:t>
            </w:r>
          </w:p>
        </w:tc>
      </w:tr>
      <w:tr w:rsidR="00EC6C9D" w:rsidTr="00CF6E36">
        <w:trPr>
          <w:gridBefore w:val="1"/>
          <w:wBefore w:w="77" w:type="dxa"/>
        </w:trPr>
        <w:tc>
          <w:tcPr>
            <w:tcW w:w="1998" w:type="dxa"/>
            <w:gridSpan w:val="2"/>
            <w:tcBorders>
              <w:top w:val="single" w:sz="4" w:space="0" w:color="auto"/>
              <w:left w:val="single" w:sz="4" w:space="0" w:color="auto"/>
              <w:bottom w:val="single" w:sz="4" w:space="0" w:color="auto"/>
              <w:right w:val="single" w:sz="4" w:space="0" w:color="auto"/>
            </w:tcBorders>
            <w:hideMark/>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0.6196</w:t>
            </w:r>
          </w:p>
        </w:tc>
        <w:tc>
          <w:tcPr>
            <w:tcW w:w="1985" w:type="dxa"/>
            <w:gridSpan w:val="2"/>
            <w:tcBorders>
              <w:top w:val="single" w:sz="4" w:space="0" w:color="auto"/>
              <w:left w:val="single" w:sz="4" w:space="0" w:color="auto"/>
              <w:bottom w:val="single" w:sz="4" w:space="0" w:color="auto"/>
              <w:right w:val="single" w:sz="4" w:space="0" w:color="auto"/>
            </w:tcBorders>
            <w:hideMark/>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+12.18</w:t>
            </w:r>
          </w:p>
        </w:tc>
        <w:tc>
          <w:tcPr>
            <w:tcW w:w="1843" w:type="dxa"/>
            <w:gridSpan w:val="2"/>
            <w:tcBorders>
              <w:top w:val="single" w:sz="4" w:space="0" w:color="auto"/>
              <w:left w:val="single" w:sz="4" w:space="0" w:color="auto"/>
              <w:bottom w:val="single" w:sz="4" w:space="0" w:color="auto"/>
              <w:right w:val="single" w:sz="4" w:space="0" w:color="auto"/>
            </w:tcBorders>
            <w:hideMark/>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-2.7995</w:t>
            </w:r>
          </w:p>
        </w:tc>
        <w:tc>
          <w:tcPr>
            <w:tcW w:w="2126" w:type="dxa"/>
            <w:gridSpan w:val="2"/>
            <w:tcBorders>
              <w:top w:val="single" w:sz="4" w:space="0" w:color="auto"/>
              <w:left w:val="single" w:sz="4" w:space="0" w:color="auto"/>
              <w:bottom w:val="single" w:sz="4" w:space="0" w:color="auto"/>
              <w:right w:val="single" w:sz="4" w:space="0" w:color="auto"/>
            </w:tcBorders>
            <w:hideMark/>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-0.0967</w:t>
            </w:r>
          </w:p>
        </w:tc>
        <w:tc>
          <w:tcPr>
            <w:tcW w:w="2126" w:type="dxa"/>
            <w:gridSpan w:val="2"/>
            <w:tcBorders>
              <w:top w:val="single" w:sz="4" w:space="0" w:color="auto"/>
              <w:left w:val="single" w:sz="4" w:space="0" w:color="auto"/>
              <w:bottom w:val="single" w:sz="4" w:space="0" w:color="auto"/>
              <w:right w:val="single" w:sz="4" w:space="0" w:color="auto"/>
            </w:tcBorders>
            <w:hideMark/>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-0.1194</w:t>
            </w:r>
          </w:p>
        </w:tc>
      </w:tr>
      <w:tr w:rsidR="00EC6C9D" w:rsidTr="00CF6E36">
        <w:trPr>
          <w:gridBefore w:val="1"/>
          <w:wBefore w:w="77" w:type="dxa"/>
        </w:trPr>
        <w:tc>
          <w:tcPr>
            <w:tcW w:w="1998" w:type="dxa"/>
            <w:gridSpan w:val="2"/>
            <w:tcBorders>
              <w:top w:val="single" w:sz="4" w:space="0" w:color="auto"/>
              <w:left w:val="single" w:sz="4" w:space="0" w:color="auto"/>
              <w:bottom w:val="single" w:sz="4" w:space="0" w:color="auto"/>
              <w:right w:val="single" w:sz="4" w:space="0" w:color="auto"/>
            </w:tcBorders>
            <w:hideMark/>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0.7090</w:t>
            </w:r>
          </w:p>
        </w:tc>
        <w:tc>
          <w:tcPr>
            <w:tcW w:w="1985" w:type="dxa"/>
            <w:gridSpan w:val="2"/>
            <w:tcBorders>
              <w:top w:val="single" w:sz="4" w:space="0" w:color="auto"/>
              <w:left w:val="single" w:sz="4" w:space="0" w:color="auto"/>
              <w:bottom w:val="single" w:sz="4" w:space="0" w:color="auto"/>
              <w:right w:val="single" w:sz="4" w:space="0" w:color="auto"/>
            </w:tcBorders>
            <w:hideMark/>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+8.25</w:t>
            </w:r>
          </w:p>
        </w:tc>
        <w:tc>
          <w:tcPr>
            <w:tcW w:w="1843" w:type="dxa"/>
            <w:gridSpan w:val="2"/>
            <w:tcBorders>
              <w:top w:val="single" w:sz="4" w:space="0" w:color="auto"/>
              <w:left w:val="single" w:sz="4" w:space="0" w:color="auto"/>
              <w:bottom w:val="single" w:sz="4" w:space="0" w:color="auto"/>
              <w:right w:val="single" w:sz="4" w:space="0" w:color="auto"/>
            </w:tcBorders>
            <w:hideMark/>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-2.3178</w:t>
            </w:r>
          </w:p>
        </w:tc>
        <w:tc>
          <w:tcPr>
            <w:tcW w:w="2126" w:type="dxa"/>
            <w:gridSpan w:val="2"/>
            <w:tcBorders>
              <w:top w:val="single" w:sz="4" w:space="0" w:color="auto"/>
              <w:left w:val="single" w:sz="4" w:space="0" w:color="auto"/>
              <w:bottom w:val="single" w:sz="4" w:space="0" w:color="auto"/>
              <w:right w:val="single" w:sz="4" w:space="0" w:color="auto"/>
            </w:tcBorders>
            <w:hideMark/>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-0.0652</w:t>
            </w:r>
          </w:p>
        </w:tc>
        <w:tc>
          <w:tcPr>
            <w:tcW w:w="2126" w:type="dxa"/>
            <w:gridSpan w:val="2"/>
            <w:tcBorders>
              <w:top w:val="single" w:sz="4" w:space="0" w:color="auto"/>
              <w:left w:val="single" w:sz="4" w:space="0" w:color="auto"/>
              <w:bottom w:val="single" w:sz="4" w:space="0" w:color="auto"/>
              <w:right w:val="single" w:sz="4" w:space="0" w:color="auto"/>
            </w:tcBorders>
            <w:hideMark/>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-0.1109</w:t>
            </w:r>
          </w:p>
        </w:tc>
      </w:tr>
      <w:tr w:rsidR="00EC6C9D" w:rsidTr="00CF6E36">
        <w:trPr>
          <w:gridBefore w:val="1"/>
          <w:wBefore w:w="77" w:type="dxa"/>
        </w:trPr>
        <w:tc>
          <w:tcPr>
            <w:tcW w:w="1998" w:type="dxa"/>
            <w:gridSpan w:val="2"/>
            <w:tcBorders>
              <w:top w:val="single" w:sz="4" w:space="0" w:color="auto"/>
              <w:left w:val="single" w:sz="4" w:space="0" w:color="auto"/>
              <w:bottom w:val="single" w:sz="4" w:space="0" w:color="auto"/>
              <w:right w:val="single" w:sz="4" w:space="0" w:color="auto"/>
            </w:tcBorders>
            <w:hideMark/>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0.8064</w:t>
            </w:r>
          </w:p>
        </w:tc>
        <w:tc>
          <w:tcPr>
            <w:tcW w:w="1985" w:type="dxa"/>
            <w:gridSpan w:val="2"/>
            <w:tcBorders>
              <w:top w:val="single" w:sz="4" w:space="0" w:color="auto"/>
              <w:left w:val="single" w:sz="4" w:space="0" w:color="auto"/>
              <w:bottom w:val="single" w:sz="4" w:space="0" w:color="auto"/>
              <w:right w:val="single" w:sz="4" w:space="0" w:color="auto"/>
            </w:tcBorders>
            <w:hideMark/>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+5.07</w:t>
            </w:r>
          </w:p>
        </w:tc>
        <w:tc>
          <w:tcPr>
            <w:tcW w:w="1843" w:type="dxa"/>
            <w:gridSpan w:val="2"/>
            <w:tcBorders>
              <w:top w:val="single" w:sz="4" w:space="0" w:color="auto"/>
              <w:left w:val="single" w:sz="4" w:space="0" w:color="auto"/>
              <w:bottom w:val="single" w:sz="4" w:space="0" w:color="auto"/>
              <w:right w:val="single" w:sz="4" w:space="0" w:color="auto"/>
            </w:tcBorders>
            <w:hideMark/>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-1.7108</w:t>
            </w:r>
          </w:p>
        </w:tc>
        <w:tc>
          <w:tcPr>
            <w:tcW w:w="2126" w:type="dxa"/>
            <w:gridSpan w:val="2"/>
            <w:tcBorders>
              <w:top w:val="single" w:sz="4" w:space="0" w:color="auto"/>
              <w:left w:val="single" w:sz="4" w:space="0" w:color="auto"/>
              <w:bottom w:val="single" w:sz="4" w:space="0" w:color="auto"/>
              <w:right w:val="single" w:sz="4" w:space="0" w:color="auto"/>
            </w:tcBorders>
            <w:hideMark/>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-0.0503</w:t>
            </w:r>
          </w:p>
        </w:tc>
        <w:tc>
          <w:tcPr>
            <w:tcW w:w="2126" w:type="dxa"/>
            <w:gridSpan w:val="2"/>
            <w:tcBorders>
              <w:top w:val="single" w:sz="4" w:space="0" w:color="auto"/>
              <w:left w:val="single" w:sz="4" w:space="0" w:color="auto"/>
              <w:bottom w:val="single" w:sz="4" w:space="0" w:color="auto"/>
              <w:right w:val="single" w:sz="4" w:space="0" w:color="auto"/>
            </w:tcBorders>
            <w:hideMark/>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-0.0632</w:t>
            </w:r>
          </w:p>
        </w:tc>
      </w:tr>
      <w:tr w:rsidR="00EC6C9D" w:rsidTr="00CF6E36">
        <w:trPr>
          <w:gridBefore w:val="1"/>
          <w:wBefore w:w="77" w:type="dxa"/>
        </w:trPr>
        <w:tc>
          <w:tcPr>
            <w:tcW w:w="1998" w:type="dxa"/>
            <w:gridSpan w:val="2"/>
            <w:tcBorders>
              <w:top w:val="single" w:sz="4" w:space="0" w:color="auto"/>
              <w:left w:val="single" w:sz="4" w:space="0" w:color="auto"/>
              <w:bottom w:val="single" w:sz="4" w:space="0" w:color="auto"/>
              <w:right w:val="single" w:sz="4" w:space="0" w:color="auto"/>
            </w:tcBorders>
            <w:hideMark/>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0.9044</w:t>
            </w:r>
          </w:p>
        </w:tc>
        <w:tc>
          <w:tcPr>
            <w:tcW w:w="1985" w:type="dxa"/>
            <w:gridSpan w:val="2"/>
            <w:tcBorders>
              <w:top w:val="single" w:sz="4" w:space="0" w:color="auto"/>
              <w:left w:val="single" w:sz="4" w:space="0" w:color="auto"/>
              <w:bottom w:val="single" w:sz="4" w:space="0" w:color="auto"/>
              <w:right w:val="single" w:sz="4" w:space="0" w:color="auto"/>
            </w:tcBorders>
            <w:hideMark/>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+3.72</w:t>
            </w:r>
          </w:p>
        </w:tc>
        <w:tc>
          <w:tcPr>
            <w:tcW w:w="1843" w:type="dxa"/>
            <w:gridSpan w:val="2"/>
            <w:tcBorders>
              <w:top w:val="single" w:sz="4" w:space="0" w:color="auto"/>
              <w:left w:val="single" w:sz="4" w:space="0" w:color="auto"/>
              <w:bottom w:val="single" w:sz="4" w:space="0" w:color="auto"/>
              <w:right w:val="single" w:sz="4" w:space="0" w:color="auto"/>
            </w:tcBorders>
            <w:hideMark/>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-1.1250</w:t>
            </w:r>
          </w:p>
        </w:tc>
        <w:tc>
          <w:tcPr>
            <w:tcW w:w="2126" w:type="dxa"/>
            <w:gridSpan w:val="2"/>
            <w:tcBorders>
              <w:top w:val="single" w:sz="4" w:space="0" w:color="auto"/>
              <w:left w:val="single" w:sz="4" w:space="0" w:color="auto"/>
              <w:bottom w:val="single" w:sz="4" w:space="0" w:color="auto"/>
              <w:right w:val="single" w:sz="4" w:space="0" w:color="auto"/>
            </w:tcBorders>
            <w:hideMark/>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0.0315</w:t>
            </w:r>
          </w:p>
        </w:tc>
        <w:tc>
          <w:tcPr>
            <w:tcW w:w="2126" w:type="dxa"/>
            <w:gridSpan w:val="2"/>
            <w:tcBorders>
              <w:top w:val="single" w:sz="4" w:space="0" w:color="auto"/>
              <w:left w:val="single" w:sz="4" w:space="0" w:color="auto"/>
              <w:bottom w:val="single" w:sz="4" w:space="0" w:color="auto"/>
              <w:right w:val="single" w:sz="4" w:space="0" w:color="auto"/>
            </w:tcBorders>
            <w:hideMark/>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-0.0222</w:t>
            </w:r>
          </w:p>
        </w:tc>
      </w:tr>
      <w:tr w:rsidR="00EC6C9D" w:rsidTr="00CF6E36">
        <w:trPr>
          <w:gridBefore w:val="1"/>
          <w:wBefore w:w="77" w:type="dxa"/>
        </w:trPr>
        <w:tc>
          <w:tcPr>
            <w:tcW w:w="1998" w:type="dxa"/>
            <w:gridSpan w:val="2"/>
            <w:tcBorders>
              <w:top w:val="single" w:sz="4" w:space="0" w:color="auto"/>
              <w:left w:val="single" w:sz="4" w:space="0" w:color="auto"/>
              <w:bottom w:val="single" w:sz="4" w:space="0" w:color="auto"/>
              <w:right w:val="single" w:sz="4" w:space="0" w:color="auto"/>
            </w:tcBorders>
            <w:hideMark/>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1.0000</w:t>
            </w:r>
          </w:p>
        </w:tc>
        <w:tc>
          <w:tcPr>
            <w:tcW w:w="1985" w:type="dxa"/>
            <w:gridSpan w:val="2"/>
            <w:tcBorders>
              <w:top w:val="single" w:sz="4" w:space="0" w:color="auto"/>
              <w:left w:val="single" w:sz="4" w:space="0" w:color="auto"/>
              <w:bottom w:val="single" w:sz="4" w:space="0" w:color="auto"/>
              <w:right w:val="single" w:sz="4" w:space="0" w:color="auto"/>
            </w:tcBorders>
            <w:hideMark/>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0.00</w:t>
            </w:r>
          </w:p>
        </w:tc>
        <w:tc>
          <w:tcPr>
            <w:tcW w:w="1843" w:type="dxa"/>
            <w:gridSpan w:val="2"/>
            <w:tcBorders>
              <w:top w:val="single" w:sz="4" w:space="0" w:color="auto"/>
              <w:left w:val="single" w:sz="4" w:space="0" w:color="auto"/>
              <w:bottom w:val="single" w:sz="4" w:space="0" w:color="auto"/>
              <w:right w:val="single" w:sz="4" w:space="0" w:color="auto"/>
            </w:tcBorders>
            <w:hideMark/>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0.0000</w:t>
            </w:r>
          </w:p>
        </w:tc>
        <w:tc>
          <w:tcPr>
            <w:tcW w:w="2126" w:type="dxa"/>
            <w:gridSpan w:val="2"/>
            <w:tcBorders>
              <w:top w:val="single" w:sz="4" w:space="0" w:color="auto"/>
              <w:left w:val="single" w:sz="4" w:space="0" w:color="auto"/>
              <w:bottom w:val="single" w:sz="4" w:space="0" w:color="auto"/>
              <w:right w:val="single" w:sz="4" w:space="0" w:color="auto"/>
            </w:tcBorders>
            <w:hideMark/>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0.0000</w:t>
            </w:r>
          </w:p>
        </w:tc>
        <w:tc>
          <w:tcPr>
            <w:tcW w:w="2126" w:type="dxa"/>
            <w:gridSpan w:val="2"/>
            <w:tcBorders>
              <w:top w:val="single" w:sz="4" w:space="0" w:color="auto"/>
              <w:left w:val="single" w:sz="4" w:space="0" w:color="auto"/>
              <w:bottom w:val="single" w:sz="4" w:space="0" w:color="auto"/>
              <w:right w:val="single" w:sz="4" w:space="0" w:color="auto"/>
            </w:tcBorders>
            <w:hideMark/>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0.0000</w:t>
            </w:r>
          </w:p>
        </w:tc>
      </w:tr>
      <w:tr w:rsidR="00EC6C9D" w:rsidTr="00CF6E36">
        <w:tblPrEx>
          <w:jc w:val="center"/>
        </w:tblPrEx>
        <w:trPr>
          <w:gridAfter w:val="1"/>
          <w:wAfter w:w="115" w:type="dxa"/>
          <w:jc w:val="center"/>
        </w:trPr>
        <w:tc>
          <w:tcPr>
            <w:tcW w:w="10040" w:type="dxa"/>
            <w:gridSpan w:val="10"/>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b/>
                <w:sz w:val="24"/>
                <w:szCs w:val="24"/>
                <w:lang w:val="en-US"/>
              </w:rPr>
              <w:t>At  298.15 K</w:t>
            </w:r>
          </w:p>
        </w:tc>
      </w:tr>
      <w:tr w:rsidR="00EC6C9D" w:rsidTr="00CF6E36">
        <w:tblPrEx>
          <w:jc w:val="center"/>
        </w:tblPrEx>
        <w:trPr>
          <w:gridAfter w:val="1"/>
          <w:wAfter w:w="115" w:type="dxa"/>
          <w:jc w:val="center"/>
        </w:trPr>
        <w:tc>
          <w:tcPr>
            <w:tcW w:w="1871"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0.0000</w:t>
            </w:r>
          </w:p>
        </w:tc>
        <w:tc>
          <w:tcPr>
            <w:tcW w:w="1985"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0.000</w:t>
            </w:r>
          </w:p>
        </w:tc>
        <w:tc>
          <w:tcPr>
            <w:tcW w:w="1843"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0.0000</w:t>
            </w:r>
          </w:p>
        </w:tc>
        <w:tc>
          <w:tcPr>
            <w:tcW w:w="2126"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0.0000</w:t>
            </w:r>
          </w:p>
        </w:tc>
        <w:tc>
          <w:tcPr>
            <w:tcW w:w="2215"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0.0000</w:t>
            </w:r>
          </w:p>
        </w:tc>
      </w:tr>
      <w:tr w:rsidR="00EC6C9D" w:rsidTr="00CF6E36">
        <w:tblPrEx>
          <w:jc w:val="center"/>
        </w:tblPrEx>
        <w:trPr>
          <w:gridAfter w:val="1"/>
          <w:wAfter w:w="115" w:type="dxa"/>
          <w:jc w:val="center"/>
        </w:trPr>
        <w:tc>
          <w:tcPr>
            <w:tcW w:w="1871"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0.1056</w:t>
            </w:r>
          </w:p>
        </w:tc>
        <w:tc>
          <w:tcPr>
            <w:tcW w:w="1985"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+6.38</w:t>
            </w:r>
          </w:p>
        </w:tc>
        <w:tc>
          <w:tcPr>
            <w:tcW w:w="1843"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-2.8542</w:t>
            </w:r>
          </w:p>
        </w:tc>
        <w:tc>
          <w:tcPr>
            <w:tcW w:w="2126"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-0.0352</w:t>
            </w:r>
          </w:p>
        </w:tc>
        <w:tc>
          <w:tcPr>
            <w:tcW w:w="2215"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-0.0845</w:t>
            </w:r>
          </w:p>
        </w:tc>
      </w:tr>
      <w:tr w:rsidR="00EC6C9D" w:rsidTr="00CF6E36">
        <w:tblPrEx>
          <w:jc w:val="center"/>
        </w:tblPrEx>
        <w:trPr>
          <w:gridAfter w:val="1"/>
          <w:wAfter w:w="115" w:type="dxa"/>
          <w:jc w:val="center"/>
        </w:trPr>
        <w:tc>
          <w:tcPr>
            <w:tcW w:w="1871"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0.2095</w:t>
            </w:r>
          </w:p>
        </w:tc>
        <w:tc>
          <w:tcPr>
            <w:tcW w:w="1985"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+10.45</w:t>
            </w:r>
          </w:p>
        </w:tc>
        <w:tc>
          <w:tcPr>
            <w:tcW w:w="1843"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-3.2145</w:t>
            </w:r>
          </w:p>
        </w:tc>
        <w:tc>
          <w:tcPr>
            <w:tcW w:w="2126"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-0.0452</w:t>
            </w:r>
          </w:p>
        </w:tc>
        <w:tc>
          <w:tcPr>
            <w:tcW w:w="2215"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-0.1002</w:t>
            </w:r>
          </w:p>
        </w:tc>
      </w:tr>
      <w:tr w:rsidR="00EC6C9D" w:rsidTr="00CF6E36">
        <w:tblPrEx>
          <w:jc w:val="center"/>
        </w:tblPrEx>
        <w:trPr>
          <w:gridAfter w:val="1"/>
          <w:wAfter w:w="115" w:type="dxa"/>
          <w:jc w:val="center"/>
        </w:trPr>
        <w:tc>
          <w:tcPr>
            <w:tcW w:w="1871"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0.3174</w:t>
            </w:r>
          </w:p>
        </w:tc>
        <w:tc>
          <w:tcPr>
            <w:tcW w:w="1985"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+11.54</w:t>
            </w:r>
          </w:p>
        </w:tc>
        <w:tc>
          <w:tcPr>
            <w:tcW w:w="1843"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-4.7852</w:t>
            </w:r>
          </w:p>
        </w:tc>
        <w:tc>
          <w:tcPr>
            <w:tcW w:w="2126"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-0.0640</w:t>
            </w:r>
          </w:p>
        </w:tc>
        <w:tc>
          <w:tcPr>
            <w:tcW w:w="2215"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-0.1258</w:t>
            </w:r>
          </w:p>
        </w:tc>
      </w:tr>
      <w:tr w:rsidR="00EC6C9D" w:rsidTr="00CF6E36">
        <w:tblPrEx>
          <w:jc w:val="center"/>
        </w:tblPrEx>
        <w:trPr>
          <w:gridAfter w:val="1"/>
          <w:wAfter w:w="115" w:type="dxa"/>
          <w:jc w:val="center"/>
        </w:trPr>
        <w:tc>
          <w:tcPr>
            <w:tcW w:w="1871"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0.4286</w:t>
            </w:r>
          </w:p>
        </w:tc>
        <w:tc>
          <w:tcPr>
            <w:tcW w:w="1985"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+12.84</w:t>
            </w:r>
          </w:p>
        </w:tc>
        <w:tc>
          <w:tcPr>
            <w:tcW w:w="1843"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-5.2142</w:t>
            </w:r>
          </w:p>
        </w:tc>
        <w:tc>
          <w:tcPr>
            <w:tcW w:w="2126"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-0.0854</w:t>
            </w:r>
          </w:p>
        </w:tc>
        <w:tc>
          <w:tcPr>
            <w:tcW w:w="2215"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-0.1387</w:t>
            </w:r>
          </w:p>
        </w:tc>
      </w:tr>
      <w:tr w:rsidR="00EC6C9D" w:rsidTr="00CF6E36">
        <w:tblPrEx>
          <w:jc w:val="center"/>
        </w:tblPrEx>
        <w:trPr>
          <w:gridAfter w:val="1"/>
          <w:wAfter w:w="115" w:type="dxa"/>
          <w:jc w:val="center"/>
        </w:trPr>
        <w:tc>
          <w:tcPr>
            <w:tcW w:w="1871"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0.5083</w:t>
            </w:r>
          </w:p>
        </w:tc>
        <w:tc>
          <w:tcPr>
            <w:tcW w:w="1985"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+13.45</w:t>
            </w:r>
          </w:p>
        </w:tc>
        <w:tc>
          <w:tcPr>
            <w:tcW w:w="1843"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-5.8989</w:t>
            </w:r>
          </w:p>
        </w:tc>
        <w:tc>
          <w:tcPr>
            <w:tcW w:w="2126"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-0.0974</w:t>
            </w:r>
          </w:p>
        </w:tc>
        <w:tc>
          <w:tcPr>
            <w:tcW w:w="2215"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-0.1542</w:t>
            </w:r>
          </w:p>
        </w:tc>
      </w:tr>
      <w:tr w:rsidR="00EC6C9D" w:rsidTr="00CF6E36">
        <w:tblPrEx>
          <w:jc w:val="center"/>
        </w:tblPrEx>
        <w:trPr>
          <w:gridAfter w:val="1"/>
          <w:wAfter w:w="115" w:type="dxa"/>
          <w:jc w:val="center"/>
        </w:trPr>
        <w:tc>
          <w:tcPr>
            <w:tcW w:w="1871"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0.6196</w:t>
            </w:r>
          </w:p>
        </w:tc>
        <w:tc>
          <w:tcPr>
            <w:tcW w:w="1985"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+15.87</w:t>
            </w:r>
          </w:p>
        </w:tc>
        <w:tc>
          <w:tcPr>
            <w:tcW w:w="1843"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-4.8745</w:t>
            </w:r>
          </w:p>
        </w:tc>
        <w:tc>
          <w:tcPr>
            <w:tcW w:w="2126"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-0.0810</w:t>
            </w:r>
          </w:p>
        </w:tc>
        <w:tc>
          <w:tcPr>
            <w:tcW w:w="2215"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-0.1701</w:t>
            </w:r>
          </w:p>
        </w:tc>
      </w:tr>
      <w:tr w:rsidR="00EC6C9D" w:rsidTr="00CF6E36">
        <w:tblPrEx>
          <w:jc w:val="center"/>
        </w:tblPrEx>
        <w:trPr>
          <w:gridAfter w:val="1"/>
          <w:wAfter w:w="115" w:type="dxa"/>
          <w:jc w:val="center"/>
        </w:trPr>
        <w:tc>
          <w:tcPr>
            <w:tcW w:w="1871"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0.7090</w:t>
            </w:r>
          </w:p>
        </w:tc>
        <w:tc>
          <w:tcPr>
            <w:tcW w:w="1985"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+13.54</w:t>
            </w:r>
          </w:p>
        </w:tc>
        <w:tc>
          <w:tcPr>
            <w:tcW w:w="1843"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-3.4578</w:t>
            </w:r>
          </w:p>
        </w:tc>
        <w:tc>
          <w:tcPr>
            <w:tcW w:w="2126"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-0.0745</w:t>
            </w:r>
          </w:p>
        </w:tc>
        <w:tc>
          <w:tcPr>
            <w:tcW w:w="2215"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-0.1542</w:t>
            </w:r>
          </w:p>
        </w:tc>
      </w:tr>
      <w:tr w:rsidR="00EC6C9D" w:rsidTr="00CF6E36">
        <w:tblPrEx>
          <w:jc w:val="center"/>
        </w:tblPrEx>
        <w:trPr>
          <w:gridAfter w:val="1"/>
          <w:wAfter w:w="115" w:type="dxa"/>
          <w:jc w:val="center"/>
        </w:trPr>
        <w:tc>
          <w:tcPr>
            <w:tcW w:w="1871"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0.8064</w:t>
            </w:r>
          </w:p>
        </w:tc>
        <w:tc>
          <w:tcPr>
            <w:tcW w:w="1985"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+12.45</w:t>
            </w:r>
          </w:p>
        </w:tc>
        <w:tc>
          <w:tcPr>
            <w:tcW w:w="1843"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-2.9856</w:t>
            </w:r>
          </w:p>
        </w:tc>
        <w:tc>
          <w:tcPr>
            <w:tcW w:w="2126"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0.0578</w:t>
            </w:r>
          </w:p>
        </w:tc>
        <w:tc>
          <w:tcPr>
            <w:tcW w:w="2215"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-0.1365</w:t>
            </w:r>
          </w:p>
        </w:tc>
      </w:tr>
      <w:tr w:rsidR="00EC6C9D" w:rsidTr="00CF6E36">
        <w:tblPrEx>
          <w:jc w:val="center"/>
        </w:tblPrEx>
        <w:trPr>
          <w:gridAfter w:val="1"/>
          <w:wAfter w:w="115" w:type="dxa"/>
          <w:jc w:val="center"/>
        </w:trPr>
        <w:tc>
          <w:tcPr>
            <w:tcW w:w="1871"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0.9044</w:t>
            </w:r>
          </w:p>
        </w:tc>
        <w:tc>
          <w:tcPr>
            <w:tcW w:w="1985"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+6.85</w:t>
            </w:r>
          </w:p>
        </w:tc>
        <w:tc>
          <w:tcPr>
            <w:tcW w:w="1843"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-1.8745</w:t>
            </w:r>
          </w:p>
        </w:tc>
        <w:tc>
          <w:tcPr>
            <w:tcW w:w="2126"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-0.0381</w:t>
            </w:r>
          </w:p>
        </w:tc>
        <w:tc>
          <w:tcPr>
            <w:tcW w:w="2215"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-0.1025</w:t>
            </w:r>
          </w:p>
        </w:tc>
      </w:tr>
      <w:tr w:rsidR="00EC6C9D" w:rsidTr="00CF6E36">
        <w:tblPrEx>
          <w:jc w:val="center"/>
        </w:tblPrEx>
        <w:trPr>
          <w:gridAfter w:val="1"/>
          <w:wAfter w:w="115" w:type="dxa"/>
          <w:jc w:val="center"/>
        </w:trPr>
        <w:tc>
          <w:tcPr>
            <w:tcW w:w="1871"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1.0000</w:t>
            </w:r>
          </w:p>
        </w:tc>
        <w:tc>
          <w:tcPr>
            <w:tcW w:w="1985"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0.00</w:t>
            </w:r>
          </w:p>
        </w:tc>
        <w:tc>
          <w:tcPr>
            <w:tcW w:w="1843"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0.0000</w:t>
            </w:r>
          </w:p>
        </w:tc>
        <w:tc>
          <w:tcPr>
            <w:tcW w:w="2126"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0.0000</w:t>
            </w:r>
          </w:p>
        </w:tc>
        <w:tc>
          <w:tcPr>
            <w:tcW w:w="2215"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0.000</w:t>
            </w:r>
          </w:p>
        </w:tc>
      </w:tr>
      <w:tr w:rsidR="00EC6C9D" w:rsidTr="00CF6E36">
        <w:tblPrEx>
          <w:jc w:val="center"/>
        </w:tblPrEx>
        <w:trPr>
          <w:gridAfter w:val="1"/>
          <w:wAfter w:w="115" w:type="dxa"/>
          <w:jc w:val="center"/>
        </w:trPr>
        <w:tc>
          <w:tcPr>
            <w:tcW w:w="10040" w:type="dxa"/>
            <w:gridSpan w:val="10"/>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b/>
                <w:sz w:val="24"/>
                <w:szCs w:val="24"/>
                <w:lang w:val="en-US"/>
              </w:rPr>
              <w:t>At  301.15 K</w:t>
            </w:r>
          </w:p>
        </w:tc>
      </w:tr>
      <w:tr w:rsidR="00EC6C9D" w:rsidTr="00CF6E36">
        <w:tblPrEx>
          <w:jc w:val="center"/>
        </w:tblPrEx>
        <w:trPr>
          <w:gridAfter w:val="1"/>
          <w:wAfter w:w="115" w:type="dxa"/>
          <w:jc w:val="center"/>
        </w:trPr>
        <w:tc>
          <w:tcPr>
            <w:tcW w:w="1871"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0.0000</w:t>
            </w:r>
          </w:p>
        </w:tc>
        <w:tc>
          <w:tcPr>
            <w:tcW w:w="1985"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0.000</w:t>
            </w:r>
          </w:p>
        </w:tc>
        <w:tc>
          <w:tcPr>
            <w:tcW w:w="1843"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0.0000</w:t>
            </w:r>
          </w:p>
        </w:tc>
        <w:tc>
          <w:tcPr>
            <w:tcW w:w="2126"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0.0000</w:t>
            </w:r>
          </w:p>
        </w:tc>
        <w:tc>
          <w:tcPr>
            <w:tcW w:w="2215"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0.0000</w:t>
            </w:r>
          </w:p>
        </w:tc>
      </w:tr>
      <w:tr w:rsidR="00EC6C9D" w:rsidTr="00CF6E36">
        <w:tblPrEx>
          <w:jc w:val="center"/>
        </w:tblPrEx>
        <w:trPr>
          <w:gridAfter w:val="1"/>
          <w:wAfter w:w="115" w:type="dxa"/>
          <w:jc w:val="center"/>
        </w:trPr>
        <w:tc>
          <w:tcPr>
            <w:tcW w:w="1871"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0.1056</w:t>
            </w:r>
          </w:p>
        </w:tc>
        <w:tc>
          <w:tcPr>
            <w:tcW w:w="1985"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+6.12</w:t>
            </w:r>
          </w:p>
        </w:tc>
        <w:tc>
          <w:tcPr>
            <w:tcW w:w="1843"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-2.8745</w:t>
            </w:r>
          </w:p>
        </w:tc>
        <w:tc>
          <w:tcPr>
            <w:tcW w:w="2126"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-0.0385</w:t>
            </w:r>
          </w:p>
        </w:tc>
        <w:tc>
          <w:tcPr>
            <w:tcW w:w="2215"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-0.0945</w:t>
            </w:r>
          </w:p>
        </w:tc>
      </w:tr>
      <w:tr w:rsidR="00EC6C9D" w:rsidTr="00CF6E36">
        <w:tblPrEx>
          <w:jc w:val="center"/>
        </w:tblPrEx>
        <w:trPr>
          <w:gridAfter w:val="1"/>
          <w:wAfter w:w="115" w:type="dxa"/>
          <w:jc w:val="center"/>
        </w:trPr>
        <w:tc>
          <w:tcPr>
            <w:tcW w:w="1871"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0.2095</w:t>
            </w:r>
          </w:p>
        </w:tc>
        <w:tc>
          <w:tcPr>
            <w:tcW w:w="1985"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+9.78</w:t>
            </w:r>
          </w:p>
        </w:tc>
        <w:tc>
          <w:tcPr>
            <w:tcW w:w="1843"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-3.4217</w:t>
            </w:r>
          </w:p>
        </w:tc>
        <w:tc>
          <w:tcPr>
            <w:tcW w:w="2126"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-0.0487</w:t>
            </w:r>
          </w:p>
        </w:tc>
        <w:tc>
          <w:tcPr>
            <w:tcW w:w="2215"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-0.1065</w:t>
            </w:r>
          </w:p>
        </w:tc>
      </w:tr>
      <w:tr w:rsidR="00EC6C9D" w:rsidTr="00CF6E36">
        <w:tblPrEx>
          <w:jc w:val="center"/>
        </w:tblPrEx>
        <w:trPr>
          <w:gridAfter w:val="1"/>
          <w:wAfter w:w="115" w:type="dxa"/>
          <w:jc w:val="center"/>
        </w:trPr>
        <w:tc>
          <w:tcPr>
            <w:tcW w:w="1871"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0.3174</w:t>
            </w:r>
          </w:p>
        </w:tc>
        <w:tc>
          <w:tcPr>
            <w:tcW w:w="1985"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+10.25</w:t>
            </w:r>
          </w:p>
        </w:tc>
        <w:tc>
          <w:tcPr>
            <w:tcW w:w="1843"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-4.9874</w:t>
            </w:r>
          </w:p>
        </w:tc>
        <w:tc>
          <w:tcPr>
            <w:tcW w:w="2126"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-0.0578</w:t>
            </w:r>
          </w:p>
        </w:tc>
        <w:tc>
          <w:tcPr>
            <w:tcW w:w="2215"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-0.1285</w:t>
            </w:r>
          </w:p>
        </w:tc>
      </w:tr>
      <w:tr w:rsidR="00EC6C9D" w:rsidTr="00CF6E36">
        <w:tblPrEx>
          <w:jc w:val="center"/>
        </w:tblPrEx>
        <w:trPr>
          <w:gridAfter w:val="1"/>
          <w:wAfter w:w="115" w:type="dxa"/>
          <w:jc w:val="center"/>
        </w:trPr>
        <w:tc>
          <w:tcPr>
            <w:tcW w:w="1871"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0.4286</w:t>
            </w:r>
          </w:p>
        </w:tc>
        <w:tc>
          <w:tcPr>
            <w:tcW w:w="1985"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+11.85</w:t>
            </w:r>
          </w:p>
        </w:tc>
        <w:tc>
          <w:tcPr>
            <w:tcW w:w="1843"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-5.023</w:t>
            </w:r>
          </w:p>
        </w:tc>
        <w:tc>
          <w:tcPr>
            <w:tcW w:w="2126"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-0.0687</w:t>
            </w:r>
          </w:p>
        </w:tc>
        <w:tc>
          <w:tcPr>
            <w:tcW w:w="2215"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-0.1475</w:t>
            </w:r>
          </w:p>
        </w:tc>
      </w:tr>
      <w:tr w:rsidR="00EC6C9D" w:rsidTr="00CF6E36">
        <w:tblPrEx>
          <w:jc w:val="center"/>
        </w:tblPrEx>
        <w:trPr>
          <w:gridAfter w:val="1"/>
          <w:wAfter w:w="115" w:type="dxa"/>
          <w:jc w:val="center"/>
        </w:trPr>
        <w:tc>
          <w:tcPr>
            <w:tcW w:w="1871"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0.5083</w:t>
            </w:r>
          </w:p>
        </w:tc>
        <w:tc>
          <w:tcPr>
            <w:tcW w:w="1985"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+13.45</w:t>
            </w:r>
          </w:p>
        </w:tc>
        <w:tc>
          <w:tcPr>
            <w:tcW w:w="1843"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-4.5235</w:t>
            </w:r>
          </w:p>
        </w:tc>
        <w:tc>
          <w:tcPr>
            <w:tcW w:w="2126"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-0.0789</w:t>
            </w:r>
          </w:p>
        </w:tc>
        <w:tc>
          <w:tcPr>
            <w:tcW w:w="2215"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-0.1700</w:t>
            </w:r>
          </w:p>
        </w:tc>
      </w:tr>
      <w:tr w:rsidR="00EC6C9D" w:rsidTr="00CF6E36">
        <w:tblPrEx>
          <w:jc w:val="center"/>
        </w:tblPrEx>
        <w:trPr>
          <w:gridAfter w:val="1"/>
          <w:wAfter w:w="115" w:type="dxa"/>
          <w:jc w:val="center"/>
        </w:trPr>
        <w:tc>
          <w:tcPr>
            <w:tcW w:w="1871"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0.6196</w:t>
            </w:r>
          </w:p>
        </w:tc>
        <w:tc>
          <w:tcPr>
            <w:tcW w:w="1985"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+14.45</w:t>
            </w:r>
          </w:p>
        </w:tc>
        <w:tc>
          <w:tcPr>
            <w:tcW w:w="1843"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-3.7412</w:t>
            </w:r>
          </w:p>
        </w:tc>
        <w:tc>
          <w:tcPr>
            <w:tcW w:w="2126"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-0.0954</w:t>
            </w:r>
          </w:p>
        </w:tc>
        <w:tc>
          <w:tcPr>
            <w:tcW w:w="2215"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-0.1523</w:t>
            </w:r>
          </w:p>
        </w:tc>
      </w:tr>
      <w:tr w:rsidR="00EC6C9D" w:rsidTr="00CF6E36">
        <w:tblPrEx>
          <w:jc w:val="center"/>
        </w:tblPrEx>
        <w:trPr>
          <w:gridAfter w:val="1"/>
          <w:wAfter w:w="115" w:type="dxa"/>
          <w:jc w:val="center"/>
        </w:trPr>
        <w:tc>
          <w:tcPr>
            <w:tcW w:w="1871"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0.7090</w:t>
            </w:r>
          </w:p>
        </w:tc>
        <w:tc>
          <w:tcPr>
            <w:tcW w:w="1985"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12.85</w:t>
            </w:r>
          </w:p>
        </w:tc>
        <w:tc>
          <w:tcPr>
            <w:tcW w:w="1843"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-3.1245</w:t>
            </w:r>
          </w:p>
        </w:tc>
        <w:tc>
          <w:tcPr>
            <w:tcW w:w="2126"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-.07998</w:t>
            </w:r>
          </w:p>
        </w:tc>
        <w:tc>
          <w:tcPr>
            <w:tcW w:w="2215"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-0.1278</w:t>
            </w:r>
          </w:p>
        </w:tc>
      </w:tr>
      <w:tr w:rsidR="00EC6C9D" w:rsidTr="00CF6E36">
        <w:tblPrEx>
          <w:jc w:val="center"/>
        </w:tblPrEx>
        <w:trPr>
          <w:gridAfter w:val="1"/>
          <w:wAfter w:w="115" w:type="dxa"/>
          <w:jc w:val="center"/>
        </w:trPr>
        <w:tc>
          <w:tcPr>
            <w:tcW w:w="1871"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0.8064</w:t>
            </w:r>
          </w:p>
        </w:tc>
        <w:tc>
          <w:tcPr>
            <w:tcW w:w="1985"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+10.45</w:t>
            </w:r>
          </w:p>
        </w:tc>
        <w:tc>
          <w:tcPr>
            <w:tcW w:w="1843"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-2.4521</w:t>
            </w:r>
          </w:p>
        </w:tc>
        <w:tc>
          <w:tcPr>
            <w:tcW w:w="2126"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-0.0612</w:t>
            </w:r>
          </w:p>
        </w:tc>
        <w:tc>
          <w:tcPr>
            <w:tcW w:w="2215"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-0.1085</w:t>
            </w:r>
          </w:p>
        </w:tc>
      </w:tr>
      <w:tr w:rsidR="00EC6C9D" w:rsidTr="00CF6E36">
        <w:tblPrEx>
          <w:jc w:val="center"/>
        </w:tblPrEx>
        <w:trPr>
          <w:gridAfter w:val="1"/>
          <w:wAfter w:w="115" w:type="dxa"/>
          <w:jc w:val="center"/>
        </w:trPr>
        <w:tc>
          <w:tcPr>
            <w:tcW w:w="1871"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0.9044</w:t>
            </w:r>
          </w:p>
        </w:tc>
        <w:tc>
          <w:tcPr>
            <w:tcW w:w="1985"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+0.747</w:t>
            </w:r>
          </w:p>
        </w:tc>
        <w:tc>
          <w:tcPr>
            <w:tcW w:w="1843"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-1.2584</w:t>
            </w:r>
          </w:p>
        </w:tc>
        <w:tc>
          <w:tcPr>
            <w:tcW w:w="2126"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-0.0421</w:t>
            </w:r>
          </w:p>
        </w:tc>
        <w:tc>
          <w:tcPr>
            <w:tcW w:w="2215"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-0.8524</w:t>
            </w:r>
          </w:p>
        </w:tc>
      </w:tr>
      <w:tr w:rsidR="00EC6C9D" w:rsidTr="00CF6E36">
        <w:tblPrEx>
          <w:jc w:val="center"/>
        </w:tblPrEx>
        <w:trPr>
          <w:gridAfter w:val="1"/>
          <w:wAfter w:w="115" w:type="dxa"/>
          <w:jc w:val="center"/>
        </w:trPr>
        <w:tc>
          <w:tcPr>
            <w:tcW w:w="1871"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lastRenderedPageBreak/>
              <w:t>1.0000</w:t>
            </w:r>
          </w:p>
        </w:tc>
        <w:tc>
          <w:tcPr>
            <w:tcW w:w="1985"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0.00</w:t>
            </w:r>
          </w:p>
        </w:tc>
        <w:tc>
          <w:tcPr>
            <w:tcW w:w="1843"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0.000</w:t>
            </w:r>
          </w:p>
        </w:tc>
        <w:tc>
          <w:tcPr>
            <w:tcW w:w="2126"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0.0000</w:t>
            </w:r>
          </w:p>
        </w:tc>
        <w:tc>
          <w:tcPr>
            <w:tcW w:w="2215"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0.0000</w:t>
            </w:r>
          </w:p>
        </w:tc>
      </w:tr>
      <w:tr w:rsidR="00EC6C9D" w:rsidTr="00CF6E36">
        <w:tblPrEx>
          <w:jc w:val="center"/>
        </w:tblPrEx>
        <w:trPr>
          <w:gridAfter w:val="1"/>
          <w:wAfter w:w="115" w:type="dxa"/>
          <w:jc w:val="center"/>
        </w:trPr>
        <w:tc>
          <w:tcPr>
            <w:tcW w:w="10040" w:type="dxa"/>
            <w:gridSpan w:val="10"/>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b/>
                <w:sz w:val="24"/>
                <w:szCs w:val="24"/>
                <w:lang w:val="en-US"/>
              </w:rPr>
              <w:t>At  305.15 K</w:t>
            </w:r>
          </w:p>
        </w:tc>
      </w:tr>
      <w:tr w:rsidR="00EC6C9D" w:rsidTr="00CF6E36">
        <w:tblPrEx>
          <w:jc w:val="center"/>
        </w:tblPrEx>
        <w:trPr>
          <w:gridAfter w:val="1"/>
          <w:wAfter w:w="115" w:type="dxa"/>
          <w:jc w:val="center"/>
        </w:trPr>
        <w:tc>
          <w:tcPr>
            <w:tcW w:w="1871"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0.0000</w:t>
            </w:r>
          </w:p>
        </w:tc>
        <w:tc>
          <w:tcPr>
            <w:tcW w:w="1985"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0.00</w:t>
            </w:r>
          </w:p>
        </w:tc>
        <w:tc>
          <w:tcPr>
            <w:tcW w:w="1843"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0.0000</w:t>
            </w:r>
          </w:p>
        </w:tc>
        <w:tc>
          <w:tcPr>
            <w:tcW w:w="2126"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0.0000</w:t>
            </w:r>
          </w:p>
        </w:tc>
        <w:tc>
          <w:tcPr>
            <w:tcW w:w="2215"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0.0000</w:t>
            </w:r>
          </w:p>
        </w:tc>
      </w:tr>
      <w:tr w:rsidR="00EC6C9D" w:rsidTr="00CF6E36">
        <w:tblPrEx>
          <w:jc w:val="center"/>
        </w:tblPrEx>
        <w:trPr>
          <w:gridAfter w:val="1"/>
          <w:wAfter w:w="115" w:type="dxa"/>
          <w:jc w:val="center"/>
        </w:trPr>
        <w:tc>
          <w:tcPr>
            <w:tcW w:w="1871"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0.1056</w:t>
            </w:r>
          </w:p>
        </w:tc>
        <w:tc>
          <w:tcPr>
            <w:tcW w:w="1985"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+6.05</w:t>
            </w:r>
          </w:p>
        </w:tc>
        <w:tc>
          <w:tcPr>
            <w:tcW w:w="1843"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-2.9745</w:t>
            </w:r>
          </w:p>
        </w:tc>
        <w:tc>
          <w:tcPr>
            <w:tcW w:w="2126"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-0.0452</w:t>
            </w:r>
          </w:p>
        </w:tc>
        <w:tc>
          <w:tcPr>
            <w:tcW w:w="2215"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-0.8798</w:t>
            </w:r>
          </w:p>
        </w:tc>
      </w:tr>
      <w:tr w:rsidR="00EC6C9D" w:rsidTr="00CF6E36">
        <w:tblPrEx>
          <w:jc w:val="center"/>
        </w:tblPrEx>
        <w:trPr>
          <w:gridAfter w:val="1"/>
          <w:wAfter w:w="115" w:type="dxa"/>
          <w:jc w:val="center"/>
        </w:trPr>
        <w:tc>
          <w:tcPr>
            <w:tcW w:w="1871"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0.2095</w:t>
            </w:r>
          </w:p>
        </w:tc>
        <w:tc>
          <w:tcPr>
            <w:tcW w:w="1985"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+8.65</w:t>
            </w:r>
          </w:p>
        </w:tc>
        <w:tc>
          <w:tcPr>
            <w:tcW w:w="1843"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-3.5689</w:t>
            </w:r>
          </w:p>
        </w:tc>
        <w:tc>
          <w:tcPr>
            <w:tcW w:w="2126"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-0.0542</w:t>
            </w:r>
          </w:p>
        </w:tc>
        <w:tc>
          <w:tcPr>
            <w:tcW w:w="2215"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-0.1085</w:t>
            </w:r>
          </w:p>
        </w:tc>
      </w:tr>
      <w:tr w:rsidR="00EC6C9D" w:rsidTr="00CF6E36">
        <w:tblPrEx>
          <w:jc w:val="center"/>
        </w:tblPrEx>
        <w:trPr>
          <w:gridAfter w:val="1"/>
          <w:wAfter w:w="115" w:type="dxa"/>
          <w:jc w:val="center"/>
        </w:trPr>
        <w:tc>
          <w:tcPr>
            <w:tcW w:w="1871"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0.3174</w:t>
            </w:r>
          </w:p>
        </w:tc>
        <w:tc>
          <w:tcPr>
            <w:tcW w:w="1985"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+10.32</w:t>
            </w:r>
          </w:p>
        </w:tc>
        <w:tc>
          <w:tcPr>
            <w:tcW w:w="1843"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-4.8752</w:t>
            </w:r>
          </w:p>
        </w:tc>
        <w:tc>
          <w:tcPr>
            <w:tcW w:w="2126"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-0.0651</w:t>
            </w:r>
          </w:p>
        </w:tc>
        <w:tc>
          <w:tcPr>
            <w:tcW w:w="2215"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-0.1278</w:t>
            </w:r>
          </w:p>
        </w:tc>
      </w:tr>
      <w:tr w:rsidR="00EC6C9D" w:rsidTr="00CF6E36">
        <w:tblPrEx>
          <w:jc w:val="center"/>
        </w:tblPrEx>
        <w:trPr>
          <w:gridAfter w:val="1"/>
          <w:wAfter w:w="115" w:type="dxa"/>
          <w:jc w:val="center"/>
        </w:trPr>
        <w:tc>
          <w:tcPr>
            <w:tcW w:w="1871"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0.4286</w:t>
            </w:r>
          </w:p>
        </w:tc>
        <w:tc>
          <w:tcPr>
            <w:tcW w:w="1985"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+12.45</w:t>
            </w:r>
          </w:p>
        </w:tc>
        <w:tc>
          <w:tcPr>
            <w:tcW w:w="1843"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-59874</w:t>
            </w:r>
          </w:p>
        </w:tc>
        <w:tc>
          <w:tcPr>
            <w:tcW w:w="2126"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-0.0796</w:t>
            </w:r>
          </w:p>
        </w:tc>
        <w:tc>
          <w:tcPr>
            <w:tcW w:w="2215"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-0.1387</w:t>
            </w:r>
          </w:p>
        </w:tc>
      </w:tr>
      <w:tr w:rsidR="00EC6C9D" w:rsidTr="00CF6E36">
        <w:tblPrEx>
          <w:jc w:val="center"/>
        </w:tblPrEx>
        <w:trPr>
          <w:gridAfter w:val="1"/>
          <w:wAfter w:w="115" w:type="dxa"/>
          <w:jc w:val="center"/>
        </w:trPr>
        <w:tc>
          <w:tcPr>
            <w:tcW w:w="1871"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0.5083</w:t>
            </w:r>
          </w:p>
        </w:tc>
        <w:tc>
          <w:tcPr>
            <w:tcW w:w="1985"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+14.75</w:t>
            </w:r>
          </w:p>
        </w:tc>
        <w:tc>
          <w:tcPr>
            <w:tcW w:w="1843"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-6.4521</w:t>
            </w:r>
          </w:p>
        </w:tc>
        <w:tc>
          <w:tcPr>
            <w:tcW w:w="2126"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-0.0985</w:t>
            </w:r>
          </w:p>
        </w:tc>
        <w:tc>
          <w:tcPr>
            <w:tcW w:w="2215"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-0.1545</w:t>
            </w:r>
          </w:p>
        </w:tc>
      </w:tr>
      <w:tr w:rsidR="00EC6C9D" w:rsidTr="00CF6E36">
        <w:tblPrEx>
          <w:jc w:val="center"/>
        </w:tblPrEx>
        <w:trPr>
          <w:gridAfter w:val="1"/>
          <w:wAfter w:w="115" w:type="dxa"/>
          <w:jc w:val="center"/>
        </w:trPr>
        <w:tc>
          <w:tcPr>
            <w:tcW w:w="1871"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0.6196</w:t>
            </w:r>
          </w:p>
        </w:tc>
        <w:tc>
          <w:tcPr>
            <w:tcW w:w="1985"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12.02</w:t>
            </w:r>
          </w:p>
        </w:tc>
        <w:tc>
          <w:tcPr>
            <w:tcW w:w="1843"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-4.2153</w:t>
            </w:r>
          </w:p>
        </w:tc>
        <w:tc>
          <w:tcPr>
            <w:tcW w:w="2126"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-0.0845</w:t>
            </w:r>
          </w:p>
        </w:tc>
        <w:tc>
          <w:tcPr>
            <w:tcW w:w="2215"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-0.1725</w:t>
            </w:r>
          </w:p>
        </w:tc>
      </w:tr>
      <w:tr w:rsidR="00EC6C9D" w:rsidTr="00CF6E36">
        <w:tblPrEx>
          <w:jc w:val="center"/>
        </w:tblPrEx>
        <w:trPr>
          <w:gridAfter w:val="1"/>
          <w:wAfter w:w="115" w:type="dxa"/>
          <w:jc w:val="center"/>
        </w:trPr>
        <w:tc>
          <w:tcPr>
            <w:tcW w:w="1871"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0.7090</w:t>
            </w:r>
          </w:p>
        </w:tc>
        <w:tc>
          <w:tcPr>
            <w:tcW w:w="1985"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+10.75</w:t>
            </w:r>
          </w:p>
        </w:tc>
        <w:tc>
          <w:tcPr>
            <w:tcW w:w="1843"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-3.4541</w:t>
            </w:r>
          </w:p>
        </w:tc>
        <w:tc>
          <w:tcPr>
            <w:tcW w:w="2126"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-0.0641</w:t>
            </w:r>
          </w:p>
        </w:tc>
        <w:tc>
          <w:tcPr>
            <w:tcW w:w="2215"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-0.1463</w:t>
            </w:r>
          </w:p>
        </w:tc>
      </w:tr>
      <w:tr w:rsidR="00EC6C9D" w:rsidTr="00CF6E36">
        <w:tblPrEx>
          <w:jc w:val="center"/>
        </w:tblPrEx>
        <w:trPr>
          <w:gridAfter w:val="1"/>
          <w:wAfter w:w="115" w:type="dxa"/>
          <w:jc w:val="center"/>
        </w:trPr>
        <w:tc>
          <w:tcPr>
            <w:tcW w:w="1871"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0.8064</w:t>
            </w:r>
          </w:p>
        </w:tc>
        <w:tc>
          <w:tcPr>
            <w:tcW w:w="1985"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+0.8421</w:t>
            </w:r>
          </w:p>
        </w:tc>
        <w:tc>
          <w:tcPr>
            <w:tcW w:w="1843"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-2.4215</w:t>
            </w:r>
          </w:p>
        </w:tc>
        <w:tc>
          <w:tcPr>
            <w:tcW w:w="2126"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-0.0521</w:t>
            </w:r>
          </w:p>
        </w:tc>
        <w:tc>
          <w:tcPr>
            <w:tcW w:w="2215"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-0.1287</w:t>
            </w:r>
          </w:p>
        </w:tc>
      </w:tr>
      <w:tr w:rsidR="00EC6C9D" w:rsidTr="00CF6E36">
        <w:tblPrEx>
          <w:jc w:val="center"/>
        </w:tblPrEx>
        <w:trPr>
          <w:gridAfter w:val="1"/>
          <w:wAfter w:w="115" w:type="dxa"/>
          <w:jc w:val="center"/>
        </w:trPr>
        <w:tc>
          <w:tcPr>
            <w:tcW w:w="1871"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0.9077</w:t>
            </w:r>
          </w:p>
        </w:tc>
        <w:tc>
          <w:tcPr>
            <w:tcW w:w="1985"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+0.6887</w:t>
            </w:r>
          </w:p>
        </w:tc>
        <w:tc>
          <w:tcPr>
            <w:tcW w:w="1843"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-1.8542</w:t>
            </w:r>
          </w:p>
        </w:tc>
        <w:tc>
          <w:tcPr>
            <w:tcW w:w="2126"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-0.0410</w:t>
            </w:r>
          </w:p>
        </w:tc>
        <w:tc>
          <w:tcPr>
            <w:tcW w:w="2215"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-0.0978</w:t>
            </w:r>
          </w:p>
        </w:tc>
      </w:tr>
      <w:tr w:rsidR="00EC6C9D" w:rsidTr="00CF6E36">
        <w:tblPrEx>
          <w:jc w:val="center"/>
        </w:tblPrEx>
        <w:trPr>
          <w:gridAfter w:val="1"/>
          <w:wAfter w:w="115" w:type="dxa"/>
          <w:jc w:val="center"/>
        </w:trPr>
        <w:tc>
          <w:tcPr>
            <w:tcW w:w="1871"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1.0000</w:t>
            </w:r>
          </w:p>
        </w:tc>
        <w:tc>
          <w:tcPr>
            <w:tcW w:w="1985"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0.00</w:t>
            </w:r>
          </w:p>
        </w:tc>
        <w:tc>
          <w:tcPr>
            <w:tcW w:w="1843"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0.000</w:t>
            </w:r>
          </w:p>
        </w:tc>
        <w:tc>
          <w:tcPr>
            <w:tcW w:w="2126"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0.0000</w:t>
            </w:r>
          </w:p>
        </w:tc>
        <w:tc>
          <w:tcPr>
            <w:tcW w:w="2215" w:type="dxa"/>
            <w:gridSpan w:val="2"/>
            <w:tcBorders>
              <w:top w:val="single" w:sz="4" w:space="0" w:color="auto"/>
              <w:left w:val="single" w:sz="4" w:space="0" w:color="auto"/>
              <w:bottom w:val="single" w:sz="4" w:space="0" w:color="auto"/>
              <w:right w:val="single" w:sz="4" w:space="0" w:color="auto"/>
            </w:tcBorders>
          </w:tcPr>
          <w:p w:rsidR="00EC6C9D" w:rsidRDefault="00EC6C9D" w:rsidP="00EC6C9D">
            <w:pPr>
              <w:jc w:val="center"/>
              <w:rPr>
                <w:rFonts w:ascii="Times New Roman" w:hAnsi="Times New Roman" w:cs="Times New Roman"/>
                <w:sz w:val="24"/>
                <w:szCs w:val="24"/>
              </w:rPr>
            </w:pPr>
            <w:r>
              <w:rPr>
                <w:rFonts w:ascii="Times New Roman" w:hAnsi="Times New Roman" w:cs="Times New Roman"/>
                <w:sz w:val="24"/>
                <w:szCs w:val="24"/>
              </w:rPr>
              <w:t>0.0000</w:t>
            </w:r>
          </w:p>
        </w:tc>
      </w:tr>
    </w:tbl>
    <w:p w:rsidR="00EC6C9D" w:rsidRDefault="00EC6C9D" w:rsidP="00F05DA2">
      <w:pPr>
        <w:jc w:val="both"/>
        <w:rPr>
          <w:rFonts w:ascii="Times New Roman" w:hAnsi="Times New Roman" w:cs="Times New Roman"/>
          <w:sz w:val="24"/>
          <w:szCs w:val="24"/>
          <w:lang w:val="en-US"/>
        </w:rPr>
      </w:pPr>
    </w:p>
    <w:p w:rsidR="00EC6C9D" w:rsidRDefault="009A2E20" w:rsidP="00883637">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For the </w:t>
      </w:r>
      <w:r w:rsidRPr="005C1D6D">
        <w:rPr>
          <w:rFonts w:ascii="Times New Roman" w:eastAsiaTheme="minorEastAsia" w:hAnsi="Times New Roman" w:cs="Times New Roman"/>
          <w:sz w:val="24"/>
          <w:szCs w:val="24"/>
        </w:rPr>
        <w:t>binary</w:t>
      </w:r>
      <w:r>
        <w:rPr>
          <w:rFonts w:ascii="Times New Roman" w:eastAsiaTheme="minorEastAsia" w:hAnsi="Times New Roman" w:cs="Times New Roman"/>
          <w:sz w:val="24"/>
          <w:szCs w:val="24"/>
        </w:rPr>
        <w:t xml:space="preserve"> liquid</w:t>
      </w:r>
      <w:r w:rsidRPr="005C1D6D">
        <w:rPr>
          <w:rFonts w:ascii="Times New Roman" w:eastAsiaTheme="minorEastAsia" w:hAnsi="Times New Roman" w:cs="Times New Roman"/>
          <w:sz w:val="24"/>
          <w:szCs w:val="24"/>
        </w:rPr>
        <w:t xml:space="preserve"> mixture </w:t>
      </w:r>
      <w:r>
        <w:rPr>
          <w:rFonts w:ascii="Times New Roman" w:eastAsiaTheme="minorEastAsia" w:hAnsi="Times New Roman" w:cs="Times New Roman"/>
          <w:sz w:val="24"/>
          <w:szCs w:val="24"/>
        </w:rPr>
        <w:t xml:space="preserve">Ethyl acetate </w:t>
      </w:r>
      <w:r w:rsidRPr="005C1D6D">
        <w:rPr>
          <w:rFonts w:ascii="Times New Roman" w:eastAsiaTheme="minorEastAsia" w:hAnsi="Times New Roman" w:cs="Times New Roman"/>
          <w:sz w:val="24"/>
          <w:szCs w:val="24"/>
        </w:rPr>
        <w:t>(1) +</w:t>
      </w:r>
      <w:r w:rsidR="00286FB2">
        <w:rPr>
          <w:rFonts w:ascii="Times New Roman" w:eastAsiaTheme="minorEastAsia" w:hAnsi="Times New Roman" w:cs="Times New Roman"/>
          <w:sz w:val="24"/>
          <w:szCs w:val="24"/>
        </w:rPr>
        <w:t xml:space="preserve"> 1</w:t>
      </w:r>
      <w:r w:rsidR="00545B7C">
        <w:rPr>
          <w:rFonts w:ascii="Times New Roman" w:eastAsiaTheme="minorEastAsia" w:hAnsi="Times New Roman" w:cs="Times New Roman"/>
          <w:sz w:val="24"/>
          <w:szCs w:val="24"/>
        </w:rPr>
        <w:t>-</w:t>
      </w:r>
      <w:r w:rsidRPr="005C1D6D">
        <w:rPr>
          <w:rFonts w:ascii="Times New Roman" w:eastAsiaTheme="minorEastAsia" w:hAnsi="Times New Roman" w:cs="Times New Roman"/>
          <w:sz w:val="24"/>
          <w:szCs w:val="24"/>
        </w:rPr>
        <w:t xml:space="preserve"> Octanol (2)</w:t>
      </w:r>
      <w:r>
        <w:rPr>
          <w:rFonts w:ascii="Times New Roman" w:eastAsiaTheme="minorEastAsia" w:hAnsi="Times New Roman" w:cs="Times New Roman"/>
          <w:sz w:val="24"/>
          <w:szCs w:val="24"/>
        </w:rPr>
        <w:t xml:space="preserve">, the obtained excess sound velocity </w:t>
      </w:r>
      <w:r w:rsidRPr="005C1D6D">
        <w:rPr>
          <w:rFonts w:ascii="Times New Roman" w:hAnsi="Times New Roman" w:cs="Times New Roman"/>
          <w:color w:val="000000"/>
          <w:sz w:val="24"/>
          <w:szCs w:val="24"/>
        </w:rPr>
        <w:t>(</w:t>
      </w:r>
      <w:r>
        <w:rPr>
          <w:rFonts w:ascii="Times New Roman" w:hAnsi="Times New Roman" w:cs="Times New Roman"/>
          <w:color w:val="000000"/>
          <w:sz w:val="24"/>
          <w:szCs w:val="24"/>
        </w:rPr>
        <w:t>u</w:t>
      </w:r>
      <w:r w:rsidRPr="005C1D6D">
        <w:rPr>
          <w:rFonts w:ascii="Times New Roman" w:hAnsi="Times New Roman" w:cs="Times New Roman"/>
          <w:color w:val="000000"/>
          <w:sz w:val="24"/>
          <w:szCs w:val="24"/>
          <w:vertAlign w:val="superscript"/>
        </w:rPr>
        <w:t>E</w:t>
      </w:r>
      <w:r w:rsidRPr="005C1D6D">
        <w:rPr>
          <w:rFonts w:ascii="Times New Roman" w:hAnsi="Times New Roman" w:cs="Times New Roman"/>
          <w:color w:val="000000"/>
          <w:sz w:val="24"/>
          <w:szCs w:val="24"/>
        </w:rPr>
        <w:t>)</w:t>
      </w:r>
      <w:r>
        <w:rPr>
          <w:rFonts w:ascii="Times New Roman" w:hAnsi="Times New Roman" w:cs="Times New Roman"/>
          <w:color w:val="000000"/>
          <w:sz w:val="24"/>
          <w:szCs w:val="24"/>
        </w:rPr>
        <w:t xml:space="preserve"> values are positive over the whole composition range at the </w:t>
      </w:r>
      <w:r w:rsidR="00CF6E36">
        <w:rPr>
          <w:rFonts w:ascii="Times New Roman" w:hAnsi="Times New Roman" w:cs="Times New Roman"/>
          <w:sz w:val="24"/>
          <w:szCs w:val="24"/>
        </w:rPr>
        <w:t>various</w:t>
      </w:r>
      <w:r w:rsidR="00CF6E36">
        <w:rPr>
          <w:rFonts w:ascii="Times New Roman" w:hAnsi="Times New Roman" w:cs="Times New Roman"/>
          <w:color w:val="000000"/>
          <w:sz w:val="24"/>
          <w:szCs w:val="24"/>
        </w:rPr>
        <w:t xml:space="preserve"> </w:t>
      </w:r>
      <w:r w:rsidRPr="005C1D6D">
        <w:rPr>
          <w:rFonts w:ascii="Times New Roman" w:eastAsiaTheme="minorEastAsia" w:hAnsi="Times New Roman" w:cs="Times New Roman"/>
          <w:sz w:val="24"/>
          <w:szCs w:val="24"/>
        </w:rPr>
        <w:t>temperature</w:t>
      </w:r>
      <w:r>
        <w:rPr>
          <w:rFonts w:ascii="Times New Roman" w:eastAsiaTheme="minorEastAsia" w:hAnsi="Times New Roman" w:cs="Times New Roman"/>
          <w:sz w:val="24"/>
          <w:szCs w:val="24"/>
        </w:rPr>
        <w:t xml:space="preserve"> </w:t>
      </w:r>
      <w:r w:rsidRPr="005C1D6D">
        <w:rPr>
          <w:rFonts w:ascii="Times New Roman" w:hAnsi="Times New Roman" w:cs="Times New Roman"/>
          <w:sz w:val="24"/>
          <w:szCs w:val="24"/>
          <w:lang w:val="en-US"/>
        </w:rPr>
        <w:t>T = (29</w:t>
      </w:r>
      <w:r>
        <w:rPr>
          <w:rFonts w:ascii="Times New Roman" w:hAnsi="Times New Roman" w:cs="Times New Roman"/>
          <w:sz w:val="24"/>
          <w:szCs w:val="24"/>
          <w:lang w:val="en-US"/>
        </w:rPr>
        <w:t>5.15</w:t>
      </w:r>
      <w:r w:rsidRPr="005C1D6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298.15, 301.15 </w:t>
      </w:r>
      <w:r w:rsidRPr="005C1D6D">
        <w:rPr>
          <w:rFonts w:ascii="Times New Roman" w:hAnsi="Times New Roman" w:cs="Times New Roman"/>
          <w:sz w:val="24"/>
          <w:szCs w:val="24"/>
          <w:lang w:val="en-US"/>
        </w:rPr>
        <w:t>and 305</w:t>
      </w:r>
      <w:r>
        <w:rPr>
          <w:rFonts w:ascii="Times New Roman" w:hAnsi="Times New Roman" w:cs="Times New Roman"/>
          <w:sz w:val="24"/>
          <w:szCs w:val="24"/>
          <w:lang w:val="en-US"/>
        </w:rPr>
        <w:t>.15</w:t>
      </w:r>
      <w:r w:rsidRPr="005C1D6D">
        <w:rPr>
          <w:rFonts w:ascii="Times New Roman" w:hAnsi="Times New Roman" w:cs="Times New Roman"/>
          <w:sz w:val="24"/>
          <w:szCs w:val="24"/>
          <w:lang w:val="en-US"/>
        </w:rPr>
        <w:t>)</w:t>
      </w:r>
      <w:r>
        <w:rPr>
          <w:rFonts w:ascii="Times New Roman" w:hAnsi="Times New Roman" w:cs="Times New Roman"/>
          <w:sz w:val="24"/>
          <w:szCs w:val="24"/>
          <w:lang w:val="en-US"/>
        </w:rPr>
        <w:t xml:space="preserve">K as depicted in figure-1. </w:t>
      </w:r>
    </w:p>
    <w:p w:rsidR="00EC6C9D" w:rsidRDefault="00EC6C9D" w:rsidP="00883637">
      <w:pPr>
        <w:jc w:val="both"/>
        <w:rPr>
          <w:rFonts w:ascii="Times New Roman" w:hAnsi="Times New Roman" w:cs="Times New Roman"/>
          <w:sz w:val="24"/>
          <w:szCs w:val="24"/>
          <w:lang w:val="en-US"/>
        </w:rPr>
      </w:pPr>
      <w:r w:rsidRPr="00EC6C9D">
        <w:rPr>
          <w:rFonts w:ascii="Times New Roman" w:hAnsi="Times New Roman" w:cs="Times New Roman"/>
          <w:noProof/>
          <w:sz w:val="24"/>
          <w:szCs w:val="24"/>
          <w:lang w:val="en-US"/>
        </w:rPr>
        <w:drawing>
          <wp:inline distT="0" distB="0" distL="0" distR="0">
            <wp:extent cx="5010150" cy="31242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EC6C9D" w:rsidRPr="00EC6C9D" w:rsidRDefault="00EC6C9D" w:rsidP="00883637">
      <w:pPr>
        <w:jc w:val="both"/>
      </w:pPr>
      <w:bookmarkStart w:id="3" w:name="_Hlk155094866"/>
      <w:r w:rsidRPr="00EC6C9D">
        <w:rPr>
          <w:b/>
        </w:rPr>
        <w:t>Figure 1.</w:t>
      </w:r>
      <w:r>
        <w:t xml:space="preserve"> </w:t>
      </w:r>
      <w:r w:rsidRPr="0053027E">
        <w:t xml:space="preserve">Curves of excess </w:t>
      </w:r>
      <w:r>
        <w:t xml:space="preserve">sound velocity </w:t>
      </w:r>
      <w:proofErr w:type="spellStart"/>
      <w:r w:rsidRPr="00CC7038">
        <w:rPr>
          <w:rFonts w:ascii="Times New Roman" w:hAnsi="Times New Roman" w:cs="Times New Roman"/>
          <w:sz w:val="24"/>
          <w:szCs w:val="24"/>
        </w:rPr>
        <w:t>u</w:t>
      </w:r>
      <w:r w:rsidRPr="00CC7038">
        <w:rPr>
          <w:rFonts w:ascii="Times New Roman" w:hAnsi="Times New Roman" w:cs="Times New Roman"/>
          <w:sz w:val="24"/>
          <w:szCs w:val="24"/>
          <w:vertAlign w:val="superscript"/>
        </w:rPr>
        <w:t>E</w:t>
      </w:r>
      <w:proofErr w:type="spellEnd"/>
      <w:r>
        <w:t xml:space="preserve"> </w:t>
      </w:r>
      <w:r w:rsidRPr="0053027E">
        <w:t xml:space="preserve">against the mole fraction of </w:t>
      </w:r>
      <w:r>
        <w:t xml:space="preserve">Ethyl acetate </w:t>
      </w:r>
      <w:r w:rsidRPr="0053027E">
        <w:t>x</w:t>
      </w:r>
      <w:r w:rsidRPr="000F727C">
        <w:rPr>
          <w:vertAlign w:val="subscript"/>
        </w:rPr>
        <w:t>1</w:t>
      </w:r>
      <w:r w:rsidRPr="0053027E">
        <w:t>, for the binary mixture (</w:t>
      </w:r>
      <w:r>
        <w:t xml:space="preserve">Ethyl acetate </w:t>
      </w:r>
      <w:r w:rsidRPr="0053027E">
        <w:t xml:space="preserve">(1) </w:t>
      </w:r>
      <w:r w:rsidR="00286FB2">
        <w:t>+ 1</w:t>
      </w:r>
      <w:r>
        <w:t xml:space="preserve">- Octanol </w:t>
      </w:r>
      <w:r w:rsidRPr="0053027E">
        <w:t>(2)) at</w:t>
      </w:r>
      <w:r w:rsidR="00CF6E36" w:rsidRPr="00CF6E36">
        <w:rPr>
          <w:rFonts w:ascii="Times New Roman" w:hAnsi="Times New Roman" w:cs="Times New Roman"/>
          <w:sz w:val="24"/>
          <w:szCs w:val="24"/>
        </w:rPr>
        <w:t xml:space="preserve"> </w:t>
      </w:r>
      <w:r w:rsidR="00CF6E36">
        <w:rPr>
          <w:rFonts w:ascii="Times New Roman" w:hAnsi="Times New Roman" w:cs="Times New Roman"/>
          <w:sz w:val="24"/>
          <w:szCs w:val="24"/>
        </w:rPr>
        <w:t>various</w:t>
      </w:r>
      <w:r w:rsidRPr="0053027E">
        <w:t xml:space="preserve"> temperatures (blue </w:t>
      </w:r>
      <w:r w:rsidRPr="003E0EFD">
        <w:rPr>
          <w:rFonts w:ascii="Cambria Math" w:hAnsi="Cambria Math" w:cs="Cambria Math"/>
          <w:color w:val="4472C4" w:themeColor="accent1"/>
        </w:rPr>
        <w:t>⧫</w:t>
      </w:r>
      <w:r w:rsidRPr="0053027E">
        <w:t xml:space="preserve">, </w:t>
      </w:r>
      <w:r>
        <w:t xml:space="preserve">295 </w:t>
      </w:r>
      <w:r w:rsidRPr="0053027E">
        <w:t>K</w:t>
      </w:r>
      <w:r>
        <w:t xml:space="preserve"> orange </w:t>
      </w:r>
      <w:r w:rsidRPr="003E0EFD">
        <w:rPr>
          <w:rFonts w:ascii="Arial" w:hAnsi="Arial" w:cs="Arial"/>
          <w:color w:val="ED7D31" w:themeColor="accent2"/>
        </w:rPr>
        <w:t>■</w:t>
      </w:r>
      <w:r w:rsidRPr="0053027E">
        <w:t>,</w:t>
      </w:r>
      <w:r>
        <w:t xml:space="preserve"> 298.15 </w:t>
      </w:r>
      <w:r w:rsidRPr="0053027E">
        <w:t>K</w:t>
      </w:r>
      <w:r>
        <w:t xml:space="preserve">, </w:t>
      </w:r>
      <w:r w:rsidRPr="0053027E">
        <w:t>gray</w:t>
      </w:r>
      <w:r w:rsidRPr="003E0EFD">
        <w:rPr>
          <w:rFonts w:ascii="Arial" w:hAnsi="Arial" w:cs="Arial"/>
          <w:color w:val="A5A5A5" w:themeColor="accent3"/>
        </w:rPr>
        <w:t>▲</w:t>
      </w:r>
      <w:r w:rsidRPr="0053027E">
        <w:t>, 30</w:t>
      </w:r>
      <w:r>
        <w:t xml:space="preserve">1.15 </w:t>
      </w:r>
      <w:r w:rsidRPr="0053027E">
        <w:t>K</w:t>
      </w:r>
      <w:r>
        <w:t xml:space="preserve"> and </w:t>
      </w:r>
      <w:r w:rsidRPr="00CC7038">
        <w:rPr>
          <w:rFonts w:ascii="Times New Roman" w:hAnsi="Times New Roman" w:cs="Times New Roman"/>
          <w:color w:val="7030A0"/>
          <w:sz w:val="28"/>
          <w:szCs w:val="28"/>
        </w:rPr>
        <w:t>×</w:t>
      </w:r>
      <w:r>
        <w:rPr>
          <w:rFonts w:cstheme="minorHAnsi"/>
          <w:color w:val="7030A0"/>
        </w:rPr>
        <w:t xml:space="preserve">, </w:t>
      </w:r>
      <w:r w:rsidRPr="00CC7038">
        <w:rPr>
          <w:rFonts w:cstheme="minorHAnsi"/>
        </w:rPr>
        <w:t>305.15K</w:t>
      </w:r>
      <w:r w:rsidRPr="0053027E">
        <w:t>). The solid lines represent the values calculated from the Redlich−Kister equation</w:t>
      </w:r>
      <w:r>
        <w:t>.</w:t>
      </w:r>
      <w:bookmarkEnd w:id="3"/>
    </w:p>
    <w:p w:rsidR="009A2E20" w:rsidRDefault="009A2E20" w:rsidP="00883637">
      <w:pPr>
        <w:jc w:val="both"/>
        <w:rPr>
          <w:rFonts w:ascii="Times New Roman" w:hAnsi="Times New Roman" w:cs="Times New Roman"/>
          <w:color w:val="000000"/>
          <w:sz w:val="24"/>
          <w:szCs w:val="24"/>
        </w:rPr>
      </w:pPr>
      <w:r>
        <w:rPr>
          <w:rFonts w:ascii="Times New Roman" w:hAnsi="Times New Roman" w:cs="Times New Roman"/>
          <w:sz w:val="24"/>
          <w:szCs w:val="24"/>
          <w:lang w:val="en-US"/>
        </w:rPr>
        <w:t>The ultrasonic velocity in a mixture is mainly influenced by its molecular property. The results for</w:t>
      </w:r>
      <w:r w:rsidR="00D36881">
        <w:rPr>
          <w:rFonts w:ascii="Times New Roman" w:hAnsi="Times New Roman" w:cs="Times New Roman"/>
          <w:sz w:val="24"/>
          <w:szCs w:val="24"/>
          <w:lang w:val="en-US"/>
        </w:rPr>
        <w:t xml:space="preserve"> the </w:t>
      </w:r>
      <w:r w:rsidR="00D36881">
        <w:rPr>
          <w:rFonts w:ascii="Times New Roman" w:eastAsiaTheme="minorEastAsia" w:hAnsi="Times New Roman" w:cs="Times New Roman"/>
          <w:sz w:val="24"/>
          <w:szCs w:val="24"/>
        </w:rPr>
        <w:t xml:space="preserve">excess sound velocity </w:t>
      </w:r>
      <w:r w:rsidR="00D36881" w:rsidRPr="005C1D6D">
        <w:rPr>
          <w:rFonts w:ascii="Times New Roman" w:hAnsi="Times New Roman" w:cs="Times New Roman"/>
          <w:color w:val="000000"/>
          <w:sz w:val="24"/>
          <w:szCs w:val="24"/>
        </w:rPr>
        <w:t>(</w:t>
      </w:r>
      <w:r w:rsidR="00D36881">
        <w:rPr>
          <w:rFonts w:ascii="Times New Roman" w:hAnsi="Times New Roman" w:cs="Times New Roman"/>
          <w:color w:val="000000"/>
          <w:sz w:val="24"/>
          <w:szCs w:val="24"/>
        </w:rPr>
        <w:t>u</w:t>
      </w:r>
      <w:r w:rsidR="00D36881" w:rsidRPr="005C1D6D">
        <w:rPr>
          <w:rFonts w:ascii="Times New Roman" w:hAnsi="Times New Roman" w:cs="Times New Roman"/>
          <w:color w:val="000000"/>
          <w:sz w:val="24"/>
          <w:szCs w:val="24"/>
          <w:vertAlign w:val="superscript"/>
        </w:rPr>
        <w:t>E</w:t>
      </w:r>
      <w:r w:rsidR="00D36881" w:rsidRPr="005C1D6D">
        <w:rPr>
          <w:rFonts w:ascii="Times New Roman" w:hAnsi="Times New Roman" w:cs="Times New Roman"/>
          <w:color w:val="000000"/>
          <w:sz w:val="24"/>
          <w:szCs w:val="24"/>
        </w:rPr>
        <w:t>)</w:t>
      </w:r>
      <w:r w:rsidR="00D36881">
        <w:rPr>
          <w:rFonts w:ascii="Times New Roman" w:hAnsi="Times New Roman" w:cs="Times New Roman"/>
          <w:color w:val="000000"/>
          <w:sz w:val="24"/>
          <w:szCs w:val="24"/>
        </w:rPr>
        <w:t xml:space="preserve"> plotted in figure-1 are positive for all the four temperature studied.</w:t>
      </w:r>
      <w:r w:rsidR="00883637" w:rsidRPr="00883637">
        <w:t xml:space="preserve"> </w:t>
      </w:r>
      <w:r w:rsidR="00883637" w:rsidRPr="00883637">
        <w:rPr>
          <w:rFonts w:ascii="Times New Roman" w:hAnsi="Times New Roman" w:cs="Times New Roman"/>
          <w:color w:val="000000"/>
          <w:sz w:val="24"/>
          <w:szCs w:val="24"/>
        </w:rPr>
        <w:t>The observed positive trends in excess sound velocity indicate that the effect due to the breaking up of self-associated structure of the components of the mixtures is dominant over the effect of hydrogen bonding and dipole-dipole interaction between unlike molecul</w:t>
      </w:r>
      <w:r w:rsidR="00883637">
        <w:rPr>
          <w:rFonts w:ascii="Times New Roman" w:hAnsi="Times New Roman" w:cs="Times New Roman"/>
          <w:color w:val="000000"/>
          <w:sz w:val="24"/>
          <w:szCs w:val="24"/>
        </w:rPr>
        <w:t>e.</w:t>
      </w:r>
      <w:r w:rsidR="00D36881">
        <w:rPr>
          <w:rFonts w:ascii="Times New Roman" w:hAnsi="Times New Roman" w:cs="Times New Roman"/>
          <w:color w:val="000000"/>
          <w:sz w:val="24"/>
          <w:szCs w:val="24"/>
        </w:rPr>
        <w:t xml:space="preserve"> The positive values of</w:t>
      </w:r>
      <w:r w:rsidR="00D36881" w:rsidRPr="00D36881">
        <w:rPr>
          <w:rFonts w:ascii="Times New Roman" w:eastAsiaTheme="minorEastAsia" w:hAnsi="Times New Roman" w:cs="Times New Roman"/>
          <w:sz w:val="24"/>
          <w:szCs w:val="24"/>
        </w:rPr>
        <w:t xml:space="preserve"> </w:t>
      </w:r>
      <w:r w:rsidR="00D36881">
        <w:rPr>
          <w:rFonts w:ascii="Times New Roman" w:eastAsiaTheme="minorEastAsia" w:hAnsi="Times New Roman" w:cs="Times New Roman"/>
          <w:sz w:val="24"/>
          <w:szCs w:val="24"/>
        </w:rPr>
        <w:t xml:space="preserve">excess sound velocity </w:t>
      </w:r>
      <w:r w:rsidR="00D36881" w:rsidRPr="005C1D6D">
        <w:rPr>
          <w:rFonts w:ascii="Times New Roman" w:hAnsi="Times New Roman" w:cs="Times New Roman"/>
          <w:color w:val="000000"/>
          <w:sz w:val="24"/>
          <w:szCs w:val="24"/>
        </w:rPr>
        <w:t>(</w:t>
      </w:r>
      <w:r w:rsidR="00D36881">
        <w:rPr>
          <w:rFonts w:ascii="Times New Roman" w:hAnsi="Times New Roman" w:cs="Times New Roman"/>
          <w:color w:val="000000"/>
          <w:sz w:val="24"/>
          <w:szCs w:val="24"/>
        </w:rPr>
        <w:t>u</w:t>
      </w:r>
      <w:r w:rsidR="00D36881" w:rsidRPr="005C1D6D">
        <w:rPr>
          <w:rFonts w:ascii="Times New Roman" w:hAnsi="Times New Roman" w:cs="Times New Roman"/>
          <w:color w:val="000000"/>
          <w:sz w:val="24"/>
          <w:szCs w:val="24"/>
          <w:vertAlign w:val="superscript"/>
        </w:rPr>
        <w:t>E</w:t>
      </w:r>
      <w:r w:rsidR="00D36881" w:rsidRPr="005C1D6D">
        <w:rPr>
          <w:rFonts w:ascii="Times New Roman" w:hAnsi="Times New Roman" w:cs="Times New Roman"/>
          <w:color w:val="000000"/>
          <w:sz w:val="24"/>
          <w:szCs w:val="24"/>
        </w:rPr>
        <w:t>)</w:t>
      </w:r>
      <w:r w:rsidR="00D36881">
        <w:rPr>
          <w:rFonts w:ascii="Times New Roman" w:hAnsi="Times New Roman" w:cs="Times New Roman"/>
          <w:color w:val="000000"/>
          <w:sz w:val="24"/>
          <w:szCs w:val="24"/>
        </w:rPr>
        <w:t xml:space="preserve"> increase with the increase in temperature which indicates the increase in strength of interaction with all four temperatures in the mixture. The higher positive values of </w:t>
      </w:r>
      <w:r w:rsidR="00D36881">
        <w:rPr>
          <w:rFonts w:ascii="Times New Roman" w:eastAsiaTheme="minorEastAsia" w:hAnsi="Times New Roman" w:cs="Times New Roman"/>
          <w:sz w:val="24"/>
          <w:szCs w:val="24"/>
        </w:rPr>
        <w:t xml:space="preserve">excess sound velocity </w:t>
      </w:r>
      <w:r w:rsidR="00D36881" w:rsidRPr="005C1D6D">
        <w:rPr>
          <w:rFonts w:ascii="Times New Roman" w:hAnsi="Times New Roman" w:cs="Times New Roman"/>
          <w:color w:val="000000"/>
          <w:sz w:val="24"/>
          <w:szCs w:val="24"/>
        </w:rPr>
        <w:t>(</w:t>
      </w:r>
      <w:r w:rsidR="00D36881">
        <w:rPr>
          <w:rFonts w:ascii="Times New Roman" w:hAnsi="Times New Roman" w:cs="Times New Roman"/>
          <w:color w:val="000000"/>
          <w:sz w:val="24"/>
          <w:szCs w:val="24"/>
        </w:rPr>
        <w:t>u</w:t>
      </w:r>
      <w:r w:rsidR="00D36881" w:rsidRPr="005C1D6D">
        <w:rPr>
          <w:rFonts w:ascii="Times New Roman" w:hAnsi="Times New Roman" w:cs="Times New Roman"/>
          <w:color w:val="000000"/>
          <w:sz w:val="24"/>
          <w:szCs w:val="24"/>
          <w:vertAlign w:val="superscript"/>
        </w:rPr>
        <w:t>E</w:t>
      </w:r>
      <w:r w:rsidR="00D36881" w:rsidRPr="005C1D6D">
        <w:rPr>
          <w:rFonts w:ascii="Times New Roman" w:hAnsi="Times New Roman" w:cs="Times New Roman"/>
          <w:color w:val="000000"/>
          <w:sz w:val="24"/>
          <w:szCs w:val="24"/>
        </w:rPr>
        <w:t>)</w:t>
      </w:r>
      <w:r w:rsidR="00D36881">
        <w:rPr>
          <w:rFonts w:ascii="Times New Roman" w:hAnsi="Times New Roman" w:cs="Times New Roman"/>
          <w:color w:val="000000"/>
          <w:sz w:val="24"/>
          <w:szCs w:val="24"/>
        </w:rPr>
        <w:t xml:space="preserve"> are observed at 298.15K.The positive </w:t>
      </w:r>
      <w:r w:rsidR="00D36881">
        <w:rPr>
          <w:rFonts w:ascii="Times New Roman" w:eastAsiaTheme="minorEastAsia" w:hAnsi="Times New Roman" w:cs="Times New Roman"/>
          <w:sz w:val="24"/>
          <w:szCs w:val="24"/>
        </w:rPr>
        <w:t xml:space="preserve">excess sound velocity </w:t>
      </w:r>
      <w:r w:rsidR="00D36881" w:rsidRPr="005C1D6D">
        <w:rPr>
          <w:rFonts w:ascii="Times New Roman" w:hAnsi="Times New Roman" w:cs="Times New Roman"/>
          <w:color w:val="000000"/>
          <w:sz w:val="24"/>
          <w:szCs w:val="24"/>
        </w:rPr>
        <w:t>(</w:t>
      </w:r>
      <w:r w:rsidR="00D36881">
        <w:rPr>
          <w:rFonts w:ascii="Times New Roman" w:hAnsi="Times New Roman" w:cs="Times New Roman"/>
          <w:color w:val="000000"/>
          <w:sz w:val="24"/>
          <w:szCs w:val="24"/>
        </w:rPr>
        <w:t>u</w:t>
      </w:r>
      <w:r w:rsidR="00D36881" w:rsidRPr="005C1D6D">
        <w:rPr>
          <w:rFonts w:ascii="Times New Roman" w:hAnsi="Times New Roman" w:cs="Times New Roman"/>
          <w:color w:val="000000"/>
          <w:sz w:val="24"/>
          <w:szCs w:val="24"/>
          <w:vertAlign w:val="superscript"/>
        </w:rPr>
        <w:t>E</w:t>
      </w:r>
      <w:r w:rsidR="00D36881" w:rsidRPr="005C1D6D">
        <w:rPr>
          <w:rFonts w:ascii="Times New Roman" w:hAnsi="Times New Roman" w:cs="Times New Roman"/>
          <w:color w:val="000000"/>
          <w:sz w:val="24"/>
          <w:szCs w:val="24"/>
        </w:rPr>
        <w:t>)</w:t>
      </w:r>
      <w:r w:rsidR="00D36881">
        <w:rPr>
          <w:rFonts w:ascii="Times New Roman" w:hAnsi="Times New Roman" w:cs="Times New Roman"/>
          <w:color w:val="000000"/>
          <w:sz w:val="24"/>
          <w:szCs w:val="24"/>
        </w:rPr>
        <w:t xml:space="preserve"> clearly suggests that there exist strong molecular interaction between the molecules of all the four temperatures.</w:t>
      </w:r>
    </w:p>
    <w:p w:rsidR="00EC6C9D" w:rsidRDefault="00D36881" w:rsidP="00F05DA2">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viscosities of binary liquid mixture </w:t>
      </w:r>
      <w:r>
        <w:rPr>
          <w:rFonts w:ascii="Times New Roman" w:eastAsiaTheme="minorEastAsia" w:hAnsi="Times New Roman" w:cs="Times New Roman"/>
          <w:sz w:val="24"/>
          <w:szCs w:val="24"/>
        </w:rPr>
        <w:t xml:space="preserve">Ethyl acetate </w:t>
      </w:r>
      <w:r w:rsidRPr="005C1D6D">
        <w:rPr>
          <w:rFonts w:ascii="Times New Roman" w:eastAsiaTheme="minorEastAsia" w:hAnsi="Times New Roman" w:cs="Times New Roman"/>
          <w:sz w:val="24"/>
          <w:szCs w:val="24"/>
        </w:rPr>
        <w:t>(1) +</w:t>
      </w:r>
      <w:r w:rsidR="00286FB2">
        <w:rPr>
          <w:rFonts w:ascii="Times New Roman" w:eastAsiaTheme="minorEastAsia" w:hAnsi="Times New Roman" w:cs="Times New Roman"/>
          <w:sz w:val="24"/>
          <w:szCs w:val="24"/>
        </w:rPr>
        <w:t xml:space="preserve"> 1</w:t>
      </w:r>
      <w:r w:rsidR="00545B7C">
        <w:rPr>
          <w:rFonts w:ascii="Times New Roman" w:eastAsiaTheme="minorEastAsia" w:hAnsi="Times New Roman" w:cs="Times New Roman"/>
          <w:sz w:val="24"/>
          <w:szCs w:val="24"/>
        </w:rPr>
        <w:t>-</w:t>
      </w:r>
      <w:r w:rsidRPr="005C1D6D">
        <w:rPr>
          <w:rFonts w:ascii="Times New Roman" w:eastAsiaTheme="minorEastAsia" w:hAnsi="Times New Roman" w:cs="Times New Roman"/>
          <w:sz w:val="24"/>
          <w:szCs w:val="24"/>
        </w:rPr>
        <w:t xml:space="preserve"> Octanol (2)</w:t>
      </w:r>
      <w:r>
        <w:rPr>
          <w:rFonts w:ascii="Times New Roman" w:eastAsiaTheme="minorEastAsia" w:hAnsi="Times New Roman" w:cs="Times New Roman"/>
          <w:sz w:val="24"/>
          <w:szCs w:val="24"/>
        </w:rPr>
        <w:t xml:space="preserve"> at </w:t>
      </w:r>
      <w:r w:rsidRPr="005C1D6D">
        <w:rPr>
          <w:rFonts w:ascii="Times New Roman" w:eastAsiaTheme="minorEastAsia" w:hAnsi="Times New Roman" w:cs="Times New Roman"/>
          <w:sz w:val="24"/>
          <w:szCs w:val="24"/>
        </w:rPr>
        <w:t>temperature</w:t>
      </w:r>
      <w:r>
        <w:rPr>
          <w:rFonts w:ascii="Times New Roman" w:eastAsiaTheme="minorEastAsia" w:hAnsi="Times New Roman" w:cs="Times New Roman"/>
          <w:sz w:val="24"/>
          <w:szCs w:val="24"/>
        </w:rPr>
        <w:t xml:space="preserve"> </w:t>
      </w:r>
      <w:r w:rsidRPr="005C1D6D">
        <w:rPr>
          <w:rFonts w:ascii="Times New Roman" w:hAnsi="Times New Roman" w:cs="Times New Roman"/>
          <w:sz w:val="24"/>
          <w:szCs w:val="24"/>
          <w:lang w:val="en-US"/>
        </w:rPr>
        <w:t>T = (29</w:t>
      </w:r>
      <w:r>
        <w:rPr>
          <w:rFonts w:ascii="Times New Roman" w:hAnsi="Times New Roman" w:cs="Times New Roman"/>
          <w:sz w:val="24"/>
          <w:szCs w:val="24"/>
          <w:lang w:val="en-US"/>
        </w:rPr>
        <w:t>5.15</w:t>
      </w:r>
      <w:r w:rsidRPr="005C1D6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298.15, 301.15 </w:t>
      </w:r>
      <w:r w:rsidRPr="005C1D6D">
        <w:rPr>
          <w:rFonts w:ascii="Times New Roman" w:hAnsi="Times New Roman" w:cs="Times New Roman"/>
          <w:sz w:val="24"/>
          <w:szCs w:val="24"/>
          <w:lang w:val="en-US"/>
        </w:rPr>
        <w:t>and 305</w:t>
      </w:r>
      <w:r>
        <w:rPr>
          <w:rFonts w:ascii="Times New Roman" w:hAnsi="Times New Roman" w:cs="Times New Roman"/>
          <w:sz w:val="24"/>
          <w:szCs w:val="24"/>
          <w:lang w:val="en-US"/>
        </w:rPr>
        <w:t>.15</w:t>
      </w:r>
      <w:r w:rsidRPr="005C1D6D">
        <w:rPr>
          <w:rFonts w:ascii="Times New Roman" w:hAnsi="Times New Roman" w:cs="Times New Roman"/>
          <w:sz w:val="24"/>
          <w:szCs w:val="24"/>
          <w:lang w:val="en-US"/>
        </w:rPr>
        <w:t>) K</w:t>
      </w:r>
      <w:r>
        <w:rPr>
          <w:rFonts w:ascii="Times New Roman" w:hAnsi="Times New Roman" w:cs="Times New Roman"/>
          <w:sz w:val="24"/>
          <w:szCs w:val="24"/>
          <w:lang w:val="en-US"/>
        </w:rPr>
        <w:t xml:space="preserve"> decrease linearly with increase in mole fraction of ethyl acetate</w:t>
      </w:r>
      <w:r w:rsidR="00B72A59">
        <w:rPr>
          <w:rFonts w:ascii="Times New Roman" w:hAnsi="Times New Roman" w:cs="Times New Roman"/>
          <w:sz w:val="24"/>
          <w:szCs w:val="24"/>
          <w:lang w:val="en-US"/>
        </w:rPr>
        <w:t xml:space="preserve">. Excess viscosity </w:t>
      </w:r>
      <w:r w:rsidR="00B72A59" w:rsidRPr="005C1D6D">
        <w:rPr>
          <w:rFonts w:ascii="Times New Roman" w:hAnsi="Times New Roman" w:cs="Times New Roman"/>
          <w:sz w:val="24"/>
          <w:szCs w:val="24"/>
        </w:rPr>
        <w:t>(</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η</m:t>
            </m:r>
          </m:e>
          <m:sup>
            <m:r>
              <w:rPr>
                <w:rFonts w:ascii="Cambria Math" w:eastAsia="Times New Roman" w:hAnsi="Cambria Math" w:cs="Times New Roman"/>
                <w:sz w:val="24"/>
                <w:szCs w:val="24"/>
              </w:rPr>
              <m:t>E</m:t>
            </m:r>
          </m:sup>
        </m:sSup>
      </m:oMath>
      <w:r w:rsidR="00B72A59" w:rsidRPr="005C1D6D">
        <w:rPr>
          <w:rFonts w:ascii="Times New Roman" w:hAnsi="Times New Roman" w:cs="Times New Roman"/>
          <w:sz w:val="24"/>
          <w:szCs w:val="24"/>
        </w:rPr>
        <w:t>)</w:t>
      </w:r>
      <w:r w:rsidR="00B72A59">
        <w:rPr>
          <w:rFonts w:ascii="Times New Roman" w:hAnsi="Times New Roman" w:cs="Times New Roman"/>
          <w:sz w:val="24"/>
          <w:szCs w:val="24"/>
        </w:rPr>
        <w:t xml:space="preserve"> values are negative for the all four temperature</w:t>
      </w:r>
      <w:r w:rsidR="00B72A59" w:rsidRPr="00B72A59">
        <w:rPr>
          <w:rFonts w:ascii="Times New Roman" w:hAnsi="Times New Roman" w:cs="Times New Roman"/>
          <w:sz w:val="24"/>
          <w:szCs w:val="24"/>
          <w:lang w:val="en-US"/>
        </w:rPr>
        <w:t xml:space="preserve"> </w:t>
      </w:r>
      <w:r w:rsidR="00B72A59" w:rsidRPr="005C1D6D">
        <w:rPr>
          <w:rFonts w:ascii="Times New Roman" w:hAnsi="Times New Roman" w:cs="Times New Roman"/>
          <w:sz w:val="24"/>
          <w:szCs w:val="24"/>
          <w:lang w:val="en-US"/>
        </w:rPr>
        <w:t>T = (29</w:t>
      </w:r>
      <w:r w:rsidR="00B72A59">
        <w:rPr>
          <w:rFonts w:ascii="Times New Roman" w:hAnsi="Times New Roman" w:cs="Times New Roman"/>
          <w:sz w:val="24"/>
          <w:szCs w:val="24"/>
          <w:lang w:val="en-US"/>
        </w:rPr>
        <w:t>5.15</w:t>
      </w:r>
      <w:r w:rsidR="00B72A59" w:rsidRPr="005C1D6D">
        <w:rPr>
          <w:rFonts w:ascii="Times New Roman" w:hAnsi="Times New Roman" w:cs="Times New Roman"/>
          <w:sz w:val="24"/>
          <w:szCs w:val="24"/>
          <w:lang w:val="en-US"/>
        </w:rPr>
        <w:t xml:space="preserve">, </w:t>
      </w:r>
      <w:r w:rsidR="00B72A59">
        <w:rPr>
          <w:rFonts w:ascii="Times New Roman" w:hAnsi="Times New Roman" w:cs="Times New Roman"/>
          <w:sz w:val="24"/>
          <w:szCs w:val="24"/>
          <w:lang w:val="en-US"/>
        </w:rPr>
        <w:t xml:space="preserve">298.15, 301.15 </w:t>
      </w:r>
      <w:r w:rsidR="00B72A59" w:rsidRPr="005C1D6D">
        <w:rPr>
          <w:rFonts w:ascii="Times New Roman" w:hAnsi="Times New Roman" w:cs="Times New Roman"/>
          <w:sz w:val="24"/>
          <w:szCs w:val="24"/>
          <w:lang w:val="en-US"/>
        </w:rPr>
        <w:t>and 305</w:t>
      </w:r>
      <w:r w:rsidR="00B72A59">
        <w:rPr>
          <w:rFonts w:ascii="Times New Roman" w:hAnsi="Times New Roman" w:cs="Times New Roman"/>
          <w:sz w:val="24"/>
          <w:szCs w:val="24"/>
          <w:lang w:val="en-US"/>
        </w:rPr>
        <w:t>.15</w:t>
      </w:r>
      <w:r w:rsidR="00B72A59" w:rsidRPr="005C1D6D">
        <w:rPr>
          <w:rFonts w:ascii="Times New Roman" w:hAnsi="Times New Roman" w:cs="Times New Roman"/>
          <w:sz w:val="24"/>
          <w:szCs w:val="24"/>
          <w:lang w:val="en-US"/>
        </w:rPr>
        <w:t>) K</w:t>
      </w:r>
      <w:r w:rsidR="00B72A59">
        <w:rPr>
          <w:rFonts w:ascii="Times New Roman" w:hAnsi="Times New Roman" w:cs="Times New Roman"/>
          <w:sz w:val="24"/>
          <w:szCs w:val="24"/>
          <w:lang w:val="en-US"/>
        </w:rPr>
        <w:t xml:space="preserve"> over the</w:t>
      </w:r>
      <w:r w:rsidR="004A2777">
        <w:rPr>
          <w:rFonts w:ascii="Times New Roman" w:hAnsi="Times New Roman" w:cs="Times New Roman"/>
          <w:sz w:val="24"/>
          <w:szCs w:val="24"/>
          <w:lang w:val="en-US"/>
        </w:rPr>
        <w:t xml:space="preserve"> whole mole fraction range (Fig</w:t>
      </w:r>
      <w:r w:rsidR="00B72A59">
        <w:rPr>
          <w:rFonts w:ascii="Times New Roman" w:hAnsi="Times New Roman" w:cs="Times New Roman"/>
          <w:sz w:val="24"/>
          <w:szCs w:val="24"/>
          <w:lang w:val="en-US"/>
        </w:rPr>
        <w:t>ure-2).</w:t>
      </w:r>
    </w:p>
    <w:p w:rsidR="00EC6C9D" w:rsidRDefault="00EC6C9D" w:rsidP="00F05DA2">
      <w:pPr>
        <w:jc w:val="both"/>
        <w:rPr>
          <w:rFonts w:ascii="Times New Roman" w:hAnsi="Times New Roman" w:cs="Times New Roman"/>
          <w:sz w:val="24"/>
          <w:szCs w:val="24"/>
          <w:lang w:val="en-US"/>
        </w:rPr>
      </w:pPr>
      <w:r w:rsidRPr="00EC6C9D">
        <w:rPr>
          <w:rFonts w:ascii="Times New Roman" w:hAnsi="Times New Roman" w:cs="Times New Roman"/>
          <w:noProof/>
          <w:sz w:val="24"/>
          <w:szCs w:val="24"/>
          <w:lang w:val="en-US"/>
        </w:rPr>
        <w:lastRenderedPageBreak/>
        <w:drawing>
          <wp:inline distT="0" distB="0" distL="0" distR="0">
            <wp:extent cx="5441950" cy="3328086"/>
            <wp:effectExtent l="19050" t="0" r="25400" b="5664"/>
            <wp:docPr id="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EC6C9D" w:rsidRPr="00EC6C9D" w:rsidRDefault="00EC6C9D" w:rsidP="00F05DA2">
      <w:pPr>
        <w:jc w:val="both"/>
        <w:rPr>
          <w:rFonts w:ascii="Times New Roman" w:hAnsi="Times New Roman" w:cs="Times New Roman"/>
          <w:sz w:val="24"/>
          <w:szCs w:val="24"/>
        </w:rPr>
      </w:pPr>
      <w:r w:rsidRPr="00EC6C9D">
        <w:rPr>
          <w:rFonts w:ascii="Times New Roman" w:hAnsi="Times New Roman" w:cs="Times New Roman"/>
          <w:b/>
          <w:sz w:val="24"/>
          <w:szCs w:val="24"/>
        </w:rPr>
        <w:t>Figure 2.</w:t>
      </w:r>
      <w:r w:rsidRPr="00CC7038">
        <w:rPr>
          <w:rFonts w:ascii="Times New Roman" w:hAnsi="Times New Roman" w:cs="Times New Roman"/>
          <w:sz w:val="24"/>
          <w:szCs w:val="24"/>
        </w:rPr>
        <w:t xml:space="preserve"> Curves of excess viscosity </w:t>
      </w:r>
      <w:proofErr w:type="spellStart"/>
      <w:r w:rsidRPr="00CC7038">
        <w:rPr>
          <w:rFonts w:ascii="Times New Roman" w:hAnsi="Times New Roman" w:cs="Times New Roman"/>
          <w:sz w:val="24"/>
          <w:szCs w:val="24"/>
        </w:rPr>
        <w:t>η</w:t>
      </w:r>
      <w:r w:rsidRPr="00CC7038">
        <w:rPr>
          <w:rFonts w:ascii="Times New Roman" w:hAnsi="Times New Roman" w:cs="Times New Roman"/>
          <w:sz w:val="24"/>
          <w:szCs w:val="24"/>
          <w:vertAlign w:val="superscript"/>
        </w:rPr>
        <w:t>E</w:t>
      </w:r>
      <w:proofErr w:type="spellEnd"/>
      <w:r w:rsidRPr="00CC7038">
        <w:rPr>
          <w:rFonts w:ascii="Times New Roman" w:hAnsi="Times New Roman" w:cs="Times New Roman"/>
          <w:sz w:val="24"/>
          <w:szCs w:val="24"/>
        </w:rPr>
        <w:t xml:space="preserve"> against the mole fraction of Ethyl acetate x</w:t>
      </w:r>
      <w:r w:rsidRPr="00CC7038">
        <w:rPr>
          <w:rFonts w:ascii="Times New Roman" w:hAnsi="Times New Roman" w:cs="Times New Roman"/>
          <w:sz w:val="24"/>
          <w:szCs w:val="24"/>
          <w:vertAlign w:val="subscript"/>
        </w:rPr>
        <w:t>1</w:t>
      </w:r>
      <w:r w:rsidRPr="00CC7038">
        <w:rPr>
          <w:rFonts w:ascii="Times New Roman" w:hAnsi="Times New Roman" w:cs="Times New Roman"/>
          <w:sz w:val="24"/>
          <w:szCs w:val="24"/>
        </w:rPr>
        <w:t xml:space="preserve">, for the binary mixture (Ethyl acetate (1) + </w:t>
      </w:r>
      <w:r w:rsidR="00286FB2">
        <w:rPr>
          <w:rFonts w:ascii="Times New Roman" w:hAnsi="Times New Roman" w:cs="Times New Roman"/>
          <w:sz w:val="24"/>
          <w:szCs w:val="24"/>
        </w:rPr>
        <w:t>1</w:t>
      </w:r>
      <w:r>
        <w:rPr>
          <w:rFonts w:ascii="Times New Roman" w:hAnsi="Times New Roman" w:cs="Times New Roman"/>
          <w:sz w:val="24"/>
          <w:szCs w:val="24"/>
        </w:rPr>
        <w:t>-</w:t>
      </w:r>
      <w:r w:rsidRPr="00CC7038">
        <w:rPr>
          <w:rFonts w:ascii="Times New Roman" w:hAnsi="Times New Roman" w:cs="Times New Roman"/>
          <w:sz w:val="24"/>
          <w:szCs w:val="24"/>
        </w:rPr>
        <w:t xml:space="preserve">Octanol (2)) at </w:t>
      </w:r>
      <w:r w:rsidR="00CF6E36">
        <w:rPr>
          <w:rFonts w:ascii="Times New Roman" w:hAnsi="Times New Roman" w:cs="Times New Roman"/>
          <w:sz w:val="24"/>
          <w:szCs w:val="24"/>
        </w:rPr>
        <w:t>various</w:t>
      </w:r>
      <w:r w:rsidR="00CF6E36" w:rsidRPr="00CC7038">
        <w:rPr>
          <w:rFonts w:ascii="Times New Roman" w:hAnsi="Times New Roman" w:cs="Times New Roman"/>
          <w:sz w:val="24"/>
          <w:szCs w:val="24"/>
        </w:rPr>
        <w:t xml:space="preserve"> </w:t>
      </w:r>
      <w:r w:rsidRPr="00CC7038">
        <w:rPr>
          <w:rFonts w:ascii="Times New Roman" w:hAnsi="Times New Roman" w:cs="Times New Roman"/>
          <w:sz w:val="24"/>
          <w:szCs w:val="24"/>
        </w:rPr>
        <w:t xml:space="preserve">temperatures (blue </w:t>
      </w:r>
      <w:r w:rsidRPr="00CC7038">
        <w:rPr>
          <w:rFonts w:ascii="Times New Roman" w:hAnsi="Cambria Math" w:cs="Times New Roman"/>
          <w:color w:val="4472C4" w:themeColor="accent1"/>
          <w:sz w:val="24"/>
          <w:szCs w:val="24"/>
        </w:rPr>
        <w:t>⧫</w:t>
      </w:r>
      <w:r w:rsidRPr="00CC7038">
        <w:rPr>
          <w:rFonts w:ascii="Times New Roman" w:hAnsi="Times New Roman" w:cs="Times New Roman"/>
          <w:sz w:val="24"/>
          <w:szCs w:val="24"/>
        </w:rPr>
        <w:t xml:space="preserve">, 295 K orange </w:t>
      </w:r>
      <w:r w:rsidRPr="00CC7038">
        <w:rPr>
          <w:rFonts w:ascii="Times New Roman" w:hAnsi="Times New Roman" w:cs="Times New Roman"/>
          <w:color w:val="ED7D31" w:themeColor="accent2"/>
          <w:sz w:val="24"/>
          <w:szCs w:val="24"/>
        </w:rPr>
        <w:t>■</w:t>
      </w:r>
      <w:r w:rsidRPr="00CC7038">
        <w:rPr>
          <w:rFonts w:ascii="Times New Roman" w:hAnsi="Times New Roman" w:cs="Times New Roman"/>
          <w:sz w:val="24"/>
          <w:szCs w:val="24"/>
        </w:rPr>
        <w:t>, 298.15 K, gray</w:t>
      </w:r>
      <w:r w:rsidRPr="00CC7038">
        <w:rPr>
          <w:rFonts w:ascii="Times New Roman" w:hAnsi="Times New Roman" w:cs="Times New Roman"/>
          <w:color w:val="A5A5A5" w:themeColor="accent3"/>
          <w:sz w:val="24"/>
          <w:szCs w:val="24"/>
        </w:rPr>
        <w:t>▲</w:t>
      </w:r>
      <w:r w:rsidRPr="00CC7038">
        <w:rPr>
          <w:rFonts w:ascii="Times New Roman" w:hAnsi="Times New Roman" w:cs="Times New Roman"/>
          <w:sz w:val="24"/>
          <w:szCs w:val="24"/>
        </w:rPr>
        <w:t xml:space="preserve">, 301.15 K and </w:t>
      </w:r>
      <w:r w:rsidRPr="00CC7038">
        <w:rPr>
          <w:rFonts w:ascii="Times New Roman" w:hAnsi="Times New Roman" w:cs="Times New Roman"/>
          <w:color w:val="7030A0"/>
          <w:sz w:val="24"/>
          <w:szCs w:val="24"/>
        </w:rPr>
        <w:t>×</w:t>
      </w:r>
      <w:r w:rsidRPr="00CC7038">
        <w:rPr>
          <w:rFonts w:ascii="Times New Roman" w:hAnsi="Times New Roman" w:cs="Times New Roman"/>
          <w:sz w:val="24"/>
          <w:szCs w:val="24"/>
        </w:rPr>
        <w:t>,</w:t>
      </w:r>
      <w:r w:rsidRPr="00CC7038">
        <w:rPr>
          <w:rFonts w:ascii="Times New Roman" w:hAnsi="Times New Roman" w:cs="Times New Roman"/>
          <w:color w:val="7030A0"/>
          <w:sz w:val="24"/>
          <w:szCs w:val="24"/>
        </w:rPr>
        <w:t xml:space="preserve"> </w:t>
      </w:r>
      <w:r w:rsidRPr="00CC7038">
        <w:rPr>
          <w:rFonts w:ascii="Times New Roman" w:hAnsi="Times New Roman" w:cs="Times New Roman"/>
          <w:sz w:val="24"/>
          <w:szCs w:val="24"/>
        </w:rPr>
        <w:t>305.15K). The solid lines represent the values calculated from the Redlich−Kister equation.</w:t>
      </w:r>
    </w:p>
    <w:p w:rsidR="00B72A59" w:rsidRPr="00692713" w:rsidRDefault="00E61C94" w:rsidP="00F05DA2">
      <w:pPr>
        <w:jc w:val="both"/>
        <w:rPr>
          <w:rFonts w:ascii="Times New Roman" w:eastAsiaTheme="minorEastAsia" w:hAnsi="Times New Roman" w:cs="Times New Roman"/>
          <w:sz w:val="24"/>
          <w:szCs w:val="24"/>
        </w:rPr>
      </w:pPr>
      <w:r>
        <w:rPr>
          <w:rFonts w:ascii="Times New Roman" w:hAnsi="Times New Roman" w:cs="Times New Roman"/>
          <w:sz w:val="24"/>
          <w:szCs w:val="24"/>
          <w:lang w:val="en-US"/>
        </w:rPr>
        <w:t xml:space="preserve">The excess viscosity values, which represent the deviation from rectilinear dependence of </w:t>
      </w:r>
      <w:proofErr w:type="spellStart"/>
      <w:r>
        <w:rPr>
          <w:rFonts w:ascii="Times New Roman" w:hAnsi="Times New Roman" w:cs="Times New Roman"/>
          <w:sz w:val="24"/>
          <w:szCs w:val="24"/>
          <w:lang w:val="en-US"/>
        </w:rPr>
        <w:t>η</w:t>
      </w:r>
      <w:r>
        <w:rPr>
          <w:rFonts w:ascii="Times New Roman" w:hAnsi="Times New Roman" w:cs="Times New Roman"/>
          <w:sz w:val="24"/>
          <w:szCs w:val="24"/>
          <w:vertAlign w:val="subscript"/>
          <w:lang w:val="en-US"/>
        </w:rPr>
        <w:t>exp</w:t>
      </w:r>
      <w:proofErr w:type="spellEnd"/>
      <w:r>
        <w:rPr>
          <w:rFonts w:ascii="Times New Roman" w:hAnsi="Times New Roman" w:cs="Times New Roman"/>
          <w:sz w:val="24"/>
          <w:szCs w:val="24"/>
          <w:lang w:val="en-US"/>
        </w:rPr>
        <w:t xml:space="preserve"> of binary mixture on mole fraction, have been used to explain the mixture component’s intermolecular interaction. The relatively large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η</m:t>
            </m:r>
          </m:e>
          <m:sup>
            <m:r>
              <w:rPr>
                <w:rFonts w:ascii="Cambria Math" w:eastAsia="Times New Roman" w:hAnsi="Cambria Math" w:cs="Times New Roman"/>
                <w:sz w:val="24"/>
                <w:szCs w:val="24"/>
              </w:rPr>
              <m:t>E</m:t>
            </m:r>
          </m:sup>
        </m:sSup>
      </m:oMath>
      <w:r>
        <w:rPr>
          <w:rFonts w:ascii="Times New Roman" w:hAnsi="Times New Roman" w:cs="Times New Roman"/>
          <w:sz w:val="24"/>
          <w:szCs w:val="24"/>
        </w:rPr>
        <w:t xml:space="preserve">  values at the initial stages indicated intermolecular hydrogen bonding among the binary mixture components. The negative magnitude of</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 xml:space="preserve"> η</m:t>
            </m:r>
          </m:e>
          <m:sup>
            <m:r>
              <w:rPr>
                <w:rFonts w:ascii="Cambria Math" w:eastAsia="Times New Roman" w:hAnsi="Cambria Math" w:cs="Times New Roman"/>
                <w:sz w:val="24"/>
                <w:szCs w:val="24"/>
              </w:rPr>
              <m:t>E</m:t>
            </m:r>
          </m:sup>
        </m:sSup>
      </m:oMath>
      <w:r>
        <w:rPr>
          <w:rFonts w:ascii="Times New Roman" w:hAnsi="Times New Roman" w:cs="Times New Roman"/>
          <w:sz w:val="24"/>
          <w:szCs w:val="24"/>
        </w:rPr>
        <w:t xml:space="preserve"> values also confirmed the non-existence of charge transfer or the absence</w:t>
      </w:r>
      <w:r w:rsidR="00CC4D87">
        <w:rPr>
          <w:rFonts w:ascii="Times New Roman" w:hAnsi="Times New Roman" w:cs="Times New Roman"/>
          <w:sz w:val="24"/>
          <w:szCs w:val="24"/>
        </w:rPr>
        <w:t xml:space="preserve"> of robust hydrogen bond interactions that would result in complexation between the binary mixture components. The negative</w:t>
      </w:r>
      <m:oMath>
        <m:r>
          <w:rPr>
            <w:rFonts w:ascii="Cambria Math" w:hAnsi="Cambria Math" w:cs="Times New Roman"/>
            <w:sz w:val="24"/>
            <w:szCs w:val="24"/>
          </w:rPr>
          <m:t xml:space="preserve"> </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η</m:t>
            </m:r>
          </m:e>
          <m:sup>
            <m:r>
              <w:rPr>
                <w:rFonts w:ascii="Cambria Math" w:eastAsia="Times New Roman" w:hAnsi="Cambria Math" w:cs="Times New Roman"/>
                <w:sz w:val="24"/>
                <w:szCs w:val="24"/>
              </w:rPr>
              <m:t>E</m:t>
            </m:r>
          </m:sup>
        </m:sSup>
      </m:oMath>
      <w:r w:rsidR="00CC4D87">
        <w:rPr>
          <w:rFonts w:ascii="Times New Roman" w:hAnsi="Times New Roman" w:cs="Times New Roman"/>
          <w:sz w:val="24"/>
          <w:szCs w:val="24"/>
        </w:rPr>
        <w:t xml:space="preserve"> values might indicate that the average degree of cross-association between alkan-1-ol and ethyl acetate gradually decreased as the chain length of alkan-1-ol increased. Thus, the larger negative deviation for the system containing longer chain alkan-1-ol confirmed strong dispersion forces in this system. </w:t>
      </w:r>
      <w:r w:rsidR="00692713">
        <w:rPr>
          <w:rFonts w:ascii="Times New Roman" w:hAnsi="Times New Roman" w:cs="Times New Roman"/>
          <w:sz w:val="24"/>
          <w:szCs w:val="24"/>
        </w:rPr>
        <w:t>It can be seen from figure-2</w:t>
      </w:r>
      <w:r w:rsidR="00692713" w:rsidRPr="002B308F">
        <w:rPr>
          <w:rFonts w:ascii="Times New Roman" w:hAnsi="Times New Roman" w:cs="Times New Roman"/>
          <w:sz w:val="24"/>
          <w:szCs w:val="24"/>
        </w:rPr>
        <w:t xml:space="preserve"> that in the mixture, absolute value of </w:t>
      </w:r>
      <m:oMath>
        <m:r>
          <w:rPr>
            <w:rFonts w:ascii="Cambria Math" w:hAnsi="Cambria Math" w:cs="Times New Roman"/>
            <w:sz w:val="24"/>
            <w:szCs w:val="24"/>
          </w:rPr>
          <m:t>Δ</m:t>
        </m:r>
        <m:r>
          <w:rPr>
            <w:rFonts w:ascii="Cambria Math" w:eastAsia="Times New Roman" w:hAnsi="Cambria Math" w:cs="Times New Roman"/>
            <w:sz w:val="24"/>
            <w:szCs w:val="24"/>
          </w:rPr>
          <m:t>η</m:t>
        </m:r>
      </m:oMath>
      <w:r w:rsidR="00692713" w:rsidRPr="002B308F">
        <w:rPr>
          <w:rFonts w:ascii="Times New Roman" w:eastAsiaTheme="minorEastAsia" w:hAnsi="Times New Roman" w:cs="Times New Roman"/>
          <w:sz w:val="24"/>
          <w:szCs w:val="24"/>
        </w:rPr>
        <w:t xml:space="preserve"> decrease at temperature in raised. An increment of temperature diminishes the self association of the pure component and also the hetro</w:t>
      </w:r>
      <w:r w:rsidR="00692713">
        <w:rPr>
          <w:rFonts w:ascii="Times New Roman" w:eastAsiaTheme="minorEastAsia" w:hAnsi="Times New Roman" w:cs="Times New Roman"/>
          <w:sz w:val="24"/>
          <w:szCs w:val="24"/>
        </w:rPr>
        <w:t xml:space="preserve"> </w:t>
      </w:r>
      <w:r w:rsidR="00692713" w:rsidRPr="002B308F">
        <w:rPr>
          <w:rFonts w:ascii="Times New Roman" w:eastAsiaTheme="minorEastAsia" w:hAnsi="Times New Roman" w:cs="Times New Roman"/>
          <w:sz w:val="24"/>
          <w:szCs w:val="24"/>
        </w:rPr>
        <w:t xml:space="preserve">association between unlike molecule, because of the increase of the thermal energy. This lead to less negative values of </w:t>
      </w:r>
      <m:oMath>
        <m:r>
          <w:rPr>
            <w:rFonts w:ascii="Cambria Math" w:hAnsi="Cambria Math" w:cs="Times New Roman"/>
            <w:sz w:val="24"/>
            <w:szCs w:val="24"/>
          </w:rPr>
          <m:t>Δ</m:t>
        </m:r>
        <m:r>
          <w:rPr>
            <w:rFonts w:ascii="Cambria Math" w:eastAsia="Times New Roman" w:hAnsi="Cambria Math" w:cs="Times New Roman"/>
            <w:sz w:val="24"/>
            <w:szCs w:val="24"/>
          </w:rPr>
          <m:t>η</m:t>
        </m:r>
      </m:oMath>
      <w:r w:rsidR="00692713" w:rsidRPr="002B308F">
        <w:rPr>
          <w:rFonts w:ascii="Times New Roman" w:eastAsiaTheme="minorEastAsia" w:hAnsi="Times New Roman" w:cs="Times New Roman"/>
          <w:sz w:val="24"/>
          <w:szCs w:val="24"/>
        </w:rPr>
        <w:t xml:space="preserve"> as temperature is raised as observed in the present binary mixture. Many workers</w:t>
      </w:r>
      <w:r w:rsidR="008E5A40">
        <w:rPr>
          <w:rFonts w:ascii="Times New Roman" w:eastAsiaTheme="minorEastAsia" w:hAnsi="Times New Roman" w:cs="Times New Roman"/>
          <w:sz w:val="24"/>
          <w:szCs w:val="24"/>
        </w:rPr>
        <w:t xml:space="preserve"> [</w:t>
      </w:r>
      <w:r w:rsidR="00F00331" w:rsidRPr="008E5A40">
        <w:rPr>
          <w:rFonts w:ascii="Times New Roman" w:eastAsiaTheme="minorEastAsia" w:hAnsi="Times New Roman" w:cs="Times New Roman"/>
          <w:sz w:val="24"/>
          <w:szCs w:val="24"/>
        </w:rPr>
        <w:t>34-35</w:t>
      </w:r>
      <w:r w:rsidR="008E5A40">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w:t>
      </w:r>
      <w:r w:rsidR="00CC4D87">
        <w:rPr>
          <w:rFonts w:ascii="Times New Roman" w:eastAsiaTheme="minorEastAsia" w:hAnsi="Times New Roman" w:cs="Times New Roman"/>
          <w:sz w:val="24"/>
          <w:szCs w:val="24"/>
        </w:rPr>
        <w:t xml:space="preserve"> </w:t>
      </w:r>
      <w:r w:rsidR="00692713" w:rsidRPr="002B308F">
        <w:rPr>
          <w:rFonts w:ascii="Times New Roman" w:eastAsiaTheme="minorEastAsia" w:hAnsi="Times New Roman" w:cs="Times New Roman"/>
          <w:sz w:val="24"/>
          <w:szCs w:val="24"/>
        </w:rPr>
        <w:t xml:space="preserve">have reported similar behaviour where negative value of </w:t>
      </w:r>
      <m:oMath>
        <m:r>
          <w:rPr>
            <w:rFonts w:ascii="Cambria Math" w:hAnsi="Cambria Math" w:cs="Times New Roman"/>
            <w:sz w:val="24"/>
            <w:szCs w:val="24"/>
          </w:rPr>
          <m:t>Δ</m:t>
        </m:r>
        <m:r>
          <w:rPr>
            <w:rFonts w:ascii="Cambria Math" w:eastAsia="Times New Roman" w:hAnsi="Cambria Math" w:cs="Times New Roman"/>
            <w:sz w:val="24"/>
            <w:szCs w:val="24"/>
          </w:rPr>
          <m:t>η</m:t>
        </m:r>
      </m:oMath>
      <w:r w:rsidR="00692713" w:rsidRPr="002B308F">
        <w:rPr>
          <w:rFonts w:ascii="Times New Roman" w:eastAsiaTheme="minorEastAsia" w:hAnsi="Times New Roman" w:cs="Times New Roman"/>
          <w:sz w:val="24"/>
          <w:szCs w:val="24"/>
        </w:rPr>
        <w:t xml:space="preserve"> indicates dispersive interaction.</w:t>
      </w:r>
      <w:r w:rsidR="00692713">
        <w:rPr>
          <w:rFonts w:ascii="Times New Roman" w:eastAsiaTheme="minorEastAsia" w:hAnsi="Times New Roman" w:cs="Times New Roman"/>
          <w:sz w:val="24"/>
          <w:szCs w:val="24"/>
        </w:rPr>
        <w:t xml:space="preserve"> </w:t>
      </w:r>
      <w:r w:rsidR="00B72A59">
        <w:rPr>
          <w:rFonts w:ascii="Times New Roman" w:hAnsi="Times New Roman" w:cs="Times New Roman"/>
          <w:sz w:val="24"/>
          <w:szCs w:val="24"/>
          <w:lang w:val="en-US"/>
        </w:rPr>
        <w:t xml:space="preserve">The negative values of excess viscosity </w:t>
      </w:r>
      <w:r w:rsidR="00B72A59" w:rsidRPr="005C1D6D">
        <w:rPr>
          <w:rFonts w:ascii="Times New Roman" w:hAnsi="Times New Roman" w:cs="Times New Roman"/>
          <w:sz w:val="24"/>
          <w:szCs w:val="24"/>
        </w:rPr>
        <w:t>(</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η</m:t>
            </m:r>
          </m:e>
          <m:sup>
            <m:r>
              <w:rPr>
                <w:rFonts w:ascii="Cambria Math" w:eastAsia="Times New Roman" w:hAnsi="Cambria Math" w:cs="Times New Roman"/>
                <w:sz w:val="24"/>
                <w:szCs w:val="24"/>
              </w:rPr>
              <m:t>E</m:t>
            </m:r>
          </m:sup>
        </m:sSup>
      </m:oMath>
      <w:r w:rsidR="00B72A59" w:rsidRPr="005C1D6D">
        <w:rPr>
          <w:rFonts w:ascii="Times New Roman" w:hAnsi="Times New Roman" w:cs="Times New Roman"/>
          <w:sz w:val="24"/>
          <w:szCs w:val="24"/>
        </w:rPr>
        <w:t>)</w:t>
      </w:r>
      <w:r w:rsidR="00B72A59">
        <w:rPr>
          <w:rFonts w:ascii="Times New Roman" w:hAnsi="Times New Roman" w:cs="Times New Roman"/>
          <w:sz w:val="24"/>
          <w:szCs w:val="24"/>
        </w:rPr>
        <w:t xml:space="preserve"> observed in </w:t>
      </w:r>
      <w:r w:rsidR="00B72A59">
        <w:rPr>
          <w:rFonts w:ascii="Times New Roman" w:eastAsiaTheme="minorEastAsia" w:hAnsi="Times New Roman" w:cs="Times New Roman"/>
          <w:sz w:val="24"/>
          <w:szCs w:val="24"/>
        </w:rPr>
        <w:t xml:space="preserve">Ethyl acetate </w:t>
      </w:r>
      <w:r w:rsidR="00B72A59" w:rsidRPr="005C1D6D">
        <w:rPr>
          <w:rFonts w:ascii="Times New Roman" w:eastAsiaTheme="minorEastAsia" w:hAnsi="Times New Roman" w:cs="Times New Roman"/>
          <w:sz w:val="24"/>
          <w:szCs w:val="24"/>
        </w:rPr>
        <w:t xml:space="preserve">(1) + </w:t>
      </w:r>
      <w:r w:rsidR="00286FB2">
        <w:rPr>
          <w:rFonts w:ascii="Times New Roman" w:eastAsiaTheme="minorEastAsia" w:hAnsi="Times New Roman" w:cs="Times New Roman"/>
          <w:sz w:val="24"/>
          <w:szCs w:val="24"/>
        </w:rPr>
        <w:t>1</w:t>
      </w:r>
      <w:r w:rsidR="00545B7C">
        <w:rPr>
          <w:rFonts w:ascii="Times New Roman" w:eastAsiaTheme="minorEastAsia" w:hAnsi="Times New Roman" w:cs="Times New Roman"/>
          <w:sz w:val="24"/>
          <w:szCs w:val="24"/>
        </w:rPr>
        <w:t>-</w:t>
      </w:r>
      <w:r w:rsidR="00B72A59" w:rsidRPr="005C1D6D">
        <w:rPr>
          <w:rFonts w:ascii="Times New Roman" w:eastAsiaTheme="minorEastAsia" w:hAnsi="Times New Roman" w:cs="Times New Roman"/>
          <w:sz w:val="24"/>
          <w:szCs w:val="24"/>
        </w:rPr>
        <w:t>Octanol (2)</w:t>
      </w:r>
      <w:r w:rsidR="00B72A59">
        <w:rPr>
          <w:rFonts w:ascii="Times New Roman" w:eastAsiaTheme="minorEastAsia" w:hAnsi="Times New Roman" w:cs="Times New Roman"/>
          <w:sz w:val="24"/>
          <w:szCs w:val="24"/>
        </w:rPr>
        <w:t xml:space="preserve"> mixture indicate the presence of strong inter molecular interaction amongst the mixing components. The </w:t>
      </w:r>
      <w:r w:rsidR="00B72A59">
        <w:rPr>
          <w:rFonts w:ascii="Times New Roman" w:hAnsi="Times New Roman" w:cs="Times New Roman"/>
          <w:sz w:val="24"/>
          <w:szCs w:val="24"/>
          <w:lang w:val="en-US"/>
        </w:rPr>
        <w:t xml:space="preserve">values of excess viscosity </w:t>
      </w:r>
      <w:r w:rsidR="00B72A59" w:rsidRPr="005C1D6D">
        <w:rPr>
          <w:rFonts w:ascii="Times New Roman" w:hAnsi="Times New Roman" w:cs="Times New Roman"/>
          <w:sz w:val="24"/>
          <w:szCs w:val="24"/>
        </w:rPr>
        <w:t>(</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η</m:t>
            </m:r>
          </m:e>
          <m:sup>
            <m:r>
              <w:rPr>
                <w:rFonts w:ascii="Cambria Math" w:eastAsia="Times New Roman" w:hAnsi="Cambria Math" w:cs="Times New Roman"/>
                <w:sz w:val="24"/>
                <w:szCs w:val="24"/>
              </w:rPr>
              <m:t>E</m:t>
            </m:r>
          </m:sup>
        </m:sSup>
      </m:oMath>
      <w:r w:rsidR="00B72A59" w:rsidRPr="005C1D6D">
        <w:rPr>
          <w:rFonts w:ascii="Times New Roman" w:hAnsi="Times New Roman" w:cs="Times New Roman"/>
          <w:sz w:val="24"/>
          <w:szCs w:val="24"/>
        </w:rPr>
        <w:t>)</w:t>
      </w:r>
      <w:r w:rsidR="00B72A59">
        <w:rPr>
          <w:rFonts w:ascii="Times New Roman" w:hAnsi="Times New Roman" w:cs="Times New Roman"/>
          <w:sz w:val="24"/>
          <w:szCs w:val="24"/>
        </w:rPr>
        <w:t xml:space="preserve"> for all the four temperatures studied are indicative of the predominance of dispersion forces.</w:t>
      </w:r>
    </w:p>
    <w:p w:rsidR="00EC6C9D" w:rsidRDefault="00EE3132" w:rsidP="00F05DA2">
      <w:pPr>
        <w:jc w:val="both"/>
      </w:pPr>
      <w:r w:rsidRPr="00EE3132">
        <w:rPr>
          <w:rFonts w:ascii="Times New Roman" w:hAnsi="Times New Roman" w:cs="Times New Roman"/>
          <w:sz w:val="24"/>
          <w:szCs w:val="24"/>
        </w:rPr>
        <w:t xml:space="preserve">The definition of free volume given </w:t>
      </w:r>
      <w:r>
        <w:rPr>
          <w:rFonts w:ascii="Times New Roman" w:hAnsi="Times New Roman" w:cs="Times New Roman"/>
          <w:sz w:val="24"/>
          <w:szCs w:val="24"/>
        </w:rPr>
        <w:t xml:space="preserve">by Eyring and Hirschfelder </w:t>
      </w:r>
      <w:r w:rsidRPr="00EE3132">
        <w:rPr>
          <w:rFonts w:ascii="Times New Roman" w:hAnsi="Times New Roman" w:cs="Times New Roman"/>
          <w:sz w:val="24"/>
          <w:szCs w:val="24"/>
        </w:rPr>
        <w:t>reveals that the deviation in free volume from ideal behaviour is indicative of molecular interaction between molecules of the components</w:t>
      </w:r>
      <w:r>
        <w:t>.</w:t>
      </w:r>
      <w:r w:rsidRPr="00EE3132">
        <w:t xml:space="preserve"> </w:t>
      </w:r>
      <w:r w:rsidRPr="00EE3132">
        <w:rPr>
          <w:rFonts w:ascii="Times New Roman" w:hAnsi="Times New Roman" w:cs="Times New Roman"/>
          <w:sz w:val="24"/>
          <w:szCs w:val="24"/>
        </w:rPr>
        <w:t xml:space="preserve">The thermodynamic properties of mixtures have been interpreted in many ways. These are mainly hydrogen bonding, dipole-dipole moment, charge transfer, molecular association etc. which make a negative contribution to the excess value of various thermodynamic parameters. These negative values indicate strong interaction between the components of the mixture. Dispersion forces and dilution effects make a positive contribution to the excess value which is indicative of weaker interaction. More than one type of interaction may be concerned in any given system. Fort and </w:t>
      </w:r>
      <w:r>
        <w:rPr>
          <w:rFonts w:ascii="Times New Roman" w:hAnsi="Times New Roman" w:cs="Times New Roman"/>
          <w:sz w:val="24"/>
          <w:szCs w:val="24"/>
        </w:rPr>
        <w:t>Moore</w:t>
      </w:r>
      <w:r w:rsidRPr="00EE3132">
        <w:rPr>
          <w:rFonts w:ascii="Times New Roman" w:hAnsi="Times New Roman" w:cs="Times New Roman"/>
          <w:sz w:val="24"/>
          <w:szCs w:val="24"/>
        </w:rPr>
        <w:t>, however, explained the behaviour of liquid mixtures on the basis of th</w:t>
      </w:r>
      <w:r>
        <w:rPr>
          <w:rFonts w:ascii="Times New Roman" w:hAnsi="Times New Roman" w:cs="Times New Roman"/>
          <w:sz w:val="24"/>
          <w:szCs w:val="24"/>
        </w:rPr>
        <w:t xml:space="preserve">e excess compressibility for </w:t>
      </w:r>
      <w:r w:rsidRPr="00EE3132">
        <w:rPr>
          <w:rFonts w:ascii="Times New Roman" w:hAnsi="Times New Roman" w:cs="Times New Roman"/>
          <w:sz w:val="24"/>
          <w:szCs w:val="24"/>
        </w:rPr>
        <w:t>the systems he studied. In the present work, the excess free volume is used. The results have been presented</w:t>
      </w:r>
      <w:r w:rsidR="000D317D">
        <w:rPr>
          <w:rFonts w:ascii="Times New Roman" w:hAnsi="Times New Roman" w:cs="Times New Roman"/>
          <w:sz w:val="24"/>
          <w:szCs w:val="24"/>
        </w:rPr>
        <w:t xml:space="preserve"> in the form of graphs in </w:t>
      </w:r>
      <w:r w:rsidR="00EC6C9D">
        <w:rPr>
          <w:rFonts w:ascii="Times New Roman" w:hAnsi="Times New Roman" w:cs="Times New Roman"/>
          <w:sz w:val="24"/>
          <w:szCs w:val="24"/>
        </w:rPr>
        <w:t>Figure</w:t>
      </w:r>
      <w:r>
        <w:rPr>
          <w:rFonts w:ascii="Times New Roman" w:hAnsi="Times New Roman" w:cs="Times New Roman"/>
          <w:sz w:val="24"/>
          <w:szCs w:val="24"/>
        </w:rPr>
        <w:t xml:space="preserve"> 3,</w:t>
      </w:r>
      <w:r w:rsidRPr="00EE3132">
        <w:rPr>
          <w:rFonts w:ascii="Times New Roman" w:hAnsi="Times New Roman" w:cs="Times New Roman"/>
          <w:sz w:val="24"/>
          <w:szCs w:val="24"/>
        </w:rPr>
        <w:t xml:space="preserve"> where excess free volumes for the systems have been plotted against the mole fraction of one of the components of the mixture</w:t>
      </w:r>
      <w:r>
        <w:t xml:space="preserve">. </w:t>
      </w:r>
    </w:p>
    <w:p w:rsidR="00EC6C9D" w:rsidRDefault="00EC6C9D" w:rsidP="00F05DA2">
      <w:pPr>
        <w:jc w:val="both"/>
      </w:pPr>
      <w:r w:rsidRPr="00EC6C9D">
        <w:rPr>
          <w:noProof/>
          <w:lang w:val="en-US"/>
        </w:rPr>
        <w:lastRenderedPageBreak/>
        <w:drawing>
          <wp:inline distT="0" distB="0" distL="0" distR="0">
            <wp:extent cx="5462236" cy="3402227"/>
            <wp:effectExtent l="19050" t="0" r="24164" b="7723"/>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45B7C" w:rsidRDefault="00545B7C" w:rsidP="00F05DA2">
      <w:pPr>
        <w:jc w:val="both"/>
      </w:pPr>
      <w:r w:rsidRPr="00545B7C">
        <w:rPr>
          <w:rFonts w:ascii="Times New Roman" w:hAnsi="Times New Roman" w:cs="Times New Roman"/>
          <w:b/>
          <w:sz w:val="24"/>
          <w:szCs w:val="24"/>
        </w:rPr>
        <w:t>Figure3.</w:t>
      </w:r>
      <w:r w:rsidRPr="00CC7038">
        <w:rPr>
          <w:rFonts w:ascii="Times New Roman" w:hAnsi="Times New Roman" w:cs="Times New Roman"/>
          <w:sz w:val="24"/>
          <w:szCs w:val="24"/>
        </w:rPr>
        <w:t xml:space="preserve"> Curves of excess </w:t>
      </w:r>
      <w:r>
        <w:rPr>
          <w:rFonts w:ascii="Times New Roman" w:hAnsi="Times New Roman" w:cs="Times New Roman"/>
          <w:sz w:val="24"/>
          <w:szCs w:val="24"/>
        </w:rPr>
        <w:t>free volume</w:t>
      </w:r>
      <m:oMath>
        <m:sSubSup>
          <m:sSubSupPr>
            <m:ctrlPr>
              <w:rPr>
                <w:rFonts w:ascii="Cambria Math" w:hAnsi="Cambria Math" w:cs="Times New Roman"/>
                <w:i/>
                <w:sz w:val="24"/>
                <w:szCs w:val="24"/>
              </w:rPr>
            </m:ctrlPr>
          </m:sSubSupPr>
          <m:e>
            <m:r>
              <w:rPr>
                <w:rFonts w:ascii="Cambria Math" w:hAnsi="Cambria Math" w:cs="Times New Roman"/>
                <w:sz w:val="24"/>
                <w:szCs w:val="24"/>
              </w:rPr>
              <m:t xml:space="preserve"> (V</m:t>
            </m:r>
          </m:e>
          <m:sub>
            <m:r>
              <w:rPr>
                <w:rFonts w:ascii="Cambria Math" w:hAnsi="Cambria Math" w:cs="Times New Roman"/>
                <w:sz w:val="24"/>
                <w:szCs w:val="24"/>
              </w:rPr>
              <m:t>f</m:t>
            </m:r>
          </m:sub>
          <m:sup>
            <m:r>
              <w:rPr>
                <w:rFonts w:ascii="Cambria Math" w:hAnsi="Cambria Math" w:cs="Times New Roman"/>
                <w:sz w:val="24"/>
                <w:szCs w:val="24"/>
              </w:rPr>
              <m:t>E</m:t>
            </m:r>
          </m:sup>
        </m:sSubSup>
      </m:oMath>
      <w:r>
        <w:rPr>
          <w:rFonts w:ascii="Times New Roman" w:hAnsi="Times New Roman" w:cs="Times New Roman"/>
          <w:sz w:val="24"/>
          <w:szCs w:val="24"/>
        </w:rPr>
        <w:t>)</w:t>
      </w:r>
      <w:r>
        <w:rPr>
          <w:rFonts w:ascii="Times New Roman" w:eastAsiaTheme="minorEastAsia" w:hAnsi="Times New Roman" w:cs="Times New Roman"/>
          <w:sz w:val="28"/>
          <w:szCs w:val="28"/>
        </w:rPr>
        <w:t xml:space="preserve"> </w:t>
      </w:r>
      <w:r w:rsidRPr="00CC7038">
        <w:rPr>
          <w:rFonts w:ascii="Times New Roman" w:hAnsi="Times New Roman" w:cs="Times New Roman"/>
          <w:sz w:val="24"/>
          <w:szCs w:val="24"/>
        </w:rPr>
        <w:t>against the mole fraction of Ethyl acetate x</w:t>
      </w:r>
      <w:r w:rsidRPr="00CC7038">
        <w:rPr>
          <w:rFonts w:ascii="Times New Roman" w:hAnsi="Times New Roman" w:cs="Times New Roman"/>
          <w:sz w:val="24"/>
          <w:szCs w:val="24"/>
          <w:vertAlign w:val="subscript"/>
        </w:rPr>
        <w:t>1</w:t>
      </w:r>
      <w:r w:rsidRPr="00CC7038">
        <w:rPr>
          <w:rFonts w:ascii="Times New Roman" w:hAnsi="Times New Roman" w:cs="Times New Roman"/>
          <w:sz w:val="24"/>
          <w:szCs w:val="24"/>
        </w:rPr>
        <w:t>, for the binary mixture (Ethyl acetate (1) +</w:t>
      </w:r>
      <w:r w:rsidR="00286FB2">
        <w:rPr>
          <w:rFonts w:ascii="Times New Roman" w:hAnsi="Times New Roman" w:cs="Times New Roman"/>
          <w:sz w:val="24"/>
          <w:szCs w:val="24"/>
        </w:rPr>
        <w:t xml:space="preserve"> 1</w:t>
      </w:r>
      <w:r>
        <w:rPr>
          <w:rFonts w:ascii="Times New Roman" w:hAnsi="Times New Roman" w:cs="Times New Roman"/>
          <w:sz w:val="24"/>
          <w:szCs w:val="24"/>
        </w:rPr>
        <w:t>-</w:t>
      </w:r>
      <w:r w:rsidRPr="00CC7038">
        <w:rPr>
          <w:rFonts w:ascii="Times New Roman" w:hAnsi="Times New Roman" w:cs="Times New Roman"/>
          <w:sz w:val="24"/>
          <w:szCs w:val="24"/>
        </w:rPr>
        <w:t xml:space="preserve"> Octanol (2)) at </w:t>
      </w:r>
      <w:r w:rsidR="00CF6E36">
        <w:rPr>
          <w:rFonts w:ascii="Times New Roman" w:hAnsi="Times New Roman" w:cs="Times New Roman"/>
          <w:sz w:val="24"/>
          <w:szCs w:val="24"/>
        </w:rPr>
        <w:t>various</w:t>
      </w:r>
      <w:r w:rsidR="00CF6E36" w:rsidRPr="00CC7038">
        <w:rPr>
          <w:rFonts w:ascii="Times New Roman" w:hAnsi="Times New Roman" w:cs="Times New Roman"/>
          <w:sz w:val="24"/>
          <w:szCs w:val="24"/>
        </w:rPr>
        <w:t xml:space="preserve"> </w:t>
      </w:r>
      <w:r w:rsidRPr="00CC7038">
        <w:rPr>
          <w:rFonts w:ascii="Times New Roman" w:hAnsi="Times New Roman" w:cs="Times New Roman"/>
          <w:sz w:val="24"/>
          <w:szCs w:val="24"/>
        </w:rPr>
        <w:t xml:space="preserve">temperatures (blue </w:t>
      </w:r>
      <w:r w:rsidRPr="00CC7038">
        <w:rPr>
          <w:rFonts w:ascii="Times New Roman" w:hAnsi="Cambria Math" w:cs="Times New Roman"/>
          <w:color w:val="4472C4" w:themeColor="accent1"/>
          <w:sz w:val="24"/>
          <w:szCs w:val="24"/>
        </w:rPr>
        <w:t>⧫</w:t>
      </w:r>
      <w:r w:rsidRPr="00CC7038">
        <w:rPr>
          <w:rFonts w:ascii="Times New Roman" w:hAnsi="Times New Roman" w:cs="Times New Roman"/>
          <w:sz w:val="24"/>
          <w:szCs w:val="24"/>
        </w:rPr>
        <w:t xml:space="preserve">, 295 K orange </w:t>
      </w:r>
      <w:r w:rsidRPr="00CC7038">
        <w:rPr>
          <w:rFonts w:ascii="Times New Roman" w:hAnsi="Times New Roman" w:cs="Times New Roman"/>
          <w:color w:val="ED7D31" w:themeColor="accent2"/>
          <w:sz w:val="24"/>
          <w:szCs w:val="24"/>
        </w:rPr>
        <w:t>■</w:t>
      </w:r>
      <w:r w:rsidRPr="00CC7038">
        <w:rPr>
          <w:rFonts w:ascii="Times New Roman" w:hAnsi="Times New Roman" w:cs="Times New Roman"/>
          <w:sz w:val="24"/>
          <w:szCs w:val="24"/>
        </w:rPr>
        <w:t>, 298.15 K, gray</w:t>
      </w:r>
      <w:r w:rsidRPr="00CC7038">
        <w:rPr>
          <w:rFonts w:ascii="Times New Roman" w:hAnsi="Times New Roman" w:cs="Times New Roman"/>
          <w:color w:val="A5A5A5" w:themeColor="accent3"/>
          <w:sz w:val="24"/>
          <w:szCs w:val="24"/>
        </w:rPr>
        <w:t>▲</w:t>
      </w:r>
      <w:r w:rsidRPr="00CC7038">
        <w:rPr>
          <w:rFonts w:ascii="Times New Roman" w:hAnsi="Times New Roman" w:cs="Times New Roman"/>
          <w:sz w:val="24"/>
          <w:szCs w:val="24"/>
        </w:rPr>
        <w:t xml:space="preserve">, 301.15 K and </w:t>
      </w:r>
      <w:r w:rsidRPr="00CC7038">
        <w:rPr>
          <w:rFonts w:ascii="Times New Roman" w:hAnsi="Times New Roman" w:cs="Times New Roman"/>
          <w:color w:val="7030A0"/>
          <w:sz w:val="24"/>
          <w:szCs w:val="24"/>
        </w:rPr>
        <w:t>×</w:t>
      </w:r>
      <w:r w:rsidRPr="00CC7038">
        <w:rPr>
          <w:rFonts w:ascii="Times New Roman" w:hAnsi="Times New Roman" w:cs="Times New Roman"/>
          <w:sz w:val="24"/>
          <w:szCs w:val="24"/>
        </w:rPr>
        <w:t>,</w:t>
      </w:r>
      <w:r w:rsidRPr="00CC7038">
        <w:rPr>
          <w:rFonts w:ascii="Times New Roman" w:hAnsi="Times New Roman" w:cs="Times New Roman"/>
          <w:color w:val="7030A0"/>
          <w:sz w:val="24"/>
          <w:szCs w:val="24"/>
        </w:rPr>
        <w:t xml:space="preserve"> </w:t>
      </w:r>
      <w:r w:rsidRPr="00CC7038">
        <w:rPr>
          <w:rFonts w:ascii="Times New Roman" w:hAnsi="Times New Roman" w:cs="Times New Roman"/>
          <w:sz w:val="24"/>
          <w:szCs w:val="24"/>
        </w:rPr>
        <w:t>305.15K). The solid lines represent the values calculated from the Redlich−Kister equation.</w:t>
      </w:r>
    </w:p>
    <w:p w:rsidR="00B72A59" w:rsidRPr="00D10C69" w:rsidRDefault="00B72A59" w:rsidP="00F05DA2">
      <w:pPr>
        <w:jc w:val="both"/>
        <w:rPr>
          <w:rFonts w:ascii="Times New Roman" w:hAnsi="Times New Roman" w:cs="Times New Roman"/>
          <w:sz w:val="24"/>
          <w:szCs w:val="24"/>
          <w:lang w:val="en-US"/>
        </w:rPr>
      </w:pPr>
      <w:r>
        <w:rPr>
          <w:rFonts w:ascii="Times New Roman" w:hAnsi="Times New Roman" w:cs="Times New Roman"/>
          <w:sz w:val="24"/>
          <w:szCs w:val="24"/>
        </w:rPr>
        <w:t>The results of excess</w:t>
      </w:r>
      <w:r w:rsidRPr="00B72A59">
        <w:rPr>
          <w:rFonts w:ascii="Times New Roman" w:hAnsi="Times New Roman" w:cs="Times New Roman"/>
          <w:sz w:val="24"/>
          <w:szCs w:val="24"/>
        </w:rPr>
        <w:t xml:space="preserve"> </w:t>
      </w:r>
      <w:r>
        <w:rPr>
          <w:rFonts w:ascii="Times New Roman" w:hAnsi="Times New Roman" w:cs="Times New Roman"/>
          <w:sz w:val="24"/>
          <w:szCs w:val="24"/>
        </w:rPr>
        <w:t xml:space="preserve">free volume </w:t>
      </w:r>
      <w:r w:rsidRPr="005C1D6D">
        <w:rPr>
          <w:rFonts w:ascii="Times New Roman" w:hAnsi="Times New Roman" w:cs="Times New Roman"/>
          <w:color w:val="000000"/>
          <w:sz w:val="24"/>
          <w:szCs w:val="24"/>
        </w:rPr>
        <w:t>(</w:t>
      </w:r>
      <m:oMath>
        <m:sSubSup>
          <m:sSubSupPr>
            <m:ctrlPr>
              <w:rPr>
                <w:rFonts w:ascii="Cambria Math" w:eastAsia="Times New Roman" w:hAnsi="Cambria Math" w:cs="Times New Roman"/>
                <w:iCs/>
                <w:sz w:val="24"/>
                <w:szCs w:val="24"/>
              </w:rPr>
            </m:ctrlPr>
          </m:sSubSupPr>
          <m:e>
            <m:r>
              <m:rPr>
                <m:sty m:val="p"/>
              </m:rPr>
              <w:rPr>
                <w:rFonts w:ascii="Cambria Math" w:eastAsia="Times New Roman" w:hAnsi="Cambria Math" w:cs="Times New Roman"/>
                <w:sz w:val="24"/>
                <w:szCs w:val="24"/>
              </w:rPr>
              <m:t>V</m:t>
            </m:r>
          </m:e>
          <m:sub>
            <m:r>
              <m:rPr>
                <m:sty m:val="p"/>
              </m:rPr>
              <w:rPr>
                <w:rFonts w:ascii="Cambria Math" w:eastAsia="Times New Roman" w:hAnsi="Cambria Math" w:cs="Times New Roman"/>
                <w:sz w:val="24"/>
                <w:szCs w:val="24"/>
              </w:rPr>
              <m:t>f</m:t>
            </m:r>
          </m:sub>
          <m:sup>
            <m:r>
              <m:rPr>
                <m:sty m:val="p"/>
              </m:rPr>
              <w:rPr>
                <w:rFonts w:ascii="Cambria Math" w:eastAsia="Times New Roman" w:hAnsi="Cambria Math" w:cs="Times New Roman"/>
                <w:sz w:val="24"/>
                <w:szCs w:val="24"/>
              </w:rPr>
              <m:t>E</m:t>
            </m:r>
          </m:sup>
        </m:sSubSup>
        <m:r>
          <m:rPr>
            <m:sty m:val="p"/>
          </m:rPr>
          <w:rPr>
            <w:rFonts w:ascii="Cambria Math" w:eastAsia="Times New Roman" w:hAnsi="Cambria Math" w:cs="Times New Roman"/>
            <w:sz w:val="24"/>
            <w:szCs w:val="24"/>
          </w:rPr>
          <m:t xml:space="preserve">) </m:t>
        </m:r>
      </m:oMath>
      <w:r>
        <w:rPr>
          <w:rFonts w:ascii="Times New Roman" w:eastAsiaTheme="minorEastAsia" w:hAnsi="Times New Roman" w:cs="Times New Roman"/>
          <w:sz w:val="24"/>
          <w:szCs w:val="24"/>
        </w:rPr>
        <w:t xml:space="preserve"> verses mole fraction </w:t>
      </w:r>
      <w:r w:rsidR="00EE3132">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x</w:t>
      </w:r>
      <w:r>
        <w:rPr>
          <w:rFonts w:ascii="Times New Roman" w:eastAsiaTheme="minorEastAsia" w:hAnsi="Times New Roman" w:cs="Times New Roman"/>
          <w:sz w:val="24"/>
          <w:szCs w:val="24"/>
          <w:vertAlign w:val="subscript"/>
        </w:rPr>
        <w:t>1</w:t>
      </w:r>
      <w:r w:rsidR="00EE313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exhibit negative deviations over the entire composition range of ethyl acetate and all four temperature</w:t>
      </w:r>
      <w:r w:rsidRPr="00B72A59">
        <w:rPr>
          <w:rFonts w:ascii="Times New Roman" w:hAnsi="Times New Roman" w:cs="Times New Roman"/>
          <w:sz w:val="24"/>
          <w:szCs w:val="24"/>
          <w:lang w:val="en-US"/>
        </w:rPr>
        <w:t xml:space="preserve"> </w:t>
      </w:r>
      <w:r w:rsidRPr="005C1D6D">
        <w:rPr>
          <w:rFonts w:ascii="Times New Roman" w:hAnsi="Times New Roman" w:cs="Times New Roman"/>
          <w:sz w:val="24"/>
          <w:szCs w:val="24"/>
          <w:lang w:val="en-US"/>
        </w:rPr>
        <w:t>T = (29</w:t>
      </w:r>
      <w:r>
        <w:rPr>
          <w:rFonts w:ascii="Times New Roman" w:hAnsi="Times New Roman" w:cs="Times New Roman"/>
          <w:sz w:val="24"/>
          <w:szCs w:val="24"/>
          <w:lang w:val="en-US"/>
        </w:rPr>
        <w:t>5.15</w:t>
      </w:r>
      <w:r w:rsidRPr="005C1D6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298.15, 301.15 </w:t>
      </w:r>
      <w:r w:rsidRPr="005C1D6D">
        <w:rPr>
          <w:rFonts w:ascii="Times New Roman" w:hAnsi="Times New Roman" w:cs="Times New Roman"/>
          <w:sz w:val="24"/>
          <w:szCs w:val="24"/>
          <w:lang w:val="en-US"/>
        </w:rPr>
        <w:t>and 305</w:t>
      </w:r>
      <w:r>
        <w:rPr>
          <w:rFonts w:ascii="Times New Roman" w:hAnsi="Times New Roman" w:cs="Times New Roman"/>
          <w:sz w:val="24"/>
          <w:szCs w:val="24"/>
          <w:lang w:val="en-US"/>
        </w:rPr>
        <w:t>.15</w:t>
      </w:r>
      <w:r w:rsidRPr="005C1D6D">
        <w:rPr>
          <w:rFonts w:ascii="Times New Roman" w:hAnsi="Times New Roman" w:cs="Times New Roman"/>
          <w:sz w:val="24"/>
          <w:szCs w:val="24"/>
          <w:lang w:val="en-US"/>
        </w:rPr>
        <w:t>) K</w:t>
      </w:r>
      <w:r w:rsidR="00D10C69">
        <w:rPr>
          <w:rFonts w:ascii="Times New Roman" w:hAnsi="Times New Roman" w:cs="Times New Roman"/>
          <w:sz w:val="24"/>
          <w:szCs w:val="24"/>
          <w:lang w:val="en-US"/>
        </w:rPr>
        <w:t xml:space="preserve"> as shown in figure-3. </w:t>
      </w:r>
      <w:r w:rsidR="0039032B">
        <w:rPr>
          <w:rFonts w:ascii="Times New Roman" w:hAnsi="Times New Roman" w:cs="Times New Roman"/>
          <w:sz w:val="24"/>
          <w:szCs w:val="24"/>
          <w:lang w:val="en-US"/>
        </w:rPr>
        <w:t>Negative</w:t>
      </w:r>
      <w:r w:rsidR="0039032B" w:rsidRPr="0039032B">
        <w:rPr>
          <w:rFonts w:ascii="Times New Roman" w:hAnsi="Times New Roman" w:cs="Times New Roman"/>
          <w:sz w:val="24"/>
          <w:szCs w:val="24"/>
        </w:rPr>
        <w:t xml:space="preserve"> </w:t>
      </w:r>
      <w:r w:rsidR="0039032B">
        <w:rPr>
          <w:rFonts w:ascii="Times New Roman" w:hAnsi="Times New Roman" w:cs="Times New Roman"/>
          <w:sz w:val="24"/>
          <w:szCs w:val="24"/>
        </w:rPr>
        <w:t>excess</w:t>
      </w:r>
      <w:r w:rsidR="0039032B" w:rsidRPr="00B72A59">
        <w:rPr>
          <w:rFonts w:ascii="Times New Roman" w:hAnsi="Times New Roman" w:cs="Times New Roman"/>
          <w:sz w:val="24"/>
          <w:szCs w:val="24"/>
        </w:rPr>
        <w:t xml:space="preserve"> </w:t>
      </w:r>
      <w:r w:rsidR="0039032B">
        <w:rPr>
          <w:rFonts w:ascii="Times New Roman" w:hAnsi="Times New Roman" w:cs="Times New Roman"/>
          <w:sz w:val="24"/>
          <w:szCs w:val="24"/>
        </w:rPr>
        <w:t xml:space="preserve">free volume </w:t>
      </w:r>
      <w:r w:rsidR="0039032B" w:rsidRPr="005C1D6D">
        <w:rPr>
          <w:rFonts w:ascii="Times New Roman" w:hAnsi="Times New Roman" w:cs="Times New Roman"/>
          <w:color w:val="000000"/>
          <w:sz w:val="24"/>
          <w:szCs w:val="24"/>
        </w:rPr>
        <w:t>(</w:t>
      </w:r>
      <m:oMath>
        <m:sSubSup>
          <m:sSubSupPr>
            <m:ctrlPr>
              <w:rPr>
                <w:rFonts w:ascii="Cambria Math" w:eastAsia="Times New Roman" w:hAnsi="Cambria Math" w:cs="Times New Roman"/>
                <w:iCs/>
                <w:sz w:val="24"/>
                <w:szCs w:val="24"/>
              </w:rPr>
            </m:ctrlPr>
          </m:sSubSupPr>
          <m:e>
            <m:r>
              <m:rPr>
                <m:sty m:val="p"/>
              </m:rPr>
              <w:rPr>
                <w:rFonts w:ascii="Cambria Math" w:eastAsia="Times New Roman" w:hAnsi="Cambria Math" w:cs="Times New Roman"/>
                <w:sz w:val="24"/>
                <w:szCs w:val="24"/>
              </w:rPr>
              <m:t>V</m:t>
            </m:r>
          </m:e>
          <m:sub>
            <m:r>
              <m:rPr>
                <m:sty m:val="p"/>
              </m:rPr>
              <w:rPr>
                <w:rFonts w:ascii="Cambria Math" w:eastAsia="Times New Roman" w:hAnsi="Cambria Math" w:cs="Times New Roman"/>
                <w:sz w:val="24"/>
                <w:szCs w:val="24"/>
              </w:rPr>
              <m:t>f</m:t>
            </m:r>
          </m:sub>
          <m:sup>
            <m:r>
              <m:rPr>
                <m:sty m:val="p"/>
              </m:rPr>
              <w:rPr>
                <w:rFonts w:ascii="Cambria Math" w:eastAsia="Times New Roman" w:hAnsi="Cambria Math" w:cs="Times New Roman"/>
                <w:sz w:val="24"/>
                <w:szCs w:val="24"/>
              </w:rPr>
              <m:t>E</m:t>
            </m:r>
          </m:sup>
        </m:sSubSup>
        <m:r>
          <m:rPr>
            <m:sty m:val="p"/>
          </m:rPr>
          <w:rPr>
            <w:rFonts w:ascii="Cambria Math" w:eastAsia="Times New Roman" w:hAnsi="Cambria Math" w:cs="Times New Roman"/>
            <w:sz w:val="24"/>
            <w:szCs w:val="24"/>
          </w:rPr>
          <m:t xml:space="preserve">) </m:t>
        </m:r>
      </m:oMath>
      <w:r w:rsidR="0039032B">
        <w:rPr>
          <w:rFonts w:ascii="Times New Roman" w:eastAsiaTheme="minorEastAsia" w:hAnsi="Times New Roman" w:cs="Times New Roman"/>
          <w:sz w:val="24"/>
          <w:szCs w:val="24"/>
        </w:rPr>
        <w:t>leads to reduction in volume. This may be due to the formation of new bonds.</w:t>
      </w:r>
      <w:r w:rsidR="00A54AE3">
        <w:rPr>
          <w:rFonts w:ascii="Times New Roman" w:eastAsiaTheme="minorEastAsia" w:hAnsi="Times New Roman" w:cs="Times New Roman"/>
          <w:sz w:val="24"/>
          <w:szCs w:val="24"/>
        </w:rPr>
        <w:t xml:space="preserve"> However </w:t>
      </w:r>
      <w:r w:rsidR="00A54AE3">
        <w:rPr>
          <w:rFonts w:ascii="Times New Roman" w:hAnsi="Times New Roman" w:cs="Times New Roman"/>
          <w:sz w:val="24"/>
          <w:szCs w:val="24"/>
          <w:lang w:val="en-US"/>
        </w:rPr>
        <w:t>negative</w:t>
      </w:r>
      <w:r w:rsidR="00A54AE3" w:rsidRPr="0039032B">
        <w:rPr>
          <w:rFonts w:ascii="Times New Roman" w:hAnsi="Times New Roman" w:cs="Times New Roman"/>
          <w:sz w:val="24"/>
          <w:szCs w:val="24"/>
        </w:rPr>
        <w:t xml:space="preserve"> </w:t>
      </w:r>
      <w:r w:rsidR="00A54AE3">
        <w:rPr>
          <w:rFonts w:ascii="Times New Roman" w:hAnsi="Times New Roman" w:cs="Times New Roman"/>
          <w:sz w:val="24"/>
          <w:szCs w:val="24"/>
        </w:rPr>
        <w:t>excess</w:t>
      </w:r>
      <w:r w:rsidR="00A54AE3" w:rsidRPr="00B72A59">
        <w:rPr>
          <w:rFonts w:ascii="Times New Roman" w:hAnsi="Times New Roman" w:cs="Times New Roman"/>
          <w:sz w:val="24"/>
          <w:szCs w:val="24"/>
        </w:rPr>
        <w:t xml:space="preserve"> </w:t>
      </w:r>
      <w:r w:rsidR="00A54AE3">
        <w:rPr>
          <w:rFonts w:ascii="Times New Roman" w:hAnsi="Times New Roman" w:cs="Times New Roman"/>
          <w:sz w:val="24"/>
          <w:szCs w:val="24"/>
        </w:rPr>
        <w:t xml:space="preserve">free volume </w:t>
      </w:r>
      <w:r w:rsidR="00A54AE3" w:rsidRPr="005C1D6D">
        <w:rPr>
          <w:rFonts w:ascii="Times New Roman" w:hAnsi="Times New Roman" w:cs="Times New Roman"/>
          <w:color w:val="000000"/>
          <w:sz w:val="24"/>
          <w:szCs w:val="24"/>
        </w:rPr>
        <w:t>(</w:t>
      </w:r>
      <m:oMath>
        <m:sSubSup>
          <m:sSubSupPr>
            <m:ctrlPr>
              <w:rPr>
                <w:rFonts w:ascii="Cambria Math" w:eastAsia="Times New Roman" w:hAnsi="Cambria Math" w:cs="Times New Roman"/>
                <w:iCs/>
                <w:sz w:val="24"/>
                <w:szCs w:val="24"/>
              </w:rPr>
            </m:ctrlPr>
          </m:sSubSupPr>
          <m:e>
            <m:r>
              <m:rPr>
                <m:sty m:val="p"/>
              </m:rPr>
              <w:rPr>
                <w:rFonts w:ascii="Cambria Math" w:eastAsia="Times New Roman" w:hAnsi="Cambria Math" w:cs="Times New Roman"/>
                <w:sz w:val="24"/>
                <w:szCs w:val="24"/>
              </w:rPr>
              <m:t>V</m:t>
            </m:r>
          </m:e>
          <m:sub>
            <m:r>
              <m:rPr>
                <m:sty m:val="p"/>
              </m:rPr>
              <w:rPr>
                <w:rFonts w:ascii="Cambria Math" w:eastAsia="Times New Roman" w:hAnsi="Cambria Math" w:cs="Times New Roman"/>
                <w:sz w:val="24"/>
                <w:szCs w:val="24"/>
              </w:rPr>
              <m:t>f</m:t>
            </m:r>
          </m:sub>
          <m:sup>
            <m:r>
              <m:rPr>
                <m:sty m:val="p"/>
              </m:rPr>
              <w:rPr>
                <w:rFonts w:ascii="Cambria Math" w:eastAsia="Times New Roman" w:hAnsi="Cambria Math" w:cs="Times New Roman"/>
                <w:sz w:val="24"/>
                <w:szCs w:val="24"/>
              </w:rPr>
              <m:t>E</m:t>
            </m:r>
          </m:sup>
        </m:sSubSup>
      </m:oMath>
      <w:r w:rsidR="0039032B">
        <w:rPr>
          <w:rFonts w:ascii="Times New Roman" w:eastAsiaTheme="minorEastAsia" w:hAnsi="Times New Roman" w:cs="Times New Roman"/>
          <w:sz w:val="24"/>
          <w:szCs w:val="24"/>
        </w:rPr>
        <w:t xml:space="preserve"> </w:t>
      </w:r>
      <w:r w:rsidR="00A54AE3">
        <w:rPr>
          <w:rFonts w:ascii="Times New Roman" w:eastAsiaTheme="minorEastAsia" w:hAnsi="Times New Roman" w:cs="Times New Roman"/>
          <w:sz w:val="24"/>
          <w:szCs w:val="24"/>
        </w:rPr>
        <w:t>) values for binary mixture of</w:t>
      </w:r>
      <w:r w:rsidR="00A54AE3" w:rsidRPr="00A54AE3">
        <w:rPr>
          <w:rFonts w:ascii="Times New Roman" w:eastAsiaTheme="minorEastAsia" w:hAnsi="Times New Roman" w:cs="Times New Roman"/>
          <w:sz w:val="24"/>
          <w:szCs w:val="24"/>
        </w:rPr>
        <w:t xml:space="preserve"> </w:t>
      </w:r>
      <w:r w:rsidR="00A54AE3">
        <w:rPr>
          <w:rFonts w:ascii="Times New Roman" w:eastAsiaTheme="minorEastAsia" w:hAnsi="Times New Roman" w:cs="Times New Roman"/>
          <w:sz w:val="24"/>
          <w:szCs w:val="24"/>
        </w:rPr>
        <w:t xml:space="preserve">Ethyl acetate </w:t>
      </w:r>
      <w:r w:rsidR="00A54AE3" w:rsidRPr="005C1D6D">
        <w:rPr>
          <w:rFonts w:ascii="Times New Roman" w:eastAsiaTheme="minorEastAsia" w:hAnsi="Times New Roman" w:cs="Times New Roman"/>
          <w:sz w:val="24"/>
          <w:szCs w:val="24"/>
        </w:rPr>
        <w:t>(1) +</w:t>
      </w:r>
      <w:r w:rsidR="00286FB2">
        <w:rPr>
          <w:rFonts w:ascii="Times New Roman" w:eastAsiaTheme="minorEastAsia" w:hAnsi="Times New Roman" w:cs="Times New Roman"/>
          <w:sz w:val="24"/>
          <w:szCs w:val="24"/>
        </w:rPr>
        <w:t xml:space="preserve"> 1</w:t>
      </w:r>
      <w:r w:rsidR="00545B7C">
        <w:rPr>
          <w:rFonts w:ascii="Times New Roman" w:eastAsiaTheme="minorEastAsia" w:hAnsi="Times New Roman" w:cs="Times New Roman"/>
          <w:sz w:val="24"/>
          <w:szCs w:val="24"/>
        </w:rPr>
        <w:t>-</w:t>
      </w:r>
      <w:r w:rsidR="00A54AE3" w:rsidRPr="005C1D6D">
        <w:rPr>
          <w:rFonts w:ascii="Times New Roman" w:eastAsiaTheme="minorEastAsia" w:hAnsi="Times New Roman" w:cs="Times New Roman"/>
          <w:sz w:val="24"/>
          <w:szCs w:val="24"/>
        </w:rPr>
        <w:t xml:space="preserve"> Octanol (2)</w:t>
      </w:r>
      <w:r w:rsidR="00A54AE3">
        <w:rPr>
          <w:rFonts w:ascii="Times New Roman" w:eastAsiaTheme="minorEastAsia" w:hAnsi="Times New Roman" w:cs="Times New Roman"/>
          <w:sz w:val="24"/>
          <w:szCs w:val="24"/>
        </w:rPr>
        <w:t xml:space="preserve"> cannot be assigned to molecular complexation. These negative value are accounted on the fact that with increasing alkanol size, interstial accommodation becomes increasingly important and hence </w:t>
      </w:r>
      <w:r w:rsidR="00A54AE3">
        <w:rPr>
          <w:rFonts w:ascii="Times New Roman" w:hAnsi="Times New Roman" w:cs="Times New Roman"/>
          <w:sz w:val="24"/>
          <w:szCs w:val="24"/>
        </w:rPr>
        <w:t>excess</w:t>
      </w:r>
      <w:r w:rsidR="00A54AE3" w:rsidRPr="00B72A59">
        <w:rPr>
          <w:rFonts w:ascii="Times New Roman" w:hAnsi="Times New Roman" w:cs="Times New Roman"/>
          <w:sz w:val="24"/>
          <w:szCs w:val="24"/>
        </w:rPr>
        <w:t xml:space="preserve"> </w:t>
      </w:r>
      <w:r w:rsidR="00A54AE3">
        <w:rPr>
          <w:rFonts w:ascii="Times New Roman" w:hAnsi="Times New Roman" w:cs="Times New Roman"/>
          <w:sz w:val="24"/>
          <w:szCs w:val="24"/>
        </w:rPr>
        <w:t xml:space="preserve">free volume </w:t>
      </w:r>
      <w:r w:rsidR="00A54AE3" w:rsidRPr="005C1D6D">
        <w:rPr>
          <w:rFonts w:ascii="Times New Roman" w:hAnsi="Times New Roman" w:cs="Times New Roman"/>
          <w:color w:val="000000"/>
          <w:sz w:val="24"/>
          <w:szCs w:val="24"/>
        </w:rPr>
        <w:t>(</w:t>
      </w:r>
      <m:oMath>
        <m:sSubSup>
          <m:sSubSupPr>
            <m:ctrlPr>
              <w:rPr>
                <w:rFonts w:ascii="Cambria Math" w:eastAsia="Times New Roman" w:hAnsi="Cambria Math" w:cs="Times New Roman"/>
                <w:iCs/>
                <w:sz w:val="24"/>
                <w:szCs w:val="24"/>
              </w:rPr>
            </m:ctrlPr>
          </m:sSubSupPr>
          <m:e>
            <m:r>
              <m:rPr>
                <m:sty m:val="p"/>
              </m:rPr>
              <w:rPr>
                <w:rFonts w:ascii="Cambria Math" w:eastAsia="Times New Roman" w:hAnsi="Cambria Math" w:cs="Times New Roman"/>
                <w:sz w:val="24"/>
                <w:szCs w:val="24"/>
              </w:rPr>
              <m:t>V</m:t>
            </m:r>
          </m:e>
          <m:sub>
            <m:r>
              <m:rPr>
                <m:sty m:val="p"/>
              </m:rPr>
              <w:rPr>
                <w:rFonts w:ascii="Cambria Math" w:eastAsia="Times New Roman" w:hAnsi="Cambria Math" w:cs="Times New Roman"/>
                <w:sz w:val="24"/>
                <w:szCs w:val="24"/>
              </w:rPr>
              <m:t>f</m:t>
            </m:r>
          </m:sub>
          <m:sup>
            <m:r>
              <m:rPr>
                <m:sty m:val="p"/>
              </m:rPr>
              <w:rPr>
                <w:rFonts w:ascii="Cambria Math" w:eastAsia="Times New Roman" w:hAnsi="Cambria Math" w:cs="Times New Roman"/>
                <w:sz w:val="24"/>
                <w:szCs w:val="24"/>
              </w:rPr>
              <m:t>E</m:t>
            </m:r>
          </m:sup>
        </m:sSubSup>
      </m:oMath>
      <w:r w:rsidR="00A54AE3">
        <w:rPr>
          <w:rFonts w:ascii="Times New Roman" w:eastAsiaTheme="minorEastAsia" w:hAnsi="Times New Roman" w:cs="Times New Roman"/>
          <w:sz w:val="24"/>
          <w:szCs w:val="24"/>
        </w:rPr>
        <w:t xml:space="preserve"> ) become negative for longer n-</w:t>
      </w:r>
      <w:proofErr w:type="spellStart"/>
      <w:r w:rsidR="00A54AE3">
        <w:rPr>
          <w:rFonts w:ascii="Times New Roman" w:eastAsiaTheme="minorEastAsia" w:hAnsi="Times New Roman" w:cs="Times New Roman"/>
          <w:sz w:val="24"/>
          <w:szCs w:val="24"/>
        </w:rPr>
        <w:t>alkanol</w:t>
      </w:r>
      <w:proofErr w:type="spellEnd"/>
      <w:r w:rsidR="008E5A40">
        <w:rPr>
          <w:rFonts w:ascii="Times New Roman" w:eastAsiaTheme="minorEastAsia" w:hAnsi="Times New Roman" w:cs="Times New Roman"/>
          <w:sz w:val="24"/>
          <w:szCs w:val="24"/>
        </w:rPr>
        <w:t xml:space="preserve"> [</w:t>
      </w:r>
      <w:r w:rsidR="00F00331" w:rsidRPr="008E5A40">
        <w:rPr>
          <w:rFonts w:ascii="Times New Roman" w:eastAsiaTheme="minorEastAsia" w:hAnsi="Times New Roman" w:cs="Times New Roman"/>
          <w:sz w:val="24"/>
          <w:szCs w:val="24"/>
        </w:rPr>
        <w:t>36</w:t>
      </w:r>
      <w:r w:rsidR="008E5A40">
        <w:rPr>
          <w:rFonts w:ascii="Times New Roman" w:eastAsiaTheme="minorEastAsia" w:hAnsi="Times New Roman" w:cs="Times New Roman"/>
          <w:sz w:val="24"/>
          <w:szCs w:val="24"/>
        </w:rPr>
        <w:t>]</w:t>
      </w:r>
      <w:r w:rsidR="00A54AE3">
        <w:rPr>
          <w:rFonts w:ascii="Times New Roman" w:eastAsiaTheme="minorEastAsia" w:hAnsi="Times New Roman" w:cs="Times New Roman"/>
          <w:sz w:val="24"/>
          <w:szCs w:val="24"/>
        </w:rPr>
        <w:t xml:space="preserve">. </w:t>
      </w:r>
      <w:r w:rsidR="00D10C69">
        <w:rPr>
          <w:rFonts w:ascii="Times New Roman" w:hAnsi="Times New Roman" w:cs="Times New Roman"/>
          <w:sz w:val="24"/>
          <w:szCs w:val="24"/>
          <w:lang w:val="en-US"/>
        </w:rPr>
        <w:t xml:space="preserve">The values of excess </w:t>
      </w:r>
      <w:r w:rsidR="00D10C69">
        <w:rPr>
          <w:rFonts w:ascii="Times New Roman" w:hAnsi="Times New Roman" w:cs="Times New Roman"/>
          <w:sz w:val="24"/>
          <w:szCs w:val="24"/>
        </w:rPr>
        <w:t xml:space="preserve">free volume </w:t>
      </w:r>
      <w:r w:rsidR="00D10C69" w:rsidRPr="005C1D6D">
        <w:rPr>
          <w:rFonts w:ascii="Times New Roman" w:hAnsi="Times New Roman" w:cs="Times New Roman"/>
          <w:color w:val="000000"/>
          <w:sz w:val="24"/>
          <w:szCs w:val="24"/>
        </w:rPr>
        <w:t>(</w:t>
      </w:r>
      <m:oMath>
        <m:sSubSup>
          <m:sSubSupPr>
            <m:ctrlPr>
              <w:rPr>
                <w:rFonts w:ascii="Cambria Math" w:eastAsia="Times New Roman" w:hAnsi="Cambria Math" w:cs="Times New Roman"/>
                <w:iCs/>
                <w:sz w:val="24"/>
                <w:szCs w:val="24"/>
              </w:rPr>
            </m:ctrlPr>
          </m:sSubSupPr>
          <m:e>
            <m:r>
              <m:rPr>
                <m:sty m:val="p"/>
              </m:rPr>
              <w:rPr>
                <w:rFonts w:ascii="Cambria Math" w:eastAsia="Times New Roman" w:hAnsi="Cambria Math" w:cs="Times New Roman"/>
                <w:sz w:val="24"/>
                <w:szCs w:val="24"/>
              </w:rPr>
              <m:t>V</m:t>
            </m:r>
          </m:e>
          <m:sub>
            <m:r>
              <m:rPr>
                <m:sty m:val="p"/>
              </m:rPr>
              <w:rPr>
                <w:rFonts w:ascii="Cambria Math" w:eastAsia="Times New Roman" w:hAnsi="Cambria Math" w:cs="Times New Roman"/>
                <w:sz w:val="24"/>
                <w:szCs w:val="24"/>
              </w:rPr>
              <m:t>f</m:t>
            </m:r>
          </m:sub>
          <m:sup>
            <m:r>
              <m:rPr>
                <m:sty m:val="p"/>
              </m:rPr>
              <w:rPr>
                <w:rFonts w:ascii="Cambria Math" w:eastAsia="Times New Roman" w:hAnsi="Cambria Math" w:cs="Times New Roman"/>
                <w:sz w:val="24"/>
                <w:szCs w:val="24"/>
              </w:rPr>
              <m:t>E</m:t>
            </m:r>
          </m:sup>
        </m:sSubSup>
        <m:r>
          <m:rPr>
            <m:sty m:val="p"/>
          </m:rPr>
          <w:rPr>
            <w:rFonts w:ascii="Cambria Math" w:eastAsia="Times New Roman" w:hAnsi="Cambria Math" w:cs="Times New Roman"/>
            <w:sz w:val="24"/>
            <w:szCs w:val="24"/>
          </w:rPr>
          <m:t>)</m:t>
        </m:r>
      </m:oMath>
      <w:r w:rsidR="00D10C69">
        <w:rPr>
          <w:rFonts w:ascii="Times New Roman" w:eastAsiaTheme="minorEastAsia" w:hAnsi="Times New Roman" w:cs="Times New Roman"/>
          <w:iCs/>
          <w:sz w:val="24"/>
          <w:szCs w:val="24"/>
        </w:rPr>
        <w:t xml:space="preserve"> indicates the contributions made by the strong dipole-dipole interaction between the unlike molecule of the component</w:t>
      </w:r>
      <w:r w:rsidR="008E5A40">
        <w:rPr>
          <w:rFonts w:ascii="Times New Roman" w:eastAsiaTheme="minorEastAsia" w:hAnsi="Times New Roman" w:cs="Times New Roman"/>
          <w:iCs/>
          <w:sz w:val="24"/>
          <w:szCs w:val="24"/>
        </w:rPr>
        <w:t xml:space="preserve"> [</w:t>
      </w:r>
      <w:r w:rsidR="00D10C69" w:rsidRPr="008E5A40">
        <w:rPr>
          <w:rFonts w:ascii="Times New Roman" w:eastAsiaTheme="minorEastAsia" w:hAnsi="Times New Roman" w:cs="Times New Roman"/>
          <w:iCs/>
          <w:sz w:val="24"/>
          <w:szCs w:val="24"/>
        </w:rPr>
        <w:t>3</w:t>
      </w:r>
      <w:r w:rsidR="00A54AE3" w:rsidRPr="008E5A40">
        <w:rPr>
          <w:rFonts w:ascii="Times New Roman" w:eastAsiaTheme="minorEastAsia" w:hAnsi="Times New Roman" w:cs="Times New Roman"/>
          <w:iCs/>
          <w:sz w:val="24"/>
          <w:szCs w:val="24"/>
        </w:rPr>
        <w:t>7</w:t>
      </w:r>
      <w:r w:rsidR="008E5A40">
        <w:rPr>
          <w:rFonts w:ascii="Times New Roman" w:eastAsiaTheme="minorEastAsia" w:hAnsi="Times New Roman" w:cs="Times New Roman"/>
          <w:iCs/>
          <w:sz w:val="24"/>
          <w:szCs w:val="24"/>
        </w:rPr>
        <w:t>]</w:t>
      </w:r>
      <w:r w:rsidR="00D10C69">
        <w:rPr>
          <w:rFonts w:ascii="Times New Roman" w:eastAsiaTheme="minorEastAsia" w:hAnsi="Times New Roman" w:cs="Times New Roman"/>
          <w:iCs/>
          <w:sz w:val="24"/>
          <w:szCs w:val="24"/>
        </w:rPr>
        <w:t>.</w:t>
      </w:r>
    </w:p>
    <w:p w:rsidR="00545B7C" w:rsidRDefault="00E02E03" w:rsidP="00F05DA2">
      <w:pPr>
        <w:jc w:val="both"/>
        <w:rPr>
          <w:rFonts w:ascii="Times New Roman" w:hAnsi="Times New Roman" w:cs="Times New Roman"/>
          <w:sz w:val="24"/>
          <w:szCs w:val="24"/>
          <w:lang w:val="en-US"/>
        </w:rPr>
      </w:pPr>
      <w:r w:rsidRPr="00D35C48">
        <w:rPr>
          <w:rFonts w:ascii="Times New Roman" w:eastAsiaTheme="minorEastAsia" w:hAnsi="Times New Roman" w:cs="Times New Roman"/>
          <w:sz w:val="24"/>
          <w:szCs w:val="24"/>
        </w:rPr>
        <w:t>The internal pressure is a cohesive force, which is the result of attractive and repulsive forces between the molecules. The attractive forces mainly consist of hydrogen bonding, dipole-dipole, and dispersion interactions. Repulsive forces, acting over very small intermolecular distances, play a minor role in the cohesion process under normal circumstances</w:t>
      </w:r>
      <w:r>
        <w:rPr>
          <w:rFonts w:ascii="Times New Roman" w:eastAsiaTheme="minorEastAsia" w:hAnsi="Times New Roman" w:cs="Times New Roman"/>
          <w:sz w:val="24"/>
          <w:szCs w:val="24"/>
        </w:rPr>
        <w:t xml:space="preserve">. </w:t>
      </w:r>
      <w:r w:rsidR="0039032B">
        <w:rPr>
          <w:rFonts w:ascii="Times New Roman" w:hAnsi="Times New Roman" w:cs="Times New Roman"/>
          <w:sz w:val="24"/>
          <w:szCs w:val="24"/>
          <w:lang w:val="en-US"/>
        </w:rPr>
        <w:t xml:space="preserve">The excess </w:t>
      </w:r>
      <w:r w:rsidR="004306BB" w:rsidRPr="005C1D6D">
        <w:rPr>
          <w:rFonts w:ascii="Times New Roman" w:hAnsi="Times New Roman" w:cs="Times New Roman"/>
          <w:color w:val="000000"/>
          <w:sz w:val="24"/>
          <w:szCs w:val="24"/>
        </w:rPr>
        <w:t>internal pressure (</w:t>
      </w:r>
      <w:proofErr w:type="spellStart"/>
      <w:r w:rsidR="004306BB" w:rsidRPr="005C1D6D">
        <w:rPr>
          <w:rFonts w:ascii="Times New Roman" w:hAnsi="Times New Roman" w:cs="Times New Roman"/>
          <w:color w:val="000000"/>
          <w:sz w:val="24"/>
          <w:szCs w:val="24"/>
        </w:rPr>
        <w:t>P</w:t>
      </w:r>
      <w:r w:rsidR="004306BB" w:rsidRPr="005C1D6D">
        <w:rPr>
          <w:rFonts w:ascii="Times New Roman" w:hAnsi="Times New Roman" w:cs="Times New Roman"/>
          <w:color w:val="000000"/>
          <w:sz w:val="24"/>
          <w:szCs w:val="24"/>
          <w:vertAlign w:val="subscript"/>
        </w:rPr>
        <w:t>i</w:t>
      </w:r>
      <w:r w:rsidR="004306BB" w:rsidRPr="005C1D6D">
        <w:rPr>
          <w:rFonts w:ascii="Times New Roman" w:hAnsi="Times New Roman" w:cs="Times New Roman"/>
          <w:color w:val="000000"/>
          <w:sz w:val="24"/>
          <w:szCs w:val="24"/>
          <w:vertAlign w:val="superscript"/>
        </w:rPr>
        <w:t>E</w:t>
      </w:r>
      <w:proofErr w:type="spellEnd"/>
      <w:r w:rsidR="004306BB" w:rsidRPr="005C1D6D">
        <w:rPr>
          <w:rFonts w:ascii="Times New Roman" w:hAnsi="Times New Roman" w:cs="Times New Roman"/>
          <w:color w:val="000000"/>
          <w:sz w:val="24"/>
          <w:szCs w:val="24"/>
        </w:rPr>
        <w:t>)</w:t>
      </w:r>
      <w:r w:rsidR="004306BB">
        <w:rPr>
          <w:rFonts w:ascii="Times New Roman" w:hAnsi="Times New Roman" w:cs="Times New Roman"/>
          <w:color w:val="000000"/>
          <w:sz w:val="24"/>
          <w:szCs w:val="24"/>
        </w:rPr>
        <w:t xml:space="preserve"> of a liquid mixture from linearly, reflects changes of structure and cohesive forces during the mixing process. </w:t>
      </w:r>
      <w:r w:rsidR="004306BB">
        <w:rPr>
          <w:rFonts w:ascii="Times New Roman" w:hAnsi="Times New Roman" w:cs="Times New Roman"/>
          <w:sz w:val="24"/>
          <w:szCs w:val="24"/>
          <w:lang w:val="en-US"/>
        </w:rPr>
        <w:t xml:space="preserve">Excess values of </w:t>
      </w:r>
      <w:r w:rsidR="004306BB" w:rsidRPr="005C1D6D">
        <w:rPr>
          <w:rFonts w:ascii="Times New Roman" w:hAnsi="Times New Roman" w:cs="Times New Roman"/>
          <w:color w:val="000000"/>
          <w:sz w:val="24"/>
          <w:szCs w:val="24"/>
        </w:rPr>
        <w:t>internal pressure (</w:t>
      </w:r>
      <w:proofErr w:type="spellStart"/>
      <w:r w:rsidR="004306BB" w:rsidRPr="005C1D6D">
        <w:rPr>
          <w:rFonts w:ascii="Times New Roman" w:hAnsi="Times New Roman" w:cs="Times New Roman"/>
          <w:color w:val="000000"/>
          <w:sz w:val="24"/>
          <w:szCs w:val="24"/>
        </w:rPr>
        <w:t>P</w:t>
      </w:r>
      <w:r w:rsidR="004306BB" w:rsidRPr="005C1D6D">
        <w:rPr>
          <w:rFonts w:ascii="Times New Roman" w:hAnsi="Times New Roman" w:cs="Times New Roman"/>
          <w:color w:val="000000"/>
          <w:sz w:val="24"/>
          <w:szCs w:val="24"/>
          <w:vertAlign w:val="subscript"/>
        </w:rPr>
        <w:t>i</w:t>
      </w:r>
      <w:r w:rsidR="004306BB" w:rsidRPr="005C1D6D">
        <w:rPr>
          <w:rFonts w:ascii="Times New Roman" w:hAnsi="Times New Roman" w:cs="Times New Roman"/>
          <w:color w:val="000000"/>
          <w:sz w:val="24"/>
          <w:szCs w:val="24"/>
          <w:vertAlign w:val="superscript"/>
        </w:rPr>
        <w:t>E</w:t>
      </w:r>
      <w:proofErr w:type="spellEnd"/>
      <w:r w:rsidR="004306BB">
        <w:rPr>
          <w:rFonts w:ascii="Times New Roman" w:hAnsi="Times New Roman" w:cs="Times New Roman"/>
          <w:color w:val="000000"/>
          <w:sz w:val="24"/>
          <w:szCs w:val="24"/>
        </w:rPr>
        <w:t xml:space="preserve">) are negative over the entire composition range and for all four temperature </w:t>
      </w:r>
      <w:r w:rsidR="004306BB" w:rsidRPr="005C1D6D">
        <w:rPr>
          <w:rFonts w:ascii="Times New Roman" w:hAnsi="Times New Roman" w:cs="Times New Roman"/>
          <w:sz w:val="24"/>
          <w:szCs w:val="24"/>
          <w:lang w:val="en-US"/>
        </w:rPr>
        <w:t>T = (29</w:t>
      </w:r>
      <w:r w:rsidR="004306BB">
        <w:rPr>
          <w:rFonts w:ascii="Times New Roman" w:hAnsi="Times New Roman" w:cs="Times New Roman"/>
          <w:sz w:val="24"/>
          <w:szCs w:val="24"/>
          <w:lang w:val="en-US"/>
        </w:rPr>
        <w:t>5.15</w:t>
      </w:r>
      <w:r w:rsidR="004306BB" w:rsidRPr="005C1D6D">
        <w:rPr>
          <w:rFonts w:ascii="Times New Roman" w:hAnsi="Times New Roman" w:cs="Times New Roman"/>
          <w:sz w:val="24"/>
          <w:szCs w:val="24"/>
          <w:lang w:val="en-US"/>
        </w:rPr>
        <w:t xml:space="preserve">, </w:t>
      </w:r>
      <w:r w:rsidR="004306BB">
        <w:rPr>
          <w:rFonts w:ascii="Times New Roman" w:hAnsi="Times New Roman" w:cs="Times New Roman"/>
          <w:sz w:val="24"/>
          <w:szCs w:val="24"/>
          <w:lang w:val="en-US"/>
        </w:rPr>
        <w:t xml:space="preserve">298.15, 301.15 </w:t>
      </w:r>
      <w:r w:rsidR="004306BB" w:rsidRPr="005C1D6D">
        <w:rPr>
          <w:rFonts w:ascii="Times New Roman" w:hAnsi="Times New Roman" w:cs="Times New Roman"/>
          <w:sz w:val="24"/>
          <w:szCs w:val="24"/>
          <w:lang w:val="en-US"/>
        </w:rPr>
        <w:t>and 305</w:t>
      </w:r>
      <w:r w:rsidR="004306BB">
        <w:rPr>
          <w:rFonts w:ascii="Times New Roman" w:hAnsi="Times New Roman" w:cs="Times New Roman"/>
          <w:sz w:val="24"/>
          <w:szCs w:val="24"/>
          <w:lang w:val="en-US"/>
        </w:rPr>
        <w:t>.15</w:t>
      </w:r>
      <w:r w:rsidR="004306BB" w:rsidRPr="005C1D6D">
        <w:rPr>
          <w:rFonts w:ascii="Times New Roman" w:hAnsi="Times New Roman" w:cs="Times New Roman"/>
          <w:sz w:val="24"/>
          <w:szCs w:val="24"/>
          <w:lang w:val="en-US"/>
        </w:rPr>
        <w:t>) K</w:t>
      </w:r>
      <w:r w:rsidR="000D317D">
        <w:rPr>
          <w:rFonts w:ascii="Times New Roman" w:hAnsi="Times New Roman" w:cs="Times New Roman"/>
          <w:sz w:val="24"/>
          <w:szCs w:val="24"/>
          <w:lang w:val="en-US"/>
        </w:rPr>
        <w:t>.</w:t>
      </w:r>
      <w:r w:rsidR="000D317D" w:rsidRPr="000D317D">
        <w:rPr>
          <w:rFonts w:ascii="Times New Roman" w:hAnsi="Times New Roman" w:cs="Times New Roman"/>
          <w:sz w:val="24"/>
          <w:szCs w:val="24"/>
        </w:rPr>
        <w:t xml:space="preserve"> </w:t>
      </w:r>
      <w:r w:rsidR="000D317D" w:rsidRPr="00EE3132">
        <w:rPr>
          <w:rFonts w:ascii="Times New Roman" w:hAnsi="Times New Roman" w:cs="Times New Roman"/>
          <w:sz w:val="24"/>
          <w:szCs w:val="24"/>
        </w:rPr>
        <w:t>The results have been presented</w:t>
      </w:r>
      <w:r w:rsidR="000D317D">
        <w:rPr>
          <w:rFonts w:ascii="Times New Roman" w:hAnsi="Times New Roman" w:cs="Times New Roman"/>
          <w:sz w:val="24"/>
          <w:szCs w:val="24"/>
        </w:rPr>
        <w:t xml:space="preserve"> in the form of graphs in figure 4,</w:t>
      </w:r>
      <w:r w:rsidR="000D317D" w:rsidRPr="00EE3132">
        <w:rPr>
          <w:rFonts w:ascii="Times New Roman" w:hAnsi="Times New Roman" w:cs="Times New Roman"/>
          <w:sz w:val="24"/>
          <w:szCs w:val="24"/>
        </w:rPr>
        <w:t xml:space="preserve"> where excess </w:t>
      </w:r>
      <w:r w:rsidR="000D317D">
        <w:rPr>
          <w:rFonts w:ascii="Times New Roman" w:hAnsi="Times New Roman" w:cs="Times New Roman"/>
          <w:sz w:val="24"/>
          <w:szCs w:val="24"/>
        </w:rPr>
        <w:t xml:space="preserve">internal </w:t>
      </w:r>
      <w:r w:rsidR="00992255">
        <w:rPr>
          <w:rFonts w:ascii="Times New Roman" w:hAnsi="Times New Roman" w:cs="Times New Roman"/>
          <w:sz w:val="24"/>
          <w:szCs w:val="24"/>
        </w:rPr>
        <w:t xml:space="preserve">pressure </w:t>
      </w:r>
      <w:r w:rsidR="00992255" w:rsidRPr="00EE3132">
        <w:rPr>
          <w:rFonts w:ascii="Times New Roman" w:hAnsi="Times New Roman" w:cs="Times New Roman"/>
          <w:sz w:val="24"/>
          <w:szCs w:val="24"/>
        </w:rPr>
        <w:t>for the systems has</w:t>
      </w:r>
      <w:r w:rsidR="000D317D" w:rsidRPr="00EE3132">
        <w:rPr>
          <w:rFonts w:ascii="Times New Roman" w:hAnsi="Times New Roman" w:cs="Times New Roman"/>
          <w:sz w:val="24"/>
          <w:szCs w:val="24"/>
        </w:rPr>
        <w:t xml:space="preserve"> been plotted against the mole fraction of one of the components of the mixture</w:t>
      </w:r>
      <w:r w:rsidR="000D317D">
        <w:t xml:space="preserve">. </w:t>
      </w:r>
      <w:r w:rsidR="000D317D">
        <w:rPr>
          <w:rFonts w:ascii="Times New Roman" w:hAnsi="Times New Roman" w:cs="Times New Roman"/>
          <w:sz w:val="24"/>
          <w:szCs w:val="24"/>
        </w:rPr>
        <w:t>The results of excess</w:t>
      </w:r>
      <w:r w:rsidR="000D317D" w:rsidRPr="00B72A59">
        <w:rPr>
          <w:rFonts w:ascii="Times New Roman" w:hAnsi="Times New Roman" w:cs="Times New Roman"/>
          <w:sz w:val="24"/>
          <w:szCs w:val="24"/>
        </w:rPr>
        <w:t xml:space="preserve"> </w:t>
      </w:r>
      <w:r w:rsidR="000D317D">
        <w:rPr>
          <w:rFonts w:ascii="Times New Roman" w:hAnsi="Times New Roman" w:cs="Times New Roman"/>
          <w:sz w:val="24"/>
          <w:szCs w:val="24"/>
        </w:rPr>
        <w:t xml:space="preserve">internal pressure </w:t>
      </w:r>
      <w:r w:rsidR="000D317D" w:rsidRPr="005C1D6D">
        <w:rPr>
          <w:rFonts w:ascii="Times New Roman" w:hAnsi="Times New Roman" w:cs="Times New Roman"/>
          <w:color w:val="000000"/>
          <w:sz w:val="24"/>
          <w:szCs w:val="24"/>
        </w:rPr>
        <w:t>(</w:t>
      </w:r>
      <w:proofErr w:type="spellStart"/>
      <w:r w:rsidR="000D317D" w:rsidRPr="005C1D6D">
        <w:rPr>
          <w:rFonts w:ascii="Times New Roman" w:hAnsi="Times New Roman" w:cs="Times New Roman"/>
          <w:color w:val="000000"/>
          <w:sz w:val="24"/>
          <w:szCs w:val="24"/>
        </w:rPr>
        <w:t>P</w:t>
      </w:r>
      <w:r w:rsidR="000D317D" w:rsidRPr="005C1D6D">
        <w:rPr>
          <w:rFonts w:ascii="Times New Roman" w:hAnsi="Times New Roman" w:cs="Times New Roman"/>
          <w:color w:val="000000"/>
          <w:sz w:val="24"/>
          <w:szCs w:val="24"/>
          <w:vertAlign w:val="subscript"/>
        </w:rPr>
        <w:t>i</w:t>
      </w:r>
      <w:r w:rsidR="000D317D" w:rsidRPr="005C1D6D">
        <w:rPr>
          <w:rFonts w:ascii="Times New Roman" w:hAnsi="Times New Roman" w:cs="Times New Roman"/>
          <w:color w:val="000000"/>
          <w:sz w:val="24"/>
          <w:szCs w:val="24"/>
          <w:vertAlign w:val="superscript"/>
        </w:rPr>
        <w:t>E</w:t>
      </w:r>
      <w:proofErr w:type="spellEnd"/>
      <w:r w:rsidR="000D317D" w:rsidRPr="005C1D6D">
        <w:rPr>
          <w:rFonts w:ascii="Times New Roman" w:hAnsi="Times New Roman" w:cs="Times New Roman"/>
          <w:color w:val="000000"/>
          <w:sz w:val="24"/>
          <w:szCs w:val="24"/>
        </w:rPr>
        <w:t>)</w:t>
      </w:r>
      <w:r w:rsidR="000D317D">
        <w:rPr>
          <w:rFonts w:ascii="Times New Roman" w:hAnsi="Times New Roman" w:cs="Times New Roman"/>
          <w:color w:val="000000"/>
          <w:sz w:val="24"/>
          <w:szCs w:val="24"/>
        </w:rPr>
        <w:t xml:space="preserve"> </w:t>
      </w:r>
      <w:r w:rsidR="000D317D">
        <w:rPr>
          <w:rFonts w:ascii="Times New Roman" w:eastAsiaTheme="minorEastAsia" w:hAnsi="Times New Roman" w:cs="Times New Roman"/>
          <w:sz w:val="24"/>
          <w:szCs w:val="24"/>
        </w:rPr>
        <w:t>verses mole fraction (x</w:t>
      </w:r>
      <w:r w:rsidR="000D317D">
        <w:rPr>
          <w:rFonts w:ascii="Times New Roman" w:eastAsiaTheme="minorEastAsia" w:hAnsi="Times New Roman" w:cs="Times New Roman"/>
          <w:sz w:val="24"/>
          <w:szCs w:val="24"/>
          <w:vertAlign w:val="subscript"/>
        </w:rPr>
        <w:t>1</w:t>
      </w:r>
      <w:r w:rsidR="000D317D">
        <w:rPr>
          <w:rFonts w:ascii="Times New Roman" w:eastAsiaTheme="minorEastAsia" w:hAnsi="Times New Roman" w:cs="Times New Roman"/>
          <w:sz w:val="24"/>
          <w:szCs w:val="24"/>
        </w:rPr>
        <w:t>) exhibit negative deviations over the entire composition range of ethyl acetate and all four temperature</w:t>
      </w:r>
      <w:r w:rsidR="000D317D" w:rsidRPr="00B72A59">
        <w:rPr>
          <w:rFonts w:ascii="Times New Roman" w:hAnsi="Times New Roman" w:cs="Times New Roman"/>
          <w:sz w:val="24"/>
          <w:szCs w:val="24"/>
          <w:lang w:val="en-US"/>
        </w:rPr>
        <w:t xml:space="preserve"> </w:t>
      </w:r>
      <w:r w:rsidR="000D317D" w:rsidRPr="005C1D6D">
        <w:rPr>
          <w:rFonts w:ascii="Times New Roman" w:hAnsi="Times New Roman" w:cs="Times New Roman"/>
          <w:sz w:val="24"/>
          <w:szCs w:val="24"/>
          <w:lang w:val="en-US"/>
        </w:rPr>
        <w:t>T = (29</w:t>
      </w:r>
      <w:r w:rsidR="000D317D">
        <w:rPr>
          <w:rFonts w:ascii="Times New Roman" w:hAnsi="Times New Roman" w:cs="Times New Roman"/>
          <w:sz w:val="24"/>
          <w:szCs w:val="24"/>
          <w:lang w:val="en-US"/>
        </w:rPr>
        <w:t>5.15</w:t>
      </w:r>
      <w:r w:rsidR="000D317D" w:rsidRPr="005C1D6D">
        <w:rPr>
          <w:rFonts w:ascii="Times New Roman" w:hAnsi="Times New Roman" w:cs="Times New Roman"/>
          <w:sz w:val="24"/>
          <w:szCs w:val="24"/>
          <w:lang w:val="en-US"/>
        </w:rPr>
        <w:t xml:space="preserve">, </w:t>
      </w:r>
      <w:r w:rsidR="000D317D">
        <w:rPr>
          <w:rFonts w:ascii="Times New Roman" w:hAnsi="Times New Roman" w:cs="Times New Roman"/>
          <w:sz w:val="24"/>
          <w:szCs w:val="24"/>
          <w:lang w:val="en-US"/>
        </w:rPr>
        <w:t xml:space="preserve">298.15, 301.15 </w:t>
      </w:r>
      <w:r w:rsidR="000D317D" w:rsidRPr="005C1D6D">
        <w:rPr>
          <w:rFonts w:ascii="Times New Roman" w:hAnsi="Times New Roman" w:cs="Times New Roman"/>
          <w:sz w:val="24"/>
          <w:szCs w:val="24"/>
          <w:lang w:val="en-US"/>
        </w:rPr>
        <w:t>and 305</w:t>
      </w:r>
      <w:r w:rsidR="000D317D">
        <w:rPr>
          <w:rFonts w:ascii="Times New Roman" w:hAnsi="Times New Roman" w:cs="Times New Roman"/>
          <w:sz w:val="24"/>
          <w:szCs w:val="24"/>
          <w:lang w:val="en-US"/>
        </w:rPr>
        <w:t>.15</w:t>
      </w:r>
      <w:r w:rsidR="000D317D" w:rsidRPr="005C1D6D">
        <w:rPr>
          <w:rFonts w:ascii="Times New Roman" w:hAnsi="Times New Roman" w:cs="Times New Roman"/>
          <w:sz w:val="24"/>
          <w:szCs w:val="24"/>
          <w:lang w:val="en-US"/>
        </w:rPr>
        <w:t>) K</w:t>
      </w:r>
      <w:r w:rsidR="000D317D">
        <w:rPr>
          <w:rFonts w:ascii="Times New Roman" w:hAnsi="Times New Roman" w:cs="Times New Roman"/>
          <w:sz w:val="24"/>
          <w:szCs w:val="24"/>
          <w:lang w:val="en-US"/>
        </w:rPr>
        <w:t xml:space="preserve"> as shown in figure-4. </w:t>
      </w:r>
    </w:p>
    <w:p w:rsidR="00545B7C" w:rsidRDefault="00545B7C" w:rsidP="00F05DA2">
      <w:pPr>
        <w:jc w:val="both"/>
        <w:rPr>
          <w:rFonts w:ascii="Times New Roman" w:hAnsi="Times New Roman" w:cs="Times New Roman"/>
          <w:sz w:val="24"/>
          <w:szCs w:val="24"/>
          <w:lang w:val="en-US"/>
        </w:rPr>
      </w:pPr>
      <w:r w:rsidRPr="00545B7C">
        <w:rPr>
          <w:rFonts w:ascii="Times New Roman" w:hAnsi="Times New Roman" w:cs="Times New Roman"/>
          <w:noProof/>
          <w:sz w:val="24"/>
          <w:szCs w:val="24"/>
          <w:lang w:val="en-US"/>
        </w:rPr>
        <w:lastRenderedPageBreak/>
        <w:drawing>
          <wp:inline distT="0" distB="0" distL="0" distR="0">
            <wp:extent cx="5465445" cy="3181350"/>
            <wp:effectExtent l="19050" t="0" r="20955"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45B7C" w:rsidRPr="00545B7C" w:rsidRDefault="00545B7C" w:rsidP="00545B7C">
      <w:pPr>
        <w:jc w:val="both"/>
      </w:pPr>
      <w:proofErr w:type="gramStart"/>
      <w:r w:rsidRPr="00545B7C">
        <w:rPr>
          <w:rFonts w:ascii="Times New Roman" w:hAnsi="Times New Roman" w:cs="Times New Roman"/>
          <w:b/>
          <w:sz w:val="24"/>
          <w:szCs w:val="24"/>
        </w:rPr>
        <w:t>Figure 4.</w:t>
      </w:r>
      <w:proofErr w:type="gramEnd"/>
      <w:r w:rsidRPr="00CC7038">
        <w:rPr>
          <w:rFonts w:ascii="Times New Roman" w:hAnsi="Times New Roman" w:cs="Times New Roman"/>
          <w:sz w:val="24"/>
          <w:szCs w:val="24"/>
        </w:rPr>
        <w:t xml:space="preserve"> Curves of excess </w:t>
      </w:r>
      <w:r>
        <w:rPr>
          <w:rFonts w:ascii="Times New Roman" w:hAnsi="Times New Roman" w:cs="Times New Roman"/>
          <w:sz w:val="24"/>
          <w:szCs w:val="24"/>
        </w:rPr>
        <w:t>internal pressure (</w:t>
      </w:r>
      <m:oMath>
        <m:sSubSup>
          <m:sSubSupPr>
            <m:ctrlPr>
              <w:rPr>
                <w:rFonts w:ascii="Cambria Math" w:hAnsi="Cambria Math" w:cs="Times New Roman"/>
                <w:sz w:val="24"/>
                <w:szCs w:val="24"/>
              </w:rPr>
            </m:ctrlPr>
          </m:sSubSupPr>
          <m:e>
            <m:r>
              <w:rPr>
                <w:rFonts w:ascii="Cambria Math" w:hAnsi="Cambria Math" w:cs="Times New Roman"/>
                <w:sz w:val="24"/>
                <w:szCs w:val="24"/>
              </w:rPr>
              <m:t>p</m:t>
            </m:r>
          </m:e>
          <m:sub>
            <m:r>
              <m:rPr>
                <m:sty m:val="p"/>
              </m:rPr>
              <w:rPr>
                <w:rFonts w:ascii="Cambria Math" w:hAnsi="Cambria Math" w:cs="Times New Roman"/>
                <w:sz w:val="24"/>
                <w:szCs w:val="24"/>
              </w:rPr>
              <m:t>i</m:t>
            </m:r>
          </m:sub>
          <m:sup>
            <m:r>
              <m:rPr>
                <m:sty m:val="p"/>
              </m:rPr>
              <w:rPr>
                <w:rFonts w:ascii="Cambria Math" w:hAnsi="Cambria Math" w:cs="Times New Roman"/>
                <w:sz w:val="24"/>
                <w:szCs w:val="24"/>
              </w:rPr>
              <m:t>E</m:t>
            </m:r>
          </m:sup>
        </m:sSubSup>
        <m:r>
          <m:rPr>
            <m:sty m:val="p"/>
          </m:rPr>
          <w:rPr>
            <w:rFonts w:ascii="Cambria Math" w:hAnsi="Cambria Math" w:cs="Times New Roman"/>
            <w:sz w:val="24"/>
            <w:szCs w:val="24"/>
          </w:rPr>
          <m:t xml:space="preserve">) </m:t>
        </m:r>
      </m:oMath>
      <w:r w:rsidRPr="00CC7038">
        <w:rPr>
          <w:rFonts w:ascii="Times New Roman" w:hAnsi="Times New Roman" w:cs="Times New Roman"/>
          <w:sz w:val="24"/>
          <w:szCs w:val="24"/>
        </w:rPr>
        <w:t>against the mole fraction of Ethyl acetate x</w:t>
      </w:r>
      <w:r w:rsidRPr="00CC7038">
        <w:rPr>
          <w:rFonts w:ascii="Times New Roman" w:hAnsi="Times New Roman" w:cs="Times New Roman"/>
          <w:sz w:val="24"/>
          <w:szCs w:val="24"/>
          <w:vertAlign w:val="subscript"/>
        </w:rPr>
        <w:t>1</w:t>
      </w:r>
      <w:r w:rsidRPr="00CC7038">
        <w:rPr>
          <w:rFonts w:ascii="Times New Roman" w:hAnsi="Times New Roman" w:cs="Times New Roman"/>
          <w:sz w:val="24"/>
          <w:szCs w:val="24"/>
        </w:rPr>
        <w:t>, for the binary mixture (Ethyl acetate (1) +</w:t>
      </w:r>
      <w:r w:rsidR="00286FB2">
        <w:rPr>
          <w:rFonts w:ascii="Times New Roman" w:hAnsi="Times New Roman" w:cs="Times New Roman"/>
          <w:sz w:val="24"/>
          <w:szCs w:val="24"/>
        </w:rPr>
        <w:t xml:space="preserve"> 1</w:t>
      </w:r>
      <w:r>
        <w:rPr>
          <w:rFonts w:ascii="Times New Roman" w:hAnsi="Times New Roman" w:cs="Times New Roman"/>
          <w:sz w:val="24"/>
          <w:szCs w:val="24"/>
        </w:rPr>
        <w:t>-</w:t>
      </w:r>
      <w:r w:rsidRPr="00CC7038">
        <w:rPr>
          <w:rFonts w:ascii="Times New Roman" w:hAnsi="Times New Roman" w:cs="Times New Roman"/>
          <w:sz w:val="24"/>
          <w:szCs w:val="24"/>
        </w:rPr>
        <w:t xml:space="preserve"> Octanol (2)) at </w:t>
      </w:r>
      <w:r w:rsidR="00CF6E36">
        <w:rPr>
          <w:rFonts w:ascii="Times New Roman" w:hAnsi="Times New Roman" w:cs="Times New Roman"/>
          <w:sz w:val="24"/>
          <w:szCs w:val="24"/>
        </w:rPr>
        <w:t xml:space="preserve">various </w:t>
      </w:r>
      <w:r w:rsidRPr="00CC7038">
        <w:rPr>
          <w:rFonts w:ascii="Times New Roman" w:hAnsi="Times New Roman" w:cs="Times New Roman"/>
          <w:sz w:val="24"/>
          <w:szCs w:val="24"/>
        </w:rPr>
        <w:t xml:space="preserve">temperatures (blue </w:t>
      </w:r>
      <w:r w:rsidRPr="00CC7038">
        <w:rPr>
          <w:rFonts w:ascii="Times New Roman" w:hAnsi="Cambria Math" w:cs="Times New Roman"/>
          <w:color w:val="4472C4" w:themeColor="accent1"/>
          <w:sz w:val="24"/>
          <w:szCs w:val="24"/>
        </w:rPr>
        <w:t>⧫</w:t>
      </w:r>
      <w:r w:rsidRPr="00CC7038">
        <w:rPr>
          <w:rFonts w:ascii="Times New Roman" w:hAnsi="Times New Roman" w:cs="Times New Roman"/>
          <w:sz w:val="24"/>
          <w:szCs w:val="24"/>
        </w:rPr>
        <w:t xml:space="preserve">, 295 K orange </w:t>
      </w:r>
      <w:r w:rsidRPr="00CC7038">
        <w:rPr>
          <w:rFonts w:ascii="Times New Roman" w:hAnsi="Times New Roman" w:cs="Times New Roman"/>
          <w:color w:val="ED7D31" w:themeColor="accent2"/>
          <w:sz w:val="24"/>
          <w:szCs w:val="24"/>
        </w:rPr>
        <w:t>■</w:t>
      </w:r>
      <w:r w:rsidRPr="00CC7038">
        <w:rPr>
          <w:rFonts w:ascii="Times New Roman" w:hAnsi="Times New Roman" w:cs="Times New Roman"/>
          <w:sz w:val="24"/>
          <w:szCs w:val="24"/>
        </w:rPr>
        <w:t>, 298.15 K, gray</w:t>
      </w:r>
      <w:r w:rsidRPr="00CC7038">
        <w:rPr>
          <w:rFonts w:ascii="Times New Roman" w:hAnsi="Times New Roman" w:cs="Times New Roman"/>
          <w:color w:val="A5A5A5" w:themeColor="accent3"/>
          <w:sz w:val="24"/>
          <w:szCs w:val="24"/>
        </w:rPr>
        <w:t>▲</w:t>
      </w:r>
      <w:r w:rsidRPr="00CC7038">
        <w:rPr>
          <w:rFonts w:ascii="Times New Roman" w:hAnsi="Times New Roman" w:cs="Times New Roman"/>
          <w:sz w:val="24"/>
          <w:szCs w:val="24"/>
        </w:rPr>
        <w:t xml:space="preserve">, 301.15 K and </w:t>
      </w:r>
      <w:r>
        <w:rPr>
          <w:rFonts w:ascii="Times New Roman" w:hAnsi="Times New Roman" w:cs="Times New Roman"/>
          <w:sz w:val="24"/>
          <w:szCs w:val="24"/>
        </w:rPr>
        <w:t xml:space="preserve">purple </w:t>
      </w:r>
      <w:r w:rsidRPr="00CC7038">
        <w:rPr>
          <w:rFonts w:ascii="Times New Roman" w:hAnsi="Times New Roman" w:cs="Times New Roman"/>
          <w:color w:val="7030A0"/>
          <w:sz w:val="24"/>
          <w:szCs w:val="24"/>
        </w:rPr>
        <w:t>×</w:t>
      </w:r>
      <w:r w:rsidRPr="00CC7038">
        <w:rPr>
          <w:rFonts w:ascii="Times New Roman" w:hAnsi="Times New Roman" w:cs="Times New Roman"/>
          <w:sz w:val="24"/>
          <w:szCs w:val="24"/>
        </w:rPr>
        <w:t>,</w:t>
      </w:r>
      <w:r w:rsidRPr="00CC7038">
        <w:rPr>
          <w:rFonts w:ascii="Times New Roman" w:hAnsi="Times New Roman" w:cs="Times New Roman"/>
          <w:color w:val="7030A0"/>
          <w:sz w:val="24"/>
          <w:szCs w:val="24"/>
        </w:rPr>
        <w:t xml:space="preserve"> </w:t>
      </w:r>
      <w:r w:rsidRPr="00CC7038">
        <w:rPr>
          <w:rFonts w:ascii="Times New Roman" w:hAnsi="Times New Roman" w:cs="Times New Roman"/>
          <w:sz w:val="24"/>
          <w:szCs w:val="24"/>
        </w:rPr>
        <w:t>305.15K). The solid lines represent the values calculated from the Redlich−Kister equation.</w:t>
      </w:r>
    </w:p>
    <w:p w:rsidR="0005783D" w:rsidRPr="004306BB" w:rsidRDefault="000D317D" w:rsidP="00F05DA2">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Figure </w:t>
      </w:r>
      <w:r w:rsidR="004306BB">
        <w:rPr>
          <w:rFonts w:ascii="Times New Roman" w:hAnsi="Times New Roman" w:cs="Times New Roman"/>
          <w:sz w:val="24"/>
          <w:szCs w:val="24"/>
          <w:lang w:val="en-US"/>
        </w:rPr>
        <w:t xml:space="preserve">4, indicates weak interaction between the components of the mixture. In the </w:t>
      </w:r>
      <w:r w:rsidR="004306BB">
        <w:rPr>
          <w:rFonts w:ascii="Times New Roman" w:eastAsiaTheme="minorEastAsia" w:hAnsi="Times New Roman" w:cs="Times New Roman"/>
          <w:sz w:val="24"/>
          <w:szCs w:val="24"/>
        </w:rPr>
        <w:t xml:space="preserve">Ethyl acetate </w:t>
      </w:r>
      <w:r w:rsidR="004306BB" w:rsidRPr="005C1D6D">
        <w:rPr>
          <w:rFonts w:ascii="Times New Roman" w:eastAsiaTheme="minorEastAsia" w:hAnsi="Times New Roman" w:cs="Times New Roman"/>
          <w:sz w:val="24"/>
          <w:szCs w:val="24"/>
        </w:rPr>
        <w:t xml:space="preserve">(1) + </w:t>
      </w:r>
      <w:r w:rsidR="00286FB2">
        <w:rPr>
          <w:rFonts w:ascii="Times New Roman" w:eastAsiaTheme="minorEastAsia" w:hAnsi="Times New Roman" w:cs="Times New Roman"/>
          <w:sz w:val="24"/>
          <w:szCs w:val="24"/>
        </w:rPr>
        <w:t>1-</w:t>
      </w:r>
      <w:r w:rsidR="004306BB" w:rsidRPr="005C1D6D">
        <w:rPr>
          <w:rFonts w:ascii="Times New Roman" w:eastAsiaTheme="minorEastAsia" w:hAnsi="Times New Roman" w:cs="Times New Roman"/>
          <w:sz w:val="24"/>
          <w:szCs w:val="24"/>
        </w:rPr>
        <w:t>Octanol (2)</w:t>
      </w:r>
      <w:r w:rsidR="004306BB">
        <w:rPr>
          <w:rFonts w:ascii="Times New Roman" w:eastAsiaTheme="minorEastAsia" w:hAnsi="Times New Roman" w:cs="Times New Roman"/>
          <w:sz w:val="24"/>
          <w:szCs w:val="24"/>
        </w:rPr>
        <w:t xml:space="preserve"> mixture internal pressure decrease with increase in mole fraction of ethyl acetate (x</w:t>
      </w:r>
      <w:r w:rsidR="004306BB">
        <w:rPr>
          <w:rFonts w:ascii="Times New Roman" w:eastAsiaTheme="minorEastAsia" w:hAnsi="Times New Roman" w:cs="Times New Roman"/>
          <w:sz w:val="24"/>
          <w:szCs w:val="24"/>
          <w:vertAlign w:val="subscript"/>
        </w:rPr>
        <w:t>1</w:t>
      </w:r>
      <w:r w:rsidR="004306BB">
        <w:rPr>
          <w:rFonts w:ascii="Times New Roman" w:eastAsiaTheme="minorEastAsia" w:hAnsi="Times New Roman" w:cs="Times New Roman"/>
          <w:sz w:val="24"/>
          <w:szCs w:val="24"/>
        </w:rPr>
        <w:t>) which indicate reduction in the intermolecular interaction.</w:t>
      </w:r>
      <w:r w:rsidR="00E02E03" w:rsidRPr="00E02E03">
        <w:rPr>
          <w:rFonts w:ascii="Times New Roman" w:hAnsi="Times New Roman" w:cs="Times New Roman"/>
          <w:color w:val="000000"/>
          <w:sz w:val="24"/>
          <w:szCs w:val="24"/>
        </w:rPr>
        <w:t xml:space="preserve"> </w:t>
      </w:r>
      <w:r w:rsidR="00E02E03" w:rsidRPr="00736FBB">
        <w:rPr>
          <w:rFonts w:ascii="Times New Roman" w:hAnsi="Times New Roman" w:cs="Times New Roman"/>
          <w:color w:val="000000"/>
          <w:sz w:val="24"/>
          <w:szCs w:val="24"/>
        </w:rPr>
        <w:t xml:space="preserve">This negative trend in </w:t>
      </w:r>
      <w:r w:rsidR="00E02E03" w:rsidRPr="002B308F">
        <w:rPr>
          <w:rFonts w:ascii="Times New Roman" w:hAnsi="Times New Roman" w:cs="Times New Roman"/>
          <w:color w:val="000000"/>
          <w:sz w:val="24"/>
          <w:szCs w:val="24"/>
        </w:rPr>
        <w:t>(</w:t>
      </w:r>
      <w:proofErr w:type="spellStart"/>
      <w:r w:rsidR="00E02E03" w:rsidRPr="002B308F">
        <w:rPr>
          <w:rFonts w:ascii="Times New Roman" w:hAnsi="Times New Roman" w:cs="Times New Roman"/>
          <w:color w:val="000000"/>
          <w:sz w:val="24"/>
          <w:szCs w:val="24"/>
        </w:rPr>
        <w:t>P</w:t>
      </w:r>
      <w:r w:rsidR="00E02E03" w:rsidRPr="002B308F">
        <w:rPr>
          <w:rFonts w:ascii="Times New Roman" w:hAnsi="Times New Roman" w:cs="Times New Roman"/>
          <w:color w:val="000000"/>
          <w:sz w:val="24"/>
          <w:szCs w:val="24"/>
          <w:vertAlign w:val="subscript"/>
        </w:rPr>
        <w:t>i</w:t>
      </w:r>
      <w:r w:rsidR="00E02E03" w:rsidRPr="002B308F">
        <w:rPr>
          <w:rFonts w:ascii="Times New Roman" w:hAnsi="Times New Roman" w:cs="Times New Roman"/>
          <w:color w:val="000000"/>
          <w:sz w:val="24"/>
          <w:szCs w:val="24"/>
          <w:vertAlign w:val="superscript"/>
        </w:rPr>
        <w:t>E</w:t>
      </w:r>
      <w:proofErr w:type="spellEnd"/>
      <w:r w:rsidR="00E02E03" w:rsidRPr="002B308F">
        <w:rPr>
          <w:rFonts w:ascii="Times New Roman" w:hAnsi="Times New Roman" w:cs="Times New Roman"/>
          <w:color w:val="000000"/>
          <w:sz w:val="24"/>
          <w:szCs w:val="24"/>
        </w:rPr>
        <w:t xml:space="preserve">) </w:t>
      </w:r>
      <w:r w:rsidR="00E02E03" w:rsidRPr="00736FBB">
        <w:rPr>
          <w:rFonts w:ascii="Times New Roman" w:hAnsi="Times New Roman" w:cs="Times New Roman"/>
          <w:color w:val="000000"/>
          <w:sz w:val="24"/>
          <w:szCs w:val="24"/>
        </w:rPr>
        <w:t xml:space="preserve">indicates that the only dispersion and dipolar forces operating with complete absence of specific interaction. </w:t>
      </w:r>
      <w:r w:rsidR="00E02E03" w:rsidRPr="002B308F">
        <w:rPr>
          <w:rFonts w:ascii="Times New Roman" w:hAnsi="Times New Roman" w:cs="Times New Roman"/>
          <w:color w:val="000000"/>
          <w:sz w:val="24"/>
          <w:szCs w:val="24"/>
        </w:rPr>
        <w:t xml:space="preserve">It </w:t>
      </w:r>
      <w:r w:rsidR="00692713" w:rsidRPr="002B308F">
        <w:rPr>
          <w:rFonts w:ascii="Times New Roman" w:hAnsi="Times New Roman" w:cs="Times New Roman"/>
          <w:color w:val="000000"/>
          <w:sz w:val="24"/>
          <w:szCs w:val="24"/>
        </w:rPr>
        <w:t>shows</w:t>
      </w:r>
      <w:r w:rsidR="00E02E03" w:rsidRPr="002B308F">
        <w:rPr>
          <w:rFonts w:ascii="Times New Roman" w:hAnsi="Times New Roman" w:cs="Times New Roman"/>
          <w:color w:val="000000"/>
          <w:sz w:val="24"/>
          <w:szCs w:val="24"/>
        </w:rPr>
        <w:t xml:space="preserve"> the increasing magnitude of interaction between the </w:t>
      </w:r>
      <w:r w:rsidR="00E02E03">
        <w:rPr>
          <w:rFonts w:ascii="Times New Roman" w:hAnsi="Times New Roman" w:cs="Times New Roman"/>
          <w:color w:val="000000"/>
          <w:sz w:val="24"/>
          <w:szCs w:val="24"/>
        </w:rPr>
        <w:t xml:space="preserve">Ethyl acetate </w:t>
      </w:r>
      <w:proofErr w:type="gramStart"/>
      <w:r w:rsidR="00E02E03" w:rsidRPr="002B308F">
        <w:rPr>
          <w:rFonts w:ascii="Times New Roman" w:eastAsiaTheme="minorEastAsia" w:hAnsi="Times New Roman" w:cs="Times New Roman"/>
          <w:sz w:val="24"/>
          <w:szCs w:val="24"/>
        </w:rPr>
        <w:t>(1) +</w:t>
      </w:r>
      <w:proofErr w:type="gramEnd"/>
      <w:r w:rsidR="00E02E03" w:rsidRPr="002B308F">
        <w:rPr>
          <w:rFonts w:ascii="Times New Roman" w:eastAsiaTheme="minorEastAsia" w:hAnsi="Times New Roman" w:cs="Times New Roman"/>
          <w:sz w:val="24"/>
          <w:szCs w:val="24"/>
        </w:rPr>
        <w:t xml:space="preserve"> </w:t>
      </w:r>
      <w:r w:rsidR="00286FB2">
        <w:rPr>
          <w:rFonts w:ascii="Times New Roman" w:eastAsiaTheme="minorEastAsia" w:hAnsi="Times New Roman" w:cs="Times New Roman"/>
          <w:sz w:val="24"/>
          <w:szCs w:val="24"/>
        </w:rPr>
        <w:t>1</w:t>
      </w:r>
      <w:r w:rsidR="00545B7C">
        <w:rPr>
          <w:rFonts w:ascii="Times New Roman" w:eastAsiaTheme="minorEastAsia" w:hAnsi="Times New Roman" w:cs="Times New Roman"/>
          <w:sz w:val="24"/>
          <w:szCs w:val="24"/>
        </w:rPr>
        <w:t>-</w:t>
      </w:r>
      <w:r w:rsidR="00E02E03" w:rsidRPr="002B308F">
        <w:rPr>
          <w:rFonts w:ascii="Times New Roman" w:eastAsiaTheme="minorEastAsia" w:hAnsi="Times New Roman" w:cs="Times New Roman"/>
          <w:sz w:val="24"/>
          <w:szCs w:val="24"/>
        </w:rPr>
        <w:t>Octanol (2).</w:t>
      </w:r>
    </w:p>
    <w:p w:rsidR="00692713" w:rsidRPr="00684750" w:rsidRDefault="00692713" w:rsidP="00692713">
      <w:pPr>
        <w:jc w:val="both"/>
        <w:rPr>
          <w:rFonts w:ascii="Times New Roman" w:eastAsiaTheme="minorEastAsia" w:hAnsi="Times New Roman" w:cs="Times New Roman"/>
          <w:sz w:val="28"/>
          <w:szCs w:val="28"/>
        </w:rPr>
      </w:pPr>
      <w:r w:rsidRPr="00692713">
        <w:rPr>
          <w:rFonts w:ascii="Times New Roman" w:hAnsi="Times New Roman" w:cs="Times New Roman"/>
          <w:b/>
          <w:sz w:val="28"/>
          <w:szCs w:val="28"/>
          <w:lang w:val="en-US"/>
        </w:rPr>
        <w:t>Conclusion:</w:t>
      </w:r>
      <w:r w:rsidRPr="00692713">
        <w:rPr>
          <w:rFonts w:ascii="Times New Roman" w:eastAsiaTheme="minorEastAsia" w:hAnsi="Times New Roman" w:cs="Times New Roman"/>
          <w:sz w:val="24"/>
          <w:szCs w:val="24"/>
        </w:rPr>
        <w:t xml:space="preserve"> </w:t>
      </w:r>
      <w:r w:rsidRPr="00684750">
        <w:rPr>
          <w:rFonts w:ascii="Times New Roman" w:eastAsiaTheme="minorEastAsia" w:hAnsi="Times New Roman" w:cs="Times New Roman"/>
          <w:sz w:val="24"/>
          <w:szCs w:val="24"/>
        </w:rPr>
        <w:t>In this paper</w:t>
      </w:r>
      <w:r>
        <w:rPr>
          <w:rFonts w:ascii="Times New Roman" w:eastAsiaTheme="minorEastAsia" w:hAnsi="Times New Roman" w:cs="Times New Roman"/>
          <w:sz w:val="24"/>
          <w:szCs w:val="24"/>
        </w:rPr>
        <w:t xml:space="preserve"> </w:t>
      </w:r>
      <w:r w:rsidRPr="00E64565">
        <w:rPr>
          <w:rFonts w:ascii="Times New Roman" w:hAnsi="Times New Roman" w:cs="Times New Roman"/>
          <w:color w:val="000000"/>
          <w:sz w:val="24"/>
          <w:szCs w:val="24"/>
        </w:rPr>
        <w:t>the ultrasonic velocity (u), density (ρ) and viscosity (</w:t>
      </w:r>
      <m:oMath>
        <m:r>
          <w:rPr>
            <w:rFonts w:ascii="Cambria Math" w:eastAsia="Times New Roman" w:hAnsi="Cambria Math" w:cs="Times New Roman"/>
            <w:sz w:val="24"/>
            <w:szCs w:val="24"/>
          </w:rPr>
          <m:t>η</m:t>
        </m:r>
      </m:oMath>
      <w:r w:rsidRPr="00E64565">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have been measure over the whole composition range at temperature T = </w:t>
      </w:r>
      <w:r w:rsidRPr="005C1D6D">
        <w:rPr>
          <w:rFonts w:ascii="Times New Roman" w:hAnsi="Times New Roman" w:cs="Times New Roman"/>
          <w:sz w:val="24"/>
          <w:szCs w:val="24"/>
          <w:lang w:val="en-US"/>
        </w:rPr>
        <w:t>(29</w:t>
      </w:r>
      <w:r>
        <w:rPr>
          <w:rFonts w:ascii="Times New Roman" w:hAnsi="Times New Roman" w:cs="Times New Roman"/>
          <w:sz w:val="24"/>
          <w:szCs w:val="24"/>
          <w:lang w:val="en-US"/>
        </w:rPr>
        <w:t>5.15</w:t>
      </w:r>
      <w:r w:rsidRPr="005C1D6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298.15, 301.15 </w:t>
      </w:r>
      <w:r w:rsidRPr="005C1D6D">
        <w:rPr>
          <w:rFonts w:ascii="Times New Roman" w:hAnsi="Times New Roman" w:cs="Times New Roman"/>
          <w:sz w:val="24"/>
          <w:szCs w:val="24"/>
          <w:lang w:val="en-US"/>
        </w:rPr>
        <w:t>and 305</w:t>
      </w:r>
      <w:r>
        <w:rPr>
          <w:rFonts w:ascii="Times New Roman" w:hAnsi="Times New Roman" w:cs="Times New Roman"/>
          <w:sz w:val="24"/>
          <w:szCs w:val="24"/>
          <w:lang w:val="en-US"/>
        </w:rPr>
        <w:t>.15</w:t>
      </w:r>
      <w:r>
        <w:rPr>
          <w:rFonts w:ascii="Times New Roman" w:eastAsiaTheme="minorEastAsia" w:hAnsi="Times New Roman" w:cs="Times New Roman"/>
          <w:sz w:val="24"/>
          <w:szCs w:val="24"/>
        </w:rPr>
        <w:t xml:space="preserve">) K </w:t>
      </w:r>
      <w:r w:rsidRPr="00E64565">
        <w:rPr>
          <w:rFonts w:ascii="Times New Roman" w:eastAsiaTheme="minorEastAsia" w:hAnsi="Times New Roman" w:cs="Times New Roman"/>
          <w:sz w:val="24"/>
          <w:szCs w:val="24"/>
        </w:rPr>
        <w:t>for the binary mixture</w:t>
      </w:r>
      <w:r>
        <w:rPr>
          <w:rFonts w:ascii="Times New Roman" w:eastAsiaTheme="minorEastAsia" w:hAnsi="Times New Roman" w:cs="Times New Roman"/>
          <w:sz w:val="24"/>
          <w:szCs w:val="24"/>
        </w:rPr>
        <w:t xml:space="preserve"> Ethyl acetate</w:t>
      </w:r>
      <w:r w:rsidRPr="00E64565">
        <w:rPr>
          <w:rFonts w:ascii="Times New Roman" w:eastAsiaTheme="minorEastAsia" w:hAnsi="Times New Roman" w:cs="Times New Roman"/>
          <w:sz w:val="24"/>
          <w:szCs w:val="24"/>
        </w:rPr>
        <w:t xml:space="preserve"> (1) + </w:t>
      </w:r>
      <w:r w:rsidR="00286FB2">
        <w:rPr>
          <w:rFonts w:ascii="Times New Roman" w:eastAsiaTheme="minorEastAsia" w:hAnsi="Times New Roman" w:cs="Times New Roman"/>
          <w:sz w:val="24"/>
          <w:szCs w:val="24"/>
        </w:rPr>
        <w:t>1</w:t>
      </w:r>
      <w:r w:rsidR="00545B7C">
        <w:rPr>
          <w:rFonts w:ascii="Times New Roman" w:eastAsiaTheme="minorEastAsia" w:hAnsi="Times New Roman" w:cs="Times New Roman"/>
          <w:sz w:val="24"/>
          <w:szCs w:val="24"/>
        </w:rPr>
        <w:t>-</w:t>
      </w:r>
      <w:r w:rsidRPr="00E64565">
        <w:rPr>
          <w:rFonts w:ascii="Times New Roman" w:eastAsiaTheme="minorEastAsia" w:hAnsi="Times New Roman" w:cs="Times New Roman"/>
          <w:sz w:val="24"/>
          <w:szCs w:val="24"/>
        </w:rPr>
        <w:t>Octanol (2)</w:t>
      </w:r>
      <w:r>
        <w:rPr>
          <w:rFonts w:ascii="Times New Roman" w:eastAsiaTheme="minorEastAsia" w:hAnsi="Times New Roman" w:cs="Times New Roman"/>
          <w:sz w:val="24"/>
          <w:szCs w:val="24"/>
        </w:rPr>
        <w:t>.</w:t>
      </w:r>
      <w:r w:rsidRPr="00684750">
        <w:rPr>
          <w:rFonts w:ascii="Times New Roman" w:eastAsiaTheme="minorEastAsia" w:hAnsi="Times New Roman" w:cs="Times New Roman"/>
          <w:sz w:val="24"/>
          <w:szCs w:val="24"/>
        </w:rPr>
        <w:t xml:space="preserve"> Excess</w:t>
      </w:r>
      <w:r>
        <w:rPr>
          <w:rFonts w:ascii="Times New Roman" w:eastAsiaTheme="minorEastAsia" w:hAnsi="Times New Roman" w:cs="Times New Roman"/>
          <w:sz w:val="24"/>
          <w:szCs w:val="24"/>
        </w:rPr>
        <w:t xml:space="preserve"> sound velocity</w:t>
      </w:r>
      <w:r w:rsidRPr="00684750">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w:r w:rsidRPr="00684750">
        <w:rPr>
          <w:rFonts w:ascii="Times New Roman" w:eastAsiaTheme="minorEastAsia" w:hAnsi="Times New Roman" w:cs="Times New Roman"/>
          <w:sz w:val="24"/>
          <w:szCs w:val="24"/>
        </w:rPr>
        <w:t>deviations in viscosity</w:t>
      </w:r>
      <w:r>
        <w:rPr>
          <w:rFonts w:ascii="Times New Roman" w:eastAsiaTheme="minorEastAsia" w:hAnsi="Times New Roman" w:cs="Times New Roman"/>
          <w:sz w:val="24"/>
          <w:szCs w:val="24"/>
        </w:rPr>
        <w:t xml:space="preserve">, </w:t>
      </w:r>
      <w:r w:rsidRPr="002B308F">
        <w:rPr>
          <w:rFonts w:ascii="Times New Roman" w:hAnsi="Times New Roman" w:cs="Times New Roman"/>
          <w:sz w:val="24"/>
          <w:szCs w:val="24"/>
        </w:rPr>
        <w:t xml:space="preserve">excess </w:t>
      </w:r>
      <w:r w:rsidRPr="002B308F">
        <w:rPr>
          <w:rFonts w:ascii="Times New Roman" w:hAnsi="Times New Roman" w:cs="Times New Roman"/>
          <w:color w:val="000000"/>
          <w:sz w:val="24"/>
          <w:szCs w:val="24"/>
        </w:rPr>
        <w:t xml:space="preserve">free </w:t>
      </w:r>
      <w:r>
        <w:rPr>
          <w:rFonts w:ascii="Times New Roman" w:hAnsi="Times New Roman" w:cs="Times New Roman"/>
          <w:color w:val="000000"/>
          <w:sz w:val="24"/>
          <w:szCs w:val="24"/>
        </w:rPr>
        <w:t xml:space="preserve">volume and </w:t>
      </w:r>
      <w:r w:rsidRPr="00684750">
        <w:rPr>
          <w:rFonts w:ascii="Times New Roman" w:eastAsiaTheme="minorEastAsia" w:hAnsi="Times New Roman" w:cs="Times New Roman"/>
          <w:sz w:val="24"/>
          <w:szCs w:val="24"/>
        </w:rPr>
        <w:t>excess</w:t>
      </w:r>
      <w:r w:rsidRPr="002B308F">
        <w:rPr>
          <w:rFonts w:ascii="Times New Roman" w:hAnsi="Times New Roman" w:cs="Times New Roman"/>
          <w:color w:val="000000"/>
          <w:sz w:val="24"/>
          <w:szCs w:val="24"/>
        </w:rPr>
        <w:t xml:space="preserve"> internal pressure </w:t>
      </w:r>
      <w:r w:rsidRPr="00684750">
        <w:rPr>
          <w:rFonts w:ascii="Times New Roman" w:eastAsiaTheme="minorEastAsia" w:hAnsi="Times New Roman" w:cs="Times New Roman"/>
          <w:sz w:val="24"/>
          <w:szCs w:val="24"/>
        </w:rPr>
        <w:t>for binary mixtures have been calculated and fitted to a Redlich–Kister equation.</w:t>
      </w:r>
      <w:r>
        <w:rPr>
          <w:rFonts w:ascii="Times New Roman" w:eastAsiaTheme="minorEastAsia" w:hAnsi="Times New Roman" w:cs="Times New Roman"/>
          <w:sz w:val="24"/>
          <w:szCs w:val="24"/>
        </w:rPr>
        <w:t xml:space="preserve"> </w:t>
      </w:r>
      <w:r w:rsidR="00D150AC">
        <w:rPr>
          <w:rFonts w:ascii="Times New Roman" w:eastAsiaTheme="minorEastAsia" w:hAnsi="Times New Roman" w:cs="Times New Roman"/>
          <w:sz w:val="24"/>
          <w:szCs w:val="24"/>
        </w:rPr>
        <w:t xml:space="preserve">It is obvious that, there exist a molecular interaction between the components of the mixture. In specific weak molecular interaction like dipole-dipole, dipole-induced dipole and dispersive forces are found to exist between the components of the individual mixtures. </w:t>
      </w:r>
    </w:p>
    <w:p w:rsidR="00D150AC" w:rsidRPr="006D6B00" w:rsidRDefault="00D150AC" w:rsidP="00D150AC">
      <w:pPr>
        <w:jc w:val="both"/>
        <w:rPr>
          <w:color w:val="000000"/>
        </w:rPr>
      </w:pPr>
      <w:r w:rsidRPr="00696081">
        <w:rPr>
          <w:rFonts w:ascii="Times New Roman" w:eastAsiaTheme="minorEastAsia" w:hAnsi="Times New Roman" w:cs="Times New Roman"/>
          <w:b/>
          <w:sz w:val="28"/>
          <w:szCs w:val="28"/>
        </w:rPr>
        <w:t>Acknowledgemen</w:t>
      </w:r>
      <w:r>
        <w:rPr>
          <w:rFonts w:ascii="Times New Roman" w:eastAsiaTheme="minorEastAsia" w:hAnsi="Times New Roman" w:cs="Times New Roman"/>
          <w:b/>
          <w:sz w:val="28"/>
          <w:szCs w:val="28"/>
        </w:rPr>
        <w:t xml:space="preserve">t: </w:t>
      </w:r>
      <w:r w:rsidRPr="00C1156D">
        <w:rPr>
          <w:rFonts w:ascii="Times New Roman" w:hAnsi="Times New Roman" w:cs="Times New Roman"/>
          <w:sz w:val="24"/>
          <w:szCs w:val="24"/>
        </w:rPr>
        <w:t xml:space="preserve">The authors are very much thankful to the </w:t>
      </w:r>
      <w:r>
        <w:rPr>
          <w:rFonts w:ascii="Times New Roman" w:hAnsi="Times New Roman" w:cs="Times New Roman"/>
          <w:sz w:val="24"/>
          <w:szCs w:val="24"/>
        </w:rPr>
        <w:t xml:space="preserve">Hon’ble Vice Chancellor, Prof. Mukesh Pandey, </w:t>
      </w:r>
      <w:r w:rsidRPr="00C1156D">
        <w:rPr>
          <w:rFonts w:ascii="Times New Roman" w:hAnsi="Times New Roman" w:cs="Times New Roman"/>
          <w:sz w:val="24"/>
          <w:szCs w:val="24"/>
        </w:rPr>
        <w:t>Bundelkhand University, Jhansi (U.P.) India. For proving the facilities for Research work.</w:t>
      </w:r>
    </w:p>
    <w:p w:rsidR="00D150AC" w:rsidRPr="00975C72" w:rsidRDefault="00D150AC" w:rsidP="00D150AC">
      <w:pPr>
        <w:rPr>
          <w:sz w:val="24"/>
          <w:szCs w:val="24"/>
        </w:rPr>
      </w:pPr>
      <w:r w:rsidRPr="00975C72">
        <w:rPr>
          <w:b/>
          <w:sz w:val="28"/>
          <w:szCs w:val="28"/>
        </w:rPr>
        <w:t>Declarations conflict of interest</w:t>
      </w:r>
    </w:p>
    <w:p w:rsidR="00D150AC" w:rsidRDefault="00D150AC" w:rsidP="00D150AC">
      <w:pPr>
        <w:tabs>
          <w:tab w:val="left" w:pos="630"/>
        </w:tabs>
        <w:ind w:left="270" w:hanging="540"/>
        <w:jc w:val="both"/>
        <w:rPr>
          <w:rFonts w:ascii="Times New Roman" w:hAnsi="Times New Roman" w:cs="Times New Roman"/>
          <w:sz w:val="24"/>
          <w:szCs w:val="24"/>
        </w:rPr>
      </w:pPr>
      <w:r>
        <w:rPr>
          <w:rFonts w:ascii="Times New Roman" w:hAnsi="Times New Roman" w:cs="Times New Roman"/>
          <w:sz w:val="24"/>
          <w:szCs w:val="24"/>
        </w:rPr>
        <w:t xml:space="preserve">        </w:t>
      </w:r>
      <w:r w:rsidRPr="002149BE">
        <w:rPr>
          <w:rFonts w:ascii="Times New Roman" w:hAnsi="Times New Roman" w:cs="Times New Roman"/>
          <w:sz w:val="24"/>
          <w:szCs w:val="24"/>
        </w:rPr>
        <w:t>The authors have no competing interests to declare that are relevant to the content of this article</w:t>
      </w:r>
      <w:r w:rsidRPr="00A86F64">
        <w:rPr>
          <w:rFonts w:ascii="Times New Roman" w:hAnsi="Times New Roman" w:cs="Times New Roman"/>
          <w:sz w:val="24"/>
          <w:szCs w:val="24"/>
        </w:rPr>
        <w:t>.</w:t>
      </w:r>
    </w:p>
    <w:p w:rsidR="00D150AC" w:rsidRDefault="00D150AC" w:rsidP="00D150AC">
      <w:pPr>
        <w:tabs>
          <w:tab w:val="left" w:pos="630"/>
        </w:tabs>
        <w:ind w:left="270" w:hanging="450"/>
        <w:jc w:val="both"/>
        <w:rPr>
          <w:rFonts w:ascii="Times New Roman" w:hAnsi="Times New Roman" w:cs="Times New Roman"/>
          <w:b/>
          <w:sz w:val="28"/>
          <w:szCs w:val="28"/>
        </w:rPr>
      </w:pPr>
      <w:r>
        <w:rPr>
          <w:rFonts w:ascii="Times New Roman" w:hAnsi="Times New Roman" w:cs="Times New Roman"/>
          <w:b/>
          <w:sz w:val="28"/>
          <w:szCs w:val="28"/>
        </w:rPr>
        <w:t xml:space="preserve">  </w:t>
      </w:r>
      <w:r w:rsidRPr="00A86F64">
        <w:rPr>
          <w:rFonts w:ascii="Times New Roman" w:hAnsi="Times New Roman" w:cs="Times New Roman"/>
          <w:b/>
          <w:sz w:val="28"/>
          <w:szCs w:val="28"/>
        </w:rPr>
        <w:t xml:space="preserve"> Funding</w:t>
      </w:r>
    </w:p>
    <w:p w:rsidR="00D150AC" w:rsidRPr="002149BE" w:rsidRDefault="00D150AC" w:rsidP="00D150AC">
      <w:pPr>
        <w:tabs>
          <w:tab w:val="left" w:pos="630"/>
        </w:tabs>
        <w:ind w:left="270" w:hanging="450"/>
        <w:jc w:val="both"/>
        <w:rPr>
          <w:rFonts w:ascii="Times New Roman" w:hAnsi="Times New Roman" w:cs="Times New Roman"/>
          <w:sz w:val="24"/>
          <w:szCs w:val="24"/>
        </w:rPr>
      </w:pPr>
      <w:r>
        <w:rPr>
          <w:rFonts w:ascii="Times New Roman" w:hAnsi="Times New Roman" w:cs="Times New Roman"/>
          <w:color w:val="333333"/>
          <w:sz w:val="24"/>
          <w:szCs w:val="24"/>
        </w:rPr>
        <w:t xml:space="preserve">       </w:t>
      </w:r>
      <w:r w:rsidRPr="002149BE">
        <w:rPr>
          <w:rFonts w:ascii="Times New Roman" w:hAnsi="Times New Roman" w:cs="Times New Roman"/>
          <w:color w:val="333333"/>
          <w:sz w:val="24"/>
          <w:szCs w:val="24"/>
        </w:rPr>
        <w:t>The author(s) reported there is no funding associated with the work featured in this article.</w:t>
      </w:r>
    </w:p>
    <w:p w:rsidR="004A2777" w:rsidRDefault="00D150AC" w:rsidP="00D150AC">
      <w:pPr>
        <w:tabs>
          <w:tab w:val="left" w:pos="630"/>
        </w:tabs>
        <w:ind w:left="270" w:hanging="450"/>
        <w:jc w:val="both"/>
        <w:rPr>
          <w:rFonts w:ascii="Times New Roman" w:hAnsi="Times New Roman" w:cs="Times New Roman"/>
          <w:b/>
          <w:sz w:val="28"/>
          <w:szCs w:val="28"/>
        </w:rPr>
      </w:pPr>
      <w:r>
        <w:rPr>
          <w:rFonts w:ascii="Times New Roman" w:hAnsi="Times New Roman" w:cs="Times New Roman"/>
          <w:b/>
          <w:sz w:val="28"/>
          <w:szCs w:val="28"/>
        </w:rPr>
        <w:t xml:space="preserve"> </w:t>
      </w:r>
    </w:p>
    <w:p w:rsidR="00D150AC" w:rsidRDefault="00D150AC" w:rsidP="00D150AC">
      <w:pPr>
        <w:tabs>
          <w:tab w:val="left" w:pos="630"/>
        </w:tabs>
        <w:ind w:left="270" w:hanging="450"/>
        <w:jc w:val="both"/>
        <w:rPr>
          <w:rFonts w:ascii="Times New Roman" w:hAnsi="Times New Roman" w:cs="Times New Roman"/>
          <w:b/>
          <w:sz w:val="28"/>
          <w:szCs w:val="28"/>
        </w:rPr>
      </w:pPr>
      <w:r>
        <w:rPr>
          <w:rFonts w:ascii="Times New Roman" w:hAnsi="Times New Roman" w:cs="Times New Roman"/>
          <w:b/>
          <w:sz w:val="28"/>
          <w:szCs w:val="28"/>
        </w:rPr>
        <w:t xml:space="preserve"> </w:t>
      </w:r>
      <w:r w:rsidRPr="00A86F64">
        <w:rPr>
          <w:rFonts w:ascii="Times New Roman" w:hAnsi="Times New Roman" w:cs="Times New Roman"/>
          <w:b/>
          <w:sz w:val="28"/>
          <w:szCs w:val="28"/>
        </w:rPr>
        <w:t>Data availability statement</w:t>
      </w:r>
    </w:p>
    <w:p w:rsidR="0005783D" w:rsidRDefault="00D150AC" w:rsidP="00F05DA2">
      <w:pPr>
        <w:jc w:val="both"/>
        <w:rPr>
          <w:rFonts w:ascii="Times New Roman" w:hAnsi="Times New Roman" w:cs="Times New Roman"/>
          <w:sz w:val="24"/>
          <w:szCs w:val="24"/>
          <w:lang w:val="en-US"/>
        </w:rPr>
      </w:pPr>
      <w:r>
        <w:rPr>
          <w:rFonts w:ascii="Times New Roman" w:hAnsi="Times New Roman" w:cs="Times New Roman"/>
          <w:color w:val="333333"/>
          <w:sz w:val="24"/>
          <w:szCs w:val="24"/>
        </w:rPr>
        <w:t xml:space="preserve">       </w:t>
      </w:r>
      <w:r w:rsidRPr="00474D0F">
        <w:rPr>
          <w:rFonts w:ascii="Times New Roman" w:hAnsi="Times New Roman" w:cs="Times New Roman"/>
          <w:color w:val="333333"/>
          <w:sz w:val="24"/>
          <w:szCs w:val="24"/>
        </w:rPr>
        <w:t>All data generated or analyzed during this study are included in this published article</w:t>
      </w:r>
      <w:r>
        <w:rPr>
          <w:rFonts w:ascii="Arial" w:hAnsi="Arial" w:cs="Arial"/>
          <w:color w:val="333333"/>
        </w:rPr>
        <w:t>.</w:t>
      </w:r>
    </w:p>
    <w:p w:rsidR="0005783D" w:rsidRDefault="0005783D" w:rsidP="00F05DA2">
      <w:pPr>
        <w:jc w:val="both"/>
        <w:rPr>
          <w:rFonts w:ascii="Times New Roman" w:hAnsi="Times New Roman" w:cs="Times New Roman"/>
          <w:sz w:val="24"/>
          <w:szCs w:val="24"/>
          <w:lang w:val="en-US"/>
        </w:rPr>
      </w:pPr>
    </w:p>
    <w:p w:rsidR="008F42D3" w:rsidRDefault="008F42D3" w:rsidP="00F05DA2">
      <w:pPr>
        <w:jc w:val="both"/>
        <w:rPr>
          <w:rFonts w:ascii="Times New Roman" w:hAnsi="Times New Roman" w:cs="Times New Roman"/>
          <w:sz w:val="24"/>
          <w:szCs w:val="24"/>
          <w:lang w:val="en-US"/>
        </w:rPr>
      </w:pPr>
    </w:p>
    <w:p w:rsidR="004D1AF0" w:rsidRDefault="007C257F" w:rsidP="00F05DA2">
      <w:pPr>
        <w:jc w:val="both"/>
        <w:rPr>
          <w:rFonts w:ascii="Times New Roman" w:hAnsi="Times New Roman" w:cs="Times New Roman"/>
          <w:sz w:val="28"/>
          <w:szCs w:val="28"/>
          <w:lang w:val="en-US"/>
        </w:rPr>
      </w:pPr>
      <w:r w:rsidRPr="007C257F">
        <w:rPr>
          <w:rFonts w:ascii="Times New Roman" w:hAnsi="Times New Roman" w:cs="Times New Roman"/>
          <w:b/>
          <w:sz w:val="28"/>
          <w:szCs w:val="28"/>
          <w:lang w:val="en-US"/>
        </w:rPr>
        <w:lastRenderedPageBreak/>
        <w:t>References</w:t>
      </w:r>
      <w:r>
        <w:rPr>
          <w:rFonts w:ascii="Times New Roman" w:hAnsi="Times New Roman" w:cs="Times New Roman"/>
          <w:b/>
          <w:sz w:val="28"/>
          <w:szCs w:val="28"/>
          <w:lang w:val="en-US"/>
        </w:rPr>
        <w:t>:</w:t>
      </w:r>
    </w:p>
    <w:p w:rsidR="007C257F" w:rsidRPr="00713564" w:rsidRDefault="007C257F" w:rsidP="007C257F">
      <w:pPr>
        <w:spacing w:line="240" w:lineRule="auto"/>
        <w:jc w:val="both"/>
        <w:rPr>
          <w:rFonts w:ascii="Times New Roman" w:hAnsi="Times New Roman" w:cs="Times New Roman"/>
          <w:sz w:val="24"/>
          <w:szCs w:val="24"/>
        </w:rPr>
      </w:pPr>
      <w:r>
        <w:rPr>
          <w:rFonts w:ascii="Times New Roman" w:hAnsi="Times New Roman" w:cs="Times New Roman"/>
          <w:sz w:val="28"/>
          <w:szCs w:val="28"/>
          <w:lang w:val="en-US"/>
        </w:rPr>
        <w:t>1.</w:t>
      </w:r>
      <w:r w:rsidRPr="007C257F">
        <w:rPr>
          <w:rFonts w:ascii="Times New Roman" w:eastAsiaTheme="minorEastAsia" w:hAnsi="Times New Roman" w:cs="Times New Roman"/>
          <w:sz w:val="24"/>
          <w:szCs w:val="24"/>
        </w:rPr>
        <w:t xml:space="preserve"> </w:t>
      </w:r>
      <w:r w:rsidRPr="00713564">
        <w:rPr>
          <w:rFonts w:ascii="Times New Roman" w:eastAsiaTheme="minorEastAsia" w:hAnsi="Times New Roman" w:cs="Times New Roman"/>
          <w:sz w:val="24"/>
          <w:szCs w:val="24"/>
        </w:rPr>
        <w:t>Sharma, D.K.; Seema, Agarwal.</w:t>
      </w:r>
      <w:r w:rsidRPr="00713564">
        <w:rPr>
          <w:rFonts w:ascii="Times New Roman" w:hAnsi="Times New Roman" w:cs="Times New Roman"/>
          <w:sz w:val="24"/>
          <w:szCs w:val="24"/>
        </w:rPr>
        <w:t xml:space="preserve"> “Free Volume and Internal Pressure of Binary Liquid Mixtures from Ultrasonic Velocity at 303.15 K, International Journal </w:t>
      </w:r>
      <w:proofErr w:type="gramStart"/>
      <w:r w:rsidRPr="00713564">
        <w:rPr>
          <w:rFonts w:ascii="Times New Roman" w:hAnsi="Times New Roman" w:cs="Times New Roman"/>
          <w:sz w:val="24"/>
          <w:szCs w:val="24"/>
        </w:rPr>
        <w:t>Of</w:t>
      </w:r>
      <w:proofErr w:type="gramEnd"/>
      <w:r w:rsidRPr="00713564">
        <w:rPr>
          <w:rFonts w:ascii="Times New Roman" w:hAnsi="Times New Roman" w:cs="Times New Roman"/>
          <w:sz w:val="24"/>
          <w:szCs w:val="24"/>
        </w:rPr>
        <w:t xml:space="preserve"> Thermodynamics.2022, 25, 016-022.</w:t>
      </w:r>
    </w:p>
    <w:p w:rsidR="007C257F" w:rsidRPr="00713564" w:rsidRDefault="007C257F" w:rsidP="007C257F">
      <w:pPr>
        <w:spacing w:line="240" w:lineRule="auto"/>
        <w:jc w:val="both"/>
        <w:rPr>
          <w:rFonts w:ascii="Times New Roman" w:hAnsi="Times New Roman" w:cs="Times New Roman"/>
          <w:sz w:val="24"/>
          <w:szCs w:val="24"/>
        </w:rPr>
      </w:pPr>
      <w:r>
        <w:rPr>
          <w:rFonts w:ascii="Times New Roman" w:eastAsiaTheme="minorEastAsia" w:hAnsi="Times New Roman" w:cs="Times New Roman"/>
          <w:sz w:val="24"/>
          <w:szCs w:val="24"/>
        </w:rPr>
        <w:t xml:space="preserve">2. </w:t>
      </w:r>
      <w:r w:rsidRPr="00713564">
        <w:rPr>
          <w:rFonts w:ascii="Times New Roman" w:eastAsiaTheme="minorEastAsia" w:hAnsi="Times New Roman" w:cs="Times New Roman"/>
          <w:sz w:val="24"/>
          <w:szCs w:val="24"/>
        </w:rPr>
        <w:t>Sharma, D.K.; Seema, Agarwal.</w:t>
      </w:r>
      <w:r w:rsidRPr="00713564">
        <w:rPr>
          <w:rFonts w:ascii="Times New Roman" w:hAnsi="Times New Roman" w:cs="Times New Roman"/>
          <w:sz w:val="24"/>
          <w:szCs w:val="24"/>
        </w:rPr>
        <w:t xml:space="preserve"> “Studying Different Thermodynamic properties of binary liquid mixture of ethyl acetate with 1-alkanols at 303.15K”. Current Catalysis. 2022, 11, 115-126.</w:t>
      </w:r>
    </w:p>
    <w:p w:rsidR="007C257F" w:rsidRPr="00713564" w:rsidRDefault="007C257F" w:rsidP="007C257F">
      <w:pPr>
        <w:spacing w:line="240" w:lineRule="auto"/>
        <w:jc w:val="both"/>
        <w:rPr>
          <w:rFonts w:ascii="Times New Roman" w:hAnsi="Times New Roman" w:cs="Times New Roman"/>
          <w:iCs/>
          <w:sz w:val="24"/>
          <w:szCs w:val="24"/>
        </w:rPr>
      </w:pPr>
      <w:r>
        <w:rPr>
          <w:rFonts w:ascii="Times New Roman" w:hAnsi="Times New Roman" w:cs="Times New Roman"/>
          <w:sz w:val="24"/>
          <w:szCs w:val="24"/>
        </w:rPr>
        <w:t xml:space="preserve">3. </w:t>
      </w:r>
      <w:r w:rsidRPr="00713564">
        <w:rPr>
          <w:rFonts w:ascii="Times New Roman" w:eastAsiaTheme="minorEastAsia" w:hAnsi="Times New Roman" w:cs="Times New Roman"/>
          <w:sz w:val="24"/>
          <w:szCs w:val="24"/>
        </w:rPr>
        <w:t xml:space="preserve">Sharma, D.K.; </w:t>
      </w:r>
      <w:proofErr w:type="spellStart"/>
      <w:r w:rsidRPr="00713564">
        <w:rPr>
          <w:rFonts w:ascii="Times New Roman" w:eastAsiaTheme="minorEastAsia" w:hAnsi="Times New Roman" w:cs="Times New Roman"/>
          <w:sz w:val="24"/>
          <w:szCs w:val="24"/>
        </w:rPr>
        <w:t>Seema</w:t>
      </w:r>
      <w:proofErr w:type="spellEnd"/>
      <w:r w:rsidRPr="00713564">
        <w:rPr>
          <w:rFonts w:ascii="Times New Roman" w:eastAsiaTheme="minorEastAsia" w:hAnsi="Times New Roman" w:cs="Times New Roman"/>
          <w:sz w:val="24"/>
          <w:szCs w:val="24"/>
        </w:rPr>
        <w:t xml:space="preserve">, </w:t>
      </w:r>
      <w:proofErr w:type="spellStart"/>
      <w:r w:rsidRPr="00713564">
        <w:rPr>
          <w:rFonts w:ascii="Times New Roman" w:eastAsiaTheme="minorEastAsia" w:hAnsi="Times New Roman" w:cs="Times New Roman"/>
          <w:sz w:val="24"/>
          <w:szCs w:val="24"/>
        </w:rPr>
        <w:t>Agarwal</w:t>
      </w:r>
      <w:proofErr w:type="spellEnd"/>
      <w:r w:rsidRPr="00713564">
        <w:rPr>
          <w:rFonts w:ascii="Times New Roman" w:eastAsiaTheme="minorEastAsia" w:hAnsi="Times New Roman" w:cs="Times New Roman"/>
          <w:sz w:val="24"/>
          <w:szCs w:val="24"/>
        </w:rPr>
        <w:t xml:space="preserve">; </w:t>
      </w:r>
      <w:proofErr w:type="spellStart"/>
      <w:r w:rsidRPr="00713564">
        <w:rPr>
          <w:rFonts w:ascii="Times New Roman" w:eastAsiaTheme="minorEastAsia" w:hAnsi="Times New Roman" w:cs="Times New Roman"/>
          <w:sz w:val="24"/>
          <w:szCs w:val="24"/>
        </w:rPr>
        <w:t>Pandey</w:t>
      </w:r>
      <w:proofErr w:type="spellEnd"/>
      <w:r w:rsidRPr="00713564">
        <w:rPr>
          <w:rFonts w:ascii="Times New Roman" w:eastAsiaTheme="minorEastAsia" w:hAnsi="Times New Roman" w:cs="Times New Roman"/>
          <w:sz w:val="24"/>
          <w:szCs w:val="24"/>
        </w:rPr>
        <w:t xml:space="preserve">, </w:t>
      </w:r>
      <w:proofErr w:type="spellStart"/>
      <w:r w:rsidRPr="00713564">
        <w:rPr>
          <w:rFonts w:ascii="Times New Roman" w:eastAsiaTheme="minorEastAsia" w:hAnsi="Times New Roman" w:cs="Times New Roman"/>
          <w:sz w:val="24"/>
          <w:szCs w:val="24"/>
        </w:rPr>
        <w:t>Ekta</w:t>
      </w:r>
      <w:proofErr w:type="spellEnd"/>
      <w:r w:rsidRPr="00713564">
        <w:rPr>
          <w:rFonts w:ascii="Times New Roman" w:eastAsiaTheme="minorEastAsia" w:hAnsi="Times New Roman" w:cs="Times New Roman"/>
          <w:sz w:val="24"/>
          <w:szCs w:val="24"/>
        </w:rPr>
        <w:t>.</w:t>
      </w:r>
      <w:r w:rsidRPr="00713564">
        <w:rPr>
          <w:rFonts w:ascii="Times New Roman" w:hAnsi="Times New Roman" w:cs="Times New Roman"/>
          <w:sz w:val="24"/>
          <w:szCs w:val="24"/>
        </w:rPr>
        <w:t xml:space="preserve">  “Ultrasonic study of molecular interaction in binary liquid mixtures of Ethyl acetate with alcohols at 303.15 K”</w:t>
      </w:r>
      <w:r w:rsidRPr="00713564">
        <w:rPr>
          <w:rFonts w:ascii="Times New Roman" w:hAnsi="Times New Roman" w:cs="Times New Roman"/>
          <w:iCs/>
          <w:sz w:val="24"/>
          <w:szCs w:val="24"/>
        </w:rPr>
        <w:t xml:space="preserve">J. Pure Appl. </w:t>
      </w:r>
      <w:proofErr w:type="spellStart"/>
      <w:r w:rsidRPr="00713564">
        <w:rPr>
          <w:rFonts w:ascii="Times New Roman" w:hAnsi="Times New Roman" w:cs="Times New Roman"/>
          <w:iCs/>
          <w:sz w:val="24"/>
          <w:szCs w:val="24"/>
        </w:rPr>
        <w:t>Ultrason</w:t>
      </w:r>
      <w:proofErr w:type="spellEnd"/>
      <w:r w:rsidRPr="00713564">
        <w:rPr>
          <w:rFonts w:ascii="Times New Roman" w:hAnsi="Times New Roman" w:cs="Times New Roman"/>
          <w:i/>
          <w:iCs/>
          <w:sz w:val="24"/>
          <w:szCs w:val="24"/>
        </w:rPr>
        <w:t xml:space="preserve">. </w:t>
      </w:r>
      <w:r w:rsidRPr="00713564">
        <w:rPr>
          <w:rFonts w:ascii="Times New Roman" w:hAnsi="Times New Roman" w:cs="Times New Roman"/>
          <w:iCs/>
          <w:sz w:val="24"/>
          <w:szCs w:val="24"/>
        </w:rPr>
        <w:t>2022,</w:t>
      </w:r>
      <w:r w:rsidR="004A2777">
        <w:rPr>
          <w:rFonts w:ascii="Times New Roman" w:hAnsi="Times New Roman" w:cs="Times New Roman"/>
          <w:iCs/>
          <w:sz w:val="24"/>
          <w:szCs w:val="24"/>
        </w:rPr>
        <w:t xml:space="preserve"> </w:t>
      </w:r>
      <w:r w:rsidRPr="00713564">
        <w:rPr>
          <w:rFonts w:ascii="Times New Roman" w:hAnsi="Times New Roman" w:cs="Times New Roman"/>
          <w:iCs/>
          <w:sz w:val="24"/>
          <w:szCs w:val="24"/>
        </w:rPr>
        <w:t>44</w:t>
      </w:r>
      <w:proofErr w:type="gramStart"/>
      <w:r w:rsidRPr="00713564">
        <w:rPr>
          <w:rFonts w:ascii="Times New Roman" w:hAnsi="Times New Roman" w:cs="Times New Roman"/>
          <w:iCs/>
          <w:sz w:val="24"/>
          <w:szCs w:val="24"/>
        </w:rPr>
        <w:t>,.</w:t>
      </w:r>
      <w:proofErr w:type="gramEnd"/>
      <w:r w:rsidRPr="00713564">
        <w:rPr>
          <w:rFonts w:ascii="Times New Roman" w:hAnsi="Times New Roman" w:cs="Times New Roman"/>
          <w:iCs/>
          <w:sz w:val="24"/>
          <w:szCs w:val="24"/>
        </w:rPr>
        <w:t xml:space="preserve"> </w:t>
      </w:r>
      <w:proofErr w:type="gramStart"/>
      <w:r w:rsidRPr="00713564">
        <w:rPr>
          <w:rFonts w:ascii="Times New Roman" w:hAnsi="Times New Roman" w:cs="Times New Roman"/>
          <w:iCs/>
          <w:sz w:val="24"/>
          <w:szCs w:val="24"/>
        </w:rPr>
        <w:t>28-36.</w:t>
      </w:r>
      <w:proofErr w:type="gramEnd"/>
    </w:p>
    <w:p w:rsidR="007C257F" w:rsidRPr="00713564" w:rsidRDefault="007C257F" w:rsidP="007C257F">
      <w:pPr>
        <w:spacing w:line="240" w:lineRule="auto"/>
        <w:jc w:val="both"/>
        <w:rPr>
          <w:rFonts w:ascii="Times New Roman" w:hAnsi="Times New Roman" w:cs="Times New Roman"/>
          <w:iCs/>
          <w:color w:val="231F20"/>
          <w:sz w:val="24"/>
          <w:szCs w:val="24"/>
        </w:rPr>
      </w:pPr>
      <w:r>
        <w:rPr>
          <w:rFonts w:ascii="Times New Roman" w:hAnsi="Times New Roman" w:cs="Times New Roman"/>
          <w:iCs/>
          <w:sz w:val="24"/>
          <w:szCs w:val="24"/>
        </w:rPr>
        <w:t xml:space="preserve">4. </w:t>
      </w:r>
      <w:r w:rsidRPr="00713564">
        <w:rPr>
          <w:rFonts w:ascii="Times New Roman" w:eastAsiaTheme="minorEastAsia" w:hAnsi="Times New Roman" w:cs="Times New Roman"/>
          <w:sz w:val="24"/>
          <w:szCs w:val="24"/>
        </w:rPr>
        <w:t>Sharma, D.K.;</w:t>
      </w:r>
      <w:r w:rsidRPr="00713564">
        <w:rPr>
          <w:rFonts w:ascii="Times New Roman" w:hAnsi="Times New Roman" w:cs="Times New Roman"/>
          <w:bCs/>
          <w:sz w:val="24"/>
          <w:szCs w:val="24"/>
        </w:rPr>
        <w:t xml:space="preserve"> </w:t>
      </w:r>
      <w:proofErr w:type="spellStart"/>
      <w:r w:rsidRPr="00713564">
        <w:rPr>
          <w:rFonts w:ascii="Times New Roman" w:hAnsi="Times New Roman" w:cs="Times New Roman"/>
          <w:bCs/>
          <w:sz w:val="24"/>
          <w:szCs w:val="24"/>
        </w:rPr>
        <w:t>Prajapati</w:t>
      </w:r>
      <w:proofErr w:type="spellEnd"/>
      <w:r w:rsidRPr="00713564">
        <w:rPr>
          <w:rFonts w:ascii="Times New Roman" w:hAnsi="Times New Roman" w:cs="Times New Roman"/>
          <w:bCs/>
          <w:sz w:val="24"/>
          <w:szCs w:val="24"/>
        </w:rPr>
        <w:t xml:space="preserve">, </w:t>
      </w:r>
      <w:proofErr w:type="spellStart"/>
      <w:r w:rsidRPr="00713564">
        <w:rPr>
          <w:rFonts w:ascii="Times New Roman" w:hAnsi="Times New Roman" w:cs="Times New Roman"/>
          <w:bCs/>
          <w:sz w:val="24"/>
          <w:szCs w:val="24"/>
        </w:rPr>
        <w:t>Chander</w:t>
      </w:r>
      <w:proofErr w:type="spellEnd"/>
      <w:r w:rsidRPr="00713564">
        <w:rPr>
          <w:rFonts w:ascii="Times New Roman" w:hAnsi="Times New Roman" w:cs="Times New Roman"/>
          <w:bCs/>
          <w:sz w:val="24"/>
          <w:szCs w:val="24"/>
        </w:rPr>
        <w:t xml:space="preserve"> Pal; Kumar, </w:t>
      </w:r>
      <w:proofErr w:type="spellStart"/>
      <w:r w:rsidRPr="00713564">
        <w:rPr>
          <w:rFonts w:ascii="Times New Roman" w:hAnsi="Times New Roman" w:cs="Times New Roman"/>
          <w:bCs/>
          <w:sz w:val="24"/>
          <w:szCs w:val="24"/>
        </w:rPr>
        <w:t>Suneel</w:t>
      </w:r>
      <w:proofErr w:type="spellEnd"/>
      <w:proofErr w:type="gramStart"/>
      <w:r w:rsidRPr="00713564">
        <w:rPr>
          <w:rFonts w:ascii="Times New Roman" w:hAnsi="Times New Roman" w:cs="Times New Roman"/>
          <w:b/>
          <w:bCs/>
          <w:color w:val="231F20"/>
          <w:sz w:val="24"/>
          <w:szCs w:val="24"/>
        </w:rPr>
        <w:t>.</w:t>
      </w:r>
      <w:r w:rsidRPr="00713564">
        <w:rPr>
          <w:rFonts w:ascii="Times New Roman" w:hAnsi="Times New Roman" w:cs="Times New Roman"/>
          <w:sz w:val="24"/>
          <w:szCs w:val="24"/>
        </w:rPr>
        <w:t>“</w:t>
      </w:r>
      <w:proofErr w:type="gramEnd"/>
      <w:r w:rsidRPr="00713564">
        <w:rPr>
          <w:rFonts w:ascii="Times New Roman" w:hAnsi="Times New Roman" w:cs="Times New Roman"/>
          <w:sz w:val="24"/>
          <w:szCs w:val="24"/>
        </w:rPr>
        <w:t xml:space="preserve">Ultrasonic studies and Excess properties of Binary liquid mixtures of ethyl acetate with 1-Alkanols at 303.15K and 3 </w:t>
      </w:r>
      <w:proofErr w:type="spellStart"/>
      <w:r w:rsidRPr="00713564">
        <w:rPr>
          <w:rFonts w:ascii="Times New Roman" w:hAnsi="Times New Roman" w:cs="Times New Roman"/>
          <w:sz w:val="24"/>
          <w:szCs w:val="24"/>
        </w:rPr>
        <w:t>M.Hz.</w:t>
      </w:r>
      <w:r w:rsidRPr="00713564">
        <w:rPr>
          <w:rFonts w:ascii="Times New Roman" w:hAnsi="Times New Roman" w:cs="Times New Roman"/>
          <w:bCs/>
          <w:iCs/>
          <w:color w:val="231F20"/>
          <w:sz w:val="24"/>
          <w:szCs w:val="24"/>
        </w:rPr>
        <w:t>J</w:t>
      </w:r>
      <w:proofErr w:type="spellEnd"/>
      <w:r w:rsidRPr="00713564">
        <w:rPr>
          <w:rFonts w:ascii="Times New Roman" w:hAnsi="Times New Roman" w:cs="Times New Roman"/>
          <w:bCs/>
          <w:iCs/>
          <w:color w:val="231F20"/>
          <w:sz w:val="24"/>
          <w:szCs w:val="24"/>
        </w:rPr>
        <w:t xml:space="preserve">. Pure Appl. </w:t>
      </w:r>
      <w:proofErr w:type="spellStart"/>
      <w:r w:rsidRPr="00713564">
        <w:rPr>
          <w:rFonts w:ascii="Times New Roman" w:hAnsi="Times New Roman" w:cs="Times New Roman"/>
          <w:bCs/>
          <w:iCs/>
          <w:color w:val="231F20"/>
          <w:sz w:val="24"/>
          <w:szCs w:val="24"/>
        </w:rPr>
        <w:t>Ultrason</w:t>
      </w:r>
      <w:proofErr w:type="spellEnd"/>
      <w:r w:rsidRPr="00713564">
        <w:rPr>
          <w:rFonts w:ascii="Times New Roman" w:hAnsi="Times New Roman" w:cs="Times New Roman"/>
          <w:bCs/>
          <w:iCs/>
          <w:color w:val="231F20"/>
          <w:sz w:val="24"/>
          <w:szCs w:val="24"/>
        </w:rPr>
        <w:t xml:space="preserve"> </w:t>
      </w:r>
      <w:r w:rsidRPr="00713564">
        <w:rPr>
          <w:rFonts w:ascii="Times New Roman" w:hAnsi="Times New Roman" w:cs="Times New Roman"/>
          <w:b/>
          <w:bCs/>
          <w:i/>
          <w:iCs/>
          <w:color w:val="231F20"/>
          <w:sz w:val="24"/>
          <w:szCs w:val="24"/>
        </w:rPr>
        <w:t>.</w:t>
      </w:r>
      <w:r w:rsidRPr="00713564">
        <w:rPr>
          <w:rFonts w:ascii="Times New Roman" w:hAnsi="Times New Roman" w:cs="Times New Roman"/>
          <w:bCs/>
          <w:iCs/>
          <w:color w:val="231F20"/>
          <w:sz w:val="24"/>
          <w:szCs w:val="24"/>
        </w:rPr>
        <w:t>2023,</w:t>
      </w:r>
      <w:r w:rsidRPr="00713564">
        <w:rPr>
          <w:rFonts w:ascii="Times New Roman" w:hAnsi="Times New Roman" w:cs="Times New Roman"/>
          <w:iCs/>
          <w:color w:val="231F20"/>
          <w:sz w:val="24"/>
          <w:szCs w:val="24"/>
        </w:rPr>
        <w:t xml:space="preserve"> 45, 32-40.</w:t>
      </w:r>
    </w:p>
    <w:p w:rsidR="007C257F" w:rsidRDefault="007C257F" w:rsidP="007C257F">
      <w:pPr>
        <w:pStyle w:val="Default"/>
        <w:jc w:val="both"/>
        <w:rPr>
          <w:color w:val="auto"/>
        </w:rPr>
      </w:pPr>
      <w:r>
        <w:rPr>
          <w:iCs/>
          <w:color w:val="231F20"/>
        </w:rPr>
        <w:t xml:space="preserve">5. </w:t>
      </w:r>
      <w:r w:rsidRPr="00713564">
        <w:rPr>
          <w:rFonts w:eastAsiaTheme="minorEastAsia"/>
        </w:rPr>
        <w:t>Sharma, D.K.;</w:t>
      </w:r>
      <w:r w:rsidRPr="00713564">
        <w:rPr>
          <w:bCs/>
        </w:rPr>
        <w:t xml:space="preserve"> </w:t>
      </w:r>
      <w:proofErr w:type="spellStart"/>
      <w:r w:rsidRPr="00713564">
        <w:rPr>
          <w:bCs/>
        </w:rPr>
        <w:t>Prajapati</w:t>
      </w:r>
      <w:proofErr w:type="spellEnd"/>
      <w:r w:rsidRPr="00713564">
        <w:rPr>
          <w:bCs/>
        </w:rPr>
        <w:t xml:space="preserve">, </w:t>
      </w:r>
      <w:proofErr w:type="spellStart"/>
      <w:r w:rsidRPr="00713564">
        <w:rPr>
          <w:bCs/>
        </w:rPr>
        <w:t>Chander</w:t>
      </w:r>
      <w:proofErr w:type="spellEnd"/>
      <w:r w:rsidRPr="00713564">
        <w:rPr>
          <w:bCs/>
        </w:rPr>
        <w:t xml:space="preserve"> Pal; Kumar, Suneel</w:t>
      </w:r>
      <w:proofErr w:type="gramStart"/>
      <w:r w:rsidRPr="00713564">
        <w:rPr>
          <w:b/>
          <w:bCs/>
          <w:color w:val="231F20"/>
        </w:rPr>
        <w:t>.</w:t>
      </w:r>
      <w:r w:rsidRPr="00713564">
        <w:rPr>
          <w:color w:val="auto"/>
        </w:rPr>
        <w:t>“Density, Refractive Index and Excess Molar Volume of Binary Liquid Mixtures at 303.15 K”.</w:t>
      </w:r>
      <w:proofErr w:type="gramEnd"/>
      <w:r w:rsidRPr="00713564">
        <w:rPr>
          <w:color w:val="auto"/>
        </w:rPr>
        <w:t xml:space="preserve"> International Journal of Chemistry and Applications. 2023, 15, 1-12.</w:t>
      </w:r>
    </w:p>
    <w:p w:rsidR="009C217D" w:rsidRDefault="009C217D" w:rsidP="009C217D">
      <w:pPr>
        <w:pStyle w:val="Default"/>
        <w:rPr>
          <w:color w:val="auto"/>
        </w:rPr>
      </w:pPr>
    </w:p>
    <w:p w:rsidR="007C257F" w:rsidRDefault="007C257F" w:rsidP="009C217D">
      <w:pPr>
        <w:pStyle w:val="Default"/>
        <w:jc w:val="both"/>
        <w:rPr>
          <w:color w:val="auto"/>
        </w:rPr>
      </w:pPr>
      <w:r>
        <w:rPr>
          <w:color w:val="auto"/>
        </w:rPr>
        <w:t>6</w:t>
      </w:r>
      <w:r w:rsidRPr="009C217D">
        <w:t xml:space="preserve">. K. </w:t>
      </w:r>
      <w:proofErr w:type="spellStart"/>
      <w:r w:rsidRPr="009C217D">
        <w:t>Narendra</w:t>
      </w:r>
      <w:proofErr w:type="spellEnd"/>
      <w:r w:rsidRPr="009C217D">
        <w:t xml:space="preserve">, Ch. </w:t>
      </w:r>
      <w:proofErr w:type="spellStart"/>
      <w:r w:rsidRPr="009C217D">
        <w:t>Srinivasu</w:t>
      </w:r>
      <w:proofErr w:type="spellEnd"/>
      <w:r w:rsidRPr="009C217D">
        <w:t>, S</w:t>
      </w:r>
      <w:r w:rsidR="009C217D">
        <w:t xml:space="preserve">k. </w:t>
      </w:r>
      <w:proofErr w:type="spellStart"/>
      <w:r w:rsidR="009C217D">
        <w:t>Fakruddin</w:t>
      </w:r>
      <w:proofErr w:type="spellEnd"/>
      <w:r w:rsidR="009C217D">
        <w:t xml:space="preserve">, and P. N. Murthy,  </w:t>
      </w:r>
      <w:r w:rsidRPr="009C217D">
        <w:t>“Excess</w:t>
      </w:r>
      <w:r w:rsidR="009C217D">
        <w:t xml:space="preserve"> </w:t>
      </w:r>
      <w:r w:rsidRPr="009C217D">
        <w:t>parameters</w:t>
      </w:r>
      <w:r w:rsidR="009C217D">
        <w:t xml:space="preserve"> </w:t>
      </w:r>
      <w:r w:rsidRPr="009C217D">
        <w:t>of</w:t>
      </w:r>
      <w:r w:rsidR="009C217D">
        <w:t xml:space="preserve"> </w:t>
      </w:r>
      <w:r w:rsidRPr="009C217D">
        <w:t>binary</w:t>
      </w:r>
      <w:r w:rsidR="009C217D">
        <w:t xml:space="preserve"> </w:t>
      </w:r>
      <w:r w:rsidRPr="009C217D">
        <w:t>mixtures</w:t>
      </w:r>
      <w:r w:rsidR="009C217D">
        <w:t xml:space="preserve"> </w:t>
      </w:r>
      <w:r w:rsidRPr="009C217D">
        <w:t>of</w:t>
      </w:r>
      <w:r w:rsidR="009C217D">
        <w:t xml:space="preserve"> </w:t>
      </w:r>
      <w:proofErr w:type="spellStart"/>
      <w:r w:rsidRPr="009C217D">
        <w:t>anisaldehyde</w:t>
      </w:r>
      <w:proofErr w:type="spellEnd"/>
      <w:r w:rsidR="009C217D">
        <w:t xml:space="preserve"> </w:t>
      </w:r>
      <w:r w:rsidRPr="009C217D">
        <w:t>with</w:t>
      </w:r>
      <w:r w:rsidR="009C217D">
        <w:t xml:space="preserve"> </w:t>
      </w:r>
      <w:r w:rsidRPr="009C217D">
        <w:t>o</w:t>
      </w:r>
      <w:r w:rsidR="009C217D">
        <w:t>-</w:t>
      </w:r>
      <w:r w:rsidRPr="009C217D">
        <w:t>cresol, m-cresol and p-cresol at T = (303.15, 308.15, 313.15, and318.15) K,</w:t>
      </w:r>
      <w:r w:rsidR="009C217D">
        <w:t xml:space="preserve"> </w:t>
      </w:r>
      <w:r w:rsidRPr="009C217D">
        <w:t>”The</w:t>
      </w:r>
      <w:r w:rsidR="009C217D">
        <w:t xml:space="preserve"> </w:t>
      </w:r>
      <w:r w:rsidRPr="009C217D">
        <w:t>Journal</w:t>
      </w:r>
      <w:r w:rsidR="009C217D">
        <w:t xml:space="preserve"> </w:t>
      </w:r>
      <w:r w:rsidRPr="009C217D">
        <w:t>of</w:t>
      </w:r>
      <w:r w:rsidR="009C217D">
        <w:t xml:space="preserve"> </w:t>
      </w:r>
      <w:r w:rsidRPr="009C217D">
        <w:t>Chemical</w:t>
      </w:r>
      <w:r w:rsidR="009C217D">
        <w:t xml:space="preserve"> </w:t>
      </w:r>
      <w:r w:rsidRPr="009C217D">
        <w:t>Thermodynamics,</w:t>
      </w:r>
      <w:r w:rsidR="009C217D">
        <w:t xml:space="preserve"> </w:t>
      </w:r>
      <w:r w:rsidRPr="009C217D">
        <w:t>vol. 43, no. 11, pp. 1604–1611, 2011.</w:t>
      </w:r>
      <w:r w:rsidRPr="007C257F">
        <w:rPr>
          <w:color w:val="auto"/>
        </w:rPr>
        <w:t xml:space="preserve"> </w:t>
      </w:r>
    </w:p>
    <w:p w:rsidR="007C257F" w:rsidRDefault="007C257F" w:rsidP="009C217D">
      <w:pPr>
        <w:pStyle w:val="Default"/>
        <w:jc w:val="both"/>
        <w:rPr>
          <w:color w:val="auto"/>
        </w:rPr>
      </w:pPr>
      <w:r>
        <w:rPr>
          <w:color w:val="auto"/>
        </w:rPr>
        <w:t xml:space="preserve">7. </w:t>
      </w:r>
      <w:r w:rsidRPr="007C257F">
        <w:rPr>
          <w:color w:val="auto"/>
        </w:rPr>
        <w:t xml:space="preserve"> A. Ali, A. </w:t>
      </w:r>
      <w:proofErr w:type="spellStart"/>
      <w:r w:rsidRPr="007C257F">
        <w:rPr>
          <w:color w:val="auto"/>
        </w:rPr>
        <w:t>Yasmin</w:t>
      </w:r>
      <w:proofErr w:type="spellEnd"/>
      <w:r w:rsidRPr="007C257F">
        <w:rPr>
          <w:color w:val="auto"/>
        </w:rPr>
        <w:t>, and A. K. Nain, “Study of intermolecular interactions in binary liquid mixtures through ultrasonic speed measurement,” Indian Journal of Pure and Applied Physics, vol. 4</w:t>
      </w:r>
      <w:r>
        <w:rPr>
          <w:color w:val="auto"/>
        </w:rPr>
        <w:t xml:space="preserve">0, no. 5, pp. 315–322, 2002. 8. </w:t>
      </w:r>
      <w:r w:rsidRPr="007C257F">
        <w:rPr>
          <w:color w:val="auto"/>
        </w:rPr>
        <w:t xml:space="preserve"> S. I. </w:t>
      </w:r>
      <w:proofErr w:type="spellStart"/>
      <w:r w:rsidRPr="007C257F">
        <w:rPr>
          <w:color w:val="auto"/>
        </w:rPr>
        <w:t>Oswal</w:t>
      </w:r>
      <w:proofErr w:type="spellEnd"/>
      <w:r w:rsidRPr="007C257F">
        <w:rPr>
          <w:color w:val="auto"/>
        </w:rPr>
        <w:t xml:space="preserve"> and N. B. Patel, “Speed of sound, isentropic compressibility, viscosity, and excess volume of binary mixtures. </w:t>
      </w:r>
      <w:proofErr w:type="gramStart"/>
      <w:r w:rsidRPr="007C257F">
        <w:rPr>
          <w:color w:val="auto"/>
        </w:rPr>
        <w:t>2.Alkanenitriles</w:t>
      </w:r>
      <w:proofErr w:type="gramEnd"/>
      <w:r w:rsidRPr="007C257F">
        <w:rPr>
          <w:color w:val="auto"/>
        </w:rPr>
        <w:t>+dimethylformamide,+dimethylacetamide, and</w:t>
      </w:r>
      <w:r w:rsidR="009C217D">
        <w:rPr>
          <w:color w:val="auto"/>
        </w:rPr>
        <w:t xml:space="preserve"> </w:t>
      </w:r>
      <w:r w:rsidRPr="007C257F">
        <w:rPr>
          <w:color w:val="auto"/>
        </w:rPr>
        <w:t>+</w:t>
      </w:r>
      <w:r w:rsidR="009C217D">
        <w:rPr>
          <w:color w:val="auto"/>
        </w:rPr>
        <w:t xml:space="preserve"> </w:t>
      </w:r>
      <w:proofErr w:type="spellStart"/>
      <w:r w:rsidRPr="007C257F">
        <w:rPr>
          <w:color w:val="auto"/>
        </w:rPr>
        <w:t>dimethylsulfoxide</w:t>
      </w:r>
      <w:proofErr w:type="spellEnd"/>
      <w:r w:rsidRPr="007C257F">
        <w:rPr>
          <w:color w:val="auto"/>
        </w:rPr>
        <w:t>,</w:t>
      </w:r>
      <w:r w:rsidR="009C217D">
        <w:rPr>
          <w:color w:val="auto"/>
        </w:rPr>
        <w:t xml:space="preserve"> </w:t>
      </w:r>
      <w:r w:rsidRPr="007C257F">
        <w:rPr>
          <w:color w:val="auto"/>
        </w:rPr>
        <w:t>”Journal</w:t>
      </w:r>
      <w:r w:rsidR="009C217D">
        <w:rPr>
          <w:color w:val="auto"/>
        </w:rPr>
        <w:t xml:space="preserve"> </w:t>
      </w:r>
      <w:r w:rsidRPr="007C257F">
        <w:rPr>
          <w:color w:val="auto"/>
        </w:rPr>
        <w:t>of</w:t>
      </w:r>
      <w:r w:rsidR="009C217D">
        <w:rPr>
          <w:color w:val="auto"/>
        </w:rPr>
        <w:t xml:space="preserve"> </w:t>
      </w:r>
      <w:r w:rsidRPr="007C257F">
        <w:rPr>
          <w:color w:val="auto"/>
        </w:rPr>
        <w:t>Chemical</w:t>
      </w:r>
      <w:r w:rsidR="009C217D">
        <w:rPr>
          <w:color w:val="auto"/>
        </w:rPr>
        <w:t xml:space="preserve"> </w:t>
      </w:r>
      <w:r w:rsidRPr="007C257F">
        <w:rPr>
          <w:color w:val="auto"/>
        </w:rPr>
        <w:t>and</w:t>
      </w:r>
      <w:r w:rsidR="009C217D">
        <w:rPr>
          <w:color w:val="auto"/>
        </w:rPr>
        <w:t xml:space="preserve"> </w:t>
      </w:r>
      <w:r w:rsidRPr="007C257F">
        <w:rPr>
          <w:color w:val="auto"/>
        </w:rPr>
        <w:t xml:space="preserve">Engineering Data, vol. 40, no. 4, pp. 845–849, 1995. </w:t>
      </w:r>
    </w:p>
    <w:p w:rsidR="007C257F" w:rsidRDefault="007C257F" w:rsidP="009C217D">
      <w:pPr>
        <w:pStyle w:val="Default"/>
        <w:jc w:val="both"/>
        <w:rPr>
          <w:color w:val="auto"/>
        </w:rPr>
      </w:pPr>
      <w:r>
        <w:rPr>
          <w:color w:val="auto"/>
        </w:rPr>
        <w:t xml:space="preserve">9. </w:t>
      </w:r>
      <w:r w:rsidRPr="007C257F">
        <w:rPr>
          <w:color w:val="auto"/>
        </w:rPr>
        <w:t xml:space="preserve"> R.</w:t>
      </w:r>
      <w:r w:rsidR="009C217D">
        <w:rPr>
          <w:color w:val="auto"/>
        </w:rPr>
        <w:t xml:space="preserve"> </w:t>
      </w:r>
      <w:proofErr w:type="spellStart"/>
      <w:r w:rsidRPr="007C257F">
        <w:rPr>
          <w:color w:val="auto"/>
        </w:rPr>
        <w:t>Mehraand</w:t>
      </w:r>
      <w:proofErr w:type="spellEnd"/>
      <w:r w:rsidR="009C217D">
        <w:rPr>
          <w:color w:val="auto"/>
        </w:rPr>
        <w:t xml:space="preserve"> </w:t>
      </w:r>
      <w:r w:rsidRPr="007C257F">
        <w:rPr>
          <w:color w:val="auto"/>
        </w:rPr>
        <w:t>R.</w:t>
      </w:r>
      <w:r w:rsidR="009C217D">
        <w:rPr>
          <w:color w:val="auto"/>
        </w:rPr>
        <w:t xml:space="preserve"> </w:t>
      </w:r>
      <w:proofErr w:type="spellStart"/>
      <w:r w:rsidRPr="007C257F">
        <w:rPr>
          <w:color w:val="auto"/>
        </w:rPr>
        <w:t>Israni</w:t>
      </w:r>
      <w:proofErr w:type="gramStart"/>
      <w:r w:rsidRPr="007C257F">
        <w:rPr>
          <w:color w:val="auto"/>
        </w:rPr>
        <w:t>,“</w:t>
      </w:r>
      <w:proofErr w:type="gramEnd"/>
      <w:r w:rsidRPr="007C257F">
        <w:rPr>
          <w:color w:val="auto"/>
        </w:rPr>
        <w:t>Eﬀect</w:t>
      </w:r>
      <w:proofErr w:type="spellEnd"/>
      <w:r w:rsidR="009C217D">
        <w:rPr>
          <w:color w:val="auto"/>
        </w:rPr>
        <w:t xml:space="preserve"> </w:t>
      </w:r>
      <w:r w:rsidRPr="007C257F">
        <w:rPr>
          <w:color w:val="auto"/>
        </w:rPr>
        <w:t>of</w:t>
      </w:r>
      <w:r w:rsidR="009C217D">
        <w:rPr>
          <w:color w:val="auto"/>
        </w:rPr>
        <w:t xml:space="preserve"> </w:t>
      </w:r>
      <w:r w:rsidRPr="007C257F">
        <w:rPr>
          <w:color w:val="auto"/>
        </w:rPr>
        <w:t>temperature</w:t>
      </w:r>
      <w:r w:rsidR="009C217D">
        <w:rPr>
          <w:color w:val="auto"/>
        </w:rPr>
        <w:t xml:space="preserve"> </w:t>
      </w:r>
      <w:r w:rsidRPr="007C257F">
        <w:rPr>
          <w:color w:val="auto"/>
        </w:rPr>
        <w:t>on</w:t>
      </w:r>
      <w:r w:rsidR="009C217D">
        <w:rPr>
          <w:color w:val="auto"/>
        </w:rPr>
        <w:t xml:space="preserve"> </w:t>
      </w:r>
      <w:r w:rsidRPr="007C257F">
        <w:rPr>
          <w:color w:val="auto"/>
        </w:rPr>
        <w:t>excess</w:t>
      </w:r>
      <w:r w:rsidR="009C217D">
        <w:rPr>
          <w:color w:val="auto"/>
        </w:rPr>
        <w:t xml:space="preserve"> </w:t>
      </w:r>
      <w:r w:rsidRPr="007C257F">
        <w:rPr>
          <w:color w:val="auto"/>
        </w:rPr>
        <w:t xml:space="preserve">molar volumes of binary mixtures of hexadecane and </w:t>
      </w:r>
      <w:proofErr w:type="spellStart"/>
      <w:r w:rsidRPr="007C257F">
        <w:rPr>
          <w:color w:val="auto"/>
        </w:rPr>
        <w:t>butanol</w:t>
      </w:r>
      <w:proofErr w:type="spellEnd"/>
      <w:r w:rsidRPr="007C257F">
        <w:rPr>
          <w:color w:val="auto"/>
        </w:rPr>
        <w:t xml:space="preserve">,” Indian Journal of Pure and Applied Physics, vol. 38, no. 2, pp. 81–83, 2000. </w:t>
      </w:r>
    </w:p>
    <w:p w:rsidR="007C257F" w:rsidRDefault="007C257F" w:rsidP="009C217D">
      <w:pPr>
        <w:pStyle w:val="Default"/>
        <w:jc w:val="both"/>
        <w:rPr>
          <w:color w:val="auto"/>
        </w:rPr>
      </w:pPr>
      <w:r>
        <w:rPr>
          <w:color w:val="auto"/>
        </w:rPr>
        <w:t>10.</w:t>
      </w:r>
      <w:r w:rsidRPr="007C257F">
        <w:rPr>
          <w:color w:val="auto"/>
        </w:rPr>
        <w:t xml:space="preserve"> A. Ali and A. K. Nain, “Study of intermolecular interaction in binary mixtures of </w:t>
      </w:r>
      <w:proofErr w:type="spellStart"/>
      <w:r w:rsidRPr="007C257F">
        <w:rPr>
          <w:color w:val="auto"/>
        </w:rPr>
        <w:t>formamide</w:t>
      </w:r>
      <w:proofErr w:type="spellEnd"/>
      <w:r w:rsidRPr="007C257F">
        <w:rPr>
          <w:color w:val="auto"/>
        </w:rPr>
        <w:t xml:space="preserve"> with 2-propanol, 1,2propanediol and 1</w:t>
      </w:r>
      <w:proofErr w:type="gramStart"/>
      <w:r w:rsidRPr="007C257F">
        <w:rPr>
          <w:color w:val="auto"/>
        </w:rPr>
        <w:t>,2,3</w:t>
      </w:r>
      <w:proofErr w:type="gramEnd"/>
      <w:r w:rsidRPr="007C257F">
        <w:rPr>
          <w:color w:val="auto"/>
        </w:rPr>
        <w:t xml:space="preserve">-propanetriol through ultrasonic speed measurements,” Indian Journal of Pure and Applied Physics, vol. 39, pp. 421–427, 2001. </w:t>
      </w:r>
    </w:p>
    <w:p w:rsidR="007C257F" w:rsidRPr="00713564" w:rsidRDefault="007C257F" w:rsidP="009C217D">
      <w:pPr>
        <w:pStyle w:val="Default"/>
        <w:jc w:val="both"/>
        <w:rPr>
          <w:color w:val="auto"/>
        </w:rPr>
      </w:pPr>
      <w:proofErr w:type="gramStart"/>
      <w:r>
        <w:rPr>
          <w:color w:val="auto"/>
        </w:rPr>
        <w:t xml:space="preserve">11. </w:t>
      </w:r>
      <w:r w:rsidRPr="007C257F">
        <w:rPr>
          <w:color w:val="auto"/>
        </w:rPr>
        <w:t xml:space="preserve"> J. </w:t>
      </w:r>
      <w:proofErr w:type="spellStart"/>
      <w:r w:rsidRPr="007C257F">
        <w:rPr>
          <w:color w:val="auto"/>
        </w:rPr>
        <w:t>Nath</w:t>
      </w:r>
      <w:proofErr w:type="spellEnd"/>
      <w:r w:rsidRPr="007C257F">
        <w:rPr>
          <w:color w:val="auto"/>
        </w:rPr>
        <w:t xml:space="preserve">, “Ultrasonic velocities, relative </w:t>
      </w:r>
      <w:proofErr w:type="spellStart"/>
      <w:r w:rsidRPr="007C257F">
        <w:rPr>
          <w:color w:val="auto"/>
        </w:rPr>
        <w:t>permittivities</w:t>
      </w:r>
      <w:proofErr w:type="spellEnd"/>
      <w:r w:rsidRPr="007C257F">
        <w:rPr>
          <w:color w:val="auto"/>
        </w:rPr>
        <w:t xml:space="preserve"> and refractive</w:t>
      </w:r>
      <w:r w:rsidR="009C217D">
        <w:rPr>
          <w:color w:val="auto"/>
        </w:rPr>
        <w:t xml:space="preserve"> </w:t>
      </w:r>
      <w:r w:rsidRPr="007C257F">
        <w:rPr>
          <w:color w:val="auto"/>
        </w:rPr>
        <w:t>indices</w:t>
      </w:r>
      <w:r w:rsidR="009C217D">
        <w:rPr>
          <w:color w:val="auto"/>
        </w:rPr>
        <w:t xml:space="preserve"> </w:t>
      </w:r>
      <w:r w:rsidRPr="007C257F">
        <w:rPr>
          <w:color w:val="auto"/>
        </w:rPr>
        <w:t>for</w:t>
      </w:r>
      <w:r w:rsidR="009C217D">
        <w:rPr>
          <w:color w:val="auto"/>
        </w:rPr>
        <w:t xml:space="preserve"> </w:t>
      </w:r>
      <w:r w:rsidRPr="007C257F">
        <w:rPr>
          <w:color w:val="auto"/>
        </w:rPr>
        <w:t>binary</w:t>
      </w:r>
      <w:r w:rsidR="009C217D">
        <w:rPr>
          <w:color w:val="auto"/>
        </w:rPr>
        <w:t xml:space="preserve"> </w:t>
      </w:r>
      <w:r w:rsidRPr="007C257F">
        <w:rPr>
          <w:color w:val="auto"/>
        </w:rPr>
        <w:t>liquid</w:t>
      </w:r>
      <w:r w:rsidR="009C217D">
        <w:rPr>
          <w:color w:val="auto"/>
        </w:rPr>
        <w:t xml:space="preserve"> </w:t>
      </w:r>
      <w:r w:rsidRPr="007C257F">
        <w:rPr>
          <w:color w:val="auto"/>
        </w:rPr>
        <w:t>mixtures</w:t>
      </w:r>
      <w:r w:rsidR="009C217D">
        <w:rPr>
          <w:color w:val="auto"/>
        </w:rPr>
        <w:t xml:space="preserve"> </w:t>
      </w:r>
      <w:r w:rsidRPr="007C257F">
        <w:rPr>
          <w:color w:val="auto"/>
        </w:rPr>
        <w:t>of</w:t>
      </w:r>
      <w:r w:rsidR="009C217D">
        <w:rPr>
          <w:color w:val="auto"/>
        </w:rPr>
        <w:t xml:space="preserve"> </w:t>
      </w:r>
      <w:r w:rsidRPr="007C257F">
        <w:rPr>
          <w:color w:val="auto"/>
        </w:rPr>
        <w:t>tri</w:t>
      </w:r>
      <w:r w:rsidR="009C217D">
        <w:rPr>
          <w:color w:val="auto"/>
        </w:rPr>
        <w:t xml:space="preserve"> </w:t>
      </w:r>
      <w:proofErr w:type="spellStart"/>
      <w:r w:rsidRPr="007C257F">
        <w:rPr>
          <w:color w:val="auto"/>
        </w:rPr>
        <w:t>chloro</w:t>
      </w:r>
      <w:proofErr w:type="spellEnd"/>
      <w:r w:rsidR="009C217D">
        <w:rPr>
          <w:color w:val="auto"/>
        </w:rPr>
        <w:t xml:space="preserve"> </w:t>
      </w:r>
      <w:proofErr w:type="spellStart"/>
      <w:r w:rsidRPr="007C257F">
        <w:rPr>
          <w:color w:val="auto"/>
        </w:rPr>
        <w:t>ethene</w:t>
      </w:r>
      <w:proofErr w:type="spellEnd"/>
      <w:r w:rsidRPr="007C257F">
        <w:rPr>
          <w:color w:val="auto"/>
        </w:rPr>
        <w:t xml:space="preserve"> with pyridine and </w:t>
      </w:r>
      <w:proofErr w:type="spellStart"/>
      <w:r w:rsidRPr="007C257F">
        <w:rPr>
          <w:color w:val="auto"/>
        </w:rPr>
        <w:t>quinoline</w:t>
      </w:r>
      <w:proofErr w:type="spellEnd"/>
      <w:r w:rsidRPr="007C257F">
        <w:rPr>
          <w:color w:val="auto"/>
        </w:rPr>
        <w:t xml:space="preserve">,” Fluid Phase </w:t>
      </w:r>
      <w:proofErr w:type="spellStart"/>
      <w:r w:rsidRPr="007C257F">
        <w:rPr>
          <w:color w:val="auto"/>
        </w:rPr>
        <w:t>Equilibria</w:t>
      </w:r>
      <w:proofErr w:type="spellEnd"/>
      <w:r w:rsidRPr="007C257F">
        <w:rPr>
          <w:color w:val="auto"/>
        </w:rPr>
        <w:t>, vol. 109, no. 1, pp. 39–51, 1995.</w:t>
      </w:r>
      <w:proofErr w:type="gramEnd"/>
    </w:p>
    <w:p w:rsidR="007C257F" w:rsidRDefault="00A61B2D" w:rsidP="00F05DA2">
      <w:pPr>
        <w:jc w:val="both"/>
      </w:pPr>
      <w:r w:rsidRPr="00A61B2D">
        <w:rPr>
          <w:rFonts w:ascii="Times New Roman" w:hAnsi="Times New Roman" w:cs="Times New Roman"/>
          <w:sz w:val="24"/>
          <w:szCs w:val="24"/>
          <w:lang w:val="en-US"/>
        </w:rPr>
        <w:t xml:space="preserve">12. </w:t>
      </w:r>
      <w:r>
        <w:rPr>
          <w:rFonts w:ascii="Times New Roman" w:hAnsi="Times New Roman" w:cs="Times New Roman"/>
          <w:sz w:val="24"/>
          <w:szCs w:val="24"/>
        </w:rPr>
        <w:t>J.R.</w:t>
      </w:r>
      <w:r w:rsidRPr="00501700">
        <w:rPr>
          <w:rFonts w:ascii="Times New Roman" w:hAnsi="Times New Roman" w:cs="Times New Roman"/>
          <w:sz w:val="24"/>
          <w:szCs w:val="24"/>
        </w:rPr>
        <w:t xml:space="preserve"> </w:t>
      </w:r>
      <w:proofErr w:type="spellStart"/>
      <w:r>
        <w:rPr>
          <w:rFonts w:ascii="Times New Roman" w:hAnsi="Times New Roman" w:cs="Times New Roman"/>
          <w:sz w:val="24"/>
          <w:szCs w:val="24"/>
        </w:rPr>
        <w:t>Suindells</w:t>
      </w:r>
      <w:proofErr w:type="spellEnd"/>
      <w:r>
        <w:rPr>
          <w:rFonts w:ascii="Times New Roman" w:hAnsi="Times New Roman" w:cs="Times New Roman"/>
          <w:sz w:val="24"/>
          <w:szCs w:val="24"/>
        </w:rPr>
        <w:t xml:space="preserve"> and   </w:t>
      </w:r>
      <w:r w:rsidRPr="008E17F8">
        <w:rPr>
          <w:rFonts w:ascii="Times New Roman" w:hAnsi="Times New Roman" w:cs="Times New Roman"/>
          <w:sz w:val="24"/>
          <w:szCs w:val="24"/>
        </w:rPr>
        <w:t xml:space="preserve"> T.B</w:t>
      </w:r>
      <w:r>
        <w:rPr>
          <w:rFonts w:ascii="Times New Roman" w:hAnsi="Times New Roman" w:cs="Times New Roman"/>
          <w:sz w:val="24"/>
          <w:szCs w:val="24"/>
        </w:rPr>
        <w:t>.</w:t>
      </w:r>
      <w:r w:rsidRPr="00501700">
        <w:rPr>
          <w:rFonts w:ascii="Times New Roman" w:hAnsi="Times New Roman" w:cs="Times New Roman"/>
          <w:sz w:val="24"/>
          <w:szCs w:val="24"/>
        </w:rPr>
        <w:t xml:space="preserve"> </w:t>
      </w:r>
      <w:proofErr w:type="spellStart"/>
      <w:r>
        <w:rPr>
          <w:rFonts w:ascii="Times New Roman" w:hAnsi="Times New Roman" w:cs="Times New Roman"/>
          <w:sz w:val="24"/>
          <w:szCs w:val="24"/>
        </w:rPr>
        <w:t>Godfray</w:t>
      </w:r>
      <w:proofErr w:type="spellEnd"/>
      <w:r>
        <w:rPr>
          <w:rFonts w:ascii="Times New Roman" w:hAnsi="Times New Roman" w:cs="Times New Roman"/>
          <w:sz w:val="24"/>
          <w:szCs w:val="24"/>
        </w:rPr>
        <w:t xml:space="preserve">, </w:t>
      </w:r>
      <w:r w:rsidRPr="008E17F8">
        <w:rPr>
          <w:rFonts w:ascii="Times New Roman" w:hAnsi="Times New Roman" w:cs="Times New Roman"/>
          <w:sz w:val="24"/>
          <w:szCs w:val="24"/>
        </w:rPr>
        <w:t xml:space="preserve">Studies on Thermodynamics and Transport Properties of Two Binary   Mixtures formed by Water, Methanol and Tetra hydro furan  at   different temperature.,  J. Res. </w:t>
      </w:r>
      <w:proofErr w:type="spellStart"/>
      <w:r w:rsidRPr="008E17F8">
        <w:rPr>
          <w:rFonts w:ascii="Times New Roman" w:hAnsi="Times New Roman" w:cs="Times New Roman"/>
          <w:sz w:val="24"/>
          <w:szCs w:val="24"/>
        </w:rPr>
        <w:t>Natd</w:t>
      </w:r>
      <w:proofErr w:type="spellEnd"/>
      <w:r w:rsidRPr="008E17F8">
        <w:rPr>
          <w:rFonts w:ascii="Times New Roman" w:hAnsi="Times New Roman" w:cs="Times New Roman"/>
          <w:sz w:val="24"/>
          <w:szCs w:val="24"/>
        </w:rPr>
        <w:t xml:space="preserve">. </w:t>
      </w:r>
      <w:proofErr w:type="spellStart"/>
      <w:r w:rsidRPr="008E17F8">
        <w:rPr>
          <w:rFonts w:ascii="Times New Roman" w:hAnsi="Times New Roman" w:cs="Times New Roman"/>
          <w:sz w:val="24"/>
          <w:szCs w:val="24"/>
        </w:rPr>
        <w:t>Bur.Stand</w:t>
      </w:r>
      <w:proofErr w:type="spellEnd"/>
      <w:r>
        <w:rPr>
          <w:rFonts w:ascii="Times New Roman" w:hAnsi="Times New Roman" w:cs="Times New Roman"/>
          <w:sz w:val="24"/>
          <w:szCs w:val="24"/>
        </w:rPr>
        <w:t>.</w:t>
      </w:r>
      <w:r w:rsidRPr="00501700">
        <w:rPr>
          <w:rFonts w:ascii="Times New Roman" w:hAnsi="Times New Roman" w:cs="Times New Roman"/>
          <w:sz w:val="24"/>
          <w:szCs w:val="24"/>
        </w:rPr>
        <w:t xml:space="preserve"> </w:t>
      </w:r>
      <w:r w:rsidRPr="004A2777">
        <w:rPr>
          <w:rFonts w:ascii="Times New Roman" w:hAnsi="Times New Roman" w:cs="Times New Roman"/>
          <w:sz w:val="24"/>
          <w:szCs w:val="24"/>
        </w:rPr>
        <w:t>1952,</w:t>
      </w:r>
      <w:r w:rsidRPr="008E17F8">
        <w:rPr>
          <w:rFonts w:ascii="Times New Roman" w:hAnsi="Times New Roman" w:cs="Times New Roman"/>
          <w:sz w:val="24"/>
          <w:szCs w:val="24"/>
        </w:rPr>
        <w:t xml:space="preserve"> </w:t>
      </w:r>
      <w:r w:rsidRPr="00891A41">
        <w:t xml:space="preserve"> </w:t>
      </w:r>
      <w:r>
        <w:rPr>
          <w:rFonts w:ascii="Times New Roman" w:hAnsi="Times New Roman" w:cs="Times New Roman"/>
          <w:sz w:val="24"/>
          <w:szCs w:val="24"/>
        </w:rPr>
        <w:t xml:space="preserve"> </w:t>
      </w:r>
      <w:r w:rsidRPr="003B3EE7">
        <w:rPr>
          <w:rFonts w:ascii="Times New Roman" w:hAnsi="Times New Roman" w:cs="Times New Roman"/>
          <w:i/>
          <w:sz w:val="24"/>
          <w:szCs w:val="24"/>
        </w:rPr>
        <w:t>48</w:t>
      </w:r>
      <w:r>
        <w:rPr>
          <w:rFonts w:ascii="Times New Roman" w:hAnsi="Times New Roman" w:cs="Times New Roman"/>
          <w:sz w:val="24"/>
          <w:szCs w:val="24"/>
        </w:rPr>
        <w:t>: p</w:t>
      </w:r>
      <w:r w:rsidRPr="008E17F8">
        <w:rPr>
          <w:rFonts w:ascii="Times New Roman" w:hAnsi="Times New Roman" w:cs="Times New Roman"/>
          <w:sz w:val="24"/>
          <w:szCs w:val="24"/>
        </w:rPr>
        <w:t>1.</w:t>
      </w:r>
      <w:r w:rsidRPr="0012219D">
        <w:t xml:space="preserve"> </w:t>
      </w:r>
      <w:hyperlink r:id="rId10" w:history="1">
        <w:r w:rsidRPr="0012219D">
          <w:rPr>
            <w:rStyle w:val="Hyperlink"/>
          </w:rPr>
          <w:t>Google Scholar</w:t>
        </w:r>
      </w:hyperlink>
    </w:p>
    <w:p w:rsidR="00A61B2D" w:rsidRDefault="00A61B2D" w:rsidP="00F05DA2">
      <w:pPr>
        <w:jc w:val="both"/>
        <w:rPr>
          <w:rFonts w:ascii="Times New Roman" w:hAnsi="Times New Roman" w:cs="Times New Roman"/>
          <w:sz w:val="24"/>
          <w:szCs w:val="24"/>
        </w:rPr>
      </w:pPr>
      <w:r w:rsidRPr="00A61B2D">
        <w:rPr>
          <w:rFonts w:ascii="Times New Roman" w:hAnsi="Times New Roman" w:cs="Times New Roman"/>
          <w:sz w:val="24"/>
          <w:szCs w:val="24"/>
        </w:rPr>
        <w:t>13.</w:t>
      </w:r>
      <w:r>
        <w:rPr>
          <w:rFonts w:ascii="Times New Roman" w:hAnsi="Times New Roman" w:cs="Times New Roman"/>
          <w:sz w:val="24"/>
          <w:szCs w:val="24"/>
        </w:rPr>
        <w:t xml:space="preserve"> V. K. </w:t>
      </w:r>
      <w:proofErr w:type="spellStart"/>
      <w:r>
        <w:rPr>
          <w:rFonts w:ascii="Times New Roman" w:hAnsi="Times New Roman" w:cs="Times New Roman"/>
          <w:sz w:val="24"/>
          <w:szCs w:val="24"/>
        </w:rPr>
        <w:t>Dakua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Biswajit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Sinha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M.N.Roy</w:t>
      </w:r>
      <w:proofErr w:type="spellEnd"/>
      <w:r>
        <w:rPr>
          <w:rFonts w:ascii="Times New Roman" w:hAnsi="Times New Roman" w:cs="Times New Roman"/>
          <w:sz w:val="24"/>
          <w:szCs w:val="24"/>
        </w:rPr>
        <w:t xml:space="preserve">, “ Studies on excess molar volume and viscosity deviations of binary mixtures of </w:t>
      </w:r>
      <w:proofErr w:type="spellStart"/>
      <w:r>
        <w:rPr>
          <w:rFonts w:ascii="Times New Roman" w:hAnsi="Times New Roman" w:cs="Times New Roman"/>
          <w:sz w:val="24"/>
          <w:szCs w:val="24"/>
        </w:rPr>
        <w:t>butylamine</w:t>
      </w:r>
      <w:proofErr w:type="spellEnd"/>
      <w:r>
        <w:rPr>
          <w:rFonts w:ascii="Times New Roman" w:hAnsi="Times New Roman" w:cs="Times New Roman"/>
          <w:sz w:val="24"/>
          <w:szCs w:val="24"/>
        </w:rPr>
        <w:t xml:space="preserve"> and N,N-</w:t>
      </w:r>
      <w:proofErr w:type="spellStart"/>
      <w:r>
        <w:rPr>
          <w:rFonts w:ascii="Times New Roman" w:hAnsi="Times New Roman" w:cs="Times New Roman"/>
          <w:sz w:val="24"/>
          <w:szCs w:val="24"/>
        </w:rPr>
        <w:t>dimethyl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formamide</w:t>
      </w:r>
      <w:proofErr w:type="spellEnd"/>
      <w:r>
        <w:rPr>
          <w:rFonts w:ascii="Times New Roman" w:hAnsi="Times New Roman" w:cs="Times New Roman"/>
          <w:sz w:val="24"/>
          <w:szCs w:val="24"/>
        </w:rPr>
        <w:t xml:space="preserve"> with some alkyl acetate at 298.15K”</w:t>
      </w:r>
      <w:r w:rsidR="007F3F35">
        <w:rPr>
          <w:rFonts w:ascii="Times New Roman" w:hAnsi="Times New Roman" w:cs="Times New Roman"/>
          <w:sz w:val="24"/>
          <w:szCs w:val="24"/>
        </w:rPr>
        <w:t xml:space="preserve"> Indian Journal of Chemistry, Vol.45A, 1381-1389,2006.</w:t>
      </w:r>
    </w:p>
    <w:p w:rsidR="007F3F35" w:rsidRDefault="007F3F35" w:rsidP="00F05DA2">
      <w:pPr>
        <w:jc w:val="both"/>
        <w:rPr>
          <w:rFonts w:ascii="Times New Roman" w:hAnsi="Times New Roman" w:cs="Times New Roman"/>
          <w:sz w:val="24"/>
          <w:szCs w:val="24"/>
        </w:rPr>
      </w:pPr>
      <w:r>
        <w:rPr>
          <w:rFonts w:ascii="Times New Roman" w:hAnsi="Times New Roman" w:cs="Times New Roman"/>
          <w:sz w:val="24"/>
          <w:szCs w:val="24"/>
        </w:rPr>
        <w:t xml:space="preserve">14. N.V. </w:t>
      </w:r>
      <w:proofErr w:type="spellStart"/>
      <w:r>
        <w:rPr>
          <w:rFonts w:ascii="Times New Roman" w:hAnsi="Times New Roman" w:cs="Times New Roman"/>
          <w:sz w:val="24"/>
          <w:szCs w:val="24"/>
        </w:rPr>
        <w:t>Sastry</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M.C.Patel</w:t>
      </w:r>
      <w:proofErr w:type="spellEnd"/>
      <w:r>
        <w:rPr>
          <w:rFonts w:ascii="Times New Roman" w:hAnsi="Times New Roman" w:cs="Times New Roman"/>
          <w:sz w:val="24"/>
          <w:szCs w:val="24"/>
        </w:rPr>
        <w:t xml:space="preserve">, J. Chem. </w:t>
      </w:r>
      <w:proofErr w:type="spellStart"/>
      <w:r>
        <w:rPr>
          <w:rFonts w:ascii="Times New Roman" w:hAnsi="Times New Roman" w:cs="Times New Roman"/>
          <w:sz w:val="24"/>
          <w:szCs w:val="24"/>
        </w:rPr>
        <w:t>Engg</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data</w:t>
      </w:r>
      <w:proofErr w:type="gramEnd"/>
      <w:r>
        <w:rPr>
          <w:rFonts w:ascii="Times New Roman" w:hAnsi="Times New Roman" w:cs="Times New Roman"/>
          <w:sz w:val="24"/>
          <w:szCs w:val="24"/>
        </w:rPr>
        <w:t>, 48,1019,2003.</w:t>
      </w:r>
    </w:p>
    <w:p w:rsidR="006B33F3" w:rsidRDefault="007F3F35" w:rsidP="00F05DA2">
      <w:pPr>
        <w:jc w:val="both"/>
        <w:rPr>
          <w:rFonts w:ascii="Times New Roman" w:hAnsi="Times New Roman" w:cs="Times New Roman"/>
          <w:sz w:val="24"/>
          <w:szCs w:val="24"/>
        </w:rPr>
      </w:pPr>
      <w:r>
        <w:rPr>
          <w:rFonts w:ascii="Times New Roman" w:hAnsi="Times New Roman" w:cs="Times New Roman"/>
          <w:sz w:val="24"/>
          <w:szCs w:val="24"/>
        </w:rPr>
        <w:t>15</w:t>
      </w:r>
      <w:proofErr w:type="gramStart"/>
      <w:r>
        <w:rPr>
          <w:rFonts w:ascii="Times New Roman" w:hAnsi="Times New Roman" w:cs="Times New Roman"/>
          <w:sz w:val="24"/>
          <w:szCs w:val="24"/>
        </w:rPr>
        <w:t>.</w:t>
      </w:r>
      <w:r w:rsidR="006B33F3">
        <w:rPr>
          <w:rFonts w:ascii="Times New Roman" w:hAnsi="Times New Roman" w:cs="Times New Roman"/>
          <w:sz w:val="24"/>
          <w:szCs w:val="24"/>
        </w:rPr>
        <w:t>W</w:t>
      </w:r>
      <w:proofErr w:type="gramEnd"/>
      <w:r w:rsidR="006B33F3">
        <w:rPr>
          <w:rFonts w:ascii="Times New Roman" w:hAnsi="Times New Roman" w:cs="Times New Roman"/>
          <w:sz w:val="24"/>
          <w:szCs w:val="24"/>
        </w:rPr>
        <w:t>.</w:t>
      </w:r>
      <w:r w:rsidR="006A3D24">
        <w:rPr>
          <w:rFonts w:ascii="Times New Roman" w:hAnsi="Times New Roman" w:cs="Times New Roman"/>
          <w:sz w:val="24"/>
          <w:szCs w:val="24"/>
        </w:rPr>
        <w:t xml:space="preserve"> </w:t>
      </w:r>
      <w:proofErr w:type="spellStart"/>
      <w:r w:rsidR="006B33F3">
        <w:rPr>
          <w:rFonts w:ascii="Times New Roman" w:hAnsi="Times New Roman" w:cs="Times New Roman"/>
          <w:sz w:val="24"/>
          <w:szCs w:val="24"/>
        </w:rPr>
        <w:t>Haijum</w:t>
      </w:r>
      <w:proofErr w:type="spellEnd"/>
      <w:r w:rsidR="006B33F3">
        <w:rPr>
          <w:rFonts w:ascii="Times New Roman" w:hAnsi="Times New Roman" w:cs="Times New Roman"/>
          <w:sz w:val="24"/>
          <w:szCs w:val="24"/>
        </w:rPr>
        <w:t xml:space="preserve">,  </w:t>
      </w:r>
      <w:proofErr w:type="spellStart"/>
      <w:r w:rsidR="006B33F3">
        <w:rPr>
          <w:rFonts w:ascii="Times New Roman" w:hAnsi="Times New Roman" w:cs="Times New Roman"/>
          <w:sz w:val="24"/>
          <w:szCs w:val="24"/>
        </w:rPr>
        <w:t>Z.Guokang</w:t>
      </w:r>
      <w:proofErr w:type="spellEnd"/>
      <w:r w:rsidR="006B33F3">
        <w:rPr>
          <w:rFonts w:ascii="Times New Roman" w:hAnsi="Times New Roman" w:cs="Times New Roman"/>
          <w:sz w:val="24"/>
          <w:szCs w:val="24"/>
        </w:rPr>
        <w:t xml:space="preserve"> and C.</w:t>
      </w:r>
      <w:r w:rsidR="006A3D24">
        <w:rPr>
          <w:rFonts w:ascii="Times New Roman" w:hAnsi="Times New Roman" w:cs="Times New Roman"/>
          <w:sz w:val="24"/>
          <w:szCs w:val="24"/>
        </w:rPr>
        <w:t xml:space="preserve"> </w:t>
      </w:r>
      <w:proofErr w:type="spellStart"/>
      <w:r w:rsidR="006B33F3">
        <w:rPr>
          <w:rFonts w:ascii="Times New Roman" w:hAnsi="Times New Roman" w:cs="Times New Roman"/>
          <w:sz w:val="24"/>
          <w:szCs w:val="24"/>
        </w:rPr>
        <w:t>Mingzhi</w:t>
      </w:r>
      <w:proofErr w:type="spellEnd"/>
      <w:r w:rsidR="006A3D24">
        <w:rPr>
          <w:rFonts w:ascii="Times New Roman" w:hAnsi="Times New Roman" w:cs="Times New Roman"/>
          <w:sz w:val="24"/>
          <w:szCs w:val="24"/>
        </w:rPr>
        <w:t xml:space="preserve"> ”Excess volume of (</w:t>
      </w:r>
      <w:proofErr w:type="spellStart"/>
      <w:r w:rsidR="006A3D24">
        <w:rPr>
          <w:rFonts w:ascii="Times New Roman" w:hAnsi="Times New Roman" w:cs="Times New Roman"/>
          <w:sz w:val="24"/>
          <w:szCs w:val="24"/>
        </w:rPr>
        <w:t>acrylonitrile</w:t>
      </w:r>
      <w:proofErr w:type="spellEnd"/>
      <w:r w:rsidR="006A3D24">
        <w:rPr>
          <w:rFonts w:ascii="Times New Roman" w:hAnsi="Times New Roman" w:cs="Times New Roman"/>
          <w:sz w:val="24"/>
          <w:szCs w:val="24"/>
        </w:rPr>
        <w:t xml:space="preserve"> + an aromatic hydro carbon) at the temperature 298.15K. J. Chem. </w:t>
      </w:r>
      <w:proofErr w:type="spellStart"/>
      <w:r w:rsidR="006A3D24">
        <w:rPr>
          <w:rFonts w:ascii="Times New Roman" w:hAnsi="Times New Roman" w:cs="Times New Roman"/>
          <w:sz w:val="24"/>
          <w:szCs w:val="24"/>
        </w:rPr>
        <w:t>Thermodyn</w:t>
      </w:r>
      <w:proofErr w:type="spellEnd"/>
      <w:r w:rsidR="006A3D24">
        <w:rPr>
          <w:rFonts w:ascii="Times New Roman" w:hAnsi="Times New Roman" w:cs="Times New Roman"/>
          <w:sz w:val="24"/>
          <w:szCs w:val="24"/>
        </w:rPr>
        <w:t xml:space="preserve">. </w:t>
      </w:r>
      <w:proofErr w:type="gramStart"/>
      <w:r w:rsidR="006A3D24">
        <w:rPr>
          <w:rFonts w:ascii="Times New Roman" w:hAnsi="Times New Roman" w:cs="Times New Roman"/>
          <w:sz w:val="24"/>
          <w:szCs w:val="24"/>
        </w:rPr>
        <w:t>26, 547-460, 1994.</w:t>
      </w:r>
      <w:proofErr w:type="gramEnd"/>
    </w:p>
    <w:p w:rsidR="007F3F35" w:rsidRDefault="006A3D24" w:rsidP="00F05DA2">
      <w:pPr>
        <w:jc w:val="both"/>
        <w:rPr>
          <w:rFonts w:ascii="Times New Roman" w:hAnsi="Times New Roman" w:cs="Times New Roman"/>
          <w:sz w:val="24"/>
          <w:szCs w:val="24"/>
        </w:rPr>
      </w:pPr>
      <w:r>
        <w:rPr>
          <w:rFonts w:ascii="Times New Roman" w:hAnsi="Times New Roman" w:cs="Times New Roman"/>
          <w:sz w:val="24"/>
          <w:szCs w:val="24"/>
        </w:rPr>
        <w:t xml:space="preserve">16. </w:t>
      </w:r>
      <w:r w:rsidR="007F3F35">
        <w:rPr>
          <w:rFonts w:ascii="Times New Roman" w:hAnsi="Times New Roman" w:cs="Times New Roman"/>
          <w:sz w:val="24"/>
          <w:szCs w:val="24"/>
        </w:rPr>
        <w:t xml:space="preserve">T. M. </w:t>
      </w:r>
      <w:proofErr w:type="spellStart"/>
      <w:r w:rsidR="007F3F35">
        <w:rPr>
          <w:rFonts w:ascii="Times New Roman" w:hAnsi="Times New Roman" w:cs="Times New Roman"/>
          <w:sz w:val="24"/>
          <w:szCs w:val="24"/>
        </w:rPr>
        <w:t>Aminabhavi</w:t>
      </w:r>
      <w:proofErr w:type="spellEnd"/>
      <w:r w:rsidR="007F3F35">
        <w:rPr>
          <w:rFonts w:ascii="Times New Roman" w:hAnsi="Times New Roman" w:cs="Times New Roman"/>
          <w:sz w:val="24"/>
          <w:szCs w:val="24"/>
        </w:rPr>
        <w:t xml:space="preserve"> and K. </w:t>
      </w:r>
      <w:proofErr w:type="spellStart"/>
      <w:r w:rsidR="007F3F35">
        <w:rPr>
          <w:rFonts w:ascii="Times New Roman" w:hAnsi="Times New Roman" w:cs="Times New Roman"/>
          <w:sz w:val="24"/>
          <w:szCs w:val="24"/>
        </w:rPr>
        <w:t>Banerjee</w:t>
      </w:r>
      <w:proofErr w:type="spellEnd"/>
      <w:r w:rsidR="007F3F35">
        <w:rPr>
          <w:rFonts w:ascii="Times New Roman" w:hAnsi="Times New Roman" w:cs="Times New Roman"/>
          <w:sz w:val="24"/>
          <w:szCs w:val="24"/>
        </w:rPr>
        <w:t xml:space="preserve">, </w:t>
      </w:r>
      <w:proofErr w:type="gramStart"/>
      <w:r w:rsidR="007F3F35">
        <w:rPr>
          <w:rFonts w:ascii="Times New Roman" w:hAnsi="Times New Roman" w:cs="Times New Roman"/>
          <w:sz w:val="24"/>
          <w:szCs w:val="24"/>
        </w:rPr>
        <w:t>“</w:t>
      </w:r>
      <w:r>
        <w:rPr>
          <w:rFonts w:ascii="Times New Roman" w:hAnsi="Times New Roman" w:cs="Times New Roman"/>
          <w:sz w:val="24"/>
          <w:szCs w:val="24"/>
        </w:rPr>
        <w:t xml:space="preserve"> Density</w:t>
      </w:r>
      <w:proofErr w:type="gramEnd"/>
      <w:r>
        <w:rPr>
          <w:rFonts w:ascii="Times New Roman" w:hAnsi="Times New Roman" w:cs="Times New Roman"/>
          <w:sz w:val="24"/>
          <w:szCs w:val="24"/>
        </w:rPr>
        <w:t>, viscosity,</w:t>
      </w:r>
      <w:r w:rsidR="007F3F35">
        <w:rPr>
          <w:rFonts w:ascii="Times New Roman" w:hAnsi="Times New Roman" w:cs="Times New Roman"/>
          <w:sz w:val="24"/>
          <w:szCs w:val="24"/>
        </w:rPr>
        <w:t xml:space="preserve"> Refractive index and speed of sound in binary mixtures of </w:t>
      </w:r>
      <w:proofErr w:type="spellStart"/>
      <w:r w:rsidR="007F3F35">
        <w:rPr>
          <w:rFonts w:ascii="Times New Roman" w:hAnsi="Times New Roman" w:cs="Times New Roman"/>
          <w:sz w:val="24"/>
          <w:szCs w:val="24"/>
        </w:rPr>
        <w:t>Acrylonitrile</w:t>
      </w:r>
      <w:proofErr w:type="spellEnd"/>
      <w:r w:rsidR="007F3F35">
        <w:rPr>
          <w:rFonts w:ascii="Times New Roman" w:hAnsi="Times New Roman" w:cs="Times New Roman"/>
          <w:sz w:val="24"/>
          <w:szCs w:val="24"/>
        </w:rPr>
        <w:t xml:space="preserve"> with Methyl acetate, Ethyl acetate. N-</w:t>
      </w:r>
      <w:proofErr w:type="spellStart"/>
      <w:r w:rsidR="007F3F35">
        <w:rPr>
          <w:rFonts w:ascii="Times New Roman" w:hAnsi="Times New Roman" w:cs="Times New Roman"/>
          <w:sz w:val="24"/>
          <w:szCs w:val="24"/>
        </w:rPr>
        <w:t>Propyl</w:t>
      </w:r>
      <w:proofErr w:type="spellEnd"/>
      <w:r w:rsidR="007F3F35">
        <w:rPr>
          <w:rFonts w:ascii="Times New Roman" w:hAnsi="Times New Roman" w:cs="Times New Roman"/>
          <w:sz w:val="24"/>
          <w:szCs w:val="24"/>
        </w:rPr>
        <w:t xml:space="preserve"> acetate, n-Butyl acetate and 3-Methyl butyl-2-acetate in the temperature interval (298.15-308.15</w:t>
      </w:r>
      <w:proofErr w:type="gramStart"/>
      <w:r w:rsidR="007F3F35">
        <w:rPr>
          <w:rFonts w:ascii="Times New Roman" w:hAnsi="Times New Roman" w:cs="Times New Roman"/>
          <w:sz w:val="24"/>
          <w:szCs w:val="24"/>
        </w:rPr>
        <w:t>)K</w:t>
      </w:r>
      <w:proofErr w:type="gramEnd"/>
      <w:r w:rsidR="007F3F35">
        <w:rPr>
          <w:rFonts w:ascii="Times New Roman" w:hAnsi="Times New Roman" w:cs="Times New Roman"/>
          <w:sz w:val="24"/>
          <w:szCs w:val="24"/>
        </w:rPr>
        <w:t xml:space="preserve">. </w:t>
      </w:r>
      <w:r w:rsidR="007F3F35" w:rsidRPr="007F3F35">
        <w:rPr>
          <w:rFonts w:ascii="Times New Roman" w:hAnsi="Times New Roman" w:cs="Times New Roman"/>
          <w:sz w:val="24"/>
          <w:szCs w:val="24"/>
        </w:rPr>
        <w:t xml:space="preserve"> </w:t>
      </w:r>
      <w:r w:rsidR="007F3F35">
        <w:rPr>
          <w:rFonts w:ascii="Times New Roman" w:hAnsi="Times New Roman" w:cs="Times New Roman"/>
          <w:sz w:val="24"/>
          <w:szCs w:val="24"/>
        </w:rPr>
        <w:t xml:space="preserve">J. Chem. </w:t>
      </w:r>
      <w:proofErr w:type="spellStart"/>
      <w:r w:rsidR="007F3F35">
        <w:rPr>
          <w:rFonts w:ascii="Times New Roman" w:hAnsi="Times New Roman" w:cs="Times New Roman"/>
          <w:sz w:val="24"/>
          <w:szCs w:val="24"/>
        </w:rPr>
        <w:t>Engg</w:t>
      </w:r>
      <w:proofErr w:type="spellEnd"/>
      <w:r w:rsidR="007F3F35">
        <w:rPr>
          <w:rFonts w:ascii="Times New Roman" w:hAnsi="Times New Roman" w:cs="Times New Roman"/>
          <w:sz w:val="24"/>
          <w:szCs w:val="24"/>
        </w:rPr>
        <w:t xml:space="preserve">. </w:t>
      </w:r>
      <w:proofErr w:type="gramStart"/>
      <w:r w:rsidR="007F3F35">
        <w:rPr>
          <w:rFonts w:ascii="Times New Roman" w:hAnsi="Times New Roman" w:cs="Times New Roman"/>
          <w:sz w:val="24"/>
          <w:szCs w:val="24"/>
        </w:rPr>
        <w:t>data</w:t>
      </w:r>
      <w:proofErr w:type="gramEnd"/>
      <w:r w:rsidR="007F3F35">
        <w:rPr>
          <w:rFonts w:ascii="Times New Roman" w:hAnsi="Times New Roman" w:cs="Times New Roman"/>
          <w:sz w:val="24"/>
          <w:szCs w:val="24"/>
        </w:rPr>
        <w:t>, 43,514-518,1998.</w:t>
      </w:r>
    </w:p>
    <w:p w:rsidR="00A313D6" w:rsidRPr="00713564" w:rsidRDefault="00A313D6" w:rsidP="00A313D6">
      <w:pPr>
        <w:tabs>
          <w:tab w:val="left" w:pos="1370"/>
          <w:tab w:val="left" w:pos="2509"/>
          <w:tab w:val="left" w:pos="3400"/>
          <w:tab w:val="left" w:pos="4648"/>
          <w:tab w:val="left" w:pos="5292"/>
          <w:tab w:val="left" w:pos="6365"/>
          <w:tab w:val="left" w:pos="9360"/>
        </w:tabs>
        <w:spacing w:line="240" w:lineRule="auto"/>
        <w:ind w:right="298"/>
        <w:jc w:val="both"/>
        <w:rPr>
          <w:rFonts w:ascii="Times New Roman" w:hAnsi="Times New Roman" w:cs="Times New Roman"/>
          <w:sz w:val="24"/>
          <w:szCs w:val="24"/>
        </w:rPr>
      </w:pPr>
      <w:r w:rsidRPr="00713564">
        <w:rPr>
          <w:rFonts w:ascii="Times New Roman" w:eastAsiaTheme="minorEastAsia" w:hAnsi="Times New Roman" w:cs="Times New Roman"/>
          <w:sz w:val="24"/>
          <w:szCs w:val="24"/>
        </w:rPr>
        <w:t>(17)</w:t>
      </w:r>
      <w:r w:rsidRPr="00713564">
        <w:rPr>
          <w:rFonts w:ascii="Times New Roman" w:hAnsi="Times New Roman" w:cs="Times New Roman"/>
          <w:sz w:val="24"/>
          <w:szCs w:val="24"/>
        </w:rPr>
        <w:t xml:space="preserve"> </w:t>
      </w:r>
      <w:proofErr w:type="spellStart"/>
      <w:r w:rsidRPr="00713564">
        <w:rPr>
          <w:rFonts w:ascii="Times New Roman" w:hAnsi="Times New Roman" w:cs="Times New Roman"/>
          <w:sz w:val="24"/>
          <w:szCs w:val="24"/>
        </w:rPr>
        <w:t>Dubey</w:t>
      </w:r>
      <w:proofErr w:type="spellEnd"/>
      <w:r w:rsidRPr="00713564">
        <w:rPr>
          <w:rFonts w:ascii="Times New Roman" w:hAnsi="Times New Roman" w:cs="Times New Roman"/>
          <w:sz w:val="24"/>
          <w:szCs w:val="24"/>
        </w:rPr>
        <w:t xml:space="preserve">, G.; P.; Sharma, M.; </w:t>
      </w:r>
      <w:r w:rsidRPr="00F021F6">
        <w:rPr>
          <w:rFonts w:ascii="Times New Roman" w:hAnsi="Times New Roman" w:cs="Times New Roman"/>
          <w:sz w:val="24"/>
          <w:szCs w:val="24"/>
        </w:rPr>
        <w:t xml:space="preserve">Excess Volumes, Densities, Speeds of Sound, and Viscosities for the Binary Systems of 1-Octanol with Hexadecane and </w:t>
      </w:r>
      <w:proofErr w:type="spellStart"/>
      <w:r w:rsidRPr="00F021F6">
        <w:rPr>
          <w:rFonts w:ascii="Times New Roman" w:hAnsi="Times New Roman" w:cs="Times New Roman"/>
          <w:sz w:val="24"/>
          <w:szCs w:val="24"/>
        </w:rPr>
        <w:t>Squalane</w:t>
      </w:r>
      <w:proofErr w:type="spellEnd"/>
      <w:r w:rsidRPr="00F021F6">
        <w:rPr>
          <w:rFonts w:ascii="Times New Roman" w:hAnsi="Times New Roman" w:cs="Times New Roman"/>
          <w:sz w:val="24"/>
          <w:szCs w:val="24"/>
        </w:rPr>
        <w:t xml:space="preserve"> at (298.15, 303.15 and 308.15) K</w:t>
      </w:r>
      <w:r>
        <w:t xml:space="preserve">. </w:t>
      </w:r>
      <w:r w:rsidRPr="00713564">
        <w:rPr>
          <w:rFonts w:ascii="Times New Roman" w:hAnsi="Times New Roman" w:cs="Times New Roman"/>
          <w:sz w:val="24"/>
          <w:szCs w:val="24"/>
        </w:rPr>
        <w:t xml:space="preserve">International Journal </w:t>
      </w:r>
      <w:proofErr w:type="spellStart"/>
      <w:r w:rsidRPr="00713564">
        <w:rPr>
          <w:rFonts w:ascii="Times New Roman" w:hAnsi="Times New Roman" w:cs="Times New Roman"/>
          <w:spacing w:val="-2"/>
          <w:sz w:val="24"/>
          <w:szCs w:val="24"/>
        </w:rPr>
        <w:t>of</w:t>
      </w:r>
      <w:r w:rsidRPr="00713564">
        <w:rPr>
          <w:rFonts w:ascii="Times New Roman" w:hAnsi="Times New Roman" w:cs="Times New Roman"/>
          <w:sz w:val="24"/>
          <w:szCs w:val="24"/>
        </w:rPr>
        <w:t>Thermo</w:t>
      </w:r>
      <w:proofErr w:type="spellEnd"/>
      <w:r w:rsidRPr="00713564">
        <w:rPr>
          <w:rFonts w:ascii="Times New Roman" w:hAnsi="Times New Roman" w:cs="Times New Roman"/>
          <w:sz w:val="24"/>
          <w:szCs w:val="24"/>
        </w:rPr>
        <w:t xml:space="preserve"> physics. 2008,29,1361.</w:t>
      </w:r>
    </w:p>
    <w:p w:rsidR="00A313D6" w:rsidRPr="00713564" w:rsidRDefault="00A313D6" w:rsidP="00A313D6">
      <w:pPr>
        <w:tabs>
          <w:tab w:val="left" w:pos="1370"/>
          <w:tab w:val="left" w:pos="2509"/>
          <w:tab w:val="left" w:pos="3400"/>
          <w:tab w:val="left" w:pos="4648"/>
          <w:tab w:val="left" w:pos="5292"/>
          <w:tab w:val="left" w:pos="6365"/>
          <w:tab w:val="left" w:pos="9360"/>
        </w:tabs>
        <w:spacing w:line="240" w:lineRule="auto"/>
        <w:ind w:right="298"/>
        <w:jc w:val="both"/>
        <w:rPr>
          <w:rFonts w:ascii="Times New Roman" w:hAnsi="Times New Roman" w:cs="Times New Roman"/>
          <w:sz w:val="24"/>
          <w:szCs w:val="24"/>
        </w:rPr>
      </w:pPr>
      <w:r w:rsidRPr="00713564">
        <w:rPr>
          <w:rFonts w:ascii="Times New Roman" w:hAnsi="Times New Roman" w:cs="Times New Roman"/>
          <w:sz w:val="24"/>
          <w:szCs w:val="24"/>
        </w:rPr>
        <w:t xml:space="preserve">(18) </w:t>
      </w:r>
      <w:proofErr w:type="spellStart"/>
      <w:r w:rsidRPr="00713564">
        <w:rPr>
          <w:rFonts w:ascii="Times New Roman" w:hAnsi="Times New Roman" w:cs="Times New Roman"/>
          <w:sz w:val="24"/>
          <w:szCs w:val="24"/>
        </w:rPr>
        <w:t>Banipal</w:t>
      </w:r>
      <w:proofErr w:type="gramStart"/>
      <w:r w:rsidRPr="00713564">
        <w:rPr>
          <w:rFonts w:ascii="Times New Roman" w:hAnsi="Times New Roman" w:cs="Times New Roman"/>
          <w:sz w:val="24"/>
          <w:szCs w:val="24"/>
        </w:rPr>
        <w:t>,P</w:t>
      </w:r>
      <w:proofErr w:type="gramEnd"/>
      <w:r w:rsidRPr="00713564">
        <w:rPr>
          <w:rFonts w:ascii="Times New Roman" w:hAnsi="Times New Roman" w:cs="Times New Roman"/>
          <w:sz w:val="24"/>
          <w:szCs w:val="24"/>
        </w:rPr>
        <w:t>.;K</w:t>
      </w:r>
      <w:proofErr w:type="spellEnd"/>
      <w:r w:rsidRPr="00713564">
        <w:rPr>
          <w:rFonts w:ascii="Times New Roman" w:hAnsi="Times New Roman" w:cs="Times New Roman"/>
          <w:sz w:val="24"/>
          <w:szCs w:val="24"/>
        </w:rPr>
        <w:t xml:space="preserve">.; </w:t>
      </w:r>
      <w:proofErr w:type="spellStart"/>
      <w:r w:rsidRPr="00713564">
        <w:rPr>
          <w:rFonts w:ascii="Times New Roman" w:hAnsi="Times New Roman" w:cs="Times New Roman"/>
          <w:sz w:val="24"/>
          <w:szCs w:val="24"/>
        </w:rPr>
        <w:t>Singh,V</w:t>
      </w:r>
      <w:proofErr w:type="spellEnd"/>
      <w:r w:rsidRPr="00713564">
        <w:rPr>
          <w:rFonts w:ascii="Times New Roman" w:hAnsi="Times New Roman" w:cs="Times New Roman"/>
          <w:sz w:val="24"/>
          <w:szCs w:val="24"/>
        </w:rPr>
        <w:t xml:space="preserve">.; </w:t>
      </w:r>
      <w:proofErr w:type="spellStart"/>
      <w:r w:rsidRPr="00713564">
        <w:rPr>
          <w:rFonts w:ascii="Times New Roman" w:hAnsi="Times New Roman" w:cs="Times New Roman"/>
          <w:sz w:val="24"/>
          <w:szCs w:val="24"/>
        </w:rPr>
        <w:t>Kaur</w:t>
      </w:r>
      <w:proofErr w:type="spellEnd"/>
      <w:r w:rsidRPr="00713564">
        <w:rPr>
          <w:rFonts w:ascii="Times New Roman" w:hAnsi="Times New Roman" w:cs="Times New Roman"/>
          <w:sz w:val="24"/>
          <w:szCs w:val="24"/>
        </w:rPr>
        <w:t xml:space="preserve">, N.; Sharma, R.; </w:t>
      </w:r>
      <w:proofErr w:type="spellStart"/>
      <w:r w:rsidRPr="00713564">
        <w:rPr>
          <w:rFonts w:ascii="Times New Roman" w:hAnsi="Times New Roman" w:cs="Times New Roman"/>
          <w:sz w:val="24"/>
          <w:szCs w:val="24"/>
        </w:rPr>
        <w:t>Thakur</w:t>
      </w:r>
      <w:proofErr w:type="spellEnd"/>
      <w:r w:rsidRPr="00713564">
        <w:rPr>
          <w:rFonts w:ascii="Times New Roman" w:hAnsi="Times New Roman" w:cs="Times New Roman"/>
          <w:sz w:val="24"/>
          <w:szCs w:val="24"/>
        </w:rPr>
        <w:t xml:space="preserve">, S.; </w:t>
      </w:r>
      <w:proofErr w:type="spellStart"/>
      <w:r w:rsidRPr="00713564">
        <w:rPr>
          <w:rFonts w:ascii="Times New Roman" w:hAnsi="Times New Roman" w:cs="Times New Roman"/>
          <w:sz w:val="24"/>
          <w:szCs w:val="24"/>
        </w:rPr>
        <w:t>Kaur,M.Physico</w:t>
      </w:r>
      <w:proofErr w:type="spellEnd"/>
      <w:r w:rsidRPr="00713564">
        <w:rPr>
          <w:rFonts w:ascii="Times New Roman" w:hAnsi="Times New Roman" w:cs="Times New Roman"/>
          <w:sz w:val="24"/>
          <w:szCs w:val="24"/>
        </w:rPr>
        <w:t>-Chemical studies on binary mixtures of 1,4-dioxane and Alkan-1-ol at 298.15. National Acad. Sci. India, Sec. A: Phys. Sci.2018, 88, 479-490.</w:t>
      </w:r>
    </w:p>
    <w:p w:rsidR="00A313D6" w:rsidRPr="00713564" w:rsidRDefault="00A313D6" w:rsidP="00A313D6">
      <w:pPr>
        <w:tabs>
          <w:tab w:val="left" w:pos="1370"/>
          <w:tab w:val="left" w:pos="2509"/>
          <w:tab w:val="left" w:pos="3400"/>
          <w:tab w:val="left" w:pos="4648"/>
          <w:tab w:val="left" w:pos="5292"/>
          <w:tab w:val="left" w:pos="6365"/>
          <w:tab w:val="left" w:pos="9360"/>
        </w:tabs>
        <w:spacing w:line="276" w:lineRule="auto"/>
        <w:ind w:right="298"/>
        <w:jc w:val="both"/>
        <w:rPr>
          <w:rFonts w:ascii="Times New Roman" w:hAnsi="Times New Roman" w:cs="Times New Roman"/>
          <w:color w:val="222222"/>
          <w:sz w:val="24"/>
          <w:szCs w:val="24"/>
          <w:shd w:val="clear" w:color="auto" w:fill="FFFFFF"/>
        </w:rPr>
      </w:pPr>
      <w:r w:rsidRPr="00713564">
        <w:rPr>
          <w:rFonts w:ascii="Times New Roman" w:hAnsi="Times New Roman" w:cs="Times New Roman"/>
          <w:sz w:val="24"/>
          <w:szCs w:val="24"/>
        </w:rPr>
        <w:t>(19)</w:t>
      </w:r>
      <w:r w:rsidRPr="00713564">
        <w:rPr>
          <w:rFonts w:ascii="Times New Roman" w:hAnsi="Times New Roman" w:cs="Times New Roman"/>
          <w:color w:val="222222"/>
          <w:sz w:val="24"/>
          <w:szCs w:val="24"/>
          <w:shd w:val="clear" w:color="auto" w:fill="FFFFFF"/>
        </w:rPr>
        <w:t xml:space="preserve"> </w:t>
      </w:r>
      <w:proofErr w:type="spellStart"/>
      <w:r w:rsidRPr="00713564">
        <w:rPr>
          <w:rFonts w:ascii="Times New Roman" w:hAnsi="Times New Roman" w:cs="Times New Roman"/>
          <w:color w:val="222222"/>
          <w:sz w:val="24"/>
          <w:szCs w:val="24"/>
          <w:shd w:val="clear" w:color="auto" w:fill="FFFFFF"/>
        </w:rPr>
        <w:t>Francesconi</w:t>
      </w:r>
      <w:proofErr w:type="spellEnd"/>
      <w:r w:rsidRPr="00713564">
        <w:rPr>
          <w:rFonts w:ascii="Times New Roman" w:hAnsi="Times New Roman" w:cs="Times New Roman"/>
          <w:color w:val="222222"/>
          <w:sz w:val="24"/>
          <w:szCs w:val="24"/>
          <w:shd w:val="clear" w:color="auto" w:fill="FFFFFF"/>
        </w:rPr>
        <w:t xml:space="preserve">, R.; </w:t>
      </w:r>
      <w:proofErr w:type="spellStart"/>
      <w:r w:rsidRPr="00713564">
        <w:rPr>
          <w:rFonts w:ascii="Times New Roman" w:hAnsi="Times New Roman" w:cs="Times New Roman"/>
          <w:color w:val="222222"/>
          <w:sz w:val="24"/>
          <w:szCs w:val="24"/>
          <w:shd w:val="clear" w:color="auto" w:fill="FFFFFF"/>
        </w:rPr>
        <w:t>Comelli</w:t>
      </w:r>
      <w:proofErr w:type="spellEnd"/>
      <w:r w:rsidRPr="00713564">
        <w:rPr>
          <w:rFonts w:ascii="Times New Roman" w:hAnsi="Times New Roman" w:cs="Times New Roman"/>
          <w:color w:val="222222"/>
          <w:sz w:val="24"/>
          <w:szCs w:val="24"/>
          <w:shd w:val="clear" w:color="auto" w:fill="FFFFFF"/>
        </w:rPr>
        <w:t>, F. Excess molar enthalpies, densities, and excess molar volumes of diethyl   carbonate in binary mixtures with seven </w:t>
      </w:r>
      <w:r w:rsidRPr="00713564">
        <w:rPr>
          <w:rFonts w:ascii="Times New Roman" w:hAnsi="Times New Roman" w:cs="Times New Roman"/>
          <w:i/>
          <w:iCs/>
          <w:color w:val="222222"/>
          <w:sz w:val="24"/>
          <w:szCs w:val="24"/>
          <w:shd w:val="clear" w:color="auto" w:fill="FFFFFF"/>
        </w:rPr>
        <w:t>n</w:t>
      </w:r>
      <w:r w:rsidRPr="00713564">
        <w:rPr>
          <w:rFonts w:ascii="Times New Roman" w:hAnsi="Times New Roman" w:cs="Times New Roman"/>
          <w:color w:val="222222"/>
          <w:sz w:val="24"/>
          <w:szCs w:val="24"/>
          <w:shd w:val="clear" w:color="auto" w:fill="FFFFFF"/>
        </w:rPr>
        <w:t>-</w:t>
      </w:r>
      <w:proofErr w:type="spellStart"/>
      <w:r w:rsidRPr="00713564">
        <w:rPr>
          <w:rFonts w:ascii="Times New Roman" w:hAnsi="Times New Roman" w:cs="Times New Roman"/>
          <w:color w:val="222222"/>
          <w:sz w:val="24"/>
          <w:szCs w:val="24"/>
          <w:shd w:val="clear" w:color="auto" w:fill="FFFFFF"/>
        </w:rPr>
        <w:t>alkanols</w:t>
      </w:r>
      <w:proofErr w:type="spellEnd"/>
      <w:r w:rsidRPr="00713564">
        <w:rPr>
          <w:rFonts w:ascii="Times New Roman" w:hAnsi="Times New Roman" w:cs="Times New Roman"/>
          <w:color w:val="222222"/>
          <w:sz w:val="24"/>
          <w:szCs w:val="24"/>
          <w:shd w:val="clear" w:color="auto" w:fill="FFFFFF"/>
        </w:rPr>
        <w:t xml:space="preserve"> at 298.15 K. J </w:t>
      </w:r>
      <w:proofErr w:type="spellStart"/>
      <w:r w:rsidRPr="00713564">
        <w:rPr>
          <w:rFonts w:ascii="Times New Roman" w:hAnsi="Times New Roman" w:cs="Times New Roman"/>
          <w:color w:val="222222"/>
          <w:sz w:val="24"/>
          <w:szCs w:val="24"/>
          <w:shd w:val="clear" w:color="auto" w:fill="FFFFFF"/>
        </w:rPr>
        <w:t>Chem</w:t>
      </w:r>
      <w:proofErr w:type="spellEnd"/>
      <w:r w:rsidRPr="00713564">
        <w:rPr>
          <w:rFonts w:ascii="Times New Roman" w:hAnsi="Times New Roman" w:cs="Times New Roman"/>
          <w:color w:val="222222"/>
          <w:sz w:val="24"/>
          <w:szCs w:val="24"/>
          <w:shd w:val="clear" w:color="auto" w:fill="FFFFFF"/>
        </w:rPr>
        <w:t xml:space="preserve"> Eng Data. 1997, 42, 45–48.</w:t>
      </w:r>
    </w:p>
    <w:p w:rsidR="00A313D6" w:rsidRPr="00713564" w:rsidRDefault="00A313D6" w:rsidP="00A313D6">
      <w:pPr>
        <w:tabs>
          <w:tab w:val="left" w:pos="1370"/>
          <w:tab w:val="left" w:pos="2509"/>
          <w:tab w:val="left" w:pos="3400"/>
          <w:tab w:val="left" w:pos="4648"/>
          <w:tab w:val="left" w:pos="5292"/>
          <w:tab w:val="left" w:pos="6365"/>
          <w:tab w:val="left" w:pos="9360"/>
        </w:tabs>
        <w:spacing w:line="276" w:lineRule="auto"/>
        <w:ind w:right="298"/>
        <w:jc w:val="both"/>
        <w:rPr>
          <w:rFonts w:ascii="Times New Roman" w:hAnsi="Times New Roman" w:cs="Times New Roman"/>
          <w:color w:val="222222"/>
          <w:sz w:val="24"/>
          <w:szCs w:val="24"/>
          <w:shd w:val="clear" w:color="auto" w:fill="FFFFFF"/>
        </w:rPr>
      </w:pPr>
      <w:r w:rsidRPr="00713564">
        <w:rPr>
          <w:rFonts w:ascii="Times New Roman" w:hAnsi="Times New Roman" w:cs="Times New Roman"/>
          <w:color w:val="222222"/>
          <w:sz w:val="24"/>
          <w:szCs w:val="24"/>
          <w:shd w:val="clear" w:color="auto" w:fill="FFFFFF"/>
        </w:rPr>
        <w:lastRenderedPageBreak/>
        <w:t xml:space="preserve">(20) </w:t>
      </w:r>
      <w:proofErr w:type="spellStart"/>
      <w:r w:rsidRPr="00713564">
        <w:rPr>
          <w:rFonts w:ascii="Times New Roman" w:hAnsi="Times New Roman" w:cs="Times New Roman"/>
          <w:color w:val="222222"/>
          <w:sz w:val="24"/>
          <w:szCs w:val="24"/>
          <w:shd w:val="clear" w:color="auto" w:fill="FFFFFF"/>
        </w:rPr>
        <w:t>Dubey</w:t>
      </w:r>
      <w:proofErr w:type="spellEnd"/>
      <w:r w:rsidRPr="00713564">
        <w:rPr>
          <w:rFonts w:ascii="Times New Roman" w:hAnsi="Times New Roman" w:cs="Times New Roman"/>
          <w:color w:val="222222"/>
          <w:sz w:val="24"/>
          <w:szCs w:val="24"/>
          <w:shd w:val="clear" w:color="auto" w:fill="FFFFFF"/>
        </w:rPr>
        <w:t>, G.</w:t>
      </w:r>
      <w:proofErr w:type="gramStart"/>
      <w:r w:rsidRPr="00713564">
        <w:rPr>
          <w:rFonts w:ascii="Times New Roman" w:hAnsi="Times New Roman" w:cs="Times New Roman"/>
          <w:color w:val="222222"/>
          <w:sz w:val="24"/>
          <w:szCs w:val="24"/>
          <w:shd w:val="clear" w:color="auto" w:fill="FFFFFF"/>
        </w:rPr>
        <w:t>;P</w:t>
      </w:r>
      <w:proofErr w:type="gramEnd"/>
      <w:r w:rsidRPr="00713564">
        <w:rPr>
          <w:rFonts w:ascii="Times New Roman" w:hAnsi="Times New Roman" w:cs="Times New Roman"/>
          <w:color w:val="222222"/>
          <w:sz w:val="24"/>
          <w:szCs w:val="24"/>
          <w:shd w:val="clear" w:color="auto" w:fill="FFFFFF"/>
        </w:rPr>
        <w:t xml:space="preserve">.;  Kumar, K. Volumetric and </w:t>
      </w:r>
      <w:proofErr w:type="spellStart"/>
      <w:r w:rsidRPr="00713564">
        <w:rPr>
          <w:rFonts w:ascii="Times New Roman" w:hAnsi="Times New Roman" w:cs="Times New Roman"/>
          <w:color w:val="222222"/>
          <w:sz w:val="24"/>
          <w:szCs w:val="24"/>
          <w:shd w:val="clear" w:color="auto" w:fill="FFFFFF"/>
        </w:rPr>
        <w:t>viscometric</w:t>
      </w:r>
      <w:proofErr w:type="spellEnd"/>
      <w:r w:rsidRPr="00713564">
        <w:rPr>
          <w:rFonts w:ascii="Times New Roman" w:hAnsi="Times New Roman" w:cs="Times New Roman"/>
          <w:color w:val="222222"/>
          <w:sz w:val="24"/>
          <w:szCs w:val="24"/>
          <w:shd w:val="clear" w:color="auto" w:fill="FFFFFF"/>
        </w:rPr>
        <w:t xml:space="preserve"> properties of binary liquid mixtures of ethylene glycol mono methyl ether + 1-hexanol, 1-octanol, and 1-decanol at temperatures of </w:t>
      </w:r>
      <w:r w:rsidRPr="00713564">
        <w:rPr>
          <w:rFonts w:ascii="Times New Roman" w:hAnsi="Times New Roman" w:cs="Times New Roman"/>
          <w:i/>
          <w:iCs/>
          <w:color w:val="222222"/>
          <w:sz w:val="24"/>
          <w:szCs w:val="24"/>
          <w:shd w:val="clear" w:color="auto" w:fill="FFFFFF"/>
        </w:rPr>
        <w:t>T</w:t>
      </w:r>
      <w:r w:rsidRPr="00713564">
        <w:rPr>
          <w:rFonts w:ascii="Times New Roman" w:hAnsi="Times New Roman" w:cs="Times New Roman"/>
          <w:color w:val="222222"/>
          <w:sz w:val="24"/>
          <w:szCs w:val="24"/>
          <w:shd w:val="clear" w:color="auto" w:fill="FFFFFF"/>
        </w:rPr>
        <w:t xml:space="preserve"> = (293.15, 298.15, 303.15 &amp; 308.15) K. J </w:t>
      </w:r>
      <w:proofErr w:type="spellStart"/>
      <w:r w:rsidRPr="00713564">
        <w:rPr>
          <w:rFonts w:ascii="Times New Roman" w:hAnsi="Times New Roman" w:cs="Times New Roman"/>
          <w:color w:val="222222"/>
          <w:sz w:val="24"/>
          <w:szCs w:val="24"/>
          <w:shd w:val="clear" w:color="auto" w:fill="FFFFFF"/>
        </w:rPr>
        <w:t>Chem</w:t>
      </w:r>
      <w:proofErr w:type="spellEnd"/>
      <w:r w:rsidRPr="00713564">
        <w:rPr>
          <w:rFonts w:ascii="Times New Roman" w:hAnsi="Times New Roman" w:cs="Times New Roman"/>
          <w:color w:val="222222"/>
          <w:sz w:val="24"/>
          <w:szCs w:val="24"/>
          <w:shd w:val="clear" w:color="auto" w:fill="FFFFFF"/>
        </w:rPr>
        <w:t xml:space="preserve"> Eng Data. 2010, 55, 1700–1703.</w:t>
      </w:r>
    </w:p>
    <w:p w:rsidR="00A313D6" w:rsidRDefault="00A313D6" w:rsidP="00F05DA2">
      <w:pPr>
        <w:jc w:val="both"/>
        <w:rPr>
          <w:rStyle w:val="apple-converted-space"/>
          <w:rFonts w:ascii="Helvetica" w:hAnsi="Helvetica"/>
          <w:color w:val="5D5D5D"/>
        </w:rPr>
      </w:pPr>
      <w:r>
        <w:rPr>
          <w:rFonts w:ascii="Times New Roman" w:hAnsi="Times New Roman" w:cs="Times New Roman"/>
          <w:sz w:val="24"/>
          <w:szCs w:val="24"/>
          <w:lang w:val="en-US"/>
        </w:rPr>
        <w:t>21.</w:t>
      </w:r>
      <w:r w:rsidRPr="00A313D6">
        <w:rPr>
          <w:rFonts w:ascii="Times New Roman" w:hAnsi="Times New Roman" w:cs="Times New Roman"/>
          <w:sz w:val="24"/>
          <w:szCs w:val="24"/>
        </w:rPr>
        <w:t xml:space="preserve"> </w:t>
      </w:r>
      <w:r>
        <w:rPr>
          <w:rFonts w:ascii="Times New Roman" w:hAnsi="Times New Roman" w:cs="Times New Roman"/>
          <w:sz w:val="24"/>
          <w:szCs w:val="24"/>
        </w:rPr>
        <w:t>M.</w:t>
      </w:r>
      <w:r w:rsidRPr="00AB3CAA">
        <w:rPr>
          <w:rFonts w:ascii="Times New Roman" w:hAnsi="Times New Roman" w:cs="Times New Roman"/>
          <w:sz w:val="24"/>
          <w:szCs w:val="24"/>
        </w:rPr>
        <w:t xml:space="preserve"> </w:t>
      </w:r>
      <w:proofErr w:type="spellStart"/>
      <w:r w:rsidRPr="00CF70F5">
        <w:rPr>
          <w:rFonts w:ascii="Times New Roman" w:hAnsi="Times New Roman" w:cs="Times New Roman"/>
          <w:sz w:val="24"/>
          <w:szCs w:val="24"/>
        </w:rPr>
        <w:t>Yasmin</w:t>
      </w:r>
      <w:proofErr w:type="spellEnd"/>
      <w:proofErr w:type="gramStart"/>
      <w:r>
        <w:rPr>
          <w:rFonts w:ascii="Times New Roman" w:hAnsi="Times New Roman" w:cs="Times New Roman"/>
          <w:sz w:val="24"/>
          <w:szCs w:val="24"/>
        </w:rPr>
        <w:t xml:space="preserve">, </w:t>
      </w:r>
      <w:r w:rsidRPr="00CF70F5">
        <w:rPr>
          <w:rFonts w:ascii="Times New Roman" w:hAnsi="Times New Roman" w:cs="Times New Roman"/>
          <w:sz w:val="24"/>
          <w:szCs w:val="24"/>
        </w:rPr>
        <w:t xml:space="preserve"> </w:t>
      </w:r>
      <w:r>
        <w:rPr>
          <w:rFonts w:ascii="Times New Roman" w:hAnsi="Times New Roman" w:cs="Times New Roman"/>
          <w:sz w:val="24"/>
          <w:szCs w:val="24"/>
        </w:rPr>
        <w:t>K.P</w:t>
      </w:r>
      <w:proofErr w:type="gramEnd"/>
      <w:r>
        <w:rPr>
          <w:rFonts w:ascii="Times New Roman" w:hAnsi="Times New Roman" w:cs="Times New Roman"/>
          <w:sz w:val="24"/>
          <w:szCs w:val="24"/>
        </w:rPr>
        <w:t>.</w:t>
      </w:r>
      <w:r w:rsidRPr="00501700">
        <w:rPr>
          <w:rFonts w:ascii="Times New Roman" w:hAnsi="Times New Roman" w:cs="Times New Roman"/>
          <w:sz w:val="24"/>
          <w:szCs w:val="24"/>
        </w:rPr>
        <w:t xml:space="preserve"> </w:t>
      </w:r>
      <w:r w:rsidRPr="00CF70F5">
        <w:rPr>
          <w:rFonts w:ascii="Times New Roman" w:hAnsi="Times New Roman" w:cs="Times New Roman"/>
          <w:sz w:val="24"/>
          <w:szCs w:val="24"/>
        </w:rPr>
        <w:t>Singh</w:t>
      </w:r>
      <w:r>
        <w:rPr>
          <w:rFonts w:ascii="Times New Roman" w:hAnsi="Times New Roman" w:cs="Times New Roman"/>
          <w:sz w:val="24"/>
          <w:szCs w:val="24"/>
        </w:rPr>
        <w:t>,    S.,</w:t>
      </w:r>
      <w:r w:rsidRPr="00501700">
        <w:rPr>
          <w:rFonts w:ascii="Times New Roman" w:hAnsi="Times New Roman" w:cs="Times New Roman"/>
          <w:sz w:val="24"/>
          <w:szCs w:val="24"/>
        </w:rPr>
        <w:t xml:space="preserve"> </w:t>
      </w:r>
      <w:proofErr w:type="spellStart"/>
      <w:r>
        <w:rPr>
          <w:rFonts w:ascii="Times New Roman" w:hAnsi="Times New Roman" w:cs="Times New Roman"/>
          <w:sz w:val="24"/>
          <w:szCs w:val="24"/>
        </w:rPr>
        <w:t>Parveen</w:t>
      </w:r>
      <w:proofErr w:type="spellEnd"/>
      <w:r>
        <w:rPr>
          <w:rFonts w:ascii="Times New Roman" w:hAnsi="Times New Roman" w:cs="Times New Roman"/>
          <w:sz w:val="24"/>
          <w:szCs w:val="24"/>
        </w:rPr>
        <w:t>,  M.</w:t>
      </w:r>
      <w:r w:rsidRPr="00501700">
        <w:rPr>
          <w:rFonts w:ascii="Times New Roman" w:hAnsi="Times New Roman" w:cs="Times New Roman"/>
          <w:sz w:val="24"/>
          <w:szCs w:val="24"/>
        </w:rPr>
        <w:t xml:space="preserve"> </w:t>
      </w:r>
      <w:r>
        <w:rPr>
          <w:rFonts w:ascii="Times New Roman" w:hAnsi="Times New Roman" w:cs="Times New Roman"/>
          <w:sz w:val="24"/>
          <w:szCs w:val="24"/>
        </w:rPr>
        <w:t xml:space="preserve">Gupta.  </w:t>
      </w:r>
      <w:proofErr w:type="gramStart"/>
      <w:r>
        <w:rPr>
          <w:rFonts w:ascii="Times New Roman" w:hAnsi="Times New Roman" w:cs="Times New Roman"/>
          <w:sz w:val="24"/>
          <w:szCs w:val="24"/>
        </w:rPr>
        <w:t>J.P.</w:t>
      </w:r>
      <w:r w:rsidRPr="00501700">
        <w:rPr>
          <w:rFonts w:ascii="Times New Roman" w:hAnsi="Times New Roman" w:cs="Times New Roman"/>
          <w:sz w:val="24"/>
          <w:szCs w:val="24"/>
        </w:rPr>
        <w:t xml:space="preserve"> </w:t>
      </w:r>
      <w:proofErr w:type="spellStart"/>
      <w:r>
        <w:rPr>
          <w:rFonts w:ascii="Times New Roman" w:hAnsi="Times New Roman" w:cs="Times New Roman"/>
          <w:sz w:val="24"/>
          <w:szCs w:val="24"/>
        </w:rPr>
        <w:t>Shukla</w:t>
      </w:r>
      <w:proofErr w:type="spellEnd"/>
      <w:r>
        <w:rPr>
          <w:rFonts w:ascii="Times New Roman" w:hAnsi="Times New Roman" w:cs="Times New Roman"/>
          <w:sz w:val="24"/>
          <w:szCs w:val="24"/>
        </w:rPr>
        <w:t xml:space="preserve">, </w:t>
      </w:r>
      <w:proofErr w:type="spellStart"/>
      <w:r w:rsidRPr="00CF70F5">
        <w:rPr>
          <w:rFonts w:ascii="Times New Roman" w:hAnsi="Times New Roman" w:cs="Times New Roman"/>
          <w:sz w:val="24"/>
          <w:szCs w:val="24"/>
        </w:rPr>
        <w:t>Thermoacoustical</w:t>
      </w:r>
      <w:proofErr w:type="spellEnd"/>
      <w:r w:rsidRPr="00CF70F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F70F5">
        <w:rPr>
          <w:rFonts w:ascii="Times New Roman" w:hAnsi="Times New Roman" w:cs="Times New Roman"/>
          <w:sz w:val="24"/>
          <w:szCs w:val="24"/>
        </w:rPr>
        <w:t xml:space="preserve">Excess Properties of </w:t>
      </w:r>
      <w:proofErr w:type="spellStart"/>
      <w:r w:rsidRPr="00CF70F5">
        <w:rPr>
          <w:rFonts w:ascii="Times New Roman" w:hAnsi="Times New Roman" w:cs="Times New Roman"/>
          <w:sz w:val="24"/>
          <w:szCs w:val="24"/>
        </w:rPr>
        <w:t>BinaryLiquid</w:t>
      </w:r>
      <w:proofErr w:type="spellEnd"/>
      <w:r w:rsidRPr="00CF70F5">
        <w:rPr>
          <w:rFonts w:ascii="Times New Roman" w:hAnsi="Times New Roman" w:cs="Times New Roman"/>
          <w:sz w:val="24"/>
          <w:szCs w:val="24"/>
        </w:rPr>
        <w:t xml:space="preserve"> Mixtures—A Comparative Experimental and Theoretical Study.</w:t>
      </w:r>
      <w:proofErr w:type="gramEnd"/>
      <w:r w:rsidRPr="00CF70F5">
        <w:rPr>
          <w:rFonts w:ascii="Times New Roman" w:hAnsi="Times New Roman" w:cs="Times New Roman"/>
          <w:sz w:val="24"/>
          <w:szCs w:val="24"/>
        </w:rPr>
        <w:t xml:space="preserve"> </w:t>
      </w:r>
      <w:proofErr w:type="spellStart"/>
      <w:r w:rsidRPr="00CF70F5">
        <w:rPr>
          <w:rFonts w:ascii="Times New Roman" w:hAnsi="Times New Roman" w:cs="Times New Roman"/>
          <w:sz w:val="24"/>
          <w:szCs w:val="24"/>
        </w:rPr>
        <w:t>Acta</w:t>
      </w:r>
      <w:proofErr w:type="spellEnd"/>
      <w:r w:rsidRPr="00CF70F5">
        <w:rPr>
          <w:rFonts w:ascii="Times New Roman" w:hAnsi="Times New Roman" w:cs="Times New Roman"/>
          <w:sz w:val="24"/>
          <w:szCs w:val="24"/>
        </w:rPr>
        <w:t xml:space="preserve"> </w:t>
      </w:r>
      <w:proofErr w:type="spellStart"/>
      <w:r w:rsidRPr="00CF70F5">
        <w:rPr>
          <w:rFonts w:ascii="Times New Roman" w:hAnsi="Times New Roman" w:cs="Times New Roman"/>
          <w:sz w:val="24"/>
          <w:szCs w:val="24"/>
        </w:rPr>
        <w:t>Physica</w:t>
      </w:r>
      <w:proofErr w:type="spellEnd"/>
      <w:r w:rsidRPr="00CF70F5">
        <w:rPr>
          <w:rFonts w:ascii="Times New Roman" w:hAnsi="Times New Roman" w:cs="Times New Roman"/>
          <w:sz w:val="24"/>
          <w:szCs w:val="24"/>
        </w:rPr>
        <w:t xml:space="preserve"> </w:t>
      </w:r>
      <w:proofErr w:type="spellStart"/>
      <w:r w:rsidRPr="00CF70F5">
        <w:rPr>
          <w:rFonts w:ascii="Times New Roman" w:hAnsi="Times New Roman" w:cs="Times New Roman"/>
          <w:sz w:val="24"/>
          <w:szCs w:val="24"/>
        </w:rPr>
        <w:t>Polonica</w:t>
      </w:r>
      <w:proofErr w:type="spellEnd"/>
      <w:r w:rsidRPr="00CF70F5">
        <w:rPr>
          <w:rFonts w:ascii="Times New Roman" w:hAnsi="Times New Roman" w:cs="Times New Roman"/>
          <w:sz w:val="24"/>
          <w:szCs w:val="24"/>
        </w:rPr>
        <w:t xml:space="preserve"> A,</w:t>
      </w:r>
      <w:r w:rsidRPr="00501700">
        <w:rPr>
          <w:rFonts w:ascii="Times New Roman" w:hAnsi="Times New Roman" w:cs="Times New Roman"/>
          <w:sz w:val="24"/>
          <w:szCs w:val="24"/>
        </w:rPr>
        <w:t xml:space="preserve"> </w:t>
      </w:r>
      <w:r w:rsidRPr="00501700">
        <w:rPr>
          <w:rFonts w:ascii="Times New Roman" w:hAnsi="Times New Roman" w:cs="Times New Roman"/>
          <w:b/>
          <w:sz w:val="24"/>
          <w:szCs w:val="24"/>
        </w:rPr>
        <w:t>2009</w:t>
      </w:r>
      <w:proofErr w:type="gramStart"/>
      <w:r>
        <w:rPr>
          <w:rFonts w:ascii="Times New Roman" w:hAnsi="Times New Roman" w:cs="Times New Roman"/>
          <w:sz w:val="24"/>
          <w:szCs w:val="24"/>
        </w:rPr>
        <w:t xml:space="preserve">, </w:t>
      </w:r>
      <w:r w:rsidRPr="00CF70F5">
        <w:rPr>
          <w:rFonts w:ascii="Times New Roman" w:hAnsi="Times New Roman" w:cs="Times New Roman"/>
          <w:sz w:val="24"/>
          <w:szCs w:val="24"/>
        </w:rPr>
        <w:t xml:space="preserve"> </w:t>
      </w:r>
      <w:r w:rsidRPr="003B3EE7">
        <w:rPr>
          <w:rFonts w:ascii="Times New Roman" w:hAnsi="Times New Roman" w:cs="Times New Roman"/>
          <w:i/>
          <w:sz w:val="24"/>
          <w:szCs w:val="24"/>
        </w:rPr>
        <w:t>115</w:t>
      </w:r>
      <w:proofErr w:type="gramEnd"/>
      <w:r>
        <w:rPr>
          <w:rFonts w:ascii="Times New Roman" w:hAnsi="Times New Roman" w:cs="Times New Roman"/>
          <w:sz w:val="24"/>
          <w:szCs w:val="24"/>
        </w:rPr>
        <w:t xml:space="preserve">: p </w:t>
      </w:r>
      <w:r w:rsidRPr="00CF70F5">
        <w:rPr>
          <w:rFonts w:ascii="Times New Roman" w:hAnsi="Times New Roman" w:cs="Times New Roman"/>
          <w:sz w:val="24"/>
          <w:szCs w:val="24"/>
        </w:rPr>
        <w:t>890-900</w:t>
      </w:r>
      <w:r>
        <w:rPr>
          <w:rFonts w:ascii="Times New Roman" w:hAnsi="Times New Roman" w:cs="Times New Roman"/>
          <w:sz w:val="24"/>
          <w:szCs w:val="24"/>
        </w:rPr>
        <w:t>.</w:t>
      </w:r>
      <w:r w:rsidRPr="00983B85">
        <w:rPr>
          <w:rFonts w:ascii="Helvetica" w:hAnsi="Helvetica"/>
          <w:b/>
          <w:bCs/>
          <w:color w:val="595959"/>
        </w:rPr>
        <w:t xml:space="preserve"> </w:t>
      </w:r>
      <w:r w:rsidRPr="00983B85">
        <w:rPr>
          <w:rFonts w:ascii="Times New Roman" w:hAnsi="Times New Roman" w:cs="Times New Roman"/>
          <w:bCs/>
          <w:color w:val="595959"/>
          <w:sz w:val="24"/>
          <w:szCs w:val="24"/>
        </w:rPr>
        <w:t>DOI</w:t>
      </w:r>
      <w:proofErr w:type="gramStart"/>
      <w:r w:rsidRPr="00983B85">
        <w:rPr>
          <w:rFonts w:ascii="Times New Roman" w:hAnsi="Times New Roman" w:cs="Times New Roman"/>
          <w:bCs/>
          <w:color w:val="595959"/>
          <w:sz w:val="24"/>
          <w:szCs w:val="24"/>
        </w:rPr>
        <w:t>:</w:t>
      </w:r>
      <w:proofErr w:type="gramEnd"/>
      <w:r w:rsidR="00FB105C" w:rsidRPr="00A313D6">
        <w:rPr>
          <w:rFonts w:ascii="Times New Roman" w:hAnsi="Times New Roman" w:cs="Times New Roman"/>
          <w:sz w:val="24"/>
          <w:szCs w:val="24"/>
        </w:rPr>
        <w:fldChar w:fldCharType="begin"/>
      </w:r>
      <w:r w:rsidRPr="00A313D6">
        <w:rPr>
          <w:rFonts w:ascii="Times New Roman" w:hAnsi="Times New Roman" w:cs="Times New Roman"/>
          <w:sz w:val="24"/>
          <w:szCs w:val="24"/>
        </w:rPr>
        <w:instrText xml:space="preserve"> HYPERLINK "https://ui.adsabs.harvard.edu/link_gateway/2009AcPPA.115..890Y/doi:10.12693/APhysPolA.115.890" \t "_blank" </w:instrText>
      </w:r>
      <w:r w:rsidR="00FB105C" w:rsidRPr="00A313D6">
        <w:rPr>
          <w:rFonts w:ascii="Times New Roman" w:hAnsi="Times New Roman" w:cs="Times New Roman"/>
          <w:sz w:val="24"/>
          <w:szCs w:val="24"/>
        </w:rPr>
        <w:fldChar w:fldCharType="separate"/>
      </w:r>
      <w:r w:rsidRPr="00A313D6">
        <w:rPr>
          <w:rStyle w:val="Hyperlink"/>
          <w:rFonts w:ascii="Times New Roman" w:hAnsi="Times New Roman" w:cs="Times New Roman"/>
          <w:color w:val="auto"/>
          <w:sz w:val="24"/>
          <w:szCs w:val="24"/>
          <w:u w:val="none"/>
        </w:rPr>
        <w:t>10.12693/APhysPolA.115.890</w:t>
      </w:r>
      <w:r w:rsidR="00FB105C" w:rsidRPr="00A313D6">
        <w:rPr>
          <w:rFonts w:ascii="Times New Roman" w:hAnsi="Times New Roman" w:cs="Times New Roman"/>
          <w:sz w:val="24"/>
          <w:szCs w:val="24"/>
        </w:rPr>
        <w:fldChar w:fldCharType="end"/>
      </w:r>
      <w:r>
        <w:rPr>
          <w:rStyle w:val="apple-converted-space"/>
          <w:rFonts w:ascii="Helvetica" w:hAnsi="Helvetica"/>
          <w:color w:val="5D5D5D"/>
        </w:rPr>
        <w:t> </w:t>
      </w:r>
    </w:p>
    <w:p w:rsidR="00A313D6" w:rsidRDefault="00A313D6" w:rsidP="00A313D6">
      <w:pPr>
        <w:tabs>
          <w:tab w:val="left" w:pos="1370"/>
          <w:tab w:val="left" w:pos="2509"/>
          <w:tab w:val="left" w:pos="3400"/>
          <w:tab w:val="left" w:pos="4648"/>
          <w:tab w:val="left" w:pos="5292"/>
          <w:tab w:val="left" w:pos="6365"/>
          <w:tab w:val="left" w:pos="9360"/>
        </w:tabs>
        <w:spacing w:line="276" w:lineRule="auto"/>
        <w:ind w:right="298"/>
        <w:jc w:val="both"/>
        <w:rPr>
          <w:rFonts w:ascii="Times New Roman" w:hAnsi="Times New Roman" w:cs="Times New Roman"/>
          <w:color w:val="222222"/>
          <w:sz w:val="24"/>
          <w:szCs w:val="24"/>
          <w:shd w:val="clear" w:color="auto" w:fill="FFFFFF"/>
        </w:rPr>
      </w:pPr>
      <w:r w:rsidRPr="00A313D6">
        <w:rPr>
          <w:rStyle w:val="apple-converted-space"/>
          <w:rFonts w:ascii="Times New Roman" w:hAnsi="Times New Roman" w:cs="Times New Roman"/>
          <w:sz w:val="24"/>
          <w:szCs w:val="24"/>
        </w:rPr>
        <w:t xml:space="preserve">22. </w:t>
      </w:r>
      <w:r>
        <w:rPr>
          <w:rStyle w:val="apple-converted-space"/>
          <w:rFonts w:ascii="Times New Roman" w:hAnsi="Times New Roman" w:cs="Times New Roman"/>
          <w:sz w:val="24"/>
          <w:szCs w:val="24"/>
        </w:rPr>
        <w:t xml:space="preserve">N. V. </w:t>
      </w:r>
      <w:proofErr w:type="spellStart"/>
      <w:r>
        <w:rPr>
          <w:rStyle w:val="apple-converted-space"/>
          <w:rFonts w:ascii="Times New Roman" w:hAnsi="Times New Roman" w:cs="Times New Roman"/>
          <w:sz w:val="24"/>
          <w:szCs w:val="24"/>
        </w:rPr>
        <w:t>Sastry</w:t>
      </w:r>
      <w:proofErr w:type="spellEnd"/>
      <w:r>
        <w:rPr>
          <w:rStyle w:val="apple-converted-space"/>
          <w:rFonts w:ascii="Times New Roman" w:hAnsi="Times New Roman" w:cs="Times New Roman"/>
          <w:sz w:val="24"/>
          <w:szCs w:val="24"/>
        </w:rPr>
        <w:t xml:space="preserve"> and M. C. Patel, “</w:t>
      </w:r>
      <w:r w:rsidRPr="00F021F6">
        <w:rPr>
          <w:rFonts w:ascii="Times New Roman" w:hAnsi="Times New Roman" w:cs="Times New Roman"/>
          <w:sz w:val="24"/>
          <w:szCs w:val="24"/>
        </w:rPr>
        <w:t>Densities,</w:t>
      </w:r>
      <w:r>
        <w:rPr>
          <w:rFonts w:ascii="Times New Roman" w:hAnsi="Times New Roman" w:cs="Times New Roman"/>
          <w:sz w:val="24"/>
          <w:szCs w:val="24"/>
        </w:rPr>
        <w:t xml:space="preserve"> </w:t>
      </w:r>
      <w:r w:rsidRPr="00F021F6">
        <w:rPr>
          <w:rFonts w:ascii="Times New Roman" w:hAnsi="Times New Roman" w:cs="Times New Roman"/>
          <w:sz w:val="24"/>
          <w:szCs w:val="24"/>
        </w:rPr>
        <w:t xml:space="preserve">Excess </w:t>
      </w:r>
      <w:r>
        <w:rPr>
          <w:rFonts w:ascii="Times New Roman" w:hAnsi="Times New Roman" w:cs="Times New Roman"/>
          <w:sz w:val="24"/>
          <w:szCs w:val="24"/>
        </w:rPr>
        <w:t xml:space="preserve">Molar </w:t>
      </w:r>
      <w:r w:rsidRPr="00F021F6">
        <w:rPr>
          <w:rFonts w:ascii="Times New Roman" w:hAnsi="Times New Roman" w:cs="Times New Roman"/>
          <w:sz w:val="24"/>
          <w:szCs w:val="24"/>
        </w:rPr>
        <w:t>Volumes, Speeds of Sound, Viscosities</w:t>
      </w:r>
      <w:r>
        <w:rPr>
          <w:rFonts w:ascii="Times New Roman" w:hAnsi="Times New Roman" w:cs="Times New Roman"/>
          <w:sz w:val="24"/>
          <w:szCs w:val="24"/>
        </w:rPr>
        <w:t xml:space="preserve">, Excess Isentropic </w:t>
      </w:r>
      <w:proofErr w:type="spellStart"/>
      <w:r>
        <w:rPr>
          <w:rFonts w:ascii="Times New Roman" w:hAnsi="Times New Roman" w:cs="Times New Roman"/>
          <w:sz w:val="24"/>
          <w:szCs w:val="24"/>
        </w:rPr>
        <w:t>Compressibilities</w:t>
      </w:r>
      <w:proofErr w:type="spellEnd"/>
      <w:r>
        <w:rPr>
          <w:rFonts w:ascii="Times New Roman" w:hAnsi="Times New Roman" w:cs="Times New Roman"/>
          <w:sz w:val="24"/>
          <w:szCs w:val="24"/>
        </w:rPr>
        <w:t xml:space="preserve">  and Relative </w:t>
      </w:r>
      <w:proofErr w:type="spellStart"/>
      <w:r>
        <w:rPr>
          <w:rFonts w:ascii="Times New Roman" w:hAnsi="Times New Roman" w:cs="Times New Roman"/>
          <w:sz w:val="24"/>
          <w:szCs w:val="24"/>
        </w:rPr>
        <w:t>permittivities</w:t>
      </w:r>
      <w:proofErr w:type="spellEnd"/>
      <w:r>
        <w:rPr>
          <w:rFonts w:ascii="Times New Roman" w:hAnsi="Times New Roman" w:cs="Times New Roman"/>
          <w:sz w:val="24"/>
          <w:szCs w:val="24"/>
        </w:rPr>
        <w:t xml:space="preserve"> for Alkyl (Methyl, Ethyl, Butyl and </w:t>
      </w:r>
      <w:proofErr w:type="spellStart"/>
      <w:r>
        <w:rPr>
          <w:rFonts w:ascii="Times New Roman" w:hAnsi="Times New Roman" w:cs="Times New Roman"/>
          <w:sz w:val="24"/>
          <w:szCs w:val="24"/>
        </w:rPr>
        <w:t>Isoamyl</w:t>
      </w:r>
      <w:proofErr w:type="spellEnd"/>
      <w:r>
        <w:rPr>
          <w:rFonts w:ascii="Times New Roman" w:hAnsi="Times New Roman" w:cs="Times New Roman"/>
          <w:sz w:val="24"/>
          <w:szCs w:val="24"/>
        </w:rPr>
        <w:t xml:space="preserve">) Acetates + Glycols at different temperatures., </w:t>
      </w:r>
      <w:r w:rsidRPr="00713564">
        <w:rPr>
          <w:rFonts w:ascii="Times New Roman" w:hAnsi="Times New Roman" w:cs="Times New Roman"/>
          <w:color w:val="222222"/>
          <w:sz w:val="24"/>
          <w:szCs w:val="24"/>
          <w:shd w:val="clear" w:color="auto" w:fill="FFFFFF"/>
        </w:rPr>
        <w:t xml:space="preserve">J </w:t>
      </w:r>
      <w:proofErr w:type="spellStart"/>
      <w:r w:rsidRPr="00713564">
        <w:rPr>
          <w:rFonts w:ascii="Times New Roman" w:hAnsi="Times New Roman" w:cs="Times New Roman"/>
          <w:color w:val="222222"/>
          <w:sz w:val="24"/>
          <w:szCs w:val="24"/>
          <w:shd w:val="clear" w:color="auto" w:fill="FFFFFF"/>
        </w:rPr>
        <w:t>Chem</w:t>
      </w:r>
      <w:proofErr w:type="spellEnd"/>
      <w:r w:rsidRPr="00713564">
        <w:rPr>
          <w:rFonts w:ascii="Times New Roman" w:hAnsi="Times New Roman" w:cs="Times New Roman"/>
          <w:color w:val="222222"/>
          <w:sz w:val="24"/>
          <w:szCs w:val="24"/>
          <w:shd w:val="clear" w:color="auto" w:fill="FFFFFF"/>
        </w:rPr>
        <w:t xml:space="preserve"> Eng Data. </w:t>
      </w:r>
      <w:r>
        <w:rPr>
          <w:rFonts w:ascii="Times New Roman" w:hAnsi="Times New Roman" w:cs="Times New Roman"/>
          <w:color w:val="222222"/>
          <w:sz w:val="24"/>
          <w:szCs w:val="24"/>
          <w:shd w:val="clear" w:color="auto" w:fill="FFFFFF"/>
        </w:rPr>
        <w:t>18</w:t>
      </w:r>
      <w:proofErr w:type="gramStart"/>
      <w:r>
        <w:rPr>
          <w:rFonts w:ascii="Times New Roman" w:hAnsi="Times New Roman" w:cs="Times New Roman"/>
          <w:color w:val="222222"/>
          <w:sz w:val="24"/>
          <w:szCs w:val="24"/>
          <w:shd w:val="clear" w:color="auto" w:fill="FFFFFF"/>
        </w:rPr>
        <w:t>,1019</w:t>
      </w:r>
      <w:proofErr w:type="gramEnd"/>
      <w:r>
        <w:rPr>
          <w:rFonts w:ascii="Times New Roman" w:hAnsi="Times New Roman" w:cs="Times New Roman"/>
          <w:color w:val="222222"/>
          <w:sz w:val="24"/>
          <w:szCs w:val="24"/>
          <w:shd w:val="clear" w:color="auto" w:fill="FFFFFF"/>
        </w:rPr>
        <w:t>-1027,2003.</w:t>
      </w:r>
    </w:p>
    <w:p w:rsidR="00A92B65" w:rsidRPr="009D555C" w:rsidRDefault="00A92B65" w:rsidP="00A313D6">
      <w:pPr>
        <w:tabs>
          <w:tab w:val="left" w:pos="1370"/>
          <w:tab w:val="left" w:pos="2509"/>
          <w:tab w:val="left" w:pos="3400"/>
          <w:tab w:val="left" w:pos="4648"/>
          <w:tab w:val="left" w:pos="5292"/>
          <w:tab w:val="left" w:pos="6365"/>
          <w:tab w:val="left" w:pos="9360"/>
        </w:tabs>
        <w:spacing w:line="276" w:lineRule="auto"/>
        <w:ind w:right="298"/>
        <w:jc w:val="both"/>
        <w:rPr>
          <w:rFonts w:ascii="Times New Roman" w:hAnsi="Times New Roman" w:cs="Times New Roman"/>
          <w:color w:val="000000"/>
          <w:sz w:val="24"/>
          <w:szCs w:val="24"/>
          <w:shd w:val="clear" w:color="auto" w:fill="FFFFFF"/>
        </w:rPr>
      </w:pPr>
      <w:r>
        <w:rPr>
          <w:rFonts w:ascii="Times New Roman" w:hAnsi="Times New Roman" w:cs="Times New Roman"/>
          <w:color w:val="222222"/>
          <w:sz w:val="24"/>
          <w:szCs w:val="24"/>
          <w:shd w:val="clear" w:color="auto" w:fill="FFFFFF"/>
        </w:rPr>
        <w:t>23.</w:t>
      </w:r>
      <w:r w:rsidRPr="00A92B65">
        <w:rPr>
          <w:rStyle w:val="BalloonTextChar"/>
          <w:rFonts w:ascii="Arial" w:hAnsi="Arial" w:cs="Arial"/>
          <w:color w:val="000000"/>
          <w:sz w:val="21"/>
          <w:szCs w:val="21"/>
          <w:shd w:val="clear" w:color="auto" w:fill="FFFFFF"/>
        </w:rPr>
        <w:t xml:space="preserve"> </w:t>
      </w:r>
      <w:proofErr w:type="spellStart"/>
      <w:r w:rsidRPr="00A92B65">
        <w:rPr>
          <w:rStyle w:val="hlfld-contribauthor"/>
          <w:rFonts w:ascii="Times New Roman" w:hAnsi="Times New Roman" w:cs="Times New Roman"/>
          <w:color w:val="000000"/>
          <w:sz w:val="24"/>
          <w:szCs w:val="24"/>
          <w:shd w:val="clear" w:color="auto" w:fill="FFFFFF"/>
        </w:rPr>
        <w:t>Amalendu</w:t>
      </w:r>
      <w:proofErr w:type="spellEnd"/>
      <w:r w:rsidRPr="00A92B65">
        <w:rPr>
          <w:rStyle w:val="hlfld-contribauthor"/>
          <w:rFonts w:ascii="Times New Roman" w:hAnsi="Times New Roman" w:cs="Times New Roman"/>
          <w:color w:val="000000"/>
          <w:sz w:val="24"/>
          <w:szCs w:val="24"/>
          <w:shd w:val="clear" w:color="auto" w:fill="FFFFFF"/>
        </w:rPr>
        <w:t xml:space="preserve"> Pal</w:t>
      </w:r>
      <w:r w:rsidRPr="00A92B65">
        <w:rPr>
          <w:rStyle w:val="cited-contentcbycitationarticle-contributors"/>
          <w:rFonts w:ascii="Times New Roman" w:hAnsi="Times New Roman" w:cs="Times New Roman"/>
          <w:color w:val="000000"/>
          <w:sz w:val="24"/>
          <w:szCs w:val="24"/>
          <w:shd w:val="clear" w:color="auto" w:fill="FFFFFF"/>
        </w:rPr>
        <w:t>, </w:t>
      </w:r>
      <w:r w:rsidRPr="00A92B65">
        <w:rPr>
          <w:rStyle w:val="hlfld-contribauthor"/>
          <w:rFonts w:ascii="Times New Roman" w:hAnsi="Times New Roman" w:cs="Times New Roman"/>
          <w:color w:val="000000"/>
          <w:sz w:val="24"/>
          <w:szCs w:val="24"/>
          <w:shd w:val="clear" w:color="auto" w:fill="FFFFFF"/>
        </w:rPr>
        <w:t>Harsh Kumar</w:t>
      </w:r>
      <w:r w:rsidRPr="00A92B65">
        <w:rPr>
          <w:rStyle w:val="cited-contentcbycitationarticle-contributors"/>
          <w:rFonts w:ascii="Times New Roman" w:hAnsi="Times New Roman" w:cs="Times New Roman"/>
          <w:color w:val="000000"/>
          <w:sz w:val="24"/>
          <w:szCs w:val="24"/>
          <w:shd w:val="clear" w:color="auto" w:fill="FFFFFF"/>
        </w:rPr>
        <w:t>, </w:t>
      </w:r>
      <w:proofErr w:type="spellStart"/>
      <w:r w:rsidRPr="00A92B65">
        <w:rPr>
          <w:rStyle w:val="hlfld-contribauthor"/>
          <w:rFonts w:ascii="Times New Roman" w:hAnsi="Times New Roman" w:cs="Times New Roman"/>
          <w:color w:val="000000"/>
          <w:sz w:val="24"/>
          <w:szCs w:val="24"/>
          <w:shd w:val="clear" w:color="auto" w:fill="FFFFFF"/>
        </w:rPr>
        <w:t>Ritu</w:t>
      </w:r>
      <w:proofErr w:type="spellEnd"/>
      <w:r w:rsidRPr="00A92B65">
        <w:rPr>
          <w:rStyle w:val="hlfld-contribauthor"/>
          <w:rFonts w:ascii="Times New Roman" w:hAnsi="Times New Roman" w:cs="Times New Roman"/>
          <w:color w:val="000000"/>
          <w:sz w:val="24"/>
          <w:szCs w:val="24"/>
          <w:shd w:val="clear" w:color="auto" w:fill="FFFFFF"/>
        </w:rPr>
        <w:t xml:space="preserve"> </w:t>
      </w:r>
      <w:proofErr w:type="spellStart"/>
      <w:r w:rsidRPr="00A92B65">
        <w:rPr>
          <w:rStyle w:val="hlfld-contribauthor"/>
          <w:rFonts w:ascii="Times New Roman" w:hAnsi="Times New Roman" w:cs="Times New Roman"/>
          <w:color w:val="000000"/>
          <w:sz w:val="24"/>
          <w:szCs w:val="24"/>
          <w:shd w:val="clear" w:color="auto" w:fill="FFFFFF"/>
        </w:rPr>
        <w:t>Maan</w:t>
      </w:r>
      <w:proofErr w:type="spellEnd"/>
      <w:r w:rsidRPr="00A92B65">
        <w:rPr>
          <w:rStyle w:val="cited-contentcbycitationarticle-contributors"/>
          <w:rFonts w:ascii="Times New Roman" w:hAnsi="Times New Roman" w:cs="Times New Roman"/>
          <w:color w:val="000000"/>
          <w:sz w:val="24"/>
          <w:szCs w:val="24"/>
          <w:shd w:val="clear" w:color="auto" w:fill="FFFFFF"/>
        </w:rPr>
        <w:t>, and </w:t>
      </w:r>
      <w:r w:rsidRPr="00A92B65">
        <w:rPr>
          <w:rStyle w:val="hlfld-contribauthor"/>
          <w:rFonts w:ascii="Times New Roman" w:hAnsi="Times New Roman" w:cs="Times New Roman"/>
          <w:color w:val="000000"/>
          <w:sz w:val="24"/>
          <w:szCs w:val="24"/>
          <w:shd w:val="clear" w:color="auto" w:fill="FFFFFF"/>
        </w:rPr>
        <w:t xml:space="preserve">Harish Kumar </w:t>
      </w:r>
      <w:proofErr w:type="gramStart"/>
      <w:r w:rsidRPr="00A92B65">
        <w:rPr>
          <w:rStyle w:val="hlfld-contribauthor"/>
          <w:rFonts w:ascii="Times New Roman" w:hAnsi="Times New Roman" w:cs="Times New Roman"/>
          <w:color w:val="000000"/>
          <w:sz w:val="24"/>
          <w:szCs w:val="24"/>
          <w:shd w:val="clear" w:color="auto" w:fill="FFFFFF"/>
        </w:rPr>
        <w:t>Sharma</w:t>
      </w:r>
      <w:r w:rsidRPr="00A92B65">
        <w:rPr>
          <w:rStyle w:val="cited-contentcbycitationarticle-contributors"/>
          <w:rFonts w:ascii="Times New Roman" w:hAnsi="Times New Roman" w:cs="Times New Roman"/>
          <w:color w:val="000000"/>
          <w:sz w:val="24"/>
          <w:szCs w:val="24"/>
          <w:shd w:val="clear" w:color="auto" w:fill="FFFFFF"/>
        </w:rPr>
        <w:t> . </w:t>
      </w:r>
      <w:proofErr w:type="gramEnd"/>
      <w:r w:rsidRPr="00A92B65">
        <w:rPr>
          <w:rStyle w:val="cited-contentcbycitationarticle-title"/>
          <w:rFonts w:ascii="Times New Roman" w:hAnsi="Times New Roman" w:cs="Times New Roman"/>
          <w:color w:val="000000"/>
          <w:sz w:val="24"/>
          <w:szCs w:val="24"/>
          <w:shd w:val="clear" w:color="auto" w:fill="FFFFFF"/>
        </w:rPr>
        <w:t>Densities and Speeds of Sound of Binary Liquid Mixtures of Some n-</w:t>
      </w:r>
      <w:proofErr w:type="spellStart"/>
      <w:r w:rsidRPr="00A92B65">
        <w:rPr>
          <w:rStyle w:val="cited-contentcbycitationarticle-title"/>
          <w:rFonts w:ascii="Times New Roman" w:hAnsi="Times New Roman" w:cs="Times New Roman"/>
          <w:color w:val="000000"/>
          <w:sz w:val="24"/>
          <w:szCs w:val="24"/>
          <w:shd w:val="clear" w:color="auto" w:fill="FFFFFF"/>
        </w:rPr>
        <w:t>Alkoxypropanols</w:t>
      </w:r>
      <w:proofErr w:type="spellEnd"/>
      <w:r w:rsidRPr="00A92B65">
        <w:rPr>
          <w:rStyle w:val="cited-contentcbycitationarticle-title"/>
          <w:rFonts w:ascii="Times New Roman" w:hAnsi="Times New Roman" w:cs="Times New Roman"/>
          <w:color w:val="000000"/>
          <w:sz w:val="24"/>
          <w:szCs w:val="24"/>
          <w:shd w:val="clear" w:color="auto" w:fill="FFFFFF"/>
        </w:rPr>
        <w:t xml:space="preserve"> with Methyl Acetate, Ethyl Acetate, and n-Butyl Acetate at T = (288.15, 293.15, 298.15, 303.15, and 308.15) K. </w:t>
      </w:r>
      <w:r w:rsidRPr="00A92B65">
        <w:rPr>
          <w:rStyle w:val="cited-contentcbycitationjournal-name"/>
          <w:rFonts w:ascii="Times New Roman" w:hAnsi="Times New Roman" w:cs="Times New Roman"/>
          <w:i/>
          <w:iCs/>
          <w:color w:val="000000"/>
          <w:sz w:val="24"/>
          <w:szCs w:val="24"/>
          <w:shd w:val="clear" w:color="auto" w:fill="FFFFFF"/>
        </w:rPr>
        <w:t>Journal of Chemical &amp; Engineering Data</w:t>
      </w:r>
      <w:r w:rsidRPr="00A92B65">
        <w:rPr>
          <w:rFonts w:ascii="Times New Roman" w:hAnsi="Times New Roman" w:cs="Times New Roman"/>
          <w:color w:val="000000"/>
          <w:sz w:val="24"/>
          <w:szCs w:val="24"/>
          <w:shd w:val="clear" w:color="auto" w:fill="FFFFFF"/>
        </w:rPr>
        <w:t> </w:t>
      </w:r>
      <w:r w:rsidRPr="004A2777">
        <w:rPr>
          <w:rStyle w:val="Strong"/>
          <w:rFonts w:ascii="Times New Roman" w:hAnsi="Times New Roman" w:cs="Times New Roman"/>
          <w:b w:val="0"/>
          <w:color w:val="000000"/>
          <w:sz w:val="24"/>
          <w:szCs w:val="24"/>
          <w:shd w:val="clear" w:color="auto" w:fill="FFFFFF"/>
        </w:rPr>
        <w:t>2013</w:t>
      </w:r>
      <w:r w:rsidRPr="00A92B65">
        <w:rPr>
          <w:rFonts w:ascii="Times New Roman" w:hAnsi="Times New Roman" w:cs="Times New Roman"/>
          <w:color w:val="000000"/>
          <w:sz w:val="24"/>
          <w:szCs w:val="24"/>
          <w:shd w:val="clear" w:color="auto" w:fill="FFFFFF"/>
        </w:rPr>
        <w:t>, </w:t>
      </w:r>
      <w:r w:rsidRPr="00A92B65">
        <w:rPr>
          <w:rStyle w:val="Emphasis"/>
          <w:rFonts w:ascii="Times New Roman" w:hAnsi="Times New Roman" w:cs="Times New Roman"/>
          <w:color w:val="000000"/>
          <w:sz w:val="24"/>
          <w:szCs w:val="24"/>
          <w:shd w:val="clear" w:color="auto" w:fill="FFFFFF"/>
        </w:rPr>
        <w:t>58 </w:t>
      </w:r>
      <w:r w:rsidRPr="00A92B65">
        <w:rPr>
          <w:rFonts w:ascii="Times New Roman" w:hAnsi="Times New Roman" w:cs="Times New Roman"/>
          <w:color w:val="000000"/>
          <w:sz w:val="24"/>
          <w:szCs w:val="24"/>
          <w:shd w:val="clear" w:color="auto" w:fill="FFFFFF"/>
        </w:rPr>
        <w:t>(2) , 225-239. </w:t>
      </w:r>
      <w:hyperlink r:id="rId11" w:tooltip="DOI URL" w:history="1">
        <w:r w:rsidRPr="00A92B65">
          <w:rPr>
            <w:rStyle w:val="Hyperlink"/>
            <w:rFonts w:ascii="Times New Roman" w:hAnsi="Times New Roman" w:cs="Times New Roman"/>
            <w:color w:val="1A0DAB"/>
            <w:sz w:val="24"/>
            <w:szCs w:val="24"/>
          </w:rPr>
          <w:t>https://doi.org/10.1021/je300789a</w:t>
        </w:r>
      </w:hyperlink>
    </w:p>
    <w:p w:rsidR="009D555C" w:rsidRDefault="009D555C" w:rsidP="009D555C">
      <w:pPr>
        <w:tabs>
          <w:tab w:val="left" w:pos="1370"/>
          <w:tab w:val="left" w:pos="2509"/>
          <w:tab w:val="left" w:pos="3400"/>
          <w:tab w:val="left" w:pos="4648"/>
          <w:tab w:val="left" w:pos="5292"/>
          <w:tab w:val="left" w:pos="6365"/>
          <w:tab w:val="left" w:pos="9360"/>
        </w:tabs>
        <w:spacing w:line="276" w:lineRule="auto"/>
        <w:ind w:right="298"/>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(24</w:t>
      </w:r>
      <w:r w:rsidRPr="00713564">
        <w:rPr>
          <w:rFonts w:ascii="Times New Roman" w:hAnsi="Times New Roman" w:cs="Times New Roman"/>
          <w:color w:val="222222"/>
          <w:sz w:val="24"/>
          <w:szCs w:val="24"/>
          <w:shd w:val="clear" w:color="auto" w:fill="FFFFFF"/>
        </w:rPr>
        <w:t>)</w:t>
      </w:r>
      <w:proofErr w:type="spellStart"/>
      <w:r w:rsidRPr="00715DAB">
        <w:rPr>
          <w:rFonts w:ascii="Times New Roman" w:hAnsi="Times New Roman" w:cs="Times New Roman"/>
          <w:color w:val="222222"/>
          <w:sz w:val="24"/>
          <w:szCs w:val="24"/>
          <w:shd w:val="clear" w:color="auto" w:fill="FFFFFF"/>
        </w:rPr>
        <w:t>Douhéret</w:t>
      </w:r>
      <w:proofErr w:type="spellEnd"/>
      <w:r w:rsidRPr="00715DAB">
        <w:rPr>
          <w:rFonts w:ascii="Times New Roman" w:hAnsi="Times New Roman" w:cs="Times New Roman"/>
          <w:color w:val="222222"/>
          <w:sz w:val="24"/>
          <w:szCs w:val="24"/>
          <w:shd w:val="clear" w:color="auto" w:fill="FFFFFF"/>
        </w:rPr>
        <w:t xml:space="preserve">, G.; </w:t>
      </w:r>
      <w:proofErr w:type="spellStart"/>
      <w:r w:rsidRPr="00715DAB">
        <w:rPr>
          <w:rFonts w:ascii="Times New Roman" w:hAnsi="Times New Roman" w:cs="Times New Roman"/>
          <w:color w:val="222222"/>
          <w:sz w:val="24"/>
          <w:szCs w:val="24"/>
          <w:shd w:val="clear" w:color="auto" w:fill="FFFFFF"/>
        </w:rPr>
        <w:t>Morau</w:t>
      </w:r>
      <w:proofErr w:type="spellEnd"/>
      <w:r w:rsidRPr="00715DAB">
        <w:rPr>
          <w:rFonts w:ascii="Times New Roman" w:hAnsi="Times New Roman" w:cs="Times New Roman"/>
          <w:color w:val="222222"/>
          <w:sz w:val="24"/>
          <w:szCs w:val="24"/>
          <w:shd w:val="clear" w:color="auto" w:fill="FFFFFF"/>
        </w:rPr>
        <w:t xml:space="preserve">, C.; </w:t>
      </w:r>
      <w:proofErr w:type="spellStart"/>
      <w:r w:rsidRPr="00715DAB">
        <w:rPr>
          <w:rFonts w:ascii="Times New Roman" w:hAnsi="Times New Roman" w:cs="Times New Roman"/>
          <w:color w:val="222222"/>
          <w:sz w:val="24"/>
          <w:szCs w:val="24"/>
          <w:shd w:val="clear" w:color="auto" w:fill="FFFFFF"/>
        </w:rPr>
        <w:t>Viallard</w:t>
      </w:r>
      <w:proofErr w:type="spellEnd"/>
      <w:r w:rsidRPr="00715DAB">
        <w:rPr>
          <w:rFonts w:ascii="Times New Roman" w:hAnsi="Times New Roman" w:cs="Times New Roman"/>
          <w:color w:val="222222"/>
          <w:sz w:val="24"/>
          <w:szCs w:val="24"/>
          <w:shd w:val="clear" w:color="auto" w:fill="FFFFFF"/>
        </w:rPr>
        <w:t xml:space="preserve">, A. Excess thermodynamic quantities in binary systems of non electrolytes: Different ways of calculating excess </w:t>
      </w:r>
      <w:proofErr w:type="spellStart"/>
      <w:r w:rsidRPr="00715DAB">
        <w:rPr>
          <w:rFonts w:ascii="Times New Roman" w:hAnsi="Times New Roman" w:cs="Times New Roman"/>
          <w:color w:val="222222"/>
          <w:sz w:val="24"/>
          <w:szCs w:val="24"/>
          <w:shd w:val="clear" w:color="auto" w:fill="FFFFFF"/>
        </w:rPr>
        <w:t>compressibilities</w:t>
      </w:r>
      <w:proofErr w:type="spellEnd"/>
      <w:r w:rsidRPr="00715DAB">
        <w:rPr>
          <w:rFonts w:ascii="Times New Roman" w:hAnsi="Times New Roman" w:cs="Times New Roman"/>
          <w:color w:val="222222"/>
          <w:sz w:val="24"/>
          <w:szCs w:val="24"/>
          <w:shd w:val="clear" w:color="auto" w:fill="FFFFFF"/>
        </w:rPr>
        <w:t xml:space="preserve">. </w:t>
      </w:r>
      <w:proofErr w:type="gramStart"/>
      <w:r w:rsidRPr="00715DAB">
        <w:rPr>
          <w:rFonts w:ascii="Times New Roman" w:hAnsi="Times New Roman" w:cs="Times New Roman"/>
          <w:color w:val="222222"/>
          <w:sz w:val="24"/>
          <w:szCs w:val="24"/>
          <w:shd w:val="clear" w:color="auto" w:fill="FFFFFF"/>
        </w:rPr>
        <w:t xml:space="preserve">Fluid Phase </w:t>
      </w:r>
      <w:proofErr w:type="spellStart"/>
      <w:r w:rsidRPr="00715DAB">
        <w:rPr>
          <w:rFonts w:ascii="Times New Roman" w:hAnsi="Times New Roman" w:cs="Times New Roman"/>
          <w:color w:val="222222"/>
          <w:sz w:val="24"/>
          <w:szCs w:val="24"/>
          <w:shd w:val="clear" w:color="auto" w:fill="FFFFFF"/>
        </w:rPr>
        <w:t>Equilib</w:t>
      </w:r>
      <w:proofErr w:type="spellEnd"/>
      <w:r w:rsidRPr="00715DAB">
        <w:rPr>
          <w:rFonts w:ascii="Times New Roman" w:hAnsi="Times New Roman" w:cs="Times New Roman"/>
          <w:color w:val="222222"/>
          <w:sz w:val="24"/>
          <w:szCs w:val="24"/>
          <w:shd w:val="clear" w:color="auto" w:fill="FFFFFF"/>
        </w:rPr>
        <w:t>.</w:t>
      </w:r>
      <w:proofErr w:type="gramEnd"/>
      <w:r w:rsidRPr="00715DAB">
        <w:rPr>
          <w:rFonts w:ascii="Times New Roman" w:hAnsi="Times New Roman" w:cs="Times New Roman"/>
          <w:color w:val="222222"/>
          <w:sz w:val="24"/>
          <w:szCs w:val="24"/>
          <w:shd w:val="clear" w:color="auto" w:fill="FFFFFF"/>
        </w:rPr>
        <w:t xml:space="preserve"> </w:t>
      </w:r>
      <w:proofErr w:type="gramStart"/>
      <w:r w:rsidRPr="00715DAB">
        <w:rPr>
          <w:rFonts w:ascii="Times New Roman" w:hAnsi="Times New Roman" w:cs="Times New Roman"/>
          <w:color w:val="222222"/>
          <w:sz w:val="24"/>
          <w:szCs w:val="24"/>
          <w:shd w:val="clear" w:color="auto" w:fill="FFFFFF"/>
        </w:rPr>
        <w:t>1985, 22, 277−287.</w:t>
      </w:r>
      <w:proofErr w:type="gramEnd"/>
      <w:r w:rsidRPr="00715DAB">
        <w:rPr>
          <w:rFonts w:ascii="Times New Roman" w:hAnsi="Times New Roman" w:cs="Times New Roman"/>
          <w:color w:val="222222"/>
          <w:sz w:val="24"/>
          <w:szCs w:val="24"/>
          <w:shd w:val="clear" w:color="auto" w:fill="FFFFFF"/>
        </w:rPr>
        <w:t xml:space="preserve"> </w:t>
      </w:r>
    </w:p>
    <w:p w:rsidR="009D555C" w:rsidRDefault="009D555C" w:rsidP="009D555C">
      <w:pPr>
        <w:tabs>
          <w:tab w:val="left" w:pos="1370"/>
          <w:tab w:val="left" w:pos="2509"/>
          <w:tab w:val="left" w:pos="3400"/>
          <w:tab w:val="left" w:pos="4648"/>
          <w:tab w:val="left" w:pos="5292"/>
          <w:tab w:val="left" w:pos="6365"/>
          <w:tab w:val="left" w:pos="9360"/>
        </w:tabs>
        <w:spacing w:line="276" w:lineRule="auto"/>
        <w:ind w:right="298"/>
        <w:jc w:val="both"/>
        <w:rPr>
          <w:rFonts w:ascii="Times New Roman" w:hAnsi="Times New Roman" w:cs="Times New Roman"/>
          <w:color w:val="222222"/>
          <w:sz w:val="24"/>
          <w:szCs w:val="24"/>
          <w:shd w:val="clear" w:color="auto" w:fill="FFFFFF"/>
        </w:rPr>
      </w:pPr>
      <w:r>
        <w:rPr>
          <w:rFonts w:ascii="Times New Roman" w:hAnsi="Times New Roman" w:cs="Times New Roman"/>
          <w:sz w:val="24"/>
          <w:szCs w:val="24"/>
        </w:rPr>
        <w:t>(25</w:t>
      </w:r>
      <w:r w:rsidRPr="00713564">
        <w:rPr>
          <w:rFonts w:ascii="Times New Roman" w:hAnsi="Times New Roman" w:cs="Times New Roman"/>
          <w:sz w:val="24"/>
          <w:szCs w:val="24"/>
        </w:rPr>
        <w:t>)</w:t>
      </w:r>
      <w:proofErr w:type="spellStart"/>
      <w:r w:rsidRPr="00713564">
        <w:rPr>
          <w:rFonts w:ascii="Times New Roman" w:hAnsi="Times New Roman" w:cs="Times New Roman"/>
          <w:color w:val="222222"/>
          <w:sz w:val="24"/>
          <w:szCs w:val="24"/>
          <w:shd w:val="clear" w:color="auto" w:fill="FFFFFF"/>
        </w:rPr>
        <w:t>Zorebski</w:t>
      </w:r>
      <w:proofErr w:type="spellEnd"/>
      <w:r w:rsidRPr="00713564">
        <w:rPr>
          <w:rFonts w:ascii="Times New Roman" w:hAnsi="Times New Roman" w:cs="Times New Roman"/>
          <w:color w:val="222222"/>
          <w:sz w:val="24"/>
          <w:szCs w:val="24"/>
          <w:shd w:val="clear" w:color="auto" w:fill="FFFFFF"/>
        </w:rPr>
        <w:t xml:space="preserve">, E.; </w:t>
      </w:r>
      <w:proofErr w:type="spellStart"/>
      <w:r w:rsidRPr="00713564">
        <w:rPr>
          <w:rFonts w:ascii="Times New Roman" w:hAnsi="Times New Roman" w:cs="Times New Roman"/>
          <w:color w:val="222222"/>
          <w:sz w:val="24"/>
          <w:szCs w:val="24"/>
          <w:shd w:val="clear" w:color="auto" w:fill="FFFFFF"/>
        </w:rPr>
        <w:t>Kulig</w:t>
      </w:r>
      <w:proofErr w:type="spellEnd"/>
      <w:r w:rsidRPr="00713564">
        <w:rPr>
          <w:rFonts w:ascii="Times New Roman" w:hAnsi="Times New Roman" w:cs="Times New Roman"/>
          <w:color w:val="222222"/>
          <w:sz w:val="24"/>
          <w:szCs w:val="24"/>
          <w:shd w:val="clear" w:color="auto" w:fill="FFFFFF"/>
        </w:rPr>
        <w:t>, A. Densities, Speeds of sound, and isentropic compressibility for binary mixtures of 1,2-ethanediol with 2-ethyl-1-hexanol, 1-heptanol, or ethanol at the temperature 298.15 K and densities for mixtures of 1,2-ethanediol with 1-nonanol at the temperatures (293.15 &amp; 298.15) K. J. Chem. Eng. Data. 2010</w:t>
      </w:r>
      <w:proofErr w:type="gramStart"/>
      <w:r w:rsidRPr="00713564">
        <w:rPr>
          <w:rFonts w:ascii="Times New Roman" w:hAnsi="Times New Roman" w:cs="Times New Roman"/>
          <w:color w:val="222222"/>
          <w:sz w:val="24"/>
          <w:szCs w:val="24"/>
          <w:shd w:val="clear" w:color="auto" w:fill="FFFFFF"/>
        </w:rPr>
        <w:t>,  55,3937</w:t>
      </w:r>
      <w:proofErr w:type="gramEnd"/>
      <w:r w:rsidRPr="00713564">
        <w:rPr>
          <w:rFonts w:ascii="Times New Roman" w:hAnsi="Times New Roman" w:cs="Times New Roman"/>
          <w:color w:val="222222"/>
          <w:sz w:val="24"/>
          <w:szCs w:val="24"/>
          <w:shd w:val="clear" w:color="auto" w:fill="FFFFFF"/>
        </w:rPr>
        <w:t>–3941.</w:t>
      </w:r>
    </w:p>
    <w:p w:rsidR="009D555C" w:rsidRDefault="009D555C" w:rsidP="009D555C">
      <w:pPr>
        <w:pStyle w:val="ListParagraph"/>
        <w:ind w:left="90" w:hanging="360"/>
        <w:rPr>
          <w:rFonts w:ascii="Times New Roman" w:hAnsi="Times New Roman" w:cs="Times New Roman"/>
          <w:sz w:val="24"/>
          <w:szCs w:val="24"/>
        </w:rPr>
      </w:pPr>
      <w:r>
        <w:rPr>
          <w:rFonts w:ascii="Times New Roman" w:hAnsi="Times New Roman" w:cs="Times New Roman"/>
          <w:sz w:val="24"/>
          <w:szCs w:val="24"/>
        </w:rPr>
        <w:t xml:space="preserve">    (26) B.</w:t>
      </w:r>
      <w:r w:rsidRPr="00643639">
        <w:rPr>
          <w:rFonts w:ascii="Times New Roman" w:hAnsi="Times New Roman" w:cs="Times New Roman"/>
          <w:sz w:val="24"/>
          <w:szCs w:val="24"/>
        </w:rPr>
        <w:t xml:space="preserve"> </w:t>
      </w:r>
      <w:proofErr w:type="spellStart"/>
      <w:r>
        <w:rPr>
          <w:rFonts w:ascii="Times New Roman" w:hAnsi="Times New Roman" w:cs="Times New Roman"/>
          <w:sz w:val="24"/>
          <w:szCs w:val="24"/>
        </w:rPr>
        <w:t>Garcio</w:t>
      </w:r>
      <w:proofErr w:type="spellEnd"/>
      <w:r>
        <w:rPr>
          <w:rFonts w:ascii="Times New Roman" w:hAnsi="Times New Roman" w:cs="Times New Roman"/>
          <w:sz w:val="24"/>
          <w:szCs w:val="24"/>
        </w:rPr>
        <w:t>,  S.,</w:t>
      </w:r>
      <w:r w:rsidRPr="00643639">
        <w:rPr>
          <w:rFonts w:ascii="Times New Roman" w:hAnsi="Times New Roman" w:cs="Times New Roman"/>
          <w:sz w:val="24"/>
          <w:szCs w:val="24"/>
        </w:rPr>
        <w:t xml:space="preserve"> </w:t>
      </w:r>
      <w:proofErr w:type="spellStart"/>
      <w:r>
        <w:rPr>
          <w:rFonts w:ascii="Times New Roman" w:hAnsi="Times New Roman" w:cs="Times New Roman"/>
          <w:sz w:val="24"/>
          <w:szCs w:val="24"/>
        </w:rPr>
        <w:t>Aparicio</w:t>
      </w:r>
      <w:proofErr w:type="spellEnd"/>
      <w:r>
        <w:rPr>
          <w:rFonts w:ascii="Times New Roman" w:hAnsi="Times New Roman" w:cs="Times New Roman"/>
          <w:sz w:val="24"/>
          <w:szCs w:val="24"/>
        </w:rPr>
        <w:t>,  A.M.</w:t>
      </w:r>
      <w:r w:rsidRPr="00643639">
        <w:rPr>
          <w:rFonts w:ascii="Times New Roman" w:hAnsi="Times New Roman" w:cs="Times New Roman"/>
          <w:sz w:val="24"/>
          <w:szCs w:val="24"/>
        </w:rPr>
        <w:t xml:space="preserve"> </w:t>
      </w:r>
      <w:r>
        <w:rPr>
          <w:rFonts w:ascii="Times New Roman" w:hAnsi="Times New Roman" w:cs="Times New Roman"/>
          <w:sz w:val="24"/>
          <w:szCs w:val="24"/>
        </w:rPr>
        <w:t>Navarro,  R.</w:t>
      </w:r>
      <w:r w:rsidRPr="00643639">
        <w:rPr>
          <w:rFonts w:ascii="Times New Roman" w:hAnsi="Times New Roman" w:cs="Times New Roman"/>
          <w:sz w:val="24"/>
          <w:szCs w:val="24"/>
        </w:rPr>
        <w:t xml:space="preserve"> </w:t>
      </w:r>
      <w:proofErr w:type="spellStart"/>
      <w:r>
        <w:rPr>
          <w:rFonts w:ascii="Times New Roman" w:hAnsi="Times New Roman" w:cs="Times New Roman"/>
          <w:sz w:val="24"/>
          <w:szCs w:val="24"/>
        </w:rPr>
        <w:t>Alcalde</w:t>
      </w:r>
      <w:proofErr w:type="spellEnd"/>
      <w:r>
        <w:rPr>
          <w:rFonts w:ascii="Times New Roman" w:hAnsi="Times New Roman" w:cs="Times New Roman"/>
          <w:sz w:val="24"/>
          <w:szCs w:val="24"/>
        </w:rPr>
        <w:t xml:space="preserve"> and    </w:t>
      </w:r>
      <w:r w:rsidRPr="0037063F">
        <w:rPr>
          <w:rFonts w:ascii="Times New Roman" w:hAnsi="Times New Roman" w:cs="Times New Roman"/>
          <w:sz w:val="24"/>
          <w:szCs w:val="24"/>
        </w:rPr>
        <w:t xml:space="preserve"> J.M.</w:t>
      </w:r>
      <w:r w:rsidRPr="00643639">
        <w:rPr>
          <w:rFonts w:ascii="Times New Roman" w:hAnsi="Times New Roman" w:cs="Times New Roman"/>
          <w:sz w:val="24"/>
          <w:szCs w:val="24"/>
        </w:rPr>
        <w:t xml:space="preserve"> </w:t>
      </w:r>
      <w:r>
        <w:rPr>
          <w:rFonts w:ascii="Times New Roman" w:hAnsi="Times New Roman" w:cs="Times New Roman"/>
          <w:sz w:val="24"/>
          <w:szCs w:val="24"/>
        </w:rPr>
        <w:t xml:space="preserve">Leal, </w:t>
      </w:r>
      <w:r w:rsidRPr="0037063F">
        <w:rPr>
          <w:rFonts w:ascii="Times New Roman" w:hAnsi="Times New Roman" w:cs="Times New Roman"/>
          <w:sz w:val="24"/>
          <w:szCs w:val="24"/>
        </w:rPr>
        <w:t>Measurements and modeling of thermo</w:t>
      </w:r>
      <w:r>
        <w:rPr>
          <w:rFonts w:ascii="Times New Roman" w:hAnsi="Times New Roman" w:cs="Times New Roman"/>
          <w:sz w:val="24"/>
          <w:szCs w:val="24"/>
        </w:rPr>
        <w:t xml:space="preserve"> </w:t>
      </w:r>
      <w:r w:rsidRPr="0037063F">
        <w:rPr>
          <w:rFonts w:ascii="Times New Roman" w:hAnsi="Times New Roman" w:cs="Times New Roman"/>
          <w:sz w:val="24"/>
          <w:szCs w:val="24"/>
        </w:rPr>
        <w:t>physical behavior of  (C</w:t>
      </w:r>
      <w:r w:rsidRPr="0037063F">
        <w:rPr>
          <w:rFonts w:ascii="Times New Roman" w:hAnsi="Times New Roman" w:cs="Times New Roman"/>
          <w:sz w:val="24"/>
          <w:szCs w:val="24"/>
          <w:vertAlign w:val="subscript"/>
        </w:rPr>
        <w:t>1</w:t>
      </w:r>
      <w:r w:rsidRPr="0037063F">
        <w:rPr>
          <w:rFonts w:ascii="Times New Roman" w:hAnsi="Times New Roman" w:cs="Times New Roman"/>
          <w:sz w:val="24"/>
          <w:szCs w:val="24"/>
        </w:rPr>
        <w:t>-C</w:t>
      </w:r>
      <w:r w:rsidRPr="0037063F">
        <w:rPr>
          <w:rFonts w:ascii="Times New Roman" w:hAnsi="Times New Roman" w:cs="Times New Roman"/>
          <w:sz w:val="24"/>
          <w:szCs w:val="24"/>
          <w:vertAlign w:val="subscript"/>
        </w:rPr>
        <w:t>4</w:t>
      </w:r>
      <w:r w:rsidRPr="0037063F">
        <w:rPr>
          <w:rFonts w:ascii="Times New Roman" w:hAnsi="Times New Roman" w:cs="Times New Roman"/>
          <w:sz w:val="24"/>
          <w:szCs w:val="24"/>
        </w:rPr>
        <w:t>) Alkyl</w:t>
      </w:r>
      <w:r>
        <w:rPr>
          <w:rFonts w:ascii="Times New Roman" w:hAnsi="Times New Roman" w:cs="Times New Roman"/>
          <w:sz w:val="24"/>
          <w:szCs w:val="24"/>
        </w:rPr>
        <w:t xml:space="preserve"> </w:t>
      </w:r>
      <w:r w:rsidRPr="0037063F">
        <w:rPr>
          <w:rFonts w:ascii="Times New Roman" w:hAnsi="Times New Roman" w:cs="Times New Roman"/>
          <w:sz w:val="24"/>
          <w:szCs w:val="24"/>
        </w:rPr>
        <w:t>benzoate(C</w:t>
      </w:r>
      <w:r w:rsidRPr="0037063F">
        <w:rPr>
          <w:rFonts w:ascii="Times New Roman" w:hAnsi="Times New Roman" w:cs="Times New Roman"/>
          <w:sz w:val="24"/>
          <w:szCs w:val="24"/>
          <w:vertAlign w:val="subscript"/>
        </w:rPr>
        <w:t>1</w:t>
      </w:r>
      <w:r w:rsidRPr="0037063F">
        <w:rPr>
          <w:rFonts w:ascii="Times New Roman" w:hAnsi="Times New Roman" w:cs="Times New Roman"/>
          <w:sz w:val="24"/>
          <w:szCs w:val="24"/>
        </w:rPr>
        <w:t>-C</w:t>
      </w:r>
      <w:r w:rsidRPr="0037063F">
        <w:rPr>
          <w:rFonts w:ascii="Times New Roman" w:hAnsi="Times New Roman" w:cs="Times New Roman"/>
          <w:sz w:val="24"/>
          <w:szCs w:val="24"/>
          <w:vertAlign w:val="subscript"/>
        </w:rPr>
        <w:t>11</w:t>
      </w:r>
      <w:r w:rsidRPr="0037063F">
        <w:rPr>
          <w:rFonts w:ascii="Times New Roman" w:hAnsi="Times New Roman" w:cs="Times New Roman"/>
          <w:sz w:val="24"/>
          <w:szCs w:val="24"/>
        </w:rPr>
        <w:t>)  Alkan-1-ol m</w:t>
      </w:r>
      <w:r>
        <w:rPr>
          <w:rFonts w:ascii="Times New Roman" w:hAnsi="Times New Roman" w:cs="Times New Roman"/>
          <w:sz w:val="24"/>
          <w:szCs w:val="24"/>
        </w:rPr>
        <w:t>ixed solvents, J. Phys. Chem. B.</w:t>
      </w:r>
      <w:r w:rsidRPr="0037063F">
        <w:rPr>
          <w:rFonts w:ascii="Times New Roman" w:hAnsi="Times New Roman" w:cs="Times New Roman"/>
          <w:sz w:val="24"/>
          <w:szCs w:val="24"/>
        </w:rPr>
        <w:t xml:space="preserve"> </w:t>
      </w:r>
      <w:r w:rsidRPr="004A2777">
        <w:rPr>
          <w:rFonts w:ascii="Times New Roman" w:hAnsi="Times New Roman" w:cs="Times New Roman"/>
          <w:sz w:val="24"/>
          <w:szCs w:val="24"/>
        </w:rPr>
        <w:t>2004</w:t>
      </w:r>
      <w:r>
        <w:rPr>
          <w:rFonts w:ascii="Times New Roman" w:hAnsi="Times New Roman" w:cs="Times New Roman"/>
          <w:sz w:val="24"/>
          <w:szCs w:val="24"/>
        </w:rPr>
        <w:t xml:space="preserve">, </w:t>
      </w:r>
      <w:r w:rsidRPr="00643639">
        <w:rPr>
          <w:rFonts w:ascii="Times New Roman" w:hAnsi="Times New Roman" w:cs="Times New Roman"/>
          <w:sz w:val="24"/>
          <w:szCs w:val="24"/>
        </w:rPr>
        <w:t>108:</w:t>
      </w:r>
      <w:r>
        <w:rPr>
          <w:rFonts w:ascii="Times New Roman" w:hAnsi="Times New Roman" w:cs="Times New Roman"/>
          <w:sz w:val="24"/>
          <w:szCs w:val="24"/>
        </w:rPr>
        <w:t xml:space="preserve"> p</w:t>
      </w:r>
      <w:r w:rsidRPr="0037063F">
        <w:rPr>
          <w:rFonts w:ascii="Times New Roman" w:hAnsi="Times New Roman" w:cs="Times New Roman"/>
          <w:sz w:val="24"/>
          <w:szCs w:val="24"/>
        </w:rPr>
        <w:t xml:space="preserve"> 15841-15850</w:t>
      </w:r>
      <w:r>
        <w:rPr>
          <w:rFonts w:ascii="Times New Roman" w:hAnsi="Times New Roman" w:cs="Times New Roman"/>
          <w:sz w:val="24"/>
          <w:szCs w:val="24"/>
        </w:rPr>
        <w:t>.</w:t>
      </w:r>
      <w:r w:rsidRPr="003D567A">
        <w:t xml:space="preserve"> </w:t>
      </w:r>
      <w:hyperlink r:id="rId12" w:history="1">
        <w:r w:rsidRPr="00F145D5">
          <w:rPr>
            <w:rStyle w:val="Hyperlink"/>
            <w:rFonts w:ascii="Times New Roman" w:hAnsi="Times New Roman" w:cs="Times New Roman"/>
            <w:sz w:val="24"/>
            <w:szCs w:val="24"/>
          </w:rPr>
          <w:t>https://pubs.acs.org/doi/10.1021/jp0485439</w:t>
        </w:r>
      </w:hyperlink>
    </w:p>
    <w:p w:rsidR="009D555C" w:rsidRPr="00713564" w:rsidRDefault="007B2B23" w:rsidP="009D555C">
      <w:pPr>
        <w:tabs>
          <w:tab w:val="left" w:pos="1370"/>
        </w:tabs>
        <w:spacing w:line="360" w:lineRule="auto"/>
        <w:ind w:right="295"/>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(27</w:t>
      </w:r>
      <w:r w:rsidR="009D555C" w:rsidRPr="00713564">
        <w:rPr>
          <w:rFonts w:ascii="Times New Roman" w:hAnsi="Times New Roman" w:cs="Times New Roman"/>
          <w:color w:val="222222"/>
          <w:sz w:val="24"/>
          <w:szCs w:val="24"/>
          <w:shd w:val="clear" w:color="auto" w:fill="FFFFFF"/>
        </w:rPr>
        <w:t xml:space="preserve">) </w:t>
      </w:r>
      <w:r w:rsidR="009D555C" w:rsidRPr="00713564">
        <w:rPr>
          <w:rFonts w:ascii="Times New Roman" w:hAnsi="Times New Roman" w:cs="Times New Roman"/>
          <w:sz w:val="24"/>
          <w:szCs w:val="24"/>
        </w:rPr>
        <w:t>Al-</w:t>
      </w:r>
      <w:proofErr w:type="spellStart"/>
      <w:r w:rsidR="009D555C" w:rsidRPr="00713564">
        <w:rPr>
          <w:rFonts w:ascii="Times New Roman" w:hAnsi="Times New Roman" w:cs="Times New Roman"/>
          <w:sz w:val="24"/>
          <w:szCs w:val="24"/>
        </w:rPr>
        <w:t>Kandary</w:t>
      </w:r>
      <w:proofErr w:type="spellEnd"/>
      <w:r w:rsidR="009D555C" w:rsidRPr="00713564">
        <w:rPr>
          <w:rFonts w:ascii="Times New Roman" w:hAnsi="Times New Roman" w:cs="Times New Roman"/>
          <w:sz w:val="24"/>
          <w:szCs w:val="24"/>
        </w:rPr>
        <w:t>, A. J.; Al-</w:t>
      </w:r>
      <w:proofErr w:type="spellStart"/>
      <w:r w:rsidR="009D555C" w:rsidRPr="00713564">
        <w:rPr>
          <w:rFonts w:ascii="Times New Roman" w:hAnsi="Times New Roman" w:cs="Times New Roman"/>
          <w:sz w:val="24"/>
          <w:szCs w:val="24"/>
        </w:rPr>
        <w:t>Jimaz</w:t>
      </w:r>
      <w:proofErr w:type="spellEnd"/>
      <w:r w:rsidR="009D555C" w:rsidRPr="00713564">
        <w:rPr>
          <w:rFonts w:ascii="Times New Roman" w:hAnsi="Times New Roman" w:cs="Times New Roman"/>
          <w:sz w:val="24"/>
          <w:szCs w:val="24"/>
        </w:rPr>
        <w:t>,</w:t>
      </w:r>
      <w:r w:rsidR="009D555C" w:rsidRPr="00713564">
        <w:rPr>
          <w:rFonts w:ascii="Times New Roman" w:hAnsi="Times New Roman" w:cs="Times New Roman"/>
          <w:spacing w:val="12"/>
          <w:sz w:val="24"/>
          <w:szCs w:val="24"/>
        </w:rPr>
        <w:t xml:space="preserve"> A.S.; </w:t>
      </w:r>
      <w:r w:rsidR="009D555C" w:rsidRPr="00713564">
        <w:rPr>
          <w:rFonts w:ascii="Times New Roman" w:hAnsi="Times New Roman" w:cs="Times New Roman"/>
          <w:sz w:val="24"/>
          <w:szCs w:val="24"/>
        </w:rPr>
        <w:t xml:space="preserve"> Abdul-</w:t>
      </w:r>
      <w:proofErr w:type="spellStart"/>
      <w:r w:rsidR="009D555C" w:rsidRPr="00713564">
        <w:rPr>
          <w:rFonts w:ascii="Times New Roman" w:hAnsi="Times New Roman" w:cs="Times New Roman"/>
          <w:sz w:val="24"/>
          <w:szCs w:val="24"/>
        </w:rPr>
        <w:t>Latif</w:t>
      </w:r>
      <w:proofErr w:type="spellEnd"/>
      <w:r w:rsidR="009D555C" w:rsidRPr="00713564">
        <w:rPr>
          <w:rFonts w:ascii="Times New Roman" w:hAnsi="Times New Roman" w:cs="Times New Roman"/>
          <w:sz w:val="24"/>
          <w:szCs w:val="24"/>
        </w:rPr>
        <w:t>,</w:t>
      </w:r>
      <w:r w:rsidR="009D555C" w:rsidRPr="00713564">
        <w:rPr>
          <w:rFonts w:ascii="Times New Roman" w:hAnsi="Times New Roman" w:cs="Times New Roman"/>
          <w:spacing w:val="13"/>
          <w:sz w:val="24"/>
          <w:szCs w:val="24"/>
        </w:rPr>
        <w:t xml:space="preserve"> </w:t>
      </w:r>
      <w:proofErr w:type="spellStart"/>
      <w:r w:rsidR="009D555C" w:rsidRPr="00713564">
        <w:rPr>
          <w:rFonts w:ascii="Times New Roman" w:hAnsi="Times New Roman" w:cs="Times New Roman"/>
          <w:spacing w:val="13"/>
          <w:sz w:val="24"/>
          <w:szCs w:val="24"/>
        </w:rPr>
        <w:t>A.M.</w:t>
      </w:r>
      <w:r w:rsidR="009D555C" w:rsidRPr="00713564">
        <w:rPr>
          <w:rFonts w:ascii="Times New Roman" w:hAnsi="Times New Roman" w:cs="Times New Roman"/>
          <w:sz w:val="24"/>
          <w:szCs w:val="24"/>
        </w:rPr>
        <w:t>Physicsand</w:t>
      </w:r>
      <w:proofErr w:type="spellEnd"/>
      <w:r w:rsidR="009D555C" w:rsidRPr="00713564">
        <w:rPr>
          <w:rFonts w:ascii="Times New Roman" w:hAnsi="Times New Roman" w:cs="Times New Roman"/>
          <w:sz w:val="24"/>
          <w:szCs w:val="24"/>
        </w:rPr>
        <w:t xml:space="preserve"> </w:t>
      </w:r>
      <w:proofErr w:type="spellStart"/>
      <w:r w:rsidR="009D555C" w:rsidRPr="00713564">
        <w:rPr>
          <w:rFonts w:ascii="Times New Roman" w:hAnsi="Times New Roman" w:cs="Times New Roman"/>
          <w:sz w:val="24"/>
          <w:szCs w:val="24"/>
        </w:rPr>
        <w:t>ChemistryofLiquid</w:t>
      </w:r>
      <w:proofErr w:type="spellEnd"/>
      <w:r w:rsidR="009D555C" w:rsidRPr="00713564">
        <w:rPr>
          <w:rFonts w:ascii="Times New Roman" w:hAnsi="Times New Roman" w:cs="Times New Roman"/>
          <w:sz w:val="24"/>
          <w:szCs w:val="24"/>
        </w:rPr>
        <w:t xml:space="preserve">, Densities, viscosities, speeds of sound and refractive indices of binary mixtures of </w:t>
      </w:r>
      <w:proofErr w:type="spellStart"/>
      <w:r w:rsidR="009D555C" w:rsidRPr="00713564">
        <w:rPr>
          <w:rFonts w:ascii="Times New Roman" w:hAnsi="Times New Roman" w:cs="Times New Roman"/>
          <w:sz w:val="24"/>
          <w:szCs w:val="24"/>
        </w:rPr>
        <w:t>tetrahydrofuran</w:t>
      </w:r>
      <w:proofErr w:type="spellEnd"/>
      <w:r w:rsidR="009D555C" w:rsidRPr="00713564">
        <w:rPr>
          <w:rFonts w:ascii="Times New Roman" w:hAnsi="Times New Roman" w:cs="Times New Roman"/>
          <w:sz w:val="24"/>
          <w:szCs w:val="24"/>
        </w:rPr>
        <w:t xml:space="preserve"> with 1hexanol, 1-heptanol, 1-octanol, 1-nonanol and 1-decanol at 298.15, 303.15, 308.15 and 313.15 K, Physics and Chemistry of Liquids, 2009, 47,2, 210-224. </w:t>
      </w:r>
    </w:p>
    <w:p w:rsidR="009D555C" w:rsidRPr="00715DAB" w:rsidRDefault="007B2B23" w:rsidP="009D555C">
      <w:pPr>
        <w:pStyle w:val="Heading1"/>
        <w:shd w:val="clear" w:color="auto" w:fill="FFFFFF"/>
        <w:rPr>
          <w:b w:val="0"/>
          <w:color w:val="000000"/>
          <w:sz w:val="24"/>
          <w:szCs w:val="24"/>
        </w:rPr>
      </w:pPr>
      <w:r>
        <w:rPr>
          <w:b w:val="0"/>
          <w:sz w:val="24"/>
          <w:szCs w:val="24"/>
        </w:rPr>
        <w:t>(28</w:t>
      </w:r>
      <w:r w:rsidR="009D555C" w:rsidRPr="00715DAB">
        <w:rPr>
          <w:b w:val="0"/>
          <w:sz w:val="24"/>
          <w:szCs w:val="24"/>
        </w:rPr>
        <w:t xml:space="preserve">) Z, </w:t>
      </w:r>
      <w:proofErr w:type="gramStart"/>
      <w:r w:rsidR="009D555C" w:rsidRPr="00715DAB">
        <w:rPr>
          <w:b w:val="0"/>
          <w:sz w:val="24"/>
          <w:szCs w:val="24"/>
        </w:rPr>
        <w:t>Shan.;</w:t>
      </w:r>
      <w:proofErr w:type="gramEnd"/>
      <w:r w:rsidR="009D555C" w:rsidRPr="00715DAB">
        <w:rPr>
          <w:b w:val="0"/>
          <w:sz w:val="24"/>
          <w:szCs w:val="24"/>
        </w:rPr>
        <w:t xml:space="preserve"> </w:t>
      </w:r>
      <w:proofErr w:type="spellStart"/>
      <w:r w:rsidR="009D555C" w:rsidRPr="00715DAB">
        <w:rPr>
          <w:b w:val="0"/>
          <w:sz w:val="24"/>
          <w:szCs w:val="24"/>
        </w:rPr>
        <w:t>Asfour</w:t>
      </w:r>
      <w:proofErr w:type="spellEnd"/>
      <w:r w:rsidR="009D555C" w:rsidRPr="00715DAB">
        <w:rPr>
          <w:b w:val="0"/>
          <w:sz w:val="24"/>
          <w:szCs w:val="24"/>
        </w:rPr>
        <w:t>, A. A</w:t>
      </w:r>
      <w:r w:rsidR="009D555C" w:rsidRPr="00713564">
        <w:rPr>
          <w:sz w:val="24"/>
          <w:szCs w:val="24"/>
        </w:rPr>
        <w:t xml:space="preserve">. </w:t>
      </w:r>
      <w:r w:rsidR="009D555C" w:rsidRPr="00715DAB">
        <w:rPr>
          <w:rStyle w:val="hlfld-title"/>
          <w:b w:val="0"/>
          <w:color w:val="000000"/>
          <w:sz w:val="24"/>
          <w:szCs w:val="24"/>
        </w:rPr>
        <w:t>Viscosities and Densities of Nine Binary 1-Alkanol Systems at 293.15 K and 298.15 K</w:t>
      </w:r>
      <w:r w:rsidR="009D555C">
        <w:rPr>
          <w:rStyle w:val="hlfld-title"/>
          <w:b w:val="0"/>
          <w:color w:val="000000"/>
          <w:sz w:val="24"/>
          <w:szCs w:val="24"/>
        </w:rPr>
        <w:t>.</w:t>
      </w:r>
    </w:p>
    <w:p w:rsidR="009D555C" w:rsidRPr="00713564" w:rsidRDefault="009D555C" w:rsidP="009D555C">
      <w:pPr>
        <w:tabs>
          <w:tab w:val="left" w:pos="1370"/>
        </w:tabs>
        <w:spacing w:line="360" w:lineRule="auto"/>
        <w:ind w:right="295"/>
        <w:jc w:val="both"/>
        <w:rPr>
          <w:rFonts w:ascii="Times New Roman" w:hAnsi="Times New Roman" w:cs="Times New Roman"/>
          <w:sz w:val="24"/>
          <w:szCs w:val="24"/>
        </w:rPr>
      </w:pPr>
      <w:r w:rsidRPr="00713564">
        <w:rPr>
          <w:rFonts w:ascii="Times New Roman" w:hAnsi="Times New Roman" w:cs="Times New Roman"/>
          <w:sz w:val="24"/>
          <w:szCs w:val="24"/>
        </w:rPr>
        <w:t>J. Chem. Eng. Data</w:t>
      </w:r>
      <w:proofErr w:type="gramStart"/>
      <w:r w:rsidRPr="00713564">
        <w:rPr>
          <w:rFonts w:ascii="Times New Roman" w:hAnsi="Times New Roman" w:cs="Times New Roman"/>
          <w:sz w:val="24"/>
          <w:szCs w:val="24"/>
        </w:rPr>
        <w:t>,1999</w:t>
      </w:r>
      <w:proofErr w:type="gramEnd"/>
      <w:r w:rsidRPr="00713564">
        <w:rPr>
          <w:rFonts w:ascii="Times New Roman" w:hAnsi="Times New Roman" w:cs="Times New Roman"/>
          <w:sz w:val="24"/>
          <w:szCs w:val="24"/>
        </w:rPr>
        <w:t>,  44, 118.</w:t>
      </w:r>
    </w:p>
    <w:p w:rsidR="009D555C" w:rsidRDefault="007B2B23" w:rsidP="009D555C">
      <w:pPr>
        <w:tabs>
          <w:tab w:val="left" w:pos="1370"/>
        </w:tabs>
        <w:spacing w:line="360" w:lineRule="auto"/>
        <w:ind w:right="295"/>
        <w:jc w:val="both"/>
        <w:rPr>
          <w:rFonts w:ascii="Times New Roman" w:hAnsi="Times New Roman" w:cs="Times New Roman"/>
          <w:sz w:val="24"/>
          <w:szCs w:val="24"/>
        </w:rPr>
      </w:pPr>
      <w:r>
        <w:rPr>
          <w:rFonts w:ascii="Times New Roman" w:hAnsi="Times New Roman" w:cs="Times New Roman"/>
          <w:sz w:val="24"/>
          <w:szCs w:val="24"/>
        </w:rPr>
        <w:t>(29</w:t>
      </w:r>
      <w:r w:rsidR="009D555C" w:rsidRPr="00713564">
        <w:rPr>
          <w:rFonts w:ascii="Times New Roman" w:hAnsi="Times New Roman" w:cs="Times New Roman"/>
          <w:sz w:val="24"/>
          <w:szCs w:val="24"/>
        </w:rPr>
        <w:t>) Al-</w:t>
      </w:r>
      <w:proofErr w:type="spellStart"/>
      <w:r w:rsidR="009D555C" w:rsidRPr="00713564">
        <w:rPr>
          <w:rFonts w:ascii="Times New Roman" w:hAnsi="Times New Roman" w:cs="Times New Roman"/>
          <w:sz w:val="24"/>
          <w:szCs w:val="24"/>
        </w:rPr>
        <w:t>Kandary</w:t>
      </w:r>
      <w:proofErr w:type="spellEnd"/>
      <w:r w:rsidR="009D555C" w:rsidRPr="00713564">
        <w:rPr>
          <w:rFonts w:ascii="Times New Roman" w:hAnsi="Times New Roman" w:cs="Times New Roman"/>
          <w:sz w:val="24"/>
          <w:szCs w:val="24"/>
        </w:rPr>
        <w:t>, A. J.; Al-</w:t>
      </w:r>
      <w:proofErr w:type="spellStart"/>
      <w:r w:rsidR="009D555C" w:rsidRPr="00713564">
        <w:rPr>
          <w:rFonts w:ascii="Times New Roman" w:hAnsi="Times New Roman" w:cs="Times New Roman"/>
          <w:sz w:val="24"/>
          <w:szCs w:val="24"/>
        </w:rPr>
        <w:t>Jimaz</w:t>
      </w:r>
      <w:proofErr w:type="spellEnd"/>
      <w:r w:rsidR="009D555C" w:rsidRPr="00713564">
        <w:rPr>
          <w:rFonts w:ascii="Times New Roman" w:hAnsi="Times New Roman" w:cs="Times New Roman"/>
          <w:sz w:val="24"/>
          <w:szCs w:val="24"/>
        </w:rPr>
        <w:t>,</w:t>
      </w:r>
      <w:r w:rsidR="009D555C" w:rsidRPr="00713564">
        <w:rPr>
          <w:rFonts w:ascii="Times New Roman" w:hAnsi="Times New Roman" w:cs="Times New Roman"/>
          <w:spacing w:val="12"/>
          <w:sz w:val="24"/>
          <w:szCs w:val="24"/>
        </w:rPr>
        <w:t xml:space="preserve"> A.S.</w:t>
      </w:r>
      <w:proofErr w:type="gramStart"/>
      <w:r w:rsidR="009D555C" w:rsidRPr="00713564">
        <w:rPr>
          <w:rFonts w:ascii="Times New Roman" w:hAnsi="Times New Roman" w:cs="Times New Roman"/>
          <w:spacing w:val="12"/>
          <w:sz w:val="24"/>
          <w:szCs w:val="24"/>
        </w:rPr>
        <w:t xml:space="preserve">; </w:t>
      </w:r>
      <w:r w:rsidR="009D555C" w:rsidRPr="00713564">
        <w:rPr>
          <w:rFonts w:ascii="Times New Roman" w:hAnsi="Times New Roman" w:cs="Times New Roman"/>
          <w:sz w:val="24"/>
          <w:szCs w:val="24"/>
        </w:rPr>
        <w:t xml:space="preserve"> Abdul</w:t>
      </w:r>
      <w:proofErr w:type="gramEnd"/>
      <w:r w:rsidR="009D555C" w:rsidRPr="00713564">
        <w:rPr>
          <w:rFonts w:ascii="Times New Roman" w:hAnsi="Times New Roman" w:cs="Times New Roman"/>
          <w:sz w:val="24"/>
          <w:szCs w:val="24"/>
        </w:rPr>
        <w:t>-</w:t>
      </w:r>
      <w:proofErr w:type="spellStart"/>
      <w:r w:rsidR="009D555C" w:rsidRPr="00713564">
        <w:rPr>
          <w:rFonts w:ascii="Times New Roman" w:hAnsi="Times New Roman" w:cs="Times New Roman"/>
          <w:sz w:val="24"/>
          <w:szCs w:val="24"/>
        </w:rPr>
        <w:t>Latif</w:t>
      </w:r>
      <w:proofErr w:type="spellEnd"/>
      <w:r w:rsidR="009D555C" w:rsidRPr="00713564">
        <w:rPr>
          <w:rFonts w:ascii="Times New Roman" w:hAnsi="Times New Roman" w:cs="Times New Roman"/>
          <w:sz w:val="24"/>
          <w:szCs w:val="24"/>
        </w:rPr>
        <w:t>,</w:t>
      </w:r>
      <w:r w:rsidR="009D555C" w:rsidRPr="00713564">
        <w:rPr>
          <w:rFonts w:ascii="Times New Roman" w:hAnsi="Times New Roman" w:cs="Times New Roman"/>
          <w:spacing w:val="13"/>
          <w:sz w:val="24"/>
          <w:szCs w:val="24"/>
        </w:rPr>
        <w:t xml:space="preserve"> </w:t>
      </w:r>
      <w:proofErr w:type="spellStart"/>
      <w:r w:rsidR="009D555C" w:rsidRPr="00713564">
        <w:rPr>
          <w:rFonts w:ascii="Times New Roman" w:hAnsi="Times New Roman" w:cs="Times New Roman"/>
          <w:spacing w:val="13"/>
          <w:sz w:val="24"/>
          <w:szCs w:val="24"/>
        </w:rPr>
        <w:t>A.M.</w:t>
      </w:r>
      <w:r w:rsidR="009D555C" w:rsidRPr="00243E60">
        <w:rPr>
          <w:rFonts w:ascii="Times New Roman" w:hAnsi="Times New Roman" w:cs="Times New Roman"/>
          <w:color w:val="212121"/>
          <w:sz w:val="24"/>
          <w:szCs w:val="24"/>
          <w:shd w:val="clear" w:color="auto" w:fill="FFFFFF"/>
        </w:rPr>
        <w:t>Densities</w:t>
      </w:r>
      <w:proofErr w:type="spellEnd"/>
      <w:r w:rsidR="009D555C" w:rsidRPr="00243E60">
        <w:rPr>
          <w:rFonts w:ascii="Times New Roman" w:hAnsi="Times New Roman" w:cs="Times New Roman"/>
          <w:color w:val="212121"/>
          <w:sz w:val="24"/>
          <w:szCs w:val="24"/>
          <w:shd w:val="clear" w:color="auto" w:fill="FFFFFF"/>
        </w:rPr>
        <w:t xml:space="preserve"> and viscosities for binary mixtures of </w:t>
      </w:r>
      <w:proofErr w:type="spellStart"/>
      <w:r w:rsidR="009D555C" w:rsidRPr="00243E60">
        <w:rPr>
          <w:rFonts w:ascii="Times New Roman" w:hAnsi="Times New Roman" w:cs="Times New Roman"/>
          <w:color w:val="212121"/>
          <w:sz w:val="24"/>
          <w:szCs w:val="24"/>
          <w:shd w:val="clear" w:color="auto" w:fill="FFFFFF"/>
        </w:rPr>
        <w:t>phenetole</w:t>
      </w:r>
      <w:proofErr w:type="spellEnd"/>
      <w:r w:rsidR="009D555C" w:rsidRPr="00243E60">
        <w:rPr>
          <w:rFonts w:ascii="Times New Roman" w:hAnsi="Times New Roman" w:cs="Times New Roman"/>
          <w:color w:val="212121"/>
          <w:sz w:val="24"/>
          <w:szCs w:val="24"/>
          <w:shd w:val="clear" w:color="auto" w:fill="FFFFFF"/>
        </w:rPr>
        <w:t xml:space="preserve"> with 1-pentanol, 1-hexanol, 1-heptanol, 1-octanol, 1-nonanol, and 1-decanol at different temperatures</w:t>
      </w:r>
      <w:r w:rsidR="009D555C">
        <w:rPr>
          <w:rFonts w:ascii="Verdana" w:hAnsi="Verdana"/>
          <w:color w:val="212121"/>
          <w:sz w:val="26"/>
          <w:szCs w:val="26"/>
          <w:shd w:val="clear" w:color="auto" w:fill="FFFFFF"/>
        </w:rPr>
        <w:t> </w:t>
      </w:r>
      <w:r w:rsidR="009D555C" w:rsidRPr="00713564">
        <w:rPr>
          <w:rFonts w:ascii="Times New Roman" w:hAnsi="Times New Roman" w:cs="Times New Roman"/>
          <w:sz w:val="24"/>
          <w:szCs w:val="24"/>
        </w:rPr>
        <w:t xml:space="preserve"> Fluid Phase </w:t>
      </w:r>
      <w:proofErr w:type="spellStart"/>
      <w:r w:rsidR="009D555C" w:rsidRPr="00713564">
        <w:rPr>
          <w:rFonts w:ascii="Times New Roman" w:hAnsi="Times New Roman" w:cs="Times New Roman"/>
          <w:sz w:val="24"/>
          <w:szCs w:val="24"/>
        </w:rPr>
        <w:t>Equilib</w:t>
      </w:r>
      <w:proofErr w:type="spellEnd"/>
      <w:r w:rsidR="009D555C" w:rsidRPr="00713564">
        <w:rPr>
          <w:rFonts w:ascii="Times New Roman" w:hAnsi="Times New Roman" w:cs="Times New Roman"/>
          <w:sz w:val="24"/>
          <w:szCs w:val="24"/>
        </w:rPr>
        <w:t>. 2004</w:t>
      </w:r>
      <w:proofErr w:type="gramStart"/>
      <w:r w:rsidR="009D555C" w:rsidRPr="00713564">
        <w:rPr>
          <w:rFonts w:ascii="Times New Roman" w:hAnsi="Times New Roman" w:cs="Times New Roman"/>
          <w:sz w:val="24"/>
          <w:szCs w:val="24"/>
        </w:rPr>
        <w:t>,  218</w:t>
      </w:r>
      <w:proofErr w:type="gramEnd"/>
      <w:r w:rsidR="009D555C" w:rsidRPr="00713564">
        <w:rPr>
          <w:rFonts w:ascii="Times New Roman" w:hAnsi="Times New Roman" w:cs="Times New Roman"/>
          <w:sz w:val="24"/>
          <w:szCs w:val="24"/>
        </w:rPr>
        <w:t>, 247.</w:t>
      </w:r>
    </w:p>
    <w:p w:rsidR="004E3AC4" w:rsidRPr="00713564" w:rsidRDefault="004E3AC4" w:rsidP="009D555C">
      <w:pPr>
        <w:tabs>
          <w:tab w:val="left" w:pos="1370"/>
        </w:tabs>
        <w:spacing w:line="360" w:lineRule="auto"/>
        <w:ind w:right="295"/>
        <w:jc w:val="both"/>
        <w:rPr>
          <w:rFonts w:ascii="Times New Roman" w:hAnsi="Times New Roman" w:cs="Times New Roman"/>
          <w:sz w:val="24"/>
          <w:szCs w:val="24"/>
        </w:rPr>
      </w:pPr>
      <w:r>
        <w:rPr>
          <w:rFonts w:ascii="Times New Roman" w:hAnsi="Times New Roman" w:cs="Times New Roman"/>
          <w:sz w:val="24"/>
          <w:szCs w:val="24"/>
        </w:rPr>
        <w:t xml:space="preserve">[30.] N. Prasad and H. </w:t>
      </w:r>
      <w:proofErr w:type="spellStart"/>
      <w:r>
        <w:rPr>
          <w:rFonts w:ascii="Times New Roman" w:hAnsi="Times New Roman" w:cs="Times New Roman"/>
          <w:sz w:val="24"/>
          <w:szCs w:val="24"/>
        </w:rPr>
        <w:t>Rajendra</w:t>
      </w:r>
      <w:proofErr w:type="spellEnd"/>
      <w:r>
        <w:rPr>
          <w:rFonts w:ascii="Times New Roman" w:hAnsi="Times New Roman" w:cs="Times New Roman"/>
          <w:sz w:val="24"/>
          <w:szCs w:val="24"/>
        </w:rPr>
        <w:t>, “ Excess free volume and internal pressure of binary solution of N, N-</w:t>
      </w:r>
      <w:proofErr w:type="spellStart"/>
      <w:r>
        <w:rPr>
          <w:rFonts w:ascii="Times New Roman" w:hAnsi="Times New Roman" w:cs="Times New Roman"/>
          <w:sz w:val="24"/>
          <w:szCs w:val="24"/>
        </w:rPr>
        <w:t>dimethyl</w:t>
      </w:r>
      <w:proofErr w:type="spellEnd"/>
      <w:r>
        <w:rPr>
          <w:rFonts w:ascii="Times New Roman" w:hAnsi="Times New Roman" w:cs="Times New Roman"/>
          <w:sz w:val="24"/>
          <w:szCs w:val="24"/>
        </w:rPr>
        <w:t xml:space="preserve"> aniline and </w:t>
      </w:r>
      <w:proofErr w:type="spellStart"/>
      <w:r>
        <w:rPr>
          <w:rFonts w:ascii="Times New Roman" w:hAnsi="Times New Roman" w:cs="Times New Roman"/>
          <w:sz w:val="24"/>
          <w:szCs w:val="24"/>
        </w:rPr>
        <w:t>halomethanes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J.Pure</w:t>
      </w:r>
      <w:proofErr w:type="spellEnd"/>
      <w:r>
        <w:rPr>
          <w:rFonts w:ascii="Times New Roman" w:hAnsi="Times New Roman" w:cs="Times New Roman"/>
          <w:sz w:val="24"/>
          <w:szCs w:val="24"/>
        </w:rPr>
        <w:t xml:space="preserve"> Appl. </w:t>
      </w:r>
      <w:proofErr w:type="spellStart"/>
      <w:r>
        <w:rPr>
          <w:rFonts w:ascii="Times New Roman" w:hAnsi="Times New Roman" w:cs="Times New Roman"/>
          <w:sz w:val="24"/>
          <w:szCs w:val="24"/>
        </w:rPr>
        <w:t>Ultrsonics</w:t>
      </w:r>
      <w:proofErr w:type="spellEnd"/>
      <w:r>
        <w:rPr>
          <w:rFonts w:ascii="Times New Roman" w:hAnsi="Times New Roman" w:cs="Times New Roman"/>
          <w:sz w:val="24"/>
          <w:szCs w:val="24"/>
        </w:rPr>
        <w:t>, 25, 25, 2003.</w:t>
      </w:r>
    </w:p>
    <w:p w:rsidR="00B62371" w:rsidRPr="00B20136" w:rsidRDefault="004E3AC4" w:rsidP="00B62371">
      <w:pPr>
        <w:pStyle w:val="ListParagraph"/>
        <w:ind w:left="90" w:hanging="360"/>
        <w:rPr>
          <w:rFonts w:ascii="Times New Roman" w:hAnsi="Times New Roman" w:cs="Times New Roman"/>
          <w:sz w:val="24"/>
          <w:szCs w:val="24"/>
        </w:rPr>
      </w:pPr>
      <w:r>
        <w:rPr>
          <w:rFonts w:ascii="Times New Roman" w:hAnsi="Times New Roman" w:cs="Times New Roman"/>
          <w:sz w:val="24"/>
          <w:szCs w:val="24"/>
        </w:rPr>
        <w:t xml:space="preserve">      [31</w:t>
      </w:r>
      <w:r w:rsidR="00B62371" w:rsidRPr="00B20136">
        <w:rPr>
          <w:rFonts w:ascii="Times New Roman" w:hAnsi="Times New Roman" w:cs="Times New Roman"/>
          <w:sz w:val="24"/>
          <w:szCs w:val="24"/>
        </w:rPr>
        <w:t>]</w:t>
      </w:r>
      <w:r w:rsidR="00B62371">
        <w:rPr>
          <w:rFonts w:ascii="Times New Roman" w:hAnsi="Times New Roman" w:cs="Times New Roman"/>
          <w:sz w:val="24"/>
          <w:szCs w:val="28"/>
        </w:rPr>
        <w:t xml:space="preserve"> C.V. Suryanarayana </w:t>
      </w:r>
      <w:proofErr w:type="gramStart"/>
      <w:r w:rsidR="00B62371">
        <w:rPr>
          <w:rFonts w:ascii="Times New Roman" w:hAnsi="Times New Roman" w:cs="Times New Roman"/>
          <w:sz w:val="24"/>
          <w:szCs w:val="28"/>
        </w:rPr>
        <w:t xml:space="preserve">and  </w:t>
      </w:r>
      <w:r w:rsidR="00B62371" w:rsidRPr="00B20136">
        <w:rPr>
          <w:rFonts w:ascii="Times New Roman" w:hAnsi="Times New Roman" w:cs="Times New Roman"/>
          <w:sz w:val="24"/>
          <w:szCs w:val="28"/>
        </w:rPr>
        <w:t>J</w:t>
      </w:r>
      <w:proofErr w:type="gramEnd"/>
      <w:r w:rsidR="00B62371" w:rsidRPr="00B20136">
        <w:rPr>
          <w:rFonts w:ascii="Times New Roman" w:hAnsi="Times New Roman" w:cs="Times New Roman"/>
          <w:sz w:val="24"/>
          <w:szCs w:val="28"/>
        </w:rPr>
        <w:t xml:space="preserve">. </w:t>
      </w:r>
      <w:r w:rsidR="00B62371">
        <w:rPr>
          <w:rFonts w:ascii="Times New Roman" w:hAnsi="Times New Roman" w:cs="Times New Roman"/>
          <w:sz w:val="24"/>
          <w:szCs w:val="28"/>
        </w:rPr>
        <w:t xml:space="preserve">Kuppusami , </w:t>
      </w:r>
      <w:r w:rsidR="00B62371" w:rsidRPr="00B20136">
        <w:rPr>
          <w:rFonts w:ascii="Times New Roman" w:hAnsi="Times New Roman" w:cs="Times New Roman"/>
          <w:sz w:val="24"/>
          <w:szCs w:val="28"/>
        </w:rPr>
        <w:t xml:space="preserve">Indian J </w:t>
      </w:r>
      <w:proofErr w:type="spellStart"/>
      <w:r w:rsidR="00B62371" w:rsidRPr="00B20136">
        <w:rPr>
          <w:rFonts w:ascii="Times New Roman" w:hAnsi="Times New Roman" w:cs="Times New Roman"/>
          <w:sz w:val="24"/>
          <w:szCs w:val="28"/>
        </w:rPr>
        <w:t>Acoust</w:t>
      </w:r>
      <w:proofErr w:type="spellEnd"/>
      <w:r w:rsidR="00B62371" w:rsidRPr="00B20136">
        <w:rPr>
          <w:rFonts w:ascii="Times New Roman" w:hAnsi="Times New Roman" w:cs="Times New Roman"/>
          <w:sz w:val="24"/>
          <w:szCs w:val="28"/>
        </w:rPr>
        <w:t xml:space="preserve"> </w:t>
      </w:r>
      <w:proofErr w:type="spellStart"/>
      <w:r w:rsidR="00B62371" w:rsidRPr="00B20136">
        <w:rPr>
          <w:rFonts w:ascii="Times New Roman" w:hAnsi="Times New Roman" w:cs="Times New Roman"/>
          <w:sz w:val="24"/>
          <w:szCs w:val="28"/>
        </w:rPr>
        <w:t>Soc.India</w:t>
      </w:r>
      <w:proofErr w:type="spellEnd"/>
      <w:r w:rsidR="00B62371">
        <w:rPr>
          <w:rFonts w:ascii="Times New Roman" w:hAnsi="Times New Roman" w:cs="Times New Roman"/>
          <w:sz w:val="24"/>
          <w:szCs w:val="28"/>
        </w:rPr>
        <w:t>.</w:t>
      </w:r>
      <w:r w:rsidR="00B62371" w:rsidRPr="00643639">
        <w:rPr>
          <w:rFonts w:ascii="Times New Roman" w:hAnsi="Times New Roman" w:cs="Times New Roman"/>
          <w:sz w:val="24"/>
          <w:szCs w:val="28"/>
        </w:rPr>
        <w:t xml:space="preserve"> </w:t>
      </w:r>
      <w:r w:rsidR="00B62371" w:rsidRPr="00643639">
        <w:rPr>
          <w:rFonts w:ascii="Times New Roman" w:hAnsi="Times New Roman" w:cs="Times New Roman"/>
          <w:b/>
          <w:sz w:val="24"/>
          <w:szCs w:val="28"/>
        </w:rPr>
        <w:t>1977</w:t>
      </w:r>
      <w:r w:rsidR="00B62371">
        <w:rPr>
          <w:rFonts w:ascii="Times New Roman" w:hAnsi="Times New Roman" w:cs="Times New Roman"/>
          <w:sz w:val="24"/>
          <w:szCs w:val="28"/>
        </w:rPr>
        <w:t xml:space="preserve">, </w:t>
      </w:r>
      <w:r w:rsidR="00B62371" w:rsidRPr="003B3EE7">
        <w:rPr>
          <w:rFonts w:ascii="Times New Roman" w:hAnsi="Times New Roman" w:cs="Times New Roman"/>
          <w:i/>
          <w:sz w:val="24"/>
          <w:szCs w:val="28"/>
        </w:rPr>
        <w:t>5</w:t>
      </w:r>
      <w:proofErr w:type="gramStart"/>
      <w:r w:rsidR="00B62371">
        <w:rPr>
          <w:rFonts w:ascii="Times New Roman" w:hAnsi="Times New Roman" w:cs="Times New Roman"/>
          <w:sz w:val="24"/>
          <w:szCs w:val="28"/>
        </w:rPr>
        <w:t>:p</w:t>
      </w:r>
      <w:proofErr w:type="gramEnd"/>
      <w:r w:rsidR="00B62371">
        <w:rPr>
          <w:rFonts w:ascii="Times New Roman" w:hAnsi="Times New Roman" w:cs="Times New Roman"/>
          <w:sz w:val="24"/>
          <w:szCs w:val="28"/>
        </w:rPr>
        <w:t xml:space="preserve"> </w:t>
      </w:r>
      <w:r w:rsidR="00B62371" w:rsidRPr="00B20136">
        <w:rPr>
          <w:rFonts w:ascii="Times New Roman" w:hAnsi="Times New Roman" w:cs="Times New Roman"/>
          <w:sz w:val="24"/>
          <w:szCs w:val="28"/>
        </w:rPr>
        <w:t>102.</w:t>
      </w:r>
      <w:r w:rsidR="00B62371" w:rsidRPr="00A07FD4">
        <w:t xml:space="preserve"> </w:t>
      </w:r>
      <w:hyperlink r:id="rId13" w:history="1">
        <w:r w:rsidR="00B62371" w:rsidRPr="00B20136">
          <w:rPr>
            <w:rStyle w:val="Hyperlink"/>
            <w:rFonts w:ascii="Times New Roman" w:hAnsi="Times New Roman" w:cs="Times New Roman"/>
            <w:sz w:val="24"/>
            <w:szCs w:val="28"/>
          </w:rPr>
          <w:t>https://www.google.com/search?q=J.+Kuppusami%2C+C.V.+Suryanarayana%2C+Indian+J+Acoust+Soc.India%2C++1977</w:t>
        </w:r>
      </w:hyperlink>
      <w:r w:rsidR="00B62371" w:rsidRPr="00B20136">
        <w:rPr>
          <w:rFonts w:ascii="Times New Roman" w:hAnsi="Times New Roman" w:cs="Times New Roman"/>
          <w:sz w:val="24"/>
          <w:szCs w:val="28"/>
        </w:rPr>
        <w:t>.</w:t>
      </w:r>
    </w:p>
    <w:p w:rsidR="009D555C" w:rsidRPr="00713564" w:rsidRDefault="004E3AC4" w:rsidP="007F2994">
      <w:pPr>
        <w:tabs>
          <w:tab w:val="left" w:pos="1370"/>
          <w:tab w:val="left" w:pos="2509"/>
          <w:tab w:val="left" w:pos="3400"/>
          <w:tab w:val="left" w:pos="4648"/>
          <w:tab w:val="left" w:pos="5292"/>
          <w:tab w:val="left" w:pos="6365"/>
          <w:tab w:val="left" w:pos="9360"/>
        </w:tabs>
        <w:spacing w:line="276" w:lineRule="auto"/>
        <w:ind w:right="298"/>
        <w:rPr>
          <w:rFonts w:ascii="Times New Roman" w:hAnsi="Times New Roman" w:cs="Times New Roman"/>
          <w:color w:val="222222"/>
          <w:sz w:val="24"/>
          <w:szCs w:val="24"/>
          <w:shd w:val="clear" w:color="auto" w:fill="FFFFFF"/>
        </w:rPr>
      </w:pPr>
      <w:r>
        <w:rPr>
          <w:rFonts w:ascii="Times New Roman" w:hAnsi="Times New Roman" w:cs="Times New Roman"/>
          <w:sz w:val="24"/>
          <w:szCs w:val="28"/>
        </w:rPr>
        <w:t>[32</w:t>
      </w:r>
      <w:r w:rsidR="00B62371">
        <w:rPr>
          <w:rFonts w:ascii="Times New Roman" w:hAnsi="Times New Roman" w:cs="Times New Roman"/>
          <w:sz w:val="24"/>
          <w:szCs w:val="28"/>
        </w:rPr>
        <w:t xml:space="preserve">]   </w:t>
      </w:r>
      <w:r w:rsidR="00B62371" w:rsidRPr="00B20136">
        <w:rPr>
          <w:rFonts w:ascii="Times New Roman" w:hAnsi="Times New Roman" w:cs="Times New Roman"/>
          <w:sz w:val="24"/>
          <w:szCs w:val="28"/>
        </w:rPr>
        <w:t xml:space="preserve"> </w:t>
      </w:r>
      <w:r w:rsidR="00B62371">
        <w:rPr>
          <w:rFonts w:ascii="Times New Roman" w:hAnsi="Times New Roman" w:cs="Times New Roman"/>
          <w:sz w:val="24"/>
          <w:szCs w:val="28"/>
        </w:rPr>
        <w:t>C.V.</w:t>
      </w:r>
      <w:r w:rsidR="00B62371" w:rsidRPr="00643639">
        <w:rPr>
          <w:rFonts w:ascii="Times New Roman" w:hAnsi="Times New Roman" w:cs="Times New Roman"/>
          <w:sz w:val="24"/>
          <w:szCs w:val="28"/>
        </w:rPr>
        <w:t xml:space="preserve"> </w:t>
      </w:r>
      <w:proofErr w:type="spellStart"/>
      <w:r w:rsidR="00B62371" w:rsidRPr="007D49E3">
        <w:rPr>
          <w:rFonts w:ascii="Times New Roman" w:hAnsi="Times New Roman" w:cs="Times New Roman"/>
          <w:sz w:val="24"/>
          <w:szCs w:val="28"/>
        </w:rPr>
        <w:t>Suryanarayana</w:t>
      </w:r>
      <w:proofErr w:type="spellEnd"/>
      <w:r w:rsidR="00B62371">
        <w:rPr>
          <w:rFonts w:ascii="Times New Roman" w:hAnsi="Times New Roman" w:cs="Times New Roman"/>
          <w:sz w:val="24"/>
          <w:szCs w:val="28"/>
        </w:rPr>
        <w:t xml:space="preserve"> and   </w:t>
      </w:r>
      <w:r w:rsidR="00B62371" w:rsidRPr="007D49E3">
        <w:rPr>
          <w:rFonts w:ascii="Times New Roman" w:hAnsi="Times New Roman" w:cs="Times New Roman"/>
          <w:sz w:val="24"/>
          <w:szCs w:val="28"/>
        </w:rPr>
        <w:t>J.</w:t>
      </w:r>
      <w:r w:rsidR="00B62371" w:rsidRPr="00643639">
        <w:rPr>
          <w:rFonts w:ascii="Times New Roman" w:hAnsi="Times New Roman" w:cs="Times New Roman"/>
          <w:sz w:val="24"/>
          <w:szCs w:val="28"/>
        </w:rPr>
        <w:t xml:space="preserve"> </w:t>
      </w:r>
      <w:proofErr w:type="spellStart"/>
      <w:proofErr w:type="gramStart"/>
      <w:r w:rsidR="00B62371">
        <w:rPr>
          <w:rFonts w:ascii="Times New Roman" w:hAnsi="Times New Roman" w:cs="Times New Roman"/>
          <w:sz w:val="24"/>
          <w:szCs w:val="28"/>
        </w:rPr>
        <w:t>Kuppusami</w:t>
      </w:r>
      <w:proofErr w:type="spellEnd"/>
      <w:r w:rsidR="00B62371">
        <w:rPr>
          <w:rFonts w:ascii="Times New Roman" w:hAnsi="Times New Roman" w:cs="Times New Roman"/>
          <w:sz w:val="24"/>
          <w:szCs w:val="28"/>
        </w:rPr>
        <w:t xml:space="preserve"> ,</w:t>
      </w:r>
      <w:proofErr w:type="gramEnd"/>
      <w:r w:rsidR="00B62371" w:rsidRPr="007D49E3">
        <w:rPr>
          <w:rFonts w:ascii="Times New Roman" w:hAnsi="Times New Roman" w:cs="Times New Roman"/>
          <w:sz w:val="24"/>
          <w:szCs w:val="28"/>
        </w:rPr>
        <w:t xml:space="preserve"> Indian J </w:t>
      </w:r>
      <w:proofErr w:type="spellStart"/>
      <w:r w:rsidR="00B62371" w:rsidRPr="007D49E3">
        <w:rPr>
          <w:rFonts w:ascii="Times New Roman" w:hAnsi="Times New Roman" w:cs="Times New Roman"/>
          <w:sz w:val="24"/>
          <w:szCs w:val="28"/>
        </w:rPr>
        <w:t>Acoust</w:t>
      </w:r>
      <w:proofErr w:type="spellEnd"/>
      <w:r w:rsidR="00B62371" w:rsidRPr="007D49E3">
        <w:rPr>
          <w:rFonts w:ascii="Times New Roman" w:hAnsi="Times New Roman" w:cs="Times New Roman"/>
          <w:sz w:val="24"/>
          <w:szCs w:val="28"/>
        </w:rPr>
        <w:t xml:space="preserve"> </w:t>
      </w:r>
      <w:proofErr w:type="spellStart"/>
      <w:r w:rsidR="00B62371" w:rsidRPr="007D49E3">
        <w:rPr>
          <w:rFonts w:ascii="Times New Roman" w:hAnsi="Times New Roman" w:cs="Times New Roman"/>
          <w:sz w:val="24"/>
          <w:szCs w:val="28"/>
        </w:rPr>
        <w:t>Soc.India</w:t>
      </w:r>
      <w:proofErr w:type="spellEnd"/>
      <w:r w:rsidR="00B62371">
        <w:rPr>
          <w:rFonts w:ascii="Times New Roman" w:hAnsi="Times New Roman" w:cs="Times New Roman"/>
          <w:sz w:val="24"/>
          <w:szCs w:val="28"/>
        </w:rPr>
        <w:t xml:space="preserve">. </w:t>
      </w:r>
      <w:r w:rsidR="00B62371" w:rsidRPr="00643639">
        <w:rPr>
          <w:rFonts w:ascii="Times New Roman" w:hAnsi="Times New Roman" w:cs="Times New Roman"/>
          <w:b/>
          <w:sz w:val="24"/>
          <w:szCs w:val="28"/>
        </w:rPr>
        <w:t>1976</w:t>
      </w:r>
      <w:r w:rsidR="00B62371">
        <w:rPr>
          <w:rFonts w:ascii="Times New Roman" w:hAnsi="Times New Roman" w:cs="Times New Roman"/>
          <w:sz w:val="24"/>
          <w:szCs w:val="28"/>
        </w:rPr>
        <w:t xml:space="preserve">, </w:t>
      </w:r>
      <w:r w:rsidR="00B62371" w:rsidRPr="007D49E3">
        <w:rPr>
          <w:rFonts w:ascii="Times New Roman" w:hAnsi="Times New Roman" w:cs="Times New Roman"/>
          <w:sz w:val="24"/>
          <w:szCs w:val="28"/>
        </w:rPr>
        <w:t xml:space="preserve"> </w:t>
      </w:r>
      <w:r w:rsidR="00B62371">
        <w:rPr>
          <w:rFonts w:ascii="Times New Roman" w:hAnsi="Times New Roman" w:cs="Times New Roman"/>
          <w:sz w:val="24"/>
          <w:szCs w:val="28"/>
        </w:rPr>
        <w:t xml:space="preserve"> </w:t>
      </w:r>
      <w:r w:rsidR="00B62371" w:rsidRPr="003B3EE7">
        <w:rPr>
          <w:rFonts w:ascii="Times New Roman" w:hAnsi="Times New Roman" w:cs="Times New Roman"/>
          <w:i/>
          <w:sz w:val="24"/>
          <w:szCs w:val="28"/>
        </w:rPr>
        <w:t>4</w:t>
      </w:r>
      <w:r w:rsidR="00B62371">
        <w:rPr>
          <w:rFonts w:ascii="Times New Roman" w:hAnsi="Times New Roman" w:cs="Times New Roman"/>
          <w:sz w:val="24"/>
          <w:szCs w:val="28"/>
        </w:rPr>
        <w:t>: p 75.</w:t>
      </w:r>
      <w:r w:rsidR="00B62371" w:rsidRPr="004821E1">
        <w:t xml:space="preserve"> </w:t>
      </w:r>
      <w:hyperlink r:id="rId14" w:history="1">
        <w:r w:rsidR="00B62371" w:rsidRPr="001F3292">
          <w:rPr>
            <w:rStyle w:val="Hyperlink"/>
            <w:rFonts w:ascii="Times New Roman" w:hAnsi="Times New Roman" w:cs="Times New Roman"/>
            <w:sz w:val="24"/>
            <w:szCs w:val="28"/>
          </w:rPr>
          <w:t>https://scholar.google.co.in/scholar?q=C.V.+Suryanarayana,+J.+Kuppusami,+Indian+J+Acoust+Soc.India</w:t>
        </w:r>
      </w:hyperlink>
    </w:p>
    <w:p w:rsidR="00A313D6" w:rsidRDefault="00065144" w:rsidP="00F05DA2">
      <w:p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[33] </w:t>
      </w:r>
      <w:proofErr w:type="spellStart"/>
      <w:r>
        <w:rPr>
          <w:rFonts w:ascii="Times New Roman" w:hAnsi="Times New Roman" w:cs="Times New Roman"/>
          <w:sz w:val="24"/>
          <w:szCs w:val="24"/>
          <w:lang w:val="en-US"/>
        </w:rPr>
        <w:t>Jong</w:t>
      </w:r>
      <w:proofErr w:type="spellEnd"/>
      <w:r>
        <w:rPr>
          <w:rFonts w:ascii="Times New Roman" w:hAnsi="Times New Roman" w:cs="Times New Roman"/>
          <w:sz w:val="24"/>
          <w:szCs w:val="24"/>
          <w:lang w:val="en-US"/>
        </w:rPr>
        <w:t xml:space="preserve">-Rim </w:t>
      </w:r>
      <w:proofErr w:type="spellStart"/>
      <w:r>
        <w:rPr>
          <w:rFonts w:ascii="Times New Roman" w:hAnsi="Times New Roman" w:cs="Times New Roman"/>
          <w:sz w:val="24"/>
          <w:szCs w:val="24"/>
          <w:lang w:val="en-US"/>
        </w:rPr>
        <w:t>Vae</w:t>
      </w:r>
      <w:proofErr w:type="spellEnd"/>
      <w:r>
        <w:rPr>
          <w:rFonts w:ascii="Times New Roman" w:hAnsi="Times New Roman" w:cs="Times New Roman"/>
          <w:sz w:val="24"/>
          <w:szCs w:val="24"/>
          <w:lang w:val="en-US"/>
        </w:rPr>
        <w:t>, Journal of the Korean Physical Society, 48(3</w:t>
      </w:r>
      <w:proofErr w:type="gramStart"/>
      <w:r>
        <w:rPr>
          <w:rFonts w:ascii="Times New Roman" w:hAnsi="Times New Roman" w:cs="Times New Roman"/>
          <w:sz w:val="24"/>
          <w:szCs w:val="24"/>
          <w:lang w:val="en-US"/>
        </w:rPr>
        <w:t>) ,</w:t>
      </w:r>
      <w:proofErr w:type="gramEnd"/>
      <w:r>
        <w:rPr>
          <w:rFonts w:ascii="Times New Roman" w:hAnsi="Times New Roman" w:cs="Times New Roman"/>
          <w:sz w:val="24"/>
          <w:szCs w:val="24"/>
          <w:lang w:val="en-US"/>
        </w:rPr>
        <w:t xml:space="preserve"> 490, 2006.</w:t>
      </w:r>
    </w:p>
    <w:p w:rsidR="00692713" w:rsidRDefault="00692713" w:rsidP="00692713">
      <w:pPr>
        <w:tabs>
          <w:tab w:val="left" w:pos="3060"/>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[34] </w:t>
      </w:r>
      <w:r w:rsidRPr="00443EB6">
        <w:rPr>
          <w:rFonts w:ascii="Times New Roman" w:hAnsi="Times New Roman" w:cs="Times New Roman"/>
          <w:sz w:val="24"/>
          <w:szCs w:val="24"/>
        </w:rPr>
        <w:t xml:space="preserve">Victor, P. J.; Das, D.; </w:t>
      </w:r>
      <w:proofErr w:type="spellStart"/>
      <w:r w:rsidRPr="00443EB6">
        <w:rPr>
          <w:rFonts w:ascii="Times New Roman" w:hAnsi="Times New Roman" w:cs="Times New Roman"/>
          <w:sz w:val="24"/>
          <w:szCs w:val="24"/>
        </w:rPr>
        <w:t>Hazra</w:t>
      </w:r>
      <w:proofErr w:type="spellEnd"/>
      <w:r w:rsidRPr="00443EB6">
        <w:rPr>
          <w:rFonts w:ascii="Times New Roman" w:hAnsi="Times New Roman" w:cs="Times New Roman"/>
          <w:sz w:val="24"/>
          <w:szCs w:val="24"/>
        </w:rPr>
        <w:t>, D. K. Excess molar volumes, viscosity deviations and isentropic compressibility changes in binary mixtures of N,N-</w:t>
      </w:r>
      <w:proofErr w:type="spellStart"/>
      <w:r w:rsidRPr="00443EB6">
        <w:rPr>
          <w:rFonts w:ascii="Times New Roman" w:hAnsi="Times New Roman" w:cs="Times New Roman"/>
          <w:sz w:val="24"/>
          <w:szCs w:val="24"/>
        </w:rPr>
        <w:t>dimethylacetamide</w:t>
      </w:r>
      <w:proofErr w:type="spellEnd"/>
      <w:r w:rsidRPr="00443EB6">
        <w:rPr>
          <w:rFonts w:ascii="Times New Roman" w:hAnsi="Times New Roman" w:cs="Times New Roman"/>
          <w:sz w:val="24"/>
          <w:szCs w:val="24"/>
        </w:rPr>
        <w:t xml:space="preserve"> with 2-methoxy ethanol and water in the temperature range 298.15 to 318.15 K. J. Indian Chem. Soc. 2004, 81, 1045−1050. </w:t>
      </w:r>
    </w:p>
    <w:p w:rsidR="00692713" w:rsidRDefault="00692713" w:rsidP="004808F8">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[35] </w:t>
      </w:r>
      <w:r w:rsidRPr="00443EB6">
        <w:rPr>
          <w:rFonts w:ascii="Times New Roman" w:hAnsi="Times New Roman" w:cs="Times New Roman"/>
          <w:sz w:val="24"/>
          <w:szCs w:val="24"/>
        </w:rPr>
        <w:t xml:space="preserve"> </w:t>
      </w:r>
      <w:proofErr w:type="spellStart"/>
      <w:r w:rsidRPr="00443EB6">
        <w:rPr>
          <w:rFonts w:ascii="Times New Roman" w:hAnsi="Times New Roman" w:cs="Times New Roman"/>
          <w:sz w:val="24"/>
          <w:szCs w:val="24"/>
        </w:rPr>
        <w:t>Trenzado</w:t>
      </w:r>
      <w:proofErr w:type="spellEnd"/>
      <w:r w:rsidRPr="00443EB6">
        <w:rPr>
          <w:rFonts w:ascii="Times New Roman" w:hAnsi="Times New Roman" w:cs="Times New Roman"/>
          <w:sz w:val="24"/>
          <w:szCs w:val="24"/>
        </w:rPr>
        <w:t xml:space="preserve">, J.; L.; Matos, J.; S.; </w:t>
      </w:r>
      <w:proofErr w:type="spellStart"/>
      <w:r w:rsidRPr="00443EB6">
        <w:rPr>
          <w:rFonts w:ascii="Times New Roman" w:hAnsi="Times New Roman" w:cs="Times New Roman"/>
          <w:sz w:val="24"/>
          <w:szCs w:val="24"/>
        </w:rPr>
        <w:t>Alcalde</w:t>
      </w:r>
      <w:proofErr w:type="spellEnd"/>
      <w:r w:rsidRPr="00443EB6">
        <w:rPr>
          <w:rFonts w:ascii="Times New Roman" w:hAnsi="Times New Roman" w:cs="Times New Roman"/>
          <w:sz w:val="24"/>
          <w:szCs w:val="24"/>
        </w:rPr>
        <w:t xml:space="preserve">, R. </w:t>
      </w:r>
      <w:r w:rsidRPr="00443EB6">
        <w:rPr>
          <w:rFonts w:ascii="Times New Roman" w:hAnsi="Times New Roman" w:cs="Times New Roman"/>
          <w:spacing w:val="15"/>
          <w:kern w:val="0"/>
          <w:sz w:val="24"/>
          <w:szCs w:val="24"/>
          <w:lang w:val="en-US"/>
        </w:rPr>
        <w:t>Volumetric </w:t>
      </w:r>
      <w:proofErr w:type="spellStart"/>
      <w:r w:rsidRPr="00443EB6">
        <w:rPr>
          <w:rFonts w:ascii="Times New Roman" w:hAnsi="Times New Roman" w:cs="Times New Roman"/>
          <w:spacing w:val="15"/>
          <w:kern w:val="0"/>
          <w:sz w:val="24"/>
          <w:szCs w:val="24"/>
          <w:lang w:val="en-US"/>
        </w:rPr>
        <w:t>properties</w:t>
      </w:r>
      <w:r w:rsidRPr="00443EB6">
        <w:rPr>
          <w:rFonts w:ascii="Times New Roman" w:hAnsi="Times New Roman" w:cs="Times New Roman"/>
          <w:kern w:val="0"/>
          <w:sz w:val="24"/>
          <w:szCs w:val="24"/>
          <w:lang w:val="en-US"/>
        </w:rPr>
        <w:t>and</w:t>
      </w:r>
      <w:proofErr w:type="spellEnd"/>
      <w:r w:rsidRPr="00443EB6">
        <w:rPr>
          <w:rFonts w:ascii="Times New Roman" w:hAnsi="Times New Roman" w:cs="Times New Roman"/>
          <w:kern w:val="0"/>
          <w:sz w:val="24"/>
          <w:szCs w:val="24"/>
          <w:lang w:val="en-US"/>
        </w:rPr>
        <w:t xml:space="preserve"> viscosities of methyl </w:t>
      </w:r>
      <w:proofErr w:type="spellStart"/>
      <w:r w:rsidRPr="00443EB6">
        <w:rPr>
          <w:rFonts w:ascii="Times New Roman" w:hAnsi="Times New Roman" w:cs="Times New Roman"/>
          <w:kern w:val="0"/>
          <w:sz w:val="24"/>
          <w:szCs w:val="24"/>
          <w:lang w:val="en-US"/>
        </w:rPr>
        <w:t>butanoate+n</w:t>
      </w:r>
      <w:proofErr w:type="spellEnd"/>
      <w:r w:rsidRPr="00443EB6">
        <w:rPr>
          <w:rFonts w:ascii="Times New Roman" w:hAnsi="Times New Roman" w:cs="Times New Roman"/>
          <w:kern w:val="0"/>
          <w:sz w:val="24"/>
          <w:szCs w:val="24"/>
          <w:lang w:val="en-US"/>
        </w:rPr>
        <w:t xml:space="preserve"> </w:t>
      </w:r>
      <w:proofErr w:type="spellStart"/>
      <w:r w:rsidRPr="00443EB6">
        <w:rPr>
          <w:rFonts w:ascii="Times New Roman" w:hAnsi="Times New Roman" w:cs="Times New Roman"/>
          <w:kern w:val="0"/>
          <w:sz w:val="24"/>
          <w:szCs w:val="24"/>
          <w:lang w:val="en-US"/>
        </w:rPr>
        <w:t>heptanes+</w:t>
      </w:r>
      <w:r w:rsidRPr="00443EB6">
        <w:rPr>
          <w:rFonts w:ascii="Times New Roman" w:hAnsi="Times New Roman" w:cs="Times New Roman"/>
          <w:spacing w:val="-15"/>
          <w:kern w:val="0"/>
          <w:sz w:val="24"/>
          <w:szCs w:val="24"/>
          <w:lang w:val="en-US"/>
        </w:rPr>
        <w:t>cyclo-octaneternary</w:t>
      </w:r>
      <w:proofErr w:type="spellEnd"/>
      <w:r w:rsidRPr="00443EB6">
        <w:rPr>
          <w:rFonts w:ascii="Times New Roman" w:hAnsi="Times New Roman" w:cs="Times New Roman"/>
          <w:spacing w:val="-15"/>
          <w:kern w:val="0"/>
          <w:sz w:val="24"/>
          <w:szCs w:val="24"/>
          <w:lang w:val="en-US"/>
        </w:rPr>
        <w:t xml:space="preserve"> system at 283.15 and 313.15 K and its binary </w:t>
      </w:r>
      <w:proofErr w:type="spellStart"/>
      <w:r w:rsidRPr="00443EB6">
        <w:rPr>
          <w:rFonts w:ascii="Times New Roman" w:hAnsi="Times New Roman" w:cs="Times New Roman"/>
          <w:spacing w:val="-15"/>
          <w:kern w:val="0"/>
          <w:sz w:val="24"/>
          <w:szCs w:val="24"/>
          <w:lang w:val="en-US"/>
        </w:rPr>
        <w:t>constituents</w:t>
      </w:r>
      <w:r w:rsidRPr="00443EB6">
        <w:rPr>
          <w:rFonts w:ascii="Times New Roman" w:hAnsi="Times New Roman" w:cs="Times New Roman"/>
          <w:kern w:val="0"/>
          <w:sz w:val="24"/>
          <w:szCs w:val="24"/>
          <w:lang w:val="en-US"/>
        </w:rPr>
        <w:t>in</w:t>
      </w:r>
      <w:proofErr w:type="spellEnd"/>
      <w:r w:rsidRPr="00443EB6">
        <w:rPr>
          <w:rFonts w:ascii="Times New Roman" w:hAnsi="Times New Roman" w:cs="Times New Roman"/>
          <w:kern w:val="0"/>
          <w:sz w:val="24"/>
          <w:szCs w:val="24"/>
          <w:lang w:val="en-US"/>
        </w:rPr>
        <w:t xml:space="preserve"> the temperature range from 283.15 to 313.15 K.</w:t>
      </w:r>
      <w:r w:rsidRPr="00443EB6">
        <w:rPr>
          <w:rFonts w:ascii="Times New Roman" w:hAnsi="Times New Roman" w:cs="Times New Roman"/>
          <w:sz w:val="24"/>
          <w:szCs w:val="24"/>
        </w:rPr>
        <w:t xml:space="preserve">Fluid Phase </w:t>
      </w:r>
      <w:proofErr w:type="spellStart"/>
      <w:r w:rsidRPr="00443EB6">
        <w:rPr>
          <w:rFonts w:ascii="Times New Roman" w:hAnsi="Times New Roman" w:cs="Times New Roman"/>
          <w:sz w:val="24"/>
          <w:szCs w:val="24"/>
        </w:rPr>
        <w:t>Equilib</w:t>
      </w:r>
      <w:proofErr w:type="spellEnd"/>
      <w:r w:rsidRPr="00443EB6">
        <w:rPr>
          <w:rFonts w:ascii="Times New Roman" w:hAnsi="Times New Roman" w:cs="Times New Roman"/>
          <w:sz w:val="24"/>
          <w:szCs w:val="24"/>
        </w:rPr>
        <w:t xml:space="preserve">. </w:t>
      </w:r>
      <w:proofErr w:type="gramStart"/>
      <w:r w:rsidRPr="00443EB6">
        <w:rPr>
          <w:rFonts w:ascii="Times New Roman" w:hAnsi="Times New Roman" w:cs="Times New Roman"/>
          <w:sz w:val="24"/>
          <w:szCs w:val="24"/>
        </w:rPr>
        <w:t>2002, 200,295.</w:t>
      </w:r>
      <w:proofErr w:type="gramEnd"/>
    </w:p>
    <w:p w:rsidR="00A54AE3" w:rsidRPr="004808F8" w:rsidRDefault="00A54AE3" w:rsidP="004808F8">
      <w:pPr>
        <w:spacing w:line="276" w:lineRule="auto"/>
        <w:jc w:val="both"/>
        <w:rPr>
          <w:rFonts w:ascii="Times New Roman" w:hAnsi="Times New Roman" w:cs="Times New Roman"/>
          <w:color w:val="000000"/>
          <w:kern w:val="0"/>
          <w:sz w:val="24"/>
          <w:szCs w:val="24"/>
          <w:lang w:val="en-US"/>
        </w:rPr>
      </w:pPr>
      <w:r>
        <w:rPr>
          <w:rFonts w:ascii="Times New Roman" w:hAnsi="Times New Roman" w:cs="Times New Roman"/>
          <w:sz w:val="24"/>
          <w:szCs w:val="24"/>
        </w:rPr>
        <w:t xml:space="preserve">[36] </w:t>
      </w:r>
      <w:proofErr w:type="spellStart"/>
      <w:r>
        <w:rPr>
          <w:rFonts w:ascii="Times New Roman" w:hAnsi="Times New Roman" w:cs="Times New Roman"/>
          <w:sz w:val="24"/>
          <w:szCs w:val="24"/>
        </w:rPr>
        <w:t>Kiyohera</w:t>
      </w:r>
      <w:proofErr w:type="spellEnd"/>
      <w:r>
        <w:rPr>
          <w:rFonts w:ascii="Times New Roman" w:hAnsi="Times New Roman" w:cs="Times New Roman"/>
          <w:sz w:val="24"/>
          <w:szCs w:val="24"/>
        </w:rPr>
        <w:t xml:space="preserve">, O &amp; </w:t>
      </w:r>
      <w:proofErr w:type="spellStart"/>
      <w:r>
        <w:rPr>
          <w:rFonts w:ascii="Times New Roman" w:hAnsi="Times New Roman" w:cs="Times New Roman"/>
          <w:sz w:val="24"/>
          <w:szCs w:val="24"/>
        </w:rPr>
        <w:t>Berson</w:t>
      </w:r>
      <w:proofErr w:type="spellEnd"/>
      <w:r>
        <w:rPr>
          <w:rFonts w:ascii="Times New Roman" w:hAnsi="Times New Roman" w:cs="Times New Roman"/>
          <w:sz w:val="24"/>
          <w:szCs w:val="24"/>
        </w:rPr>
        <w:t xml:space="preserve">, G.C., J. Chem. </w:t>
      </w:r>
      <w:proofErr w:type="spellStart"/>
      <w:r>
        <w:rPr>
          <w:rFonts w:ascii="Times New Roman" w:hAnsi="Times New Roman" w:cs="Times New Roman"/>
          <w:sz w:val="24"/>
          <w:szCs w:val="24"/>
        </w:rPr>
        <w:t>Thermodyn</w:t>
      </w:r>
      <w:proofErr w:type="spellEnd"/>
      <w:r>
        <w:rPr>
          <w:rFonts w:ascii="Times New Roman" w:hAnsi="Times New Roman" w:cs="Times New Roman"/>
          <w:sz w:val="24"/>
          <w:szCs w:val="24"/>
        </w:rPr>
        <w:t>. 11,861.1976.</w:t>
      </w:r>
    </w:p>
    <w:p w:rsidR="00D10C69" w:rsidRPr="00A313D6" w:rsidRDefault="00A54AE3" w:rsidP="00F05DA2">
      <w:pPr>
        <w:jc w:val="both"/>
        <w:rPr>
          <w:rFonts w:ascii="Times New Roman" w:hAnsi="Times New Roman" w:cs="Times New Roman"/>
          <w:sz w:val="24"/>
          <w:szCs w:val="24"/>
          <w:lang w:val="en-US"/>
        </w:rPr>
      </w:pPr>
      <w:r>
        <w:rPr>
          <w:rFonts w:ascii="Times New Roman" w:hAnsi="Times New Roman" w:cs="Times New Roman"/>
          <w:sz w:val="24"/>
          <w:szCs w:val="24"/>
          <w:lang w:val="en-US"/>
        </w:rPr>
        <w:t>[37</w:t>
      </w:r>
      <w:r w:rsidR="00D10C69">
        <w:rPr>
          <w:rFonts w:ascii="Times New Roman" w:hAnsi="Times New Roman" w:cs="Times New Roman"/>
          <w:sz w:val="24"/>
          <w:szCs w:val="24"/>
          <w:lang w:val="en-US"/>
        </w:rPr>
        <w:t xml:space="preserve">] S. </w:t>
      </w:r>
      <w:proofErr w:type="spellStart"/>
      <w:r w:rsidR="00D10C69">
        <w:rPr>
          <w:rFonts w:ascii="Times New Roman" w:hAnsi="Times New Roman" w:cs="Times New Roman"/>
          <w:sz w:val="24"/>
          <w:szCs w:val="24"/>
          <w:lang w:val="en-US"/>
        </w:rPr>
        <w:t>Thirumaran</w:t>
      </w:r>
      <w:proofErr w:type="spellEnd"/>
      <w:r w:rsidR="00D10C69">
        <w:rPr>
          <w:rFonts w:ascii="Times New Roman" w:hAnsi="Times New Roman" w:cs="Times New Roman"/>
          <w:sz w:val="24"/>
          <w:szCs w:val="24"/>
          <w:lang w:val="en-US"/>
        </w:rPr>
        <w:t xml:space="preserve">, S. </w:t>
      </w:r>
      <w:proofErr w:type="spellStart"/>
      <w:r w:rsidR="00D10C69">
        <w:rPr>
          <w:rFonts w:ascii="Times New Roman" w:hAnsi="Times New Roman" w:cs="Times New Roman"/>
          <w:sz w:val="24"/>
          <w:szCs w:val="24"/>
          <w:lang w:val="en-US"/>
        </w:rPr>
        <w:t>Sudha</w:t>
      </w:r>
      <w:proofErr w:type="spellEnd"/>
      <w:r w:rsidR="00D10C69">
        <w:rPr>
          <w:rFonts w:ascii="Times New Roman" w:hAnsi="Times New Roman" w:cs="Times New Roman"/>
          <w:sz w:val="24"/>
          <w:szCs w:val="24"/>
          <w:lang w:val="en-US"/>
        </w:rPr>
        <w:t>, J. Chem. Pharm. Res. 2(1), 327-337,2010.</w:t>
      </w:r>
    </w:p>
    <w:sectPr w:rsidR="00D10C69" w:rsidRPr="00A313D6" w:rsidSect="005C1D6D">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C1D6D"/>
    <w:rsid w:val="00003E09"/>
    <w:rsid w:val="0005783D"/>
    <w:rsid w:val="00065144"/>
    <w:rsid w:val="000C1BFC"/>
    <w:rsid w:val="000D317D"/>
    <w:rsid w:val="000D57DC"/>
    <w:rsid w:val="00110F64"/>
    <w:rsid w:val="001522EC"/>
    <w:rsid w:val="00243BB5"/>
    <w:rsid w:val="00256708"/>
    <w:rsid w:val="00286FB2"/>
    <w:rsid w:val="002A03BA"/>
    <w:rsid w:val="002E19CB"/>
    <w:rsid w:val="003433ED"/>
    <w:rsid w:val="0034514A"/>
    <w:rsid w:val="00372DEC"/>
    <w:rsid w:val="0039032B"/>
    <w:rsid w:val="003B6A6C"/>
    <w:rsid w:val="004306BB"/>
    <w:rsid w:val="004318A8"/>
    <w:rsid w:val="004349FB"/>
    <w:rsid w:val="004808F8"/>
    <w:rsid w:val="004A2777"/>
    <w:rsid w:val="004C7557"/>
    <w:rsid w:val="004D1AF0"/>
    <w:rsid w:val="004E3AC4"/>
    <w:rsid w:val="004F33D3"/>
    <w:rsid w:val="005011F2"/>
    <w:rsid w:val="00545B7C"/>
    <w:rsid w:val="005C1D6D"/>
    <w:rsid w:val="005C474D"/>
    <w:rsid w:val="006142D4"/>
    <w:rsid w:val="00692713"/>
    <w:rsid w:val="006A3D24"/>
    <w:rsid w:val="006B33F3"/>
    <w:rsid w:val="0074228E"/>
    <w:rsid w:val="007B26B3"/>
    <w:rsid w:val="007B2B23"/>
    <w:rsid w:val="007B779D"/>
    <w:rsid w:val="007C257F"/>
    <w:rsid w:val="007F2994"/>
    <w:rsid w:val="007F3CC4"/>
    <w:rsid w:val="007F3F35"/>
    <w:rsid w:val="008664BD"/>
    <w:rsid w:val="00883637"/>
    <w:rsid w:val="00885C9B"/>
    <w:rsid w:val="008E5A40"/>
    <w:rsid w:val="008F41CC"/>
    <w:rsid w:val="008F42D3"/>
    <w:rsid w:val="008F7F81"/>
    <w:rsid w:val="00930AB8"/>
    <w:rsid w:val="00992255"/>
    <w:rsid w:val="009A2E20"/>
    <w:rsid w:val="009B2792"/>
    <w:rsid w:val="009C217D"/>
    <w:rsid w:val="009D555C"/>
    <w:rsid w:val="00A26B97"/>
    <w:rsid w:val="00A313D6"/>
    <w:rsid w:val="00A47531"/>
    <w:rsid w:val="00A54AE3"/>
    <w:rsid w:val="00A61B2D"/>
    <w:rsid w:val="00A92B65"/>
    <w:rsid w:val="00AA3FE6"/>
    <w:rsid w:val="00AB0C61"/>
    <w:rsid w:val="00AC3D15"/>
    <w:rsid w:val="00AD7D26"/>
    <w:rsid w:val="00B04608"/>
    <w:rsid w:val="00B06B84"/>
    <w:rsid w:val="00B34B0E"/>
    <w:rsid w:val="00B37552"/>
    <w:rsid w:val="00B4764A"/>
    <w:rsid w:val="00B62371"/>
    <w:rsid w:val="00B72A59"/>
    <w:rsid w:val="00BC04C4"/>
    <w:rsid w:val="00BC7284"/>
    <w:rsid w:val="00BD3BF0"/>
    <w:rsid w:val="00C15138"/>
    <w:rsid w:val="00C42A1B"/>
    <w:rsid w:val="00CB54C9"/>
    <w:rsid w:val="00CC4D87"/>
    <w:rsid w:val="00CF6E36"/>
    <w:rsid w:val="00D10C69"/>
    <w:rsid w:val="00D150AC"/>
    <w:rsid w:val="00D33C6D"/>
    <w:rsid w:val="00D36881"/>
    <w:rsid w:val="00D44B94"/>
    <w:rsid w:val="00DA6E9A"/>
    <w:rsid w:val="00E02E03"/>
    <w:rsid w:val="00E61C94"/>
    <w:rsid w:val="00EC6C9D"/>
    <w:rsid w:val="00EE3132"/>
    <w:rsid w:val="00EF2285"/>
    <w:rsid w:val="00EF299B"/>
    <w:rsid w:val="00F00331"/>
    <w:rsid w:val="00F05DA2"/>
    <w:rsid w:val="00F87D64"/>
    <w:rsid w:val="00FB105C"/>
    <w:rsid w:val="00FC77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E09"/>
  </w:style>
  <w:style w:type="paragraph" w:styleId="Heading1">
    <w:name w:val="heading 1"/>
    <w:basedOn w:val="Normal"/>
    <w:link w:val="Heading1Char"/>
    <w:uiPriority w:val="9"/>
    <w:qFormat/>
    <w:rsid w:val="009D555C"/>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next w:val="Normal"/>
    <w:link w:val="Heading2Char"/>
    <w:uiPriority w:val="9"/>
    <w:unhideWhenUsed/>
    <w:qFormat/>
    <w:rsid w:val="009C217D"/>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54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54C9"/>
    <w:rPr>
      <w:rFonts w:ascii="Tahoma" w:hAnsi="Tahoma" w:cs="Tahoma"/>
      <w:sz w:val="16"/>
      <w:szCs w:val="16"/>
    </w:rPr>
  </w:style>
  <w:style w:type="table" w:styleId="TableGrid">
    <w:name w:val="Table Grid"/>
    <w:basedOn w:val="TableNormal"/>
    <w:uiPriority w:val="39"/>
    <w:rsid w:val="008F41C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7C257F"/>
    <w:pPr>
      <w:autoSpaceDE w:val="0"/>
      <w:autoSpaceDN w:val="0"/>
      <w:adjustRightInd w:val="0"/>
      <w:spacing w:after="0" w:line="240" w:lineRule="auto"/>
    </w:pPr>
    <w:rPr>
      <w:rFonts w:ascii="Times New Roman" w:eastAsia="Calibri" w:hAnsi="Times New Roman" w:cs="Times New Roman"/>
      <w:color w:val="000000"/>
      <w:kern w:val="0"/>
      <w:sz w:val="24"/>
      <w:szCs w:val="24"/>
      <w:lang w:val="en-US"/>
    </w:rPr>
  </w:style>
  <w:style w:type="character" w:customStyle="1" w:styleId="Heading2Char">
    <w:name w:val="Heading 2 Char"/>
    <w:basedOn w:val="DefaultParagraphFont"/>
    <w:link w:val="Heading2"/>
    <w:uiPriority w:val="9"/>
    <w:rsid w:val="009C217D"/>
    <w:rPr>
      <w:rFonts w:asciiTheme="majorHAnsi" w:eastAsiaTheme="majorEastAsia" w:hAnsiTheme="majorHAnsi" w:cstheme="majorBidi"/>
      <w:b/>
      <w:bCs/>
      <w:color w:val="4472C4" w:themeColor="accent1"/>
      <w:sz w:val="26"/>
      <w:szCs w:val="26"/>
    </w:rPr>
  </w:style>
  <w:style w:type="character" w:styleId="Hyperlink">
    <w:name w:val="Hyperlink"/>
    <w:basedOn w:val="DefaultParagraphFont"/>
    <w:uiPriority w:val="99"/>
    <w:unhideWhenUsed/>
    <w:rsid w:val="00A61B2D"/>
    <w:rPr>
      <w:color w:val="0563C1" w:themeColor="hyperlink"/>
      <w:u w:val="single"/>
    </w:rPr>
  </w:style>
  <w:style w:type="character" w:customStyle="1" w:styleId="apple-converted-space">
    <w:name w:val="apple-converted-space"/>
    <w:basedOn w:val="DefaultParagraphFont"/>
    <w:rsid w:val="00A313D6"/>
  </w:style>
  <w:style w:type="character" w:customStyle="1" w:styleId="cited-contentcbycitationarticle-contributors">
    <w:name w:val="cited-content_cbycitation_article-contributors"/>
    <w:basedOn w:val="DefaultParagraphFont"/>
    <w:rsid w:val="00A92B65"/>
  </w:style>
  <w:style w:type="character" w:customStyle="1" w:styleId="hlfld-contribauthor">
    <w:name w:val="hlfld-contribauthor"/>
    <w:basedOn w:val="DefaultParagraphFont"/>
    <w:rsid w:val="00A92B65"/>
  </w:style>
  <w:style w:type="character" w:customStyle="1" w:styleId="cited-contentcbycitationarticle-title">
    <w:name w:val="cited-content_cbycitation_article-title"/>
    <w:basedOn w:val="DefaultParagraphFont"/>
    <w:rsid w:val="00A92B65"/>
  </w:style>
  <w:style w:type="character" w:customStyle="1" w:styleId="cited-contentcbycitationjournal-name">
    <w:name w:val="cited-content_cbycitation_journal-name"/>
    <w:basedOn w:val="DefaultParagraphFont"/>
    <w:rsid w:val="00A92B65"/>
  </w:style>
  <w:style w:type="character" w:styleId="Strong">
    <w:name w:val="Strong"/>
    <w:basedOn w:val="DefaultParagraphFont"/>
    <w:uiPriority w:val="22"/>
    <w:qFormat/>
    <w:rsid w:val="00A92B65"/>
    <w:rPr>
      <w:b/>
      <w:bCs/>
    </w:rPr>
  </w:style>
  <w:style w:type="character" w:styleId="Emphasis">
    <w:name w:val="Emphasis"/>
    <w:basedOn w:val="DefaultParagraphFont"/>
    <w:uiPriority w:val="20"/>
    <w:qFormat/>
    <w:rsid w:val="00A92B65"/>
    <w:rPr>
      <w:i/>
      <w:iCs/>
    </w:rPr>
  </w:style>
  <w:style w:type="paragraph" w:styleId="ListParagraph">
    <w:name w:val="List Paragraph"/>
    <w:basedOn w:val="Normal"/>
    <w:uiPriority w:val="34"/>
    <w:qFormat/>
    <w:rsid w:val="009D555C"/>
    <w:pPr>
      <w:spacing w:after="200" w:line="276" w:lineRule="auto"/>
      <w:ind w:left="720"/>
      <w:contextualSpacing/>
    </w:pPr>
    <w:rPr>
      <w:kern w:val="0"/>
      <w:lang w:val="en-US"/>
    </w:rPr>
  </w:style>
  <w:style w:type="character" w:customStyle="1" w:styleId="Heading1Char">
    <w:name w:val="Heading 1 Char"/>
    <w:basedOn w:val="DefaultParagraphFont"/>
    <w:link w:val="Heading1"/>
    <w:uiPriority w:val="9"/>
    <w:rsid w:val="009D555C"/>
    <w:rPr>
      <w:rFonts w:ascii="Times New Roman" w:eastAsia="Times New Roman" w:hAnsi="Times New Roman" w:cs="Times New Roman"/>
      <w:b/>
      <w:bCs/>
      <w:kern w:val="36"/>
      <w:sz w:val="48"/>
      <w:szCs w:val="48"/>
      <w:lang w:val="en-US"/>
    </w:rPr>
  </w:style>
  <w:style w:type="character" w:customStyle="1" w:styleId="hlfld-title">
    <w:name w:val="hlfld-title"/>
    <w:basedOn w:val="DefaultParagraphFont"/>
    <w:rsid w:val="009D555C"/>
  </w:style>
  <w:style w:type="paragraph" w:styleId="NormalWeb">
    <w:name w:val="Normal (Web)"/>
    <w:basedOn w:val="Normal"/>
    <w:uiPriority w:val="99"/>
    <w:unhideWhenUsed/>
    <w:rsid w:val="00B62371"/>
    <w:pPr>
      <w:spacing w:before="100" w:beforeAutospacing="1" w:after="100" w:afterAutospacing="1" w:line="240" w:lineRule="auto"/>
    </w:pPr>
    <w:rPr>
      <w:rFonts w:ascii="Times New Roman" w:eastAsia="Times New Roman" w:hAnsi="Times New Roman" w:cs="Times New Roman"/>
      <w:kern w:val="0"/>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hyperlink" Target="https://www.google.com/search?q=J.+Kuppusami%2C+C.V.+Suryanarayana%2C+Indian+J+Acoust+Soc.India%2C++1977" TargetMode="Externa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hyperlink" Target="https://pubs.acs.org/doi/10.1021/jp0485439"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hyperlink" Target="https://doi.org/10.1021/je300789a"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cholar.google.com/scholar_lookup?&amp;title=&amp;journal=Thermochim.%20Acta&amp;volume=274&amp;publication_year=1996&amp;author=Ali%2CA.&amp;author=Nain%2CA.%20K.&amp;author=Kamil%2CM." TargetMode="External"/><Relationship Id="rId4" Type="http://schemas.openxmlformats.org/officeDocument/2006/relationships/hyperlink" Target="mailto:dhirendra.dr@rediffmail.com" TargetMode="External"/><Relationship Id="rId9" Type="http://schemas.openxmlformats.org/officeDocument/2006/relationships/chart" Target="charts/chart4.xml"/><Relationship Id="rId14" Type="http://schemas.openxmlformats.org/officeDocument/2006/relationships/hyperlink" Target="https://scholar.google.co.in/scholar?q=C.V.+Suryanarayana,+J.+Kuppusami,+Indian+J+Acoust+Soc.India"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himu\Documents\ethyle%20graph.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imu\Documents\ethyle%20graph.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himu\Documents\ethyle%20graph.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himu\Documents\ethyle%20grap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scatterChart>
        <c:scatterStyle val="smoothMarker"/>
        <c:ser>
          <c:idx val="0"/>
          <c:order val="0"/>
          <c:tx>
            <c:strRef>
              <c:f>'sound velocity'!$Q$23</c:f>
              <c:strCache>
                <c:ptCount val="1"/>
                <c:pt idx="0">
                  <c:v>295.15 K</c:v>
                </c:pt>
              </c:strCache>
            </c:strRef>
          </c:tx>
          <c:xVal>
            <c:numRef>
              <c:f>'sound velocity'!$P$24:$P$34</c:f>
              <c:numCache>
                <c:formatCode>General</c:formatCode>
                <c:ptCount val="11"/>
                <c:pt idx="0">
                  <c:v>0</c:v>
                </c:pt>
                <c:pt idx="1">
                  <c:v>0.10560000000000012</c:v>
                </c:pt>
                <c:pt idx="2">
                  <c:v>0.20950000000000021</c:v>
                </c:pt>
                <c:pt idx="3">
                  <c:v>0.31740000000000163</c:v>
                </c:pt>
                <c:pt idx="4">
                  <c:v>0.42860000000000031</c:v>
                </c:pt>
                <c:pt idx="5">
                  <c:v>0.50829999999999997</c:v>
                </c:pt>
                <c:pt idx="6">
                  <c:v>0.61960000000000326</c:v>
                </c:pt>
                <c:pt idx="7">
                  <c:v>0.70900000000000063</c:v>
                </c:pt>
                <c:pt idx="8">
                  <c:v>0.80640000000000001</c:v>
                </c:pt>
                <c:pt idx="9">
                  <c:v>0.90439999999999998</c:v>
                </c:pt>
                <c:pt idx="10">
                  <c:v>1</c:v>
                </c:pt>
              </c:numCache>
            </c:numRef>
          </c:xVal>
          <c:yVal>
            <c:numRef>
              <c:f>'sound velocity'!$Q$24:$Q$34</c:f>
              <c:numCache>
                <c:formatCode>General</c:formatCode>
                <c:ptCount val="11"/>
                <c:pt idx="0">
                  <c:v>0</c:v>
                </c:pt>
                <c:pt idx="1">
                  <c:v>6.1104888266956472</c:v>
                </c:pt>
                <c:pt idx="2">
                  <c:v>10.298662236665002</c:v>
                </c:pt>
                <c:pt idx="3">
                  <c:v>12.727057741811443</c:v>
                </c:pt>
                <c:pt idx="4">
                  <c:v>13.460930171874875</c:v>
                </c:pt>
                <c:pt idx="5">
                  <c:v>13.043641827802762</c:v>
                </c:pt>
                <c:pt idx="6">
                  <c:v>11.370876742177275</c:v>
                </c:pt>
                <c:pt idx="7">
                  <c:v>9.2857449129200393</c:v>
                </c:pt>
                <c:pt idx="8">
                  <c:v>6.4545451267891165</c:v>
                </c:pt>
                <c:pt idx="9">
                  <c:v>3.2105599528883202</c:v>
                </c:pt>
                <c:pt idx="10">
                  <c:v>0</c:v>
                </c:pt>
              </c:numCache>
            </c:numRef>
          </c:yVal>
          <c:smooth val="1"/>
        </c:ser>
        <c:ser>
          <c:idx val="1"/>
          <c:order val="1"/>
          <c:tx>
            <c:strRef>
              <c:f>'sound velocity'!$R$23</c:f>
              <c:strCache>
                <c:ptCount val="1"/>
                <c:pt idx="0">
                  <c:v>298.15 K</c:v>
                </c:pt>
              </c:strCache>
            </c:strRef>
          </c:tx>
          <c:xVal>
            <c:numRef>
              <c:f>'sound velocity'!$P$24:$P$34</c:f>
              <c:numCache>
                <c:formatCode>General</c:formatCode>
                <c:ptCount val="11"/>
                <c:pt idx="0">
                  <c:v>0</c:v>
                </c:pt>
                <c:pt idx="1">
                  <c:v>0.10560000000000012</c:v>
                </c:pt>
                <c:pt idx="2">
                  <c:v>0.20950000000000021</c:v>
                </c:pt>
                <c:pt idx="3">
                  <c:v>0.31740000000000163</c:v>
                </c:pt>
                <c:pt idx="4">
                  <c:v>0.42860000000000031</c:v>
                </c:pt>
                <c:pt idx="5">
                  <c:v>0.50829999999999997</c:v>
                </c:pt>
                <c:pt idx="6">
                  <c:v>0.61960000000000326</c:v>
                </c:pt>
                <c:pt idx="7">
                  <c:v>0.70900000000000063</c:v>
                </c:pt>
                <c:pt idx="8">
                  <c:v>0.80640000000000001</c:v>
                </c:pt>
                <c:pt idx="9">
                  <c:v>0.90439999999999998</c:v>
                </c:pt>
                <c:pt idx="10">
                  <c:v>1</c:v>
                </c:pt>
              </c:numCache>
            </c:numRef>
          </c:xVal>
          <c:yVal>
            <c:numRef>
              <c:f>'sound velocity'!$R$24:$R$34</c:f>
              <c:numCache>
                <c:formatCode>General</c:formatCode>
                <c:ptCount val="11"/>
                <c:pt idx="0">
                  <c:v>0</c:v>
                </c:pt>
                <c:pt idx="1">
                  <c:v>5.2177044635443224</c:v>
                </c:pt>
                <c:pt idx="2">
                  <c:v>8.8131831204912494</c:v>
                </c:pt>
                <c:pt idx="3">
                  <c:v>11.895052153158479</c:v>
                </c:pt>
                <c:pt idx="4">
                  <c:v>14.126343496815098</c:v>
                </c:pt>
                <c:pt idx="5">
                  <c:v>14.991292240468489</c:v>
                </c:pt>
                <c:pt idx="6">
                  <c:v>14.969394531662777</c:v>
                </c:pt>
                <c:pt idx="7">
                  <c:v>13.754195073830001</c:v>
                </c:pt>
                <c:pt idx="8">
                  <c:v>11.043744772730868</c:v>
                </c:pt>
                <c:pt idx="9">
                  <c:v>6.6842766822316824</c:v>
                </c:pt>
                <c:pt idx="10">
                  <c:v>0</c:v>
                </c:pt>
              </c:numCache>
            </c:numRef>
          </c:yVal>
          <c:smooth val="1"/>
        </c:ser>
        <c:ser>
          <c:idx val="2"/>
          <c:order val="2"/>
          <c:tx>
            <c:strRef>
              <c:f>'sound velocity'!$S$23</c:f>
              <c:strCache>
                <c:ptCount val="1"/>
                <c:pt idx="0">
                  <c:v>301.15 K</c:v>
                </c:pt>
              </c:strCache>
            </c:strRef>
          </c:tx>
          <c:xVal>
            <c:numRef>
              <c:f>'sound velocity'!$P$24:$P$34</c:f>
              <c:numCache>
                <c:formatCode>General</c:formatCode>
                <c:ptCount val="11"/>
                <c:pt idx="0">
                  <c:v>0</c:v>
                </c:pt>
                <c:pt idx="1">
                  <c:v>0.10560000000000012</c:v>
                </c:pt>
                <c:pt idx="2">
                  <c:v>0.20950000000000021</c:v>
                </c:pt>
                <c:pt idx="3">
                  <c:v>0.31740000000000163</c:v>
                </c:pt>
                <c:pt idx="4">
                  <c:v>0.42860000000000031</c:v>
                </c:pt>
                <c:pt idx="5">
                  <c:v>0.50829999999999997</c:v>
                </c:pt>
                <c:pt idx="6">
                  <c:v>0.61960000000000326</c:v>
                </c:pt>
                <c:pt idx="7">
                  <c:v>0.70900000000000063</c:v>
                </c:pt>
                <c:pt idx="8">
                  <c:v>0.80640000000000001</c:v>
                </c:pt>
                <c:pt idx="9">
                  <c:v>0.90439999999999998</c:v>
                </c:pt>
                <c:pt idx="10">
                  <c:v>1</c:v>
                </c:pt>
              </c:numCache>
            </c:numRef>
          </c:xVal>
          <c:yVal>
            <c:numRef>
              <c:f>'sound velocity'!$S$24:$S$34</c:f>
              <c:numCache>
                <c:formatCode>General</c:formatCode>
                <c:ptCount val="11"/>
                <c:pt idx="0">
                  <c:v>0</c:v>
                </c:pt>
                <c:pt idx="1">
                  <c:v>3.4459448111629642</c:v>
                </c:pt>
                <c:pt idx="2">
                  <c:v>6.6346690980076914</c:v>
                </c:pt>
                <c:pt idx="3">
                  <c:v>9.379783820004306</c:v>
                </c:pt>
                <c:pt idx="4">
                  <c:v>11.363490707424505</c:v>
                </c:pt>
                <c:pt idx="5">
                  <c:v>12.129871394988799</c:v>
                </c:pt>
                <c:pt idx="6">
                  <c:v>12.110902195809444</c:v>
                </c:pt>
                <c:pt idx="7">
                  <c:v>11.042995892694664</c:v>
                </c:pt>
                <c:pt idx="8">
                  <c:v>8.6698651309530739</c:v>
                </c:pt>
                <c:pt idx="9">
                  <c:v>4.8670024822679565</c:v>
                </c:pt>
                <c:pt idx="10">
                  <c:v>0</c:v>
                </c:pt>
              </c:numCache>
            </c:numRef>
          </c:yVal>
          <c:smooth val="1"/>
        </c:ser>
        <c:ser>
          <c:idx val="3"/>
          <c:order val="3"/>
          <c:tx>
            <c:strRef>
              <c:f>'sound velocity'!$T$23</c:f>
              <c:strCache>
                <c:ptCount val="1"/>
                <c:pt idx="0">
                  <c:v>305.15 K</c:v>
                </c:pt>
              </c:strCache>
            </c:strRef>
          </c:tx>
          <c:xVal>
            <c:numRef>
              <c:f>'sound velocity'!$P$24:$P$34</c:f>
              <c:numCache>
                <c:formatCode>General</c:formatCode>
                <c:ptCount val="11"/>
                <c:pt idx="0">
                  <c:v>0</c:v>
                </c:pt>
                <c:pt idx="1">
                  <c:v>0.10560000000000012</c:v>
                </c:pt>
                <c:pt idx="2">
                  <c:v>0.20950000000000021</c:v>
                </c:pt>
                <c:pt idx="3">
                  <c:v>0.31740000000000163</c:v>
                </c:pt>
                <c:pt idx="4">
                  <c:v>0.42860000000000031</c:v>
                </c:pt>
                <c:pt idx="5">
                  <c:v>0.50829999999999997</c:v>
                </c:pt>
                <c:pt idx="6">
                  <c:v>0.61960000000000326</c:v>
                </c:pt>
                <c:pt idx="7">
                  <c:v>0.70900000000000063</c:v>
                </c:pt>
                <c:pt idx="8">
                  <c:v>0.80640000000000001</c:v>
                </c:pt>
                <c:pt idx="9">
                  <c:v>0.90439999999999998</c:v>
                </c:pt>
                <c:pt idx="10">
                  <c:v>1</c:v>
                </c:pt>
              </c:numCache>
            </c:numRef>
          </c:xVal>
          <c:yVal>
            <c:numRef>
              <c:f>'sound velocity'!$T$24:$T$34</c:f>
              <c:numCache>
                <c:formatCode>General</c:formatCode>
                <c:ptCount val="11"/>
                <c:pt idx="0">
                  <c:v>0</c:v>
                </c:pt>
                <c:pt idx="1">
                  <c:v>5.3841234834743918</c:v>
                </c:pt>
                <c:pt idx="2">
                  <c:v>8.8954161943734746</c:v>
                </c:pt>
                <c:pt idx="3">
                  <c:v>11.253781155416425</c:v>
                </c:pt>
                <c:pt idx="4">
                  <c:v>12.57719185256275</c:v>
                </c:pt>
                <c:pt idx="5">
                  <c:v>12.91093156205727</c:v>
                </c:pt>
                <c:pt idx="6">
                  <c:v>12.515101133969575</c:v>
                </c:pt>
                <c:pt idx="7">
                  <c:v>11.384336716648699</c:v>
                </c:pt>
                <c:pt idx="8">
                  <c:v>9.1497318985366167</c:v>
                </c:pt>
                <c:pt idx="9">
                  <c:v>5.5755752473557019</c:v>
                </c:pt>
                <c:pt idx="10">
                  <c:v>0</c:v>
                </c:pt>
              </c:numCache>
            </c:numRef>
          </c:yVal>
          <c:smooth val="1"/>
        </c:ser>
        <c:axId val="129143936"/>
        <c:axId val="129145856"/>
      </c:scatterChart>
      <c:valAx>
        <c:axId val="129143936"/>
        <c:scaling>
          <c:orientation val="minMax"/>
          <c:max val="1"/>
        </c:scaling>
        <c:axPos val="b"/>
        <c:title>
          <c:tx>
            <c:rich>
              <a:bodyPr/>
              <a:lstStyle/>
              <a:p>
                <a:pPr>
                  <a:defRPr/>
                </a:pPr>
                <a:r>
                  <a:rPr lang="en-US"/>
                  <a:t>Mole</a:t>
                </a:r>
                <a:r>
                  <a:rPr lang="en-US" baseline="0"/>
                  <a:t> Fraction X</a:t>
                </a:r>
                <a:r>
                  <a:rPr lang="en-US" baseline="-25000"/>
                  <a:t>1</a:t>
                </a:r>
                <a:r>
                  <a:rPr lang="en-US" baseline="0"/>
                  <a:t> </a:t>
                </a:r>
                <a:endParaRPr lang="en-US"/>
              </a:p>
            </c:rich>
          </c:tx>
        </c:title>
        <c:numFmt formatCode="General" sourceLinked="1"/>
        <c:tickLblPos val="nextTo"/>
        <c:crossAx val="129145856"/>
        <c:crosses val="autoZero"/>
        <c:crossBetween val="midCat"/>
      </c:valAx>
      <c:valAx>
        <c:axId val="129145856"/>
        <c:scaling>
          <c:orientation val="minMax"/>
        </c:scaling>
        <c:axPos val="l"/>
        <c:majorGridlines/>
        <c:title>
          <c:tx>
            <c:rich>
              <a:bodyPr rot="-5400000" vert="horz"/>
              <a:lstStyle/>
              <a:p>
                <a:pPr>
                  <a:defRPr/>
                </a:pPr>
                <a:r>
                  <a:rPr lang="en-IN" sz="1050"/>
                  <a:t>Excess sound velocity (u</a:t>
                </a:r>
                <a:r>
                  <a:rPr lang="en-IN" sz="1050" baseline="30000"/>
                  <a:t>E</a:t>
                </a:r>
                <a:r>
                  <a:rPr lang="en-IN" sz="1050" baseline="0"/>
                  <a:t>)</a:t>
                </a:r>
                <a:r>
                  <a:rPr lang="en-IN" sz="1050"/>
                  <a:t> </a:t>
                </a:r>
                <a:endParaRPr lang="en-US" sz="1050"/>
              </a:p>
            </c:rich>
          </c:tx>
        </c:title>
        <c:numFmt formatCode="General" sourceLinked="1"/>
        <c:tickLblPos val="nextTo"/>
        <c:crossAx val="129143936"/>
        <c:crosses val="autoZero"/>
        <c:crossBetween val="midCat"/>
      </c:valAx>
    </c:plotArea>
    <c:legend>
      <c:legendPos val="r"/>
    </c:legend>
    <c:plotVisOnly val="1"/>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1585419896035025"/>
          <c:y val="3.2882035578886103E-2"/>
          <c:w val="0.68596417676619992"/>
          <c:h val="0.83560460977627493"/>
        </c:manualLayout>
      </c:layout>
      <c:scatterChart>
        <c:scatterStyle val="smoothMarker"/>
        <c:ser>
          <c:idx val="0"/>
          <c:order val="0"/>
          <c:tx>
            <c:strRef>
              <c:f>visco!$Q$29</c:f>
              <c:strCache>
                <c:ptCount val="1"/>
                <c:pt idx="0">
                  <c:v>295.15 K</c:v>
                </c:pt>
              </c:strCache>
            </c:strRef>
          </c:tx>
          <c:xVal>
            <c:numRef>
              <c:f>visco!$P$30:$P$40</c:f>
              <c:numCache>
                <c:formatCode>General</c:formatCode>
                <c:ptCount val="11"/>
                <c:pt idx="0">
                  <c:v>0</c:v>
                </c:pt>
                <c:pt idx="1">
                  <c:v>0.10560000000000012</c:v>
                </c:pt>
                <c:pt idx="2">
                  <c:v>0.20950000000000021</c:v>
                </c:pt>
                <c:pt idx="3">
                  <c:v>0.31740000000000207</c:v>
                </c:pt>
                <c:pt idx="4">
                  <c:v>0.42860000000000031</c:v>
                </c:pt>
                <c:pt idx="5">
                  <c:v>0.50829999999999997</c:v>
                </c:pt>
                <c:pt idx="6">
                  <c:v>0.61960000000000415</c:v>
                </c:pt>
                <c:pt idx="7">
                  <c:v>0.70900000000000063</c:v>
                </c:pt>
                <c:pt idx="8">
                  <c:v>0.80640000000000001</c:v>
                </c:pt>
                <c:pt idx="9">
                  <c:v>0.90439999999999998</c:v>
                </c:pt>
                <c:pt idx="10">
                  <c:v>1</c:v>
                </c:pt>
              </c:numCache>
            </c:numRef>
          </c:xVal>
          <c:yVal>
            <c:numRef>
              <c:f>visco!$Q$30:$Q$40</c:f>
              <c:numCache>
                <c:formatCode>General</c:formatCode>
                <c:ptCount val="11"/>
                <c:pt idx="0">
                  <c:v>0</c:v>
                </c:pt>
                <c:pt idx="1">
                  <c:v>-2.0117234022665751</c:v>
                </c:pt>
                <c:pt idx="2">
                  <c:v>-3.1088330718376875</c:v>
                </c:pt>
                <c:pt idx="3">
                  <c:v>-3.6267107001579997</c:v>
                </c:pt>
                <c:pt idx="4">
                  <c:v>-3.6741997778409488</c:v>
                </c:pt>
                <c:pt idx="5">
                  <c:v>-3.4865587230641872</c:v>
                </c:pt>
                <c:pt idx="6">
                  <c:v>-3.001969980581968</c:v>
                </c:pt>
                <c:pt idx="7">
                  <c:v>-2.4717526952979307</c:v>
                </c:pt>
                <c:pt idx="8">
                  <c:v>-1.7793749367056289</c:v>
                </c:pt>
                <c:pt idx="9">
                  <c:v>-0.96691555297849296</c:v>
                </c:pt>
                <c:pt idx="10">
                  <c:v>0</c:v>
                </c:pt>
              </c:numCache>
            </c:numRef>
          </c:yVal>
          <c:smooth val="1"/>
        </c:ser>
        <c:ser>
          <c:idx val="1"/>
          <c:order val="1"/>
          <c:tx>
            <c:strRef>
              <c:f>visco!$R$29</c:f>
              <c:strCache>
                <c:ptCount val="1"/>
                <c:pt idx="0">
                  <c:v>298.15 K</c:v>
                </c:pt>
              </c:strCache>
            </c:strRef>
          </c:tx>
          <c:xVal>
            <c:numRef>
              <c:f>visco!$P$30:$P$40</c:f>
              <c:numCache>
                <c:formatCode>General</c:formatCode>
                <c:ptCount val="11"/>
                <c:pt idx="0">
                  <c:v>0</c:v>
                </c:pt>
                <c:pt idx="1">
                  <c:v>0.10560000000000012</c:v>
                </c:pt>
                <c:pt idx="2">
                  <c:v>0.20950000000000021</c:v>
                </c:pt>
                <c:pt idx="3">
                  <c:v>0.31740000000000207</c:v>
                </c:pt>
                <c:pt idx="4">
                  <c:v>0.42860000000000031</c:v>
                </c:pt>
                <c:pt idx="5">
                  <c:v>0.50829999999999997</c:v>
                </c:pt>
                <c:pt idx="6">
                  <c:v>0.61960000000000415</c:v>
                </c:pt>
                <c:pt idx="7">
                  <c:v>0.70900000000000063</c:v>
                </c:pt>
                <c:pt idx="8">
                  <c:v>0.80640000000000001</c:v>
                </c:pt>
                <c:pt idx="9">
                  <c:v>0.90439999999999998</c:v>
                </c:pt>
                <c:pt idx="10">
                  <c:v>1</c:v>
                </c:pt>
              </c:numCache>
            </c:numRef>
          </c:xVal>
          <c:yVal>
            <c:numRef>
              <c:f>visco!$R$30:$R$40</c:f>
              <c:numCache>
                <c:formatCode>General</c:formatCode>
                <c:ptCount val="11"/>
                <c:pt idx="0">
                  <c:v>0</c:v>
                </c:pt>
                <c:pt idx="1">
                  <c:v>-2.2508317448650419</c:v>
                </c:pt>
                <c:pt idx="2">
                  <c:v>-3.7939262446099691</c:v>
                </c:pt>
                <c:pt idx="3">
                  <c:v>-4.8377626952496131</c:v>
                </c:pt>
                <c:pt idx="4">
                  <c:v>-5.3153581007697817</c:v>
                </c:pt>
                <c:pt idx="5">
                  <c:v>-5.296042007120259</c:v>
                </c:pt>
                <c:pt idx="6">
                  <c:v>-4.7999377309947118</c:v>
                </c:pt>
                <c:pt idx="7">
                  <c:v>-4.0482156392020405</c:v>
                </c:pt>
                <c:pt idx="8">
                  <c:v>-2.932096978742027</c:v>
                </c:pt>
                <c:pt idx="9">
                  <c:v>-1.5735965156159746</c:v>
                </c:pt>
                <c:pt idx="10">
                  <c:v>0</c:v>
                </c:pt>
              </c:numCache>
            </c:numRef>
          </c:yVal>
          <c:smooth val="1"/>
        </c:ser>
        <c:ser>
          <c:idx val="2"/>
          <c:order val="2"/>
          <c:tx>
            <c:strRef>
              <c:f>visco!$S$29</c:f>
              <c:strCache>
                <c:ptCount val="1"/>
                <c:pt idx="0">
                  <c:v>301.15 K</c:v>
                </c:pt>
              </c:strCache>
            </c:strRef>
          </c:tx>
          <c:xVal>
            <c:numRef>
              <c:f>visco!$P$30:$P$40</c:f>
              <c:numCache>
                <c:formatCode>General</c:formatCode>
                <c:ptCount val="11"/>
                <c:pt idx="0">
                  <c:v>0</c:v>
                </c:pt>
                <c:pt idx="1">
                  <c:v>0.10560000000000012</c:v>
                </c:pt>
                <c:pt idx="2">
                  <c:v>0.20950000000000021</c:v>
                </c:pt>
                <c:pt idx="3">
                  <c:v>0.31740000000000207</c:v>
                </c:pt>
                <c:pt idx="4">
                  <c:v>0.42860000000000031</c:v>
                </c:pt>
                <c:pt idx="5">
                  <c:v>0.50829999999999997</c:v>
                </c:pt>
                <c:pt idx="6">
                  <c:v>0.61960000000000415</c:v>
                </c:pt>
                <c:pt idx="7">
                  <c:v>0.70900000000000063</c:v>
                </c:pt>
                <c:pt idx="8">
                  <c:v>0.80640000000000001</c:v>
                </c:pt>
                <c:pt idx="9">
                  <c:v>0.90439999999999998</c:v>
                </c:pt>
                <c:pt idx="10">
                  <c:v>1</c:v>
                </c:pt>
              </c:numCache>
            </c:numRef>
          </c:xVal>
          <c:yVal>
            <c:numRef>
              <c:f>visco!$S$30:$S$40</c:f>
              <c:numCache>
                <c:formatCode>General</c:formatCode>
                <c:ptCount val="11"/>
                <c:pt idx="0">
                  <c:v>0</c:v>
                </c:pt>
                <c:pt idx="1">
                  <c:v>-2.5469402003336068</c:v>
                </c:pt>
                <c:pt idx="2">
                  <c:v>-4.0040514535878815</c:v>
                </c:pt>
                <c:pt idx="3">
                  <c:v>-4.7114483039493846</c:v>
                </c:pt>
                <c:pt idx="4">
                  <c:v>-4.7976539978843524</c:v>
                </c:pt>
                <c:pt idx="5">
                  <c:v>-4.5604548504738265</c:v>
                </c:pt>
                <c:pt idx="6">
                  <c:v>-3.9238768832614062</c:v>
                </c:pt>
                <c:pt idx="7">
                  <c:v>-3.2186895670849216</c:v>
                </c:pt>
                <c:pt idx="8">
                  <c:v>-2.2974748084884107</c:v>
                </c:pt>
                <c:pt idx="9">
                  <c:v>-1.2270123876189052</c:v>
                </c:pt>
                <c:pt idx="10">
                  <c:v>0</c:v>
                </c:pt>
              </c:numCache>
            </c:numRef>
          </c:yVal>
          <c:smooth val="1"/>
        </c:ser>
        <c:ser>
          <c:idx val="3"/>
          <c:order val="3"/>
          <c:tx>
            <c:strRef>
              <c:f>visco!$T$29</c:f>
              <c:strCache>
                <c:ptCount val="1"/>
                <c:pt idx="0">
                  <c:v>305.15 K</c:v>
                </c:pt>
              </c:strCache>
            </c:strRef>
          </c:tx>
          <c:xVal>
            <c:numRef>
              <c:f>visco!$P$30:$P$40</c:f>
              <c:numCache>
                <c:formatCode>General</c:formatCode>
                <c:ptCount val="11"/>
                <c:pt idx="0">
                  <c:v>0</c:v>
                </c:pt>
                <c:pt idx="1">
                  <c:v>0.10560000000000012</c:v>
                </c:pt>
                <c:pt idx="2">
                  <c:v>0.20950000000000021</c:v>
                </c:pt>
                <c:pt idx="3">
                  <c:v>0.31740000000000207</c:v>
                </c:pt>
                <c:pt idx="4">
                  <c:v>0.42860000000000031</c:v>
                </c:pt>
                <c:pt idx="5">
                  <c:v>0.50829999999999997</c:v>
                </c:pt>
                <c:pt idx="6">
                  <c:v>0.61960000000000415</c:v>
                </c:pt>
                <c:pt idx="7">
                  <c:v>0.70900000000000063</c:v>
                </c:pt>
                <c:pt idx="8">
                  <c:v>0.80640000000000001</c:v>
                </c:pt>
                <c:pt idx="9">
                  <c:v>0.90439999999999998</c:v>
                </c:pt>
                <c:pt idx="10">
                  <c:v>1</c:v>
                </c:pt>
              </c:numCache>
            </c:numRef>
          </c:xVal>
          <c:yVal>
            <c:numRef>
              <c:f>visco!$T$30:$T$40</c:f>
              <c:numCache>
                <c:formatCode>General</c:formatCode>
                <c:ptCount val="11"/>
                <c:pt idx="0">
                  <c:v>0</c:v>
                </c:pt>
                <c:pt idx="1">
                  <c:v>-2.5752686858444767</c:v>
                </c:pt>
                <c:pt idx="2">
                  <c:v>-4.2807737715024992</c:v>
                </c:pt>
                <c:pt idx="3">
                  <c:v>-5.2657498649147199</c:v>
                </c:pt>
                <c:pt idx="4">
                  <c:v>-5.5590031867956924</c:v>
                </c:pt>
                <c:pt idx="5">
                  <c:v>-5.3856003048118879</c:v>
                </c:pt>
                <c:pt idx="6">
                  <c:v>-4.7024435191820793</c:v>
                </c:pt>
                <c:pt idx="7">
                  <c:v>-3.8558505026199987</c:v>
                </c:pt>
                <c:pt idx="8">
                  <c:v>-2.7116254476083159</c:v>
                </c:pt>
                <c:pt idx="9">
                  <c:v>-1.4074385991795118</c:v>
                </c:pt>
                <c:pt idx="10">
                  <c:v>0</c:v>
                </c:pt>
              </c:numCache>
            </c:numRef>
          </c:yVal>
          <c:smooth val="1"/>
        </c:ser>
        <c:axId val="128988288"/>
        <c:axId val="128990208"/>
      </c:scatterChart>
      <c:valAx>
        <c:axId val="128988288"/>
        <c:scaling>
          <c:orientation val="minMax"/>
          <c:max val="1"/>
        </c:scaling>
        <c:axPos val="b"/>
        <c:title>
          <c:tx>
            <c:rich>
              <a:bodyPr/>
              <a:lstStyle/>
              <a:p>
                <a:pPr>
                  <a:defRPr/>
                </a:pPr>
                <a:r>
                  <a:rPr lang="en-US" sz="1000" b="1" i="0" u="none" strike="noStrike" baseline="0"/>
                  <a:t>Mole Fraction (X</a:t>
                </a:r>
                <a:r>
                  <a:rPr lang="en-US" sz="1000" b="1" i="0" u="none" strike="noStrike" baseline="-25000"/>
                  <a:t>1</a:t>
                </a:r>
                <a:r>
                  <a:rPr lang="en-US" sz="1000" b="1" i="0" u="none" strike="noStrike" baseline="0"/>
                  <a:t> )</a:t>
                </a:r>
                <a:endParaRPr lang="en-US"/>
              </a:p>
            </c:rich>
          </c:tx>
        </c:title>
        <c:numFmt formatCode="General" sourceLinked="1"/>
        <c:tickLblPos val="low"/>
        <c:crossAx val="128990208"/>
        <c:crosses val="autoZero"/>
        <c:crossBetween val="midCat"/>
      </c:valAx>
      <c:valAx>
        <c:axId val="128990208"/>
        <c:scaling>
          <c:orientation val="minMax"/>
        </c:scaling>
        <c:axPos val="l"/>
        <c:majorGridlines/>
        <c:title>
          <c:tx>
            <c:rich>
              <a:bodyPr rot="-5400000" vert="horz"/>
              <a:lstStyle/>
              <a:p>
                <a:pPr>
                  <a:defRPr/>
                </a:pPr>
                <a:r>
                  <a:rPr lang="en-US"/>
                  <a:t>Excess Viscosity (</a:t>
                </a:r>
                <a:r>
                  <a:rPr lang="el-GR">
                    <a:latin typeface="Times New Roman"/>
                    <a:cs typeface="Times New Roman"/>
                  </a:rPr>
                  <a:t>η</a:t>
                </a:r>
                <a:r>
                  <a:rPr lang="en-US" baseline="30000">
                    <a:latin typeface="Times New Roman"/>
                    <a:cs typeface="Times New Roman"/>
                  </a:rPr>
                  <a:t>E</a:t>
                </a:r>
                <a:r>
                  <a:rPr lang="en-US" baseline="0">
                    <a:latin typeface="Times New Roman"/>
                    <a:cs typeface="Times New Roman"/>
                  </a:rPr>
                  <a:t>)</a:t>
                </a:r>
                <a:r>
                  <a:rPr lang="en-US" baseline="0"/>
                  <a:t> </a:t>
                </a:r>
                <a:endParaRPr lang="en-US"/>
              </a:p>
            </c:rich>
          </c:tx>
        </c:title>
        <c:numFmt formatCode="General" sourceLinked="1"/>
        <c:tickLblPos val="nextTo"/>
        <c:crossAx val="128988288"/>
        <c:crosses val="autoZero"/>
        <c:crossBetween val="midCat"/>
      </c:valAx>
      <c:spPr>
        <a:solidFill>
          <a:schemeClr val="lt1"/>
        </a:solidFill>
        <a:ln w="25400" cap="flat" cmpd="sng" algn="ctr">
          <a:solidFill>
            <a:schemeClr val="dk1"/>
          </a:solidFill>
          <a:prstDash val="solid"/>
        </a:ln>
        <a:effectLst/>
      </c:spPr>
    </c:plotArea>
    <c:legend>
      <c:legendPos val="r"/>
    </c:legend>
    <c:plotVisOnly val="1"/>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4465947854079267"/>
          <c:y val="5.0329708455913592E-2"/>
          <c:w val="0.65588648979853115"/>
          <c:h val="0.75163426455061388"/>
        </c:manualLayout>
      </c:layout>
      <c:scatterChart>
        <c:scatterStyle val="smoothMarker"/>
        <c:ser>
          <c:idx val="0"/>
          <c:order val="0"/>
          <c:tx>
            <c:strRef>
              <c:f>'excess molar volume'!$Q$2</c:f>
              <c:strCache>
                <c:ptCount val="1"/>
                <c:pt idx="0">
                  <c:v>295.15 K</c:v>
                </c:pt>
              </c:strCache>
            </c:strRef>
          </c:tx>
          <c:xVal>
            <c:numRef>
              <c:f>'excess molar volume'!$P$3:$P$13</c:f>
              <c:numCache>
                <c:formatCode>General</c:formatCode>
                <c:ptCount val="11"/>
                <c:pt idx="0">
                  <c:v>0</c:v>
                </c:pt>
                <c:pt idx="1">
                  <c:v>0.10560000000000012</c:v>
                </c:pt>
                <c:pt idx="2">
                  <c:v>0.20950000000000021</c:v>
                </c:pt>
                <c:pt idx="3">
                  <c:v>0.31740000000000207</c:v>
                </c:pt>
                <c:pt idx="4">
                  <c:v>0.42860000000000031</c:v>
                </c:pt>
                <c:pt idx="5">
                  <c:v>0.50829999999999997</c:v>
                </c:pt>
                <c:pt idx="6">
                  <c:v>0.61960000000000415</c:v>
                </c:pt>
                <c:pt idx="7">
                  <c:v>0.70900000000000063</c:v>
                </c:pt>
                <c:pt idx="8">
                  <c:v>0.80640000000000001</c:v>
                </c:pt>
                <c:pt idx="9">
                  <c:v>0.90439999999999998</c:v>
                </c:pt>
                <c:pt idx="10">
                  <c:v>1</c:v>
                </c:pt>
              </c:numCache>
            </c:numRef>
          </c:xVal>
          <c:yVal>
            <c:numRef>
              <c:f>'excess molar volume'!$Q$3:$Q$13</c:f>
              <c:numCache>
                <c:formatCode>General</c:formatCode>
                <c:ptCount val="11"/>
                <c:pt idx="0">
                  <c:v>0</c:v>
                </c:pt>
                <c:pt idx="1">
                  <c:v>-2.6060990915628246E-2</c:v>
                </c:pt>
                <c:pt idx="2">
                  <c:v>-4.8486985106369881E-2</c:v>
                </c:pt>
                <c:pt idx="3">
                  <c:v>-6.7126320957369992E-2</c:v>
                </c:pt>
                <c:pt idx="4">
                  <c:v>-7.9408194636082008E-2</c:v>
                </c:pt>
                <c:pt idx="5">
                  <c:v>-8.3035996457567748E-2</c:v>
                </c:pt>
                <c:pt idx="6">
                  <c:v>-8.0088377232270302E-2</c:v>
                </c:pt>
                <c:pt idx="7">
                  <c:v>-7.0654764144238033E-2</c:v>
                </c:pt>
                <c:pt idx="8">
                  <c:v>-5.3209913328094396E-2</c:v>
                </c:pt>
                <c:pt idx="9">
                  <c:v>-2.8453745685767369E-2</c:v>
                </c:pt>
                <c:pt idx="10">
                  <c:v>0</c:v>
                </c:pt>
              </c:numCache>
            </c:numRef>
          </c:yVal>
          <c:smooth val="1"/>
        </c:ser>
        <c:ser>
          <c:idx val="1"/>
          <c:order val="1"/>
          <c:tx>
            <c:strRef>
              <c:f>'excess molar volume'!$R$2</c:f>
              <c:strCache>
                <c:ptCount val="1"/>
                <c:pt idx="0">
                  <c:v>298.15 K</c:v>
                </c:pt>
              </c:strCache>
            </c:strRef>
          </c:tx>
          <c:xVal>
            <c:numRef>
              <c:f>'excess molar volume'!$P$3:$P$13</c:f>
              <c:numCache>
                <c:formatCode>General</c:formatCode>
                <c:ptCount val="11"/>
                <c:pt idx="0">
                  <c:v>0</c:v>
                </c:pt>
                <c:pt idx="1">
                  <c:v>0.10560000000000012</c:v>
                </c:pt>
                <c:pt idx="2">
                  <c:v>0.20950000000000021</c:v>
                </c:pt>
                <c:pt idx="3">
                  <c:v>0.31740000000000207</c:v>
                </c:pt>
                <c:pt idx="4">
                  <c:v>0.42860000000000031</c:v>
                </c:pt>
                <c:pt idx="5">
                  <c:v>0.50829999999999997</c:v>
                </c:pt>
                <c:pt idx="6">
                  <c:v>0.61960000000000415</c:v>
                </c:pt>
                <c:pt idx="7">
                  <c:v>0.70900000000000063</c:v>
                </c:pt>
                <c:pt idx="8">
                  <c:v>0.80640000000000001</c:v>
                </c:pt>
                <c:pt idx="9">
                  <c:v>0.90439999999999998</c:v>
                </c:pt>
                <c:pt idx="10">
                  <c:v>1</c:v>
                </c:pt>
              </c:numCache>
            </c:numRef>
          </c:xVal>
          <c:yVal>
            <c:numRef>
              <c:f>'excess molar volume'!$R$3:$R$13</c:f>
              <c:numCache>
                <c:formatCode>General</c:formatCode>
                <c:ptCount val="11"/>
                <c:pt idx="0">
                  <c:v>0</c:v>
                </c:pt>
                <c:pt idx="1">
                  <c:v>-2.7004194697930341E-2</c:v>
                </c:pt>
                <c:pt idx="2">
                  <c:v>-4.9838907112864032E-2</c:v>
                </c:pt>
                <c:pt idx="3">
                  <c:v>-6.9289980985556138E-2</c:v>
                </c:pt>
                <c:pt idx="4">
                  <c:v>-8.2665051780687768E-2</c:v>
                </c:pt>
                <c:pt idx="5">
                  <c:v>-8.7120742517154848E-2</c:v>
                </c:pt>
                <c:pt idx="6">
                  <c:v>-8.5190588327676758E-2</c:v>
                </c:pt>
                <c:pt idx="7">
                  <c:v>-7.627246937058399E-2</c:v>
                </c:pt>
                <c:pt idx="8">
                  <c:v>-5.8855408960235112E-2</c:v>
                </c:pt>
                <c:pt idx="9">
                  <c:v>-3.3306021386926121E-2</c:v>
                </c:pt>
                <c:pt idx="10">
                  <c:v>0</c:v>
                </c:pt>
              </c:numCache>
            </c:numRef>
          </c:yVal>
          <c:smooth val="1"/>
        </c:ser>
        <c:ser>
          <c:idx val="2"/>
          <c:order val="2"/>
          <c:tx>
            <c:strRef>
              <c:f>'excess molar volume'!$S$2</c:f>
              <c:strCache>
                <c:ptCount val="1"/>
                <c:pt idx="0">
                  <c:v>301.15 K</c:v>
                </c:pt>
              </c:strCache>
            </c:strRef>
          </c:tx>
          <c:xVal>
            <c:numRef>
              <c:f>'excess molar volume'!$P$3:$P$13</c:f>
              <c:numCache>
                <c:formatCode>General</c:formatCode>
                <c:ptCount val="11"/>
                <c:pt idx="0">
                  <c:v>0</c:v>
                </c:pt>
                <c:pt idx="1">
                  <c:v>0.10560000000000012</c:v>
                </c:pt>
                <c:pt idx="2">
                  <c:v>0.20950000000000021</c:v>
                </c:pt>
                <c:pt idx="3">
                  <c:v>0.31740000000000207</c:v>
                </c:pt>
                <c:pt idx="4">
                  <c:v>0.42860000000000031</c:v>
                </c:pt>
                <c:pt idx="5">
                  <c:v>0.50829999999999997</c:v>
                </c:pt>
                <c:pt idx="6">
                  <c:v>0.61960000000000415</c:v>
                </c:pt>
                <c:pt idx="7">
                  <c:v>0.70900000000000063</c:v>
                </c:pt>
                <c:pt idx="8">
                  <c:v>0.80640000000000001</c:v>
                </c:pt>
                <c:pt idx="9">
                  <c:v>0.90439999999999998</c:v>
                </c:pt>
                <c:pt idx="10">
                  <c:v>1</c:v>
                </c:pt>
              </c:numCache>
            </c:numRef>
          </c:xVal>
          <c:yVal>
            <c:numRef>
              <c:f>'excess molar volume'!$S$3:$S$13</c:f>
              <c:numCache>
                <c:formatCode>General</c:formatCode>
                <c:ptCount val="11"/>
                <c:pt idx="0">
                  <c:v>0</c:v>
                </c:pt>
                <c:pt idx="1">
                  <c:v>-2.5980284612607998E-2</c:v>
                </c:pt>
                <c:pt idx="2">
                  <c:v>-4.4642908567749967E-2</c:v>
                </c:pt>
                <c:pt idx="3">
                  <c:v>-6.2110859289712002E-2</c:v>
                </c:pt>
                <c:pt idx="4">
                  <c:v>-7.6011600958128686E-2</c:v>
                </c:pt>
                <c:pt idx="5">
                  <c:v>-8.2222275401806003E-2</c:v>
                </c:pt>
                <c:pt idx="6">
                  <c:v>-8.3969382525568265E-2</c:v>
                </c:pt>
                <c:pt idx="7">
                  <c:v>-7.8208824802000004E-2</c:v>
                </c:pt>
                <c:pt idx="8">
                  <c:v>-6.3247358390271846E-2</c:v>
                </c:pt>
                <c:pt idx="9">
                  <c:v>-3.7623605937792008E-2</c:v>
                </c:pt>
                <c:pt idx="10">
                  <c:v>0</c:v>
                </c:pt>
              </c:numCache>
            </c:numRef>
          </c:yVal>
          <c:smooth val="1"/>
        </c:ser>
        <c:ser>
          <c:idx val="3"/>
          <c:order val="3"/>
          <c:tx>
            <c:strRef>
              <c:f>'excess molar volume'!$T$2</c:f>
              <c:strCache>
                <c:ptCount val="1"/>
                <c:pt idx="0">
                  <c:v>305.15 K</c:v>
                </c:pt>
              </c:strCache>
            </c:strRef>
          </c:tx>
          <c:xVal>
            <c:numRef>
              <c:f>'excess molar volume'!$P$3:$P$13</c:f>
              <c:numCache>
                <c:formatCode>General</c:formatCode>
                <c:ptCount val="11"/>
                <c:pt idx="0">
                  <c:v>0</c:v>
                </c:pt>
                <c:pt idx="1">
                  <c:v>0.10560000000000012</c:v>
                </c:pt>
                <c:pt idx="2">
                  <c:v>0.20950000000000021</c:v>
                </c:pt>
                <c:pt idx="3">
                  <c:v>0.31740000000000207</c:v>
                </c:pt>
                <c:pt idx="4">
                  <c:v>0.42860000000000031</c:v>
                </c:pt>
                <c:pt idx="5">
                  <c:v>0.50829999999999997</c:v>
                </c:pt>
                <c:pt idx="6">
                  <c:v>0.61960000000000415</c:v>
                </c:pt>
                <c:pt idx="7">
                  <c:v>0.70900000000000063</c:v>
                </c:pt>
                <c:pt idx="8">
                  <c:v>0.80640000000000001</c:v>
                </c:pt>
                <c:pt idx="9">
                  <c:v>0.90439999999999998</c:v>
                </c:pt>
                <c:pt idx="10">
                  <c:v>1</c:v>
                </c:pt>
              </c:numCache>
            </c:numRef>
          </c:xVal>
          <c:yVal>
            <c:numRef>
              <c:f>'excess molar volume'!$T$3:$T$13</c:f>
              <c:numCache>
                <c:formatCode>General</c:formatCode>
                <c:ptCount val="11"/>
                <c:pt idx="0">
                  <c:v>0</c:v>
                </c:pt>
                <c:pt idx="1">
                  <c:v>-3.3661588971519996E-2</c:v>
                </c:pt>
                <c:pt idx="2">
                  <c:v>-5.6501599278749995E-2</c:v>
                </c:pt>
                <c:pt idx="3">
                  <c:v>-7.3342669119280113E-2</c:v>
                </c:pt>
                <c:pt idx="4">
                  <c:v>-8.3129786910319997E-2</c:v>
                </c:pt>
                <c:pt idx="5">
                  <c:v>-8.5281405816390002E-2</c:v>
                </c:pt>
                <c:pt idx="6">
                  <c:v>-8.1298616353920009E-2</c:v>
                </c:pt>
                <c:pt idx="7">
                  <c:v>-7.2050933130000133E-2</c:v>
                </c:pt>
                <c:pt idx="8">
                  <c:v>-5.567957229567963E-2</c:v>
                </c:pt>
                <c:pt idx="9">
                  <c:v>-3.241716976448001E-2</c:v>
                </c:pt>
                <c:pt idx="10">
                  <c:v>0</c:v>
                </c:pt>
              </c:numCache>
            </c:numRef>
          </c:yVal>
          <c:smooth val="1"/>
        </c:ser>
        <c:axId val="84649088"/>
        <c:axId val="84651008"/>
      </c:scatterChart>
      <c:valAx>
        <c:axId val="84649088"/>
        <c:scaling>
          <c:orientation val="minMax"/>
          <c:max val="1"/>
        </c:scaling>
        <c:axPos val="b"/>
        <c:title>
          <c:tx>
            <c:rich>
              <a:bodyPr/>
              <a:lstStyle/>
              <a:p>
                <a:pPr>
                  <a:defRPr/>
                </a:pPr>
                <a:r>
                  <a:rPr lang="en-US" sz="1000" b="1" i="0" u="none" strike="noStrike" baseline="0"/>
                  <a:t>Mole Fraction (X</a:t>
                </a:r>
                <a:r>
                  <a:rPr lang="en-US" sz="1000" b="1" i="0" u="none" strike="noStrike" baseline="-25000"/>
                  <a:t>1</a:t>
                </a:r>
                <a:r>
                  <a:rPr lang="en-US" sz="1000" b="1" i="0" u="none" strike="noStrike" baseline="0"/>
                  <a:t> )</a:t>
                </a:r>
                <a:endParaRPr lang="en-US"/>
              </a:p>
            </c:rich>
          </c:tx>
        </c:title>
        <c:numFmt formatCode="General" sourceLinked="1"/>
        <c:tickLblPos val="low"/>
        <c:crossAx val="84651008"/>
        <c:crosses val="autoZero"/>
        <c:crossBetween val="midCat"/>
      </c:valAx>
      <c:valAx>
        <c:axId val="84651008"/>
        <c:scaling>
          <c:orientation val="minMax"/>
        </c:scaling>
        <c:axPos val="l"/>
        <c:majorGridlines/>
        <c:title>
          <c:tx>
            <c:rich>
              <a:bodyPr rot="-5400000" vert="horz"/>
              <a:lstStyle/>
              <a:p>
                <a:pPr>
                  <a:defRPr/>
                </a:pPr>
                <a:r>
                  <a:rPr lang="en-US" sz="1000" b="1">
                    <a:latin typeface="+mn-lt"/>
                    <a:cs typeface="Times New Roman" pitchFamily="18" charset="0"/>
                  </a:rPr>
                  <a:t>Excess</a:t>
                </a:r>
                <a:r>
                  <a:rPr lang="en-US" sz="1000" b="1" baseline="0">
                    <a:latin typeface="+mn-lt"/>
                    <a:cs typeface="Times New Roman" pitchFamily="18" charset="0"/>
                  </a:rPr>
                  <a:t> Free Volume (V</a:t>
                </a:r>
                <a:r>
                  <a:rPr lang="en-US" sz="1000" b="1" baseline="-25000">
                    <a:latin typeface="+mn-lt"/>
                    <a:cs typeface="Times New Roman" pitchFamily="18" charset="0"/>
                  </a:rPr>
                  <a:t>f</a:t>
                </a:r>
                <a:r>
                  <a:rPr lang="en-US" sz="1000" b="1" baseline="30000">
                    <a:latin typeface="+mn-lt"/>
                    <a:cs typeface="Times New Roman" pitchFamily="18" charset="0"/>
                  </a:rPr>
                  <a:t>E</a:t>
                </a:r>
                <a:r>
                  <a:rPr lang="en-US" sz="1000" b="1" baseline="0">
                    <a:latin typeface="+mn-lt"/>
                    <a:cs typeface="Times New Roman" pitchFamily="18" charset="0"/>
                  </a:rPr>
                  <a:t>)  </a:t>
                </a:r>
                <a:endParaRPr lang="en-US" sz="1000" b="1">
                  <a:latin typeface="+mn-lt"/>
                  <a:cs typeface="Times New Roman" pitchFamily="18" charset="0"/>
                </a:endParaRPr>
              </a:p>
            </c:rich>
          </c:tx>
          <c:layout>
            <c:manualLayout>
              <c:xMode val="edge"/>
              <c:yMode val="edge"/>
              <c:x val="2.5440131111142031E-2"/>
              <c:y val="0.2662126895118993"/>
            </c:manualLayout>
          </c:layout>
        </c:title>
        <c:numFmt formatCode="General" sourceLinked="1"/>
        <c:tickLblPos val="nextTo"/>
        <c:crossAx val="84649088"/>
        <c:crosses val="autoZero"/>
        <c:crossBetween val="midCat"/>
      </c:valAx>
      <c:spPr>
        <a:solidFill>
          <a:schemeClr val="lt1"/>
        </a:solidFill>
        <a:ln w="25400" cap="flat" cmpd="sng" algn="ctr">
          <a:solidFill>
            <a:schemeClr val="dk1"/>
          </a:solidFill>
          <a:prstDash val="solid"/>
        </a:ln>
        <a:effectLst/>
      </c:spPr>
    </c:plotArea>
    <c:legend>
      <c:legendPos val="r"/>
    </c:legend>
    <c:plotVisOnly val="1"/>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plotArea>
      <c:layout/>
      <c:scatterChart>
        <c:scatterStyle val="smoothMarker"/>
        <c:ser>
          <c:idx val="0"/>
          <c:order val="0"/>
          <c:tx>
            <c:strRef>
              <c:f>Sheet1!$R$8</c:f>
              <c:strCache>
                <c:ptCount val="1"/>
                <c:pt idx="0">
                  <c:v>295.15 K</c:v>
                </c:pt>
              </c:strCache>
            </c:strRef>
          </c:tx>
          <c:xVal>
            <c:numRef>
              <c:f>Sheet1!$Q$9:$Q$19</c:f>
              <c:numCache>
                <c:formatCode>General</c:formatCode>
                <c:ptCount val="11"/>
                <c:pt idx="0">
                  <c:v>0</c:v>
                </c:pt>
                <c:pt idx="1">
                  <c:v>0.10560000000000012</c:v>
                </c:pt>
                <c:pt idx="2">
                  <c:v>0.20950000000000021</c:v>
                </c:pt>
                <c:pt idx="3">
                  <c:v>0.31740000000000207</c:v>
                </c:pt>
                <c:pt idx="4">
                  <c:v>0.42860000000000031</c:v>
                </c:pt>
                <c:pt idx="5">
                  <c:v>0.50829999999999997</c:v>
                </c:pt>
                <c:pt idx="6">
                  <c:v>0.61960000000000415</c:v>
                </c:pt>
                <c:pt idx="7">
                  <c:v>0.70900000000000063</c:v>
                </c:pt>
                <c:pt idx="8">
                  <c:v>0.80640000000000001</c:v>
                </c:pt>
                <c:pt idx="9">
                  <c:v>0.90439999999999998</c:v>
                </c:pt>
                <c:pt idx="10">
                  <c:v>1</c:v>
                </c:pt>
              </c:numCache>
            </c:numRef>
          </c:xVal>
          <c:yVal>
            <c:numRef>
              <c:f>Sheet1!$R$9:$R$19</c:f>
              <c:numCache>
                <c:formatCode>General</c:formatCode>
                <c:ptCount val="11"/>
                <c:pt idx="0">
                  <c:v>0</c:v>
                </c:pt>
                <c:pt idx="1">
                  <c:v>-7.0447149121536004E-2</c:v>
                </c:pt>
                <c:pt idx="2">
                  <c:v>-0.11694620648612575</c:v>
                </c:pt>
                <c:pt idx="3">
                  <c:v>-0.14397408860090399</c:v>
                </c:pt>
                <c:pt idx="4">
                  <c:v>-0.15208139943837698</c:v>
                </c:pt>
                <c:pt idx="5">
                  <c:v>-0.14724706756797881</c:v>
                </c:pt>
                <c:pt idx="6">
                  <c:v>-0.12800591710585602</c:v>
                </c:pt>
                <c:pt idx="7">
                  <c:v>-0.10387534255900012</c:v>
                </c:pt>
                <c:pt idx="8">
                  <c:v>-7.0800497639424462E-2</c:v>
                </c:pt>
                <c:pt idx="9">
                  <c:v>-3.2404202115264305E-2</c:v>
                </c:pt>
                <c:pt idx="10">
                  <c:v>0</c:v>
                </c:pt>
              </c:numCache>
            </c:numRef>
          </c:yVal>
          <c:smooth val="1"/>
        </c:ser>
        <c:ser>
          <c:idx val="1"/>
          <c:order val="1"/>
          <c:tx>
            <c:strRef>
              <c:f>Sheet1!$S$8</c:f>
              <c:strCache>
                <c:ptCount val="1"/>
                <c:pt idx="0">
                  <c:v>298.15 K</c:v>
                </c:pt>
              </c:strCache>
            </c:strRef>
          </c:tx>
          <c:xVal>
            <c:numRef>
              <c:f>Sheet1!$Q$9:$Q$19</c:f>
              <c:numCache>
                <c:formatCode>General</c:formatCode>
                <c:ptCount val="11"/>
                <c:pt idx="0">
                  <c:v>0</c:v>
                </c:pt>
                <c:pt idx="1">
                  <c:v>0.10560000000000012</c:v>
                </c:pt>
                <c:pt idx="2">
                  <c:v>0.20950000000000021</c:v>
                </c:pt>
                <c:pt idx="3">
                  <c:v>0.31740000000000207</c:v>
                </c:pt>
                <c:pt idx="4">
                  <c:v>0.42860000000000031</c:v>
                </c:pt>
                <c:pt idx="5">
                  <c:v>0.50829999999999997</c:v>
                </c:pt>
                <c:pt idx="6">
                  <c:v>0.61960000000000415</c:v>
                </c:pt>
                <c:pt idx="7">
                  <c:v>0.70900000000000063</c:v>
                </c:pt>
                <c:pt idx="8">
                  <c:v>0.80640000000000001</c:v>
                </c:pt>
                <c:pt idx="9">
                  <c:v>0.90439999999999998</c:v>
                </c:pt>
                <c:pt idx="10">
                  <c:v>1</c:v>
                </c:pt>
              </c:numCache>
            </c:numRef>
          </c:xVal>
          <c:yVal>
            <c:numRef>
              <c:f>Sheet1!$S$9:$S$19</c:f>
              <c:numCache>
                <c:formatCode>General</c:formatCode>
                <c:ptCount val="11"/>
                <c:pt idx="0">
                  <c:v>0</c:v>
                </c:pt>
                <c:pt idx="1">
                  <c:v>-5.6819964936192034E-2</c:v>
                </c:pt>
                <c:pt idx="2">
                  <c:v>-9.3556294519750768E-2</c:v>
                </c:pt>
                <c:pt idx="3">
                  <c:v>-0.12699835657348912</c:v>
                </c:pt>
                <c:pt idx="4">
                  <c:v>-0.15299652496267199</c:v>
                </c:pt>
                <c:pt idx="5">
                  <c:v>-0.16435163001729441</c:v>
                </c:pt>
                <c:pt idx="6">
                  <c:v>-0.16722544167923298</c:v>
                </c:pt>
                <c:pt idx="7">
                  <c:v>-0.15637178789800021</c:v>
                </c:pt>
                <c:pt idx="8">
                  <c:v>-0.12882463218892795</c:v>
                </c:pt>
                <c:pt idx="9">
                  <c:v>-8.2171666113408023E-2</c:v>
                </c:pt>
                <c:pt idx="10">
                  <c:v>0</c:v>
                </c:pt>
              </c:numCache>
            </c:numRef>
          </c:yVal>
          <c:smooth val="1"/>
        </c:ser>
        <c:ser>
          <c:idx val="2"/>
          <c:order val="2"/>
          <c:tx>
            <c:strRef>
              <c:f>Sheet1!$T$8</c:f>
              <c:strCache>
                <c:ptCount val="1"/>
                <c:pt idx="0">
                  <c:v>301.15K</c:v>
                </c:pt>
              </c:strCache>
            </c:strRef>
          </c:tx>
          <c:xVal>
            <c:numRef>
              <c:f>Sheet1!$Q$9:$Q$19</c:f>
              <c:numCache>
                <c:formatCode>General</c:formatCode>
                <c:ptCount val="11"/>
                <c:pt idx="0">
                  <c:v>0</c:v>
                </c:pt>
                <c:pt idx="1">
                  <c:v>0.10560000000000012</c:v>
                </c:pt>
                <c:pt idx="2">
                  <c:v>0.20950000000000021</c:v>
                </c:pt>
                <c:pt idx="3">
                  <c:v>0.31740000000000207</c:v>
                </c:pt>
                <c:pt idx="4">
                  <c:v>0.42860000000000031</c:v>
                </c:pt>
                <c:pt idx="5">
                  <c:v>0.50829999999999997</c:v>
                </c:pt>
                <c:pt idx="6">
                  <c:v>0.61960000000000415</c:v>
                </c:pt>
                <c:pt idx="7">
                  <c:v>0.70900000000000063</c:v>
                </c:pt>
                <c:pt idx="8">
                  <c:v>0.80640000000000001</c:v>
                </c:pt>
                <c:pt idx="9">
                  <c:v>0.90439999999999998</c:v>
                </c:pt>
                <c:pt idx="10">
                  <c:v>1</c:v>
                </c:pt>
              </c:numCache>
            </c:numRef>
          </c:xVal>
          <c:yVal>
            <c:numRef>
              <c:f>Sheet1!$T$9:$T$19</c:f>
              <c:numCache>
                <c:formatCode>General</c:formatCode>
                <c:ptCount val="11"/>
                <c:pt idx="0">
                  <c:v>0</c:v>
                </c:pt>
                <c:pt idx="1">
                  <c:v>-6.7100719063040021E-2</c:v>
                </c:pt>
                <c:pt idx="2">
                  <c:v>-0.10811684530750022</c:v>
                </c:pt>
                <c:pt idx="3">
                  <c:v>-0.13848670315856004</c:v>
                </c:pt>
                <c:pt idx="4">
                  <c:v>-0.15627973714064089</c:v>
                </c:pt>
                <c:pt idx="5">
                  <c:v>-0.16032572726277905</c:v>
                </c:pt>
                <c:pt idx="6">
                  <c:v>-0.15342521142784143</c:v>
                </c:pt>
                <c:pt idx="7">
                  <c:v>-0.13698749326000101</c:v>
                </c:pt>
                <c:pt idx="8">
                  <c:v>-0.10770556891136022</c:v>
                </c:pt>
                <c:pt idx="9">
                  <c:v>-6.5945876648959845E-2</c:v>
                </c:pt>
                <c:pt idx="10">
                  <c:v>0</c:v>
                </c:pt>
              </c:numCache>
            </c:numRef>
          </c:yVal>
          <c:smooth val="1"/>
        </c:ser>
        <c:ser>
          <c:idx val="3"/>
          <c:order val="3"/>
          <c:tx>
            <c:strRef>
              <c:f>Sheet1!$U$8</c:f>
              <c:strCache>
                <c:ptCount val="1"/>
                <c:pt idx="0">
                  <c:v>305.15 K</c:v>
                </c:pt>
              </c:strCache>
            </c:strRef>
          </c:tx>
          <c:xVal>
            <c:numRef>
              <c:f>Sheet1!$Q$9:$Q$19</c:f>
              <c:numCache>
                <c:formatCode>General</c:formatCode>
                <c:ptCount val="11"/>
                <c:pt idx="0">
                  <c:v>0</c:v>
                </c:pt>
                <c:pt idx="1">
                  <c:v>0.10560000000000012</c:v>
                </c:pt>
                <c:pt idx="2">
                  <c:v>0.20950000000000021</c:v>
                </c:pt>
                <c:pt idx="3">
                  <c:v>0.31740000000000207</c:v>
                </c:pt>
                <c:pt idx="4">
                  <c:v>0.42860000000000031</c:v>
                </c:pt>
                <c:pt idx="5">
                  <c:v>0.50829999999999997</c:v>
                </c:pt>
                <c:pt idx="6">
                  <c:v>0.61960000000000415</c:v>
                </c:pt>
                <c:pt idx="7">
                  <c:v>0.70900000000000063</c:v>
                </c:pt>
                <c:pt idx="8">
                  <c:v>0.80640000000000001</c:v>
                </c:pt>
                <c:pt idx="9">
                  <c:v>0.90439999999999998</c:v>
                </c:pt>
                <c:pt idx="10">
                  <c:v>1</c:v>
                </c:pt>
              </c:numCache>
            </c:numRef>
          </c:xVal>
          <c:yVal>
            <c:numRef>
              <c:f>Sheet1!$U$9:$U$19</c:f>
              <c:numCache>
                <c:formatCode>General</c:formatCode>
                <c:ptCount val="11"/>
                <c:pt idx="0">
                  <c:v>0</c:v>
                </c:pt>
                <c:pt idx="1">
                  <c:v>-6.1224325275647945E-2</c:v>
                </c:pt>
                <c:pt idx="2">
                  <c:v>-9.9258731375250028E-2</c:v>
                </c:pt>
                <c:pt idx="3">
                  <c:v>-0.13170341804827199</c:v>
                </c:pt>
                <c:pt idx="4">
                  <c:v>-0.15508610569876799</c:v>
                </c:pt>
                <c:pt idx="5">
                  <c:v>-0.16410255856458567</c:v>
                </c:pt>
                <c:pt idx="6">
                  <c:v>-0.16380728355340907</c:v>
                </c:pt>
                <c:pt idx="7">
                  <c:v>-0.15107342806200041</c:v>
                </c:pt>
                <c:pt idx="8">
                  <c:v>-0.12278162490163302</c:v>
                </c:pt>
                <c:pt idx="9">
                  <c:v>-7.7384284186752014E-2</c:v>
                </c:pt>
                <c:pt idx="10">
                  <c:v>0</c:v>
                </c:pt>
              </c:numCache>
            </c:numRef>
          </c:yVal>
          <c:smooth val="1"/>
        </c:ser>
        <c:axId val="84550784"/>
        <c:axId val="84552704"/>
      </c:scatterChart>
      <c:valAx>
        <c:axId val="84550784"/>
        <c:scaling>
          <c:orientation val="minMax"/>
          <c:max val="1"/>
        </c:scaling>
        <c:axPos val="b"/>
        <c:title>
          <c:tx>
            <c:rich>
              <a:bodyPr/>
              <a:lstStyle/>
              <a:p>
                <a:pPr>
                  <a:defRPr/>
                </a:pPr>
                <a:r>
                  <a:rPr lang="en-US" sz="1000" b="1" i="0" u="none" strike="noStrike" baseline="0"/>
                  <a:t>Mole Fraction (X</a:t>
                </a:r>
                <a:r>
                  <a:rPr lang="en-US" sz="1000" b="1" i="0" u="none" strike="noStrike" baseline="-25000"/>
                  <a:t>1</a:t>
                </a:r>
                <a:r>
                  <a:rPr lang="en-US" sz="1000" b="1" i="0" u="none" strike="noStrike" baseline="0"/>
                  <a:t> )</a:t>
                </a:r>
                <a:endParaRPr lang="en-US" baseline="-25000"/>
              </a:p>
            </c:rich>
          </c:tx>
        </c:title>
        <c:numFmt formatCode="General" sourceLinked="1"/>
        <c:tickLblPos val="low"/>
        <c:crossAx val="84552704"/>
        <c:crosses val="autoZero"/>
        <c:crossBetween val="midCat"/>
      </c:valAx>
      <c:valAx>
        <c:axId val="84552704"/>
        <c:scaling>
          <c:orientation val="minMax"/>
        </c:scaling>
        <c:axPos val="l"/>
        <c:majorGridlines/>
        <c:title>
          <c:tx>
            <c:rich>
              <a:bodyPr rot="-5400000" vert="horz"/>
              <a:lstStyle/>
              <a:p>
                <a:pPr>
                  <a:defRPr/>
                </a:pPr>
                <a:r>
                  <a:rPr lang="en-US"/>
                  <a:t>Excess</a:t>
                </a:r>
                <a:r>
                  <a:rPr lang="en-US" baseline="0"/>
                  <a:t> Internal Pressure (p</a:t>
                </a:r>
                <a:r>
                  <a:rPr lang="en-US" baseline="-25000"/>
                  <a:t>i</a:t>
                </a:r>
                <a:r>
                  <a:rPr lang="en-US" baseline="30000"/>
                  <a:t>E</a:t>
                </a:r>
                <a:r>
                  <a:rPr lang="en-US" baseline="0"/>
                  <a:t>)</a:t>
                </a:r>
                <a:endParaRPr lang="en-US"/>
              </a:p>
            </c:rich>
          </c:tx>
        </c:title>
        <c:numFmt formatCode="General" sourceLinked="1"/>
        <c:tickLblPos val="nextTo"/>
        <c:crossAx val="84550784"/>
        <c:crosses val="autoZero"/>
        <c:crossBetween val="midCat"/>
      </c:valAx>
    </c:plotArea>
    <c:legend>
      <c:legendPos val="r"/>
    </c:legend>
    <c:plotVisOnly val="1"/>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482</TotalTime>
  <Pages>12</Pages>
  <Words>5233</Words>
  <Characters>29829</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57</cp:revision>
  <dcterms:created xsi:type="dcterms:W3CDTF">2024-01-08T07:43:00Z</dcterms:created>
  <dcterms:modified xsi:type="dcterms:W3CDTF">2024-02-07T06:45:00Z</dcterms:modified>
</cp:coreProperties>
</file>