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F21" w:rsidRPr="00BF4F21" w:rsidRDefault="00937D3E" w:rsidP="00BF4F21">
      <w:pPr>
        <w:spacing w:after="0" w:line="360" w:lineRule="auto"/>
        <w:ind w:left="-567" w:right="-472"/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Mechanical Proporties of Self Compacting Concrete by Replacing Cement with Metakaolin</w:t>
      </w:r>
      <w:r w:rsidRPr="00BF4F21">
        <w:rPr>
          <w:b/>
          <w:sz w:val="32"/>
          <w:szCs w:val="20"/>
        </w:rPr>
        <w:t xml:space="preserve"> </w:t>
      </w:r>
      <w:r w:rsidR="00BF4F21" w:rsidRPr="00BF4F21">
        <w:rPr>
          <w:b/>
          <w:sz w:val="32"/>
          <w:szCs w:val="20"/>
        </w:rPr>
        <w:t xml:space="preserve">in Concrete for M30 </w:t>
      </w:r>
      <w:r w:rsidR="00503027" w:rsidRPr="00BF4F21">
        <w:rPr>
          <w:b/>
          <w:sz w:val="32"/>
          <w:szCs w:val="20"/>
        </w:rPr>
        <w:t>Grade</w:t>
      </w:r>
    </w:p>
    <w:p w:rsidR="000D7C31" w:rsidRDefault="000D7C31" w:rsidP="00A730AA">
      <w:pPr>
        <w:pStyle w:val="Default"/>
        <w:jc w:val="both"/>
        <w:rPr>
          <w:b/>
          <w:bCs/>
          <w:sz w:val="20"/>
          <w:szCs w:val="20"/>
        </w:rPr>
      </w:pPr>
    </w:p>
    <w:p w:rsidR="00937D3E" w:rsidRDefault="00937D3E" w:rsidP="00937D3E">
      <w:pPr>
        <w:pStyle w:val="Default"/>
        <w:ind w:right="-188"/>
        <w:jc w:val="center"/>
        <w:rPr>
          <w:bCs/>
          <w:sz w:val="28"/>
          <w:szCs w:val="20"/>
        </w:rPr>
      </w:pPr>
      <w:r>
        <w:rPr>
          <w:bCs/>
          <w:sz w:val="28"/>
          <w:szCs w:val="20"/>
        </w:rPr>
        <w:t>S</w:t>
      </w:r>
      <w:r w:rsidR="00BF4F21">
        <w:rPr>
          <w:bCs/>
          <w:sz w:val="28"/>
          <w:szCs w:val="20"/>
        </w:rPr>
        <w:t>.</w:t>
      </w:r>
      <w:r>
        <w:rPr>
          <w:bCs/>
          <w:sz w:val="28"/>
          <w:szCs w:val="20"/>
        </w:rPr>
        <w:t xml:space="preserve"> Vasanthakumar</w:t>
      </w:r>
      <w:r w:rsidR="00BF4F21" w:rsidRPr="000D7C31">
        <w:rPr>
          <w:i/>
          <w:sz w:val="20"/>
          <w:szCs w:val="20"/>
          <w:vertAlign w:val="superscript"/>
        </w:rPr>
        <w:t>1</w:t>
      </w:r>
      <w:r w:rsidR="00BF4F21">
        <w:rPr>
          <w:bCs/>
          <w:sz w:val="28"/>
          <w:szCs w:val="20"/>
        </w:rPr>
        <w:t xml:space="preserve">, </w:t>
      </w:r>
      <w:r>
        <w:rPr>
          <w:bCs/>
          <w:sz w:val="28"/>
          <w:szCs w:val="20"/>
        </w:rPr>
        <w:t>S</w:t>
      </w:r>
      <w:r w:rsidR="00BF4F21">
        <w:rPr>
          <w:bCs/>
          <w:sz w:val="28"/>
          <w:szCs w:val="20"/>
        </w:rPr>
        <w:t>.</w:t>
      </w:r>
      <w:r>
        <w:rPr>
          <w:bCs/>
          <w:sz w:val="28"/>
          <w:szCs w:val="20"/>
        </w:rPr>
        <w:t xml:space="preserve"> Deepan</w:t>
      </w:r>
      <w:r w:rsidR="00BF4F21" w:rsidRPr="000D7C31">
        <w:rPr>
          <w:i/>
          <w:sz w:val="20"/>
          <w:szCs w:val="20"/>
          <w:vertAlign w:val="superscript"/>
        </w:rPr>
        <w:t>1</w:t>
      </w:r>
      <w:r w:rsidR="00BF4F21">
        <w:rPr>
          <w:bCs/>
          <w:sz w:val="28"/>
          <w:szCs w:val="20"/>
        </w:rPr>
        <w:t>, S.</w:t>
      </w:r>
      <w:r>
        <w:rPr>
          <w:bCs/>
          <w:sz w:val="28"/>
          <w:szCs w:val="20"/>
        </w:rPr>
        <w:t xml:space="preserve"> Gopinath</w:t>
      </w:r>
      <w:r w:rsidR="00BF4F21" w:rsidRPr="000D7C31">
        <w:rPr>
          <w:i/>
          <w:sz w:val="20"/>
          <w:szCs w:val="20"/>
          <w:vertAlign w:val="superscript"/>
        </w:rPr>
        <w:t>1</w:t>
      </w:r>
      <w:r w:rsidR="00BF4F21">
        <w:rPr>
          <w:bCs/>
          <w:sz w:val="28"/>
          <w:szCs w:val="20"/>
        </w:rPr>
        <w:t>,</w:t>
      </w:r>
      <w:r>
        <w:rPr>
          <w:bCs/>
          <w:sz w:val="28"/>
          <w:szCs w:val="20"/>
        </w:rPr>
        <w:t xml:space="preserve"> L. Sundaramoorthy</w:t>
      </w:r>
      <w:r w:rsidRPr="000D7C31">
        <w:rPr>
          <w:i/>
          <w:sz w:val="20"/>
          <w:szCs w:val="20"/>
          <w:vertAlign w:val="superscript"/>
        </w:rPr>
        <w:t>1</w:t>
      </w:r>
      <w:r>
        <w:rPr>
          <w:bCs/>
          <w:sz w:val="28"/>
          <w:szCs w:val="20"/>
        </w:rPr>
        <w:t xml:space="preserve">, </w:t>
      </w:r>
    </w:p>
    <w:p w:rsidR="004E5CF8" w:rsidRPr="000D7C31" w:rsidRDefault="00BF4F21" w:rsidP="00937D3E">
      <w:pPr>
        <w:pStyle w:val="Default"/>
        <w:ind w:right="-188"/>
        <w:jc w:val="center"/>
        <w:rPr>
          <w:bCs/>
          <w:sz w:val="28"/>
          <w:szCs w:val="20"/>
        </w:rPr>
      </w:pPr>
      <w:r>
        <w:rPr>
          <w:bCs/>
          <w:sz w:val="28"/>
          <w:szCs w:val="20"/>
        </w:rPr>
        <w:t>K.L. Ravisankar</w:t>
      </w:r>
      <w:r>
        <w:rPr>
          <w:i/>
          <w:sz w:val="20"/>
          <w:szCs w:val="20"/>
          <w:vertAlign w:val="superscript"/>
        </w:rPr>
        <w:t>2</w:t>
      </w:r>
      <w:r>
        <w:rPr>
          <w:bCs/>
          <w:sz w:val="28"/>
          <w:szCs w:val="20"/>
        </w:rPr>
        <w:t xml:space="preserve"> </w:t>
      </w:r>
    </w:p>
    <w:p w:rsidR="00C846E2" w:rsidRPr="000D7C31" w:rsidRDefault="005E34EB" w:rsidP="000D7C31">
      <w:pPr>
        <w:spacing w:after="0" w:line="240" w:lineRule="auto"/>
        <w:jc w:val="center"/>
        <w:rPr>
          <w:rFonts w:eastAsia="Times New Roman"/>
          <w:i/>
          <w:sz w:val="20"/>
          <w:szCs w:val="20"/>
          <w:lang w:val="en-US"/>
        </w:rPr>
      </w:pPr>
      <w:r w:rsidRPr="000D7C31">
        <w:rPr>
          <w:i/>
          <w:sz w:val="20"/>
          <w:szCs w:val="20"/>
          <w:vertAlign w:val="superscript"/>
        </w:rPr>
        <w:t>1</w:t>
      </w:r>
      <w:r w:rsidR="00BF4F21">
        <w:rPr>
          <w:i/>
          <w:sz w:val="20"/>
          <w:szCs w:val="20"/>
        </w:rPr>
        <w:t>Final Year</w:t>
      </w:r>
      <w:r w:rsidR="00C846E2" w:rsidRPr="000D7C31">
        <w:rPr>
          <w:i/>
          <w:sz w:val="20"/>
          <w:szCs w:val="20"/>
        </w:rPr>
        <w:t>,</w:t>
      </w:r>
      <w:r w:rsidR="00BF4F21">
        <w:rPr>
          <w:i/>
          <w:sz w:val="20"/>
          <w:szCs w:val="20"/>
        </w:rPr>
        <w:t xml:space="preserve"> Under Graduate Student, Nandha Engineering College (Autonomous), Tamilnadu</w:t>
      </w:r>
      <w:r w:rsidR="00C846E2" w:rsidRPr="000D7C31">
        <w:rPr>
          <w:i/>
          <w:sz w:val="20"/>
          <w:szCs w:val="20"/>
        </w:rPr>
        <w:t xml:space="preserve"> </w:t>
      </w:r>
    </w:p>
    <w:p w:rsidR="00BF4F21" w:rsidRPr="000D7C31" w:rsidRDefault="00C846E2" w:rsidP="00BF4F21">
      <w:pPr>
        <w:spacing w:after="0" w:line="240" w:lineRule="auto"/>
        <w:jc w:val="center"/>
        <w:rPr>
          <w:rFonts w:eastAsia="Times New Roman"/>
          <w:i/>
          <w:sz w:val="20"/>
          <w:szCs w:val="20"/>
          <w:lang w:val="en-US"/>
        </w:rPr>
      </w:pPr>
      <w:r w:rsidRPr="000D7C31">
        <w:rPr>
          <w:i/>
          <w:sz w:val="20"/>
          <w:szCs w:val="20"/>
          <w:vertAlign w:val="superscript"/>
        </w:rPr>
        <w:t>2</w:t>
      </w:r>
      <w:r w:rsidR="00BF4F21">
        <w:rPr>
          <w:i/>
          <w:sz w:val="20"/>
          <w:szCs w:val="20"/>
        </w:rPr>
        <w:t xml:space="preserve">Assistant Professor, Department of Civil Engineering, </w:t>
      </w:r>
      <w:r w:rsidR="005E34EB" w:rsidRPr="000D7C31">
        <w:rPr>
          <w:i/>
          <w:sz w:val="20"/>
          <w:szCs w:val="20"/>
        </w:rPr>
        <w:t xml:space="preserve"> </w:t>
      </w:r>
      <w:r w:rsidR="00BF4F21">
        <w:rPr>
          <w:i/>
          <w:sz w:val="20"/>
          <w:szCs w:val="20"/>
        </w:rPr>
        <w:t>Nandha Engineering College (Autonomous), Tamilnadu</w:t>
      </w:r>
      <w:r w:rsidR="00BF4F21" w:rsidRPr="000D7C31">
        <w:rPr>
          <w:i/>
          <w:sz w:val="20"/>
          <w:szCs w:val="20"/>
        </w:rPr>
        <w:t xml:space="preserve"> </w:t>
      </w:r>
    </w:p>
    <w:p w:rsidR="000D7C31" w:rsidRDefault="00FD4499" w:rsidP="00BF4F21">
      <w:pPr>
        <w:pStyle w:val="Default"/>
        <w:jc w:val="center"/>
        <w:rPr>
          <w:rFonts w:eastAsia="Times New Roman"/>
          <w:b/>
          <w:i/>
          <w:sz w:val="20"/>
          <w:szCs w:val="20"/>
        </w:rPr>
      </w:pPr>
      <w:r w:rsidRPr="00FD4499">
        <w:rPr>
          <w:rFonts w:eastAsia="Times New Roman"/>
          <w:i/>
          <w:sz w:val="20"/>
          <w:szCs w:val="20"/>
        </w:rPr>
        <w:t>Corresponding Author</w:t>
      </w:r>
      <w:r w:rsidRPr="00BF4F21">
        <w:rPr>
          <w:rFonts w:eastAsia="Times New Roman"/>
          <w:i/>
          <w:sz w:val="20"/>
          <w:szCs w:val="20"/>
        </w:rPr>
        <w:t>:</w:t>
      </w:r>
      <w:r w:rsidR="00937D3E">
        <w:rPr>
          <w:rFonts w:eastAsia="Times New Roman"/>
          <w:i/>
          <w:sz w:val="20"/>
          <w:szCs w:val="20"/>
        </w:rPr>
        <w:t xml:space="preserve"> S. Vasanthakumar</w:t>
      </w:r>
    </w:p>
    <w:p w:rsidR="00FD4499" w:rsidRPr="00FD4499" w:rsidRDefault="00FD4499" w:rsidP="00FD4499">
      <w:pPr>
        <w:spacing w:after="0" w:line="240" w:lineRule="auto"/>
        <w:rPr>
          <w:sz w:val="20"/>
        </w:rPr>
      </w:pPr>
    </w:p>
    <w:p w:rsidR="000D7C31" w:rsidRDefault="002702FC" w:rsidP="00A730AA">
      <w:pPr>
        <w:pStyle w:val="AbstractLiteratur"/>
        <w:spacing w:before="0" w:after="0" w:line="240" w:lineRule="auto"/>
        <w:jc w:val="both"/>
        <w:rPr>
          <w:i/>
          <w:iCs/>
          <w:sz w:val="20"/>
          <w:szCs w:val="20"/>
          <w:lang w:val="en-US"/>
        </w:rPr>
      </w:pPr>
      <w:r>
        <w:rPr>
          <w:i/>
          <w:iCs/>
          <w:noProof/>
          <w:sz w:val="20"/>
          <w:szCs w:val="20"/>
          <w:lang w:val="en-US"/>
        </w:rPr>
        <w:pict w14:anchorId="72F44CC1">
          <v:roundrect id="_x0000_s1039" style="position:absolute;left:0;text-align:left;margin-left:-.9pt;margin-top:.05pt;width:447.15pt;height:213.15pt;z-index:251659264" arcsize="4245f" strokecolor="#d99594" strokeweight="1pt">
            <v:fill color2="#e5b8b7" focusposition="1" focussize="" focus="100%" type="gradient"/>
            <v:shadow on="t" type="perspective" color="#622423" opacity=".5" offset="1pt" offset2="-3pt"/>
            <v:textbox style="mso-next-textbox:#_x0000_s1039">
              <w:txbxContent>
                <w:p w:rsidR="007B62F3" w:rsidRPr="00937D3E" w:rsidRDefault="007B62F3" w:rsidP="00937D3E">
                  <w:pPr>
                    <w:pStyle w:val="BodyText"/>
                    <w:spacing w:before="184" w:line="360" w:lineRule="auto"/>
                    <w:ind w:left="115" w:right="-68"/>
                    <w:jc w:val="both"/>
                    <w:rPr>
                      <w:i/>
                      <w:iCs/>
                      <w:sz w:val="20"/>
                      <w:szCs w:val="20"/>
                    </w:rPr>
                  </w:pPr>
                  <w:r w:rsidRPr="00B26C1C">
                    <w:rPr>
                      <w:i/>
                      <w:iCs/>
                      <w:sz w:val="20"/>
                      <w:szCs w:val="20"/>
                    </w:rPr>
                    <w:t>ABSTRACT</w:t>
                  </w:r>
                  <w:r>
                    <w:rPr>
                      <w:i/>
                      <w:iCs/>
                      <w:sz w:val="20"/>
                      <w:szCs w:val="20"/>
                    </w:rPr>
                    <w:t>:</w:t>
                  </w:r>
                  <w:r w:rsidR="00BF4F21">
                    <w:rPr>
                      <w:i/>
                      <w:sz w:val="20"/>
                      <w:szCs w:val="20"/>
                      <w:lang w:eastAsia="en-IN"/>
                    </w:rPr>
                    <w:t xml:space="preserve"> </w:t>
                  </w:r>
                  <w:r w:rsidR="00937D3E" w:rsidRPr="001A2155">
                    <w:rPr>
                      <w:i/>
                      <w:iCs/>
                      <w:sz w:val="20"/>
                      <w:szCs w:val="20"/>
                    </w:rPr>
                    <w:t>Self-compacting concrete [SCC] is capable of moving under its own weight, filling the formwork completely</w:t>
                  </w:r>
                  <w:r w:rsidR="00937D3E" w:rsidRPr="001A2155">
                    <w:rPr>
                      <w:i/>
                      <w:iCs/>
                      <w:spacing w:val="1"/>
                      <w:sz w:val="20"/>
                      <w:szCs w:val="20"/>
                    </w:rPr>
                    <w:t xml:space="preserve"> </w:t>
                  </w:r>
                  <w:r w:rsidR="00937D3E" w:rsidRPr="001A2155">
                    <w:rPr>
                      <w:i/>
                      <w:iCs/>
                      <w:sz w:val="20"/>
                      <w:szCs w:val="20"/>
                    </w:rPr>
                    <w:t xml:space="preserve">without creating any mechanical vibration, it is more effective for seismic </w:t>
                  </w:r>
                  <w:proofErr w:type="spellStart"/>
                  <w:r w:rsidR="00937D3E" w:rsidRPr="001A2155">
                    <w:rPr>
                      <w:i/>
                      <w:iCs/>
                      <w:sz w:val="20"/>
                      <w:szCs w:val="20"/>
                    </w:rPr>
                    <w:t>loads.The</w:t>
                  </w:r>
                  <w:proofErr w:type="spellEnd"/>
                  <w:r w:rsidR="00937D3E" w:rsidRPr="001A2155">
                    <w:rPr>
                      <w:i/>
                      <w:iCs/>
                      <w:sz w:val="20"/>
                      <w:szCs w:val="20"/>
                    </w:rPr>
                    <w:t xml:space="preserve"> M30 grade concrete was</w:t>
                  </w:r>
                  <w:r w:rsidR="00937D3E" w:rsidRPr="001A2155">
                    <w:rPr>
                      <w:i/>
                      <w:iCs/>
                      <w:spacing w:val="1"/>
                      <w:sz w:val="20"/>
                      <w:szCs w:val="20"/>
                    </w:rPr>
                    <w:t xml:space="preserve"> </w:t>
                  </w:r>
                  <w:r w:rsidR="00937D3E" w:rsidRPr="001A2155">
                    <w:rPr>
                      <w:i/>
                      <w:iCs/>
                      <w:sz w:val="20"/>
                      <w:szCs w:val="20"/>
                    </w:rPr>
                    <w:t>selected and IS method was used for mix design. It is mainly adopted in complicated reinforcement structures</w:t>
                  </w:r>
                  <w:r w:rsidR="00937D3E" w:rsidRPr="001A2155">
                    <w:rPr>
                      <w:i/>
                      <w:iCs/>
                      <w:spacing w:val="1"/>
                      <w:sz w:val="20"/>
                      <w:szCs w:val="20"/>
                    </w:rPr>
                    <w:t xml:space="preserve"> </w:t>
                  </w:r>
                  <w:r w:rsidR="00937D3E" w:rsidRPr="001A2155">
                    <w:rPr>
                      <w:i/>
                      <w:iCs/>
                      <w:sz w:val="20"/>
                      <w:szCs w:val="20"/>
                    </w:rPr>
                    <w:t xml:space="preserve">for pile and raft foundation and retaining wall in construction areas. The use of </w:t>
                  </w:r>
                  <w:proofErr w:type="gramStart"/>
                  <w:r w:rsidR="00937D3E" w:rsidRPr="001A2155">
                    <w:rPr>
                      <w:i/>
                      <w:iCs/>
                      <w:sz w:val="20"/>
                      <w:szCs w:val="20"/>
                    </w:rPr>
                    <w:t>metakaolin[</w:t>
                  </w:r>
                  <w:proofErr w:type="gramEnd"/>
                  <w:r w:rsidR="00937D3E" w:rsidRPr="001A2155">
                    <w:rPr>
                      <w:i/>
                      <w:iCs/>
                      <w:sz w:val="20"/>
                      <w:szCs w:val="20"/>
                    </w:rPr>
                    <w:t>MK] in this project</w:t>
                  </w:r>
                  <w:r w:rsidR="00937D3E" w:rsidRPr="001A2155">
                    <w:rPr>
                      <w:i/>
                      <w:iCs/>
                      <w:spacing w:val="1"/>
                      <w:sz w:val="20"/>
                      <w:szCs w:val="20"/>
                    </w:rPr>
                    <w:t xml:space="preserve"> </w:t>
                  </w:r>
                  <w:r w:rsidR="00937D3E" w:rsidRPr="001A2155">
                    <w:rPr>
                      <w:i/>
                      <w:iCs/>
                      <w:sz w:val="20"/>
                      <w:szCs w:val="20"/>
                    </w:rPr>
                    <w:t>to achieve the strength in earlier days when compared to conventional concrete techniques. The different mixes</w:t>
                  </w:r>
                  <w:r w:rsidR="00937D3E" w:rsidRPr="001A2155">
                    <w:rPr>
                      <w:i/>
                      <w:iCs/>
                      <w:spacing w:val="-52"/>
                      <w:sz w:val="20"/>
                      <w:szCs w:val="20"/>
                    </w:rPr>
                    <w:t xml:space="preserve"> </w:t>
                  </w:r>
                  <w:r w:rsidR="00937D3E" w:rsidRPr="001A2155">
                    <w:rPr>
                      <w:i/>
                      <w:iCs/>
                      <w:sz w:val="20"/>
                      <w:szCs w:val="20"/>
                    </w:rPr>
                    <w:t>of metakaolin addition (0%,10%,15%,20%) is made to determine which has the high performance in this SCC.</w:t>
                  </w:r>
                  <w:r w:rsidR="00937D3E" w:rsidRPr="001A2155">
                    <w:rPr>
                      <w:i/>
                      <w:iCs/>
                      <w:spacing w:val="1"/>
                      <w:sz w:val="20"/>
                      <w:szCs w:val="20"/>
                    </w:rPr>
                    <w:t xml:space="preserve"> </w:t>
                  </w:r>
                  <w:r w:rsidR="00937D3E" w:rsidRPr="001A2155">
                    <w:rPr>
                      <w:i/>
                      <w:iCs/>
                      <w:sz w:val="20"/>
                      <w:szCs w:val="20"/>
                    </w:rPr>
                    <w:t>Metakaolin has</w:t>
                  </w:r>
                  <w:r w:rsidR="00937D3E" w:rsidRPr="001A2155">
                    <w:rPr>
                      <w:i/>
                      <w:iCs/>
                      <w:spacing w:val="1"/>
                      <w:sz w:val="20"/>
                      <w:szCs w:val="20"/>
                    </w:rPr>
                    <w:t xml:space="preserve"> </w:t>
                  </w:r>
                  <w:r w:rsidR="00937D3E" w:rsidRPr="001A2155">
                    <w:rPr>
                      <w:i/>
                      <w:iCs/>
                      <w:sz w:val="20"/>
                      <w:szCs w:val="20"/>
                    </w:rPr>
                    <w:t>the properties</w:t>
                  </w:r>
                  <w:r w:rsidR="00937D3E" w:rsidRPr="001A2155">
                    <w:rPr>
                      <w:i/>
                      <w:iCs/>
                      <w:spacing w:val="1"/>
                      <w:sz w:val="20"/>
                      <w:szCs w:val="20"/>
                    </w:rPr>
                    <w:t xml:space="preserve"> </w:t>
                  </w:r>
                  <w:r w:rsidR="00937D3E" w:rsidRPr="001A2155">
                    <w:rPr>
                      <w:i/>
                      <w:iCs/>
                      <w:sz w:val="20"/>
                      <w:szCs w:val="20"/>
                    </w:rPr>
                    <w:t>as</w:t>
                  </w:r>
                  <w:r w:rsidR="00937D3E" w:rsidRPr="001A2155">
                    <w:rPr>
                      <w:i/>
                      <w:iCs/>
                      <w:spacing w:val="1"/>
                      <w:sz w:val="20"/>
                      <w:szCs w:val="20"/>
                    </w:rPr>
                    <w:t xml:space="preserve"> </w:t>
                  </w:r>
                  <w:r w:rsidR="00937D3E" w:rsidRPr="001A2155">
                    <w:rPr>
                      <w:i/>
                      <w:iCs/>
                      <w:sz w:val="20"/>
                      <w:szCs w:val="20"/>
                    </w:rPr>
                    <w:t>compared to</w:t>
                  </w:r>
                  <w:r w:rsidR="00937D3E" w:rsidRPr="001A2155">
                    <w:rPr>
                      <w:i/>
                      <w:iCs/>
                      <w:spacing w:val="1"/>
                      <w:sz w:val="20"/>
                      <w:szCs w:val="20"/>
                    </w:rPr>
                    <w:t xml:space="preserve"> </w:t>
                  </w:r>
                  <w:r w:rsidR="00937D3E" w:rsidRPr="001A2155">
                    <w:rPr>
                      <w:i/>
                      <w:iCs/>
                      <w:sz w:val="20"/>
                      <w:szCs w:val="20"/>
                    </w:rPr>
                    <w:t>cement</w:t>
                  </w:r>
                  <w:r w:rsidR="00937D3E" w:rsidRPr="001A2155">
                    <w:rPr>
                      <w:i/>
                      <w:iCs/>
                      <w:spacing w:val="1"/>
                      <w:sz w:val="20"/>
                      <w:szCs w:val="20"/>
                    </w:rPr>
                    <w:t xml:space="preserve"> </w:t>
                  </w:r>
                  <w:r w:rsidR="00937D3E" w:rsidRPr="001A2155">
                    <w:rPr>
                      <w:i/>
                      <w:iCs/>
                      <w:sz w:val="20"/>
                      <w:szCs w:val="20"/>
                    </w:rPr>
                    <w:t>so</w:t>
                  </w:r>
                  <w:r w:rsidR="00937D3E" w:rsidRPr="001A2155">
                    <w:rPr>
                      <w:i/>
                      <w:iCs/>
                      <w:spacing w:val="1"/>
                      <w:sz w:val="20"/>
                      <w:szCs w:val="20"/>
                    </w:rPr>
                    <w:t xml:space="preserve"> </w:t>
                  </w:r>
                  <w:r w:rsidR="00937D3E" w:rsidRPr="001A2155">
                    <w:rPr>
                      <w:i/>
                      <w:iCs/>
                      <w:sz w:val="20"/>
                      <w:szCs w:val="20"/>
                    </w:rPr>
                    <w:t>metakaolin</w:t>
                  </w:r>
                  <w:r w:rsidR="00937D3E" w:rsidRPr="001A2155">
                    <w:rPr>
                      <w:i/>
                      <w:iCs/>
                      <w:spacing w:val="1"/>
                      <w:sz w:val="20"/>
                      <w:szCs w:val="20"/>
                    </w:rPr>
                    <w:t xml:space="preserve"> </w:t>
                  </w:r>
                  <w:r w:rsidR="00937D3E" w:rsidRPr="001A2155">
                    <w:rPr>
                      <w:i/>
                      <w:iCs/>
                      <w:sz w:val="20"/>
                      <w:szCs w:val="20"/>
                    </w:rPr>
                    <w:t>was</w:t>
                  </w:r>
                  <w:r w:rsidR="00937D3E" w:rsidRPr="001A2155">
                    <w:rPr>
                      <w:i/>
                      <w:iCs/>
                      <w:spacing w:val="1"/>
                      <w:sz w:val="20"/>
                      <w:szCs w:val="20"/>
                    </w:rPr>
                    <w:t xml:space="preserve"> </w:t>
                  </w:r>
                  <w:r w:rsidR="00937D3E" w:rsidRPr="001A2155">
                    <w:rPr>
                      <w:i/>
                      <w:iCs/>
                      <w:sz w:val="20"/>
                      <w:szCs w:val="20"/>
                    </w:rPr>
                    <w:t>replaced with</w:t>
                  </w:r>
                  <w:r w:rsidR="00937D3E" w:rsidRPr="001A2155">
                    <w:rPr>
                      <w:i/>
                      <w:iCs/>
                      <w:spacing w:val="55"/>
                      <w:sz w:val="20"/>
                      <w:szCs w:val="20"/>
                    </w:rPr>
                    <w:t xml:space="preserve"> </w:t>
                  </w:r>
                  <w:r w:rsidR="00937D3E" w:rsidRPr="001A2155">
                    <w:rPr>
                      <w:i/>
                      <w:iCs/>
                      <w:sz w:val="20"/>
                      <w:szCs w:val="20"/>
                    </w:rPr>
                    <w:t>cement.</w:t>
                  </w:r>
                  <w:r w:rsidR="00937D3E" w:rsidRPr="001A2155">
                    <w:rPr>
                      <w:i/>
                      <w:iCs/>
                      <w:spacing w:val="55"/>
                      <w:sz w:val="20"/>
                      <w:szCs w:val="20"/>
                    </w:rPr>
                    <w:t xml:space="preserve"> </w:t>
                  </w:r>
                  <w:r w:rsidR="00937D3E" w:rsidRPr="001A2155">
                    <w:rPr>
                      <w:i/>
                      <w:iCs/>
                      <w:sz w:val="20"/>
                      <w:szCs w:val="20"/>
                    </w:rPr>
                    <w:t>A small</w:t>
                  </w:r>
                  <w:r w:rsidR="00937D3E" w:rsidRPr="001A2155">
                    <w:rPr>
                      <w:i/>
                      <w:iCs/>
                      <w:spacing w:val="1"/>
                      <w:sz w:val="20"/>
                      <w:szCs w:val="20"/>
                    </w:rPr>
                    <w:t xml:space="preserve"> </w:t>
                  </w:r>
                  <w:r w:rsidR="00937D3E" w:rsidRPr="001A2155">
                    <w:rPr>
                      <w:i/>
                      <w:iCs/>
                      <w:sz w:val="20"/>
                      <w:szCs w:val="20"/>
                    </w:rPr>
                    <w:t>amount</w:t>
                  </w:r>
                  <w:r w:rsidR="00937D3E" w:rsidRPr="001A2155">
                    <w:rPr>
                      <w:i/>
                      <w:iCs/>
                      <w:spacing w:val="1"/>
                      <w:sz w:val="20"/>
                      <w:szCs w:val="20"/>
                    </w:rPr>
                    <w:t xml:space="preserve"> </w:t>
                  </w:r>
                  <w:r w:rsidR="00937D3E" w:rsidRPr="001A2155">
                    <w:rPr>
                      <w:i/>
                      <w:iCs/>
                      <w:sz w:val="20"/>
                      <w:szCs w:val="20"/>
                    </w:rPr>
                    <w:t>of</w:t>
                  </w:r>
                  <w:r w:rsidR="00937D3E" w:rsidRPr="001A2155">
                    <w:rPr>
                      <w:i/>
                      <w:iCs/>
                      <w:spacing w:val="1"/>
                      <w:sz w:val="20"/>
                      <w:szCs w:val="20"/>
                    </w:rPr>
                    <w:t xml:space="preserve"> </w:t>
                  </w:r>
                  <w:r w:rsidR="00937D3E" w:rsidRPr="001A2155">
                    <w:rPr>
                      <w:i/>
                      <w:iCs/>
                      <w:sz w:val="20"/>
                      <w:szCs w:val="20"/>
                    </w:rPr>
                    <w:t>metakaolin</w:t>
                  </w:r>
                  <w:r w:rsidR="00937D3E" w:rsidRPr="001A2155">
                    <w:rPr>
                      <w:i/>
                      <w:iCs/>
                      <w:spacing w:val="1"/>
                      <w:sz w:val="20"/>
                      <w:szCs w:val="20"/>
                    </w:rPr>
                    <w:t xml:space="preserve"> </w:t>
                  </w:r>
                  <w:r w:rsidR="00937D3E" w:rsidRPr="001A2155">
                    <w:rPr>
                      <w:i/>
                      <w:iCs/>
                      <w:sz w:val="20"/>
                      <w:szCs w:val="20"/>
                    </w:rPr>
                    <w:t>to</w:t>
                  </w:r>
                  <w:r w:rsidR="00937D3E" w:rsidRPr="001A2155">
                    <w:rPr>
                      <w:i/>
                      <w:iCs/>
                      <w:spacing w:val="1"/>
                      <w:sz w:val="20"/>
                      <w:szCs w:val="20"/>
                    </w:rPr>
                    <w:t xml:space="preserve"> </w:t>
                  </w:r>
                  <w:r w:rsidR="00937D3E" w:rsidRPr="001A2155">
                    <w:rPr>
                      <w:i/>
                      <w:iCs/>
                      <w:sz w:val="20"/>
                      <w:szCs w:val="20"/>
                    </w:rPr>
                    <w:t>concrete</w:t>
                  </w:r>
                  <w:r w:rsidR="00937D3E" w:rsidRPr="001A2155">
                    <w:rPr>
                      <w:i/>
                      <w:iCs/>
                      <w:spacing w:val="1"/>
                      <w:sz w:val="20"/>
                      <w:szCs w:val="20"/>
                    </w:rPr>
                    <w:t xml:space="preserve"> </w:t>
                  </w:r>
                  <w:r w:rsidR="00937D3E" w:rsidRPr="001A2155">
                    <w:rPr>
                      <w:i/>
                      <w:iCs/>
                      <w:sz w:val="20"/>
                      <w:szCs w:val="20"/>
                    </w:rPr>
                    <w:t>may</w:t>
                  </w:r>
                  <w:r w:rsidR="00937D3E" w:rsidRPr="001A2155">
                    <w:rPr>
                      <w:i/>
                      <w:iCs/>
                      <w:spacing w:val="1"/>
                      <w:sz w:val="20"/>
                      <w:szCs w:val="20"/>
                    </w:rPr>
                    <w:t xml:space="preserve"> </w:t>
                  </w:r>
                  <w:r w:rsidR="00937D3E" w:rsidRPr="001A2155">
                    <w:rPr>
                      <w:i/>
                      <w:iCs/>
                      <w:sz w:val="20"/>
                      <w:szCs w:val="20"/>
                    </w:rPr>
                    <w:t>significantly</w:t>
                  </w:r>
                  <w:r w:rsidR="00937D3E" w:rsidRPr="001A2155">
                    <w:rPr>
                      <w:i/>
                      <w:iCs/>
                      <w:spacing w:val="1"/>
                      <w:sz w:val="20"/>
                      <w:szCs w:val="20"/>
                    </w:rPr>
                    <w:t xml:space="preserve"> </w:t>
                  </w:r>
                  <w:r w:rsidR="00937D3E" w:rsidRPr="001A2155">
                    <w:rPr>
                      <w:i/>
                      <w:iCs/>
                      <w:sz w:val="20"/>
                      <w:szCs w:val="20"/>
                    </w:rPr>
                    <w:t>boost</w:t>
                  </w:r>
                  <w:r w:rsidR="00937D3E" w:rsidRPr="001A2155">
                    <w:rPr>
                      <w:i/>
                      <w:iCs/>
                      <w:spacing w:val="1"/>
                      <w:sz w:val="20"/>
                      <w:szCs w:val="20"/>
                    </w:rPr>
                    <w:t xml:space="preserve"> </w:t>
                  </w:r>
                  <w:r w:rsidR="00937D3E" w:rsidRPr="001A2155">
                    <w:rPr>
                      <w:i/>
                      <w:iCs/>
                      <w:sz w:val="20"/>
                      <w:szCs w:val="20"/>
                    </w:rPr>
                    <w:t>its</w:t>
                  </w:r>
                  <w:r w:rsidR="00937D3E" w:rsidRPr="001A2155">
                    <w:rPr>
                      <w:i/>
                      <w:iCs/>
                      <w:spacing w:val="1"/>
                      <w:sz w:val="20"/>
                      <w:szCs w:val="20"/>
                    </w:rPr>
                    <w:t xml:space="preserve"> </w:t>
                  </w:r>
                  <w:r w:rsidR="00937D3E" w:rsidRPr="001A2155">
                    <w:rPr>
                      <w:i/>
                      <w:iCs/>
                      <w:sz w:val="20"/>
                      <w:szCs w:val="20"/>
                    </w:rPr>
                    <w:t>compressive</w:t>
                  </w:r>
                  <w:r w:rsidR="00937D3E" w:rsidRPr="001A2155">
                    <w:rPr>
                      <w:i/>
                      <w:iCs/>
                      <w:spacing w:val="1"/>
                      <w:sz w:val="20"/>
                      <w:szCs w:val="20"/>
                    </w:rPr>
                    <w:t xml:space="preserve"> </w:t>
                  </w:r>
                  <w:r w:rsidR="00937D3E" w:rsidRPr="001A2155">
                    <w:rPr>
                      <w:i/>
                      <w:iCs/>
                      <w:sz w:val="20"/>
                      <w:szCs w:val="20"/>
                    </w:rPr>
                    <w:t>strength.</w:t>
                  </w:r>
                  <w:r w:rsidR="00937D3E" w:rsidRPr="001A2155">
                    <w:rPr>
                      <w:i/>
                      <w:iCs/>
                      <w:spacing w:val="1"/>
                      <w:sz w:val="20"/>
                      <w:szCs w:val="20"/>
                    </w:rPr>
                    <w:t xml:space="preserve"> </w:t>
                  </w:r>
                  <w:r w:rsidR="00937D3E" w:rsidRPr="001A2155">
                    <w:rPr>
                      <w:i/>
                      <w:iCs/>
                      <w:sz w:val="20"/>
                      <w:szCs w:val="20"/>
                    </w:rPr>
                    <w:t>In</w:t>
                  </w:r>
                  <w:r w:rsidR="00937D3E" w:rsidRPr="001A2155">
                    <w:rPr>
                      <w:i/>
                      <w:iCs/>
                      <w:spacing w:val="1"/>
                      <w:sz w:val="20"/>
                      <w:szCs w:val="20"/>
                    </w:rPr>
                    <w:t xml:space="preserve"> </w:t>
                  </w:r>
                  <w:r w:rsidR="00937D3E" w:rsidRPr="001A2155">
                    <w:rPr>
                      <w:i/>
                      <w:iCs/>
                      <w:sz w:val="20"/>
                      <w:szCs w:val="20"/>
                    </w:rPr>
                    <w:t>comparison</w:t>
                  </w:r>
                  <w:r w:rsidR="00937D3E" w:rsidRPr="001A2155">
                    <w:rPr>
                      <w:i/>
                      <w:iCs/>
                      <w:spacing w:val="1"/>
                      <w:sz w:val="20"/>
                      <w:szCs w:val="20"/>
                    </w:rPr>
                    <w:t xml:space="preserve"> </w:t>
                  </w:r>
                  <w:r w:rsidR="00937D3E" w:rsidRPr="001A2155">
                    <w:rPr>
                      <w:i/>
                      <w:iCs/>
                      <w:sz w:val="20"/>
                      <w:szCs w:val="20"/>
                    </w:rPr>
                    <w:t>to</w:t>
                  </w:r>
                  <w:r w:rsidR="00937D3E" w:rsidRPr="001A2155">
                    <w:rPr>
                      <w:i/>
                      <w:iCs/>
                      <w:spacing w:val="1"/>
                      <w:sz w:val="20"/>
                      <w:szCs w:val="20"/>
                    </w:rPr>
                    <w:t xml:space="preserve"> </w:t>
                  </w:r>
                  <w:r w:rsidR="00937D3E" w:rsidRPr="001A2155">
                    <w:rPr>
                      <w:i/>
                      <w:iCs/>
                      <w:sz w:val="20"/>
                      <w:szCs w:val="20"/>
                    </w:rPr>
                    <w:t>metakaolin 10% and 15%, metakaolin 20% possessed the highest Flexural strength, Split tensile strength</w:t>
                  </w:r>
                  <w:r w:rsidR="00937D3E" w:rsidRPr="001A2155">
                    <w:rPr>
                      <w:i/>
                      <w:iCs/>
                      <w:spacing w:val="1"/>
                      <w:sz w:val="20"/>
                      <w:szCs w:val="20"/>
                    </w:rPr>
                    <w:t xml:space="preserve"> </w:t>
                  </w:r>
                  <w:r w:rsidR="00937D3E" w:rsidRPr="001A2155">
                    <w:rPr>
                      <w:i/>
                      <w:iCs/>
                      <w:sz w:val="20"/>
                      <w:szCs w:val="20"/>
                    </w:rPr>
                    <w:t>Compressive</w:t>
                  </w:r>
                  <w:r w:rsidR="00937D3E" w:rsidRPr="001A2155">
                    <w:rPr>
                      <w:i/>
                      <w:iCs/>
                      <w:spacing w:val="2"/>
                      <w:sz w:val="20"/>
                      <w:szCs w:val="20"/>
                    </w:rPr>
                    <w:t xml:space="preserve"> </w:t>
                  </w:r>
                  <w:r w:rsidR="00937D3E" w:rsidRPr="001A2155">
                    <w:rPr>
                      <w:i/>
                      <w:iCs/>
                      <w:sz w:val="20"/>
                      <w:szCs w:val="20"/>
                    </w:rPr>
                    <w:t>strength.</w:t>
                  </w:r>
                </w:p>
                <w:p w:rsidR="007B62F3" w:rsidRPr="00FD4499" w:rsidRDefault="007B62F3" w:rsidP="00FD4499">
                  <w:r w:rsidRPr="00B26C1C">
                    <w:rPr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KEY WARDS:</w:t>
                  </w:r>
                  <w:r w:rsidR="00FC605A" w:rsidRPr="00FC605A">
                    <w:rPr>
                      <w:b/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  <w:r w:rsidR="00937D3E" w:rsidRPr="00937D3E">
                    <w:rPr>
                      <w:bCs/>
                      <w:i/>
                      <w:sz w:val="20"/>
                      <w:szCs w:val="20"/>
                    </w:rPr>
                    <w:t>Metakaolin</w:t>
                  </w:r>
                  <w:proofErr w:type="gramStart"/>
                  <w:r w:rsidR="00C14283" w:rsidRPr="00C14283">
                    <w:rPr>
                      <w:i/>
                      <w:color w:val="000000" w:themeColor="text1"/>
                      <w:sz w:val="20"/>
                      <w:szCs w:val="20"/>
                    </w:rPr>
                    <w:t>,</w:t>
                  </w:r>
                  <w:r w:rsidR="00937D3E">
                    <w:rPr>
                      <w:i/>
                      <w:color w:val="000000" w:themeColor="text1"/>
                      <w:sz w:val="20"/>
                      <w:szCs w:val="20"/>
                    </w:rPr>
                    <w:t>cement</w:t>
                  </w:r>
                  <w:proofErr w:type="gramEnd"/>
                  <w:r w:rsidR="00C14283" w:rsidRPr="00C14283">
                    <w:rPr>
                      <w:i/>
                      <w:color w:val="000000" w:themeColor="text1"/>
                      <w:sz w:val="20"/>
                      <w:szCs w:val="20"/>
                    </w:rPr>
                    <w:t>, Replacement</w:t>
                  </w:r>
                  <w:r w:rsidR="00C14283">
                    <w:rPr>
                      <w:b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oundrect>
        </w:pict>
      </w:r>
    </w:p>
    <w:p w:rsidR="000D7C31" w:rsidRDefault="000D7C31" w:rsidP="00A730AA">
      <w:pPr>
        <w:pStyle w:val="AbstractLiteratur"/>
        <w:spacing w:before="0" w:after="0" w:line="240" w:lineRule="auto"/>
        <w:jc w:val="both"/>
        <w:rPr>
          <w:i/>
          <w:iCs/>
          <w:sz w:val="20"/>
          <w:szCs w:val="20"/>
          <w:lang w:val="en-US"/>
        </w:rPr>
      </w:pPr>
    </w:p>
    <w:p w:rsidR="000D7C31" w:rsidRDefault="000D7C31" w:rsidP="00A730AA">
      <w:pPr>
        <w:pStyle w:val="AbstractLiteratur"/>
        <w:spacing w:before="0" w:after="0" w:line="240" w:lineRule="auto"/>
        <w:jc w:val="both"/>
        <w:rPr>
          <w:i/>
          <w:iCs/>
          <w:sz w:val="20"/>
          <w:szCs w:val="20"/>
          <w:lang w:val="en-US"/>
        </w:rPr>
      </w:pPr>
    </w:p>
    <w:p w:rsidR="000D7C31" w:rsidRDefault="000D7C31" w:rsidP="00A730AA">
      <w:pPr>
        <w:pStyle w:val="AbstractLiteratur"/>
        <w:spacing w:before="0" w:after="0" w:line="240" w:lineRule="auto"/>
        <w:jc w:val="both"/>
        <w:rPr>
          <w:i/>
          <w:iCs/>
          <w:sz w:val="20"/>
          <w:szCs w:val="20"/>
          <w:lang w:val="en-US"/>
        </w:rPr>
      </w:pPr>
    </w:p>
    <w:p w:rsidR="000D7C31" w:rsidRDefault="000D7C31" w:rsidP="00A730AA">
      <w:pPr>
        <w:pStyle w:val="AbstractLiteratur"/>
        <w:spacing w:before="0" w:after="0" w:line="240" w:lineRule="auto"/>
        <w:jc w:val="both"/>
        <w:rPr>
          <w:i/>
          <w:iCs/>
          <w:sz w:val="20"/>
          <w:szCs w:val="20"/>
          <w:lang w:val="en-US"/>
        </w:rPr>
      </w:pPr>
    </w:p>
    <w:p w:rsidR="000D7C31" w:rsidRDefault="000D7C31" w:rsidP="00A730AA">
      <w:pPr>
        <w:pStyle w:val="AbstractLiteratur"/>
        <w:spacing w:before="0" w:after="0" w:line="240" w:lineRule="auto"/>
        <w:jc w:val="both"/>
        <w:rPr>
          <w:i/>
          <w:iCs/>
          <w:sz w:val="20"/>
          <w:szCs w:val="20"/>
          <w:lang w:val="en-US"/>
        </w:rPr>
      </w:pPr>
    </w:p>
    <w:p w:rsidR="000D7C31" w:rsidRDefault="000D7C31" w:rsidP="00A730AA">
      <w:pPr>
        <w:pStyle w:val="AbstractLiteratur"/>
        <w:spacing w:before="0" w:after="0" w:line="240" w:lineRule="auto"/>
        <w:jc w:val="both"/>
        <w:rPr>
          <w:i/>
          <w:iCs/>
          <w:sz w:val="20"/>
          <w:szCs w:val="20"/>
          <w:lang w:val="en-US"/>
        </w:rPr>
      </w:pPr>
    </w:p>
    <w:p w:rsidR="000D7C31" w:rsidRDefault="000D7C31" w:rsidP="00A730AA">
      <w:pPr>
        <w:pStyle w:val="AbstractLiteratur"/>
        <w:spacing w:before="0" w:after="0" w:line="240" w:lineRule="auto"/>
        <w:jc w:val="both"/>
        <w:rPr>
          <w:i/>
          <w:iCs/>
          <w:sz w:val="20"/>
          <w:szCs w:val="20"/>
          <w:lang w:val="en-US"/>
        </w:rPr>
      </w:pPr>
    </w:p>
    <w:p w:rsidR="000D7C31" w:rsidRDefault="000D7C31" w:rsidP="00A730AA">
      <w:pPr>
        <w:pStyle w:val="AbstractLiteratur"/>
        <w:spacing w:before="0" w:after="0" w:line="240" w:lineRule="auto"/>
        <w:jc w:val="both"/>
        <w:rPr>
          <w:i/>
          <w:iCs/>
          <w:sz w:val="20"/>
          <w:szCs w:val="20"/>
          <w:lang w:val="en-US"/>
        </w:rPr>
      </w:pPr>
    </w:p>
    <w:p w:rsidR="000D7C31" w:rsidRDefault="000D7C31" w:rsidP="00A730AA">
      <w:pPr>
        <w:pStyle w:val="AbstractLiteratur"/>
        <w:spacing w:before="0" w:after="0" w:line="240" w:lineRule="auto"/>
        <w:jc w:val="both"/>
        <w:rPr>
          <w:i/>
          <w:iCs/>
          <w:sz w:val="20"/>
          <w:szCs w:val="20"/>
          <w:lang w:val="en-US"/>
        </w:rPr>
      </w:pPr>
    </w:p>
    <w:p w:rsidR="000D7C31" w:rsidRDefault="000D7C31" w:rsidP="00A730AA">
      <w:pPr>
        <w:pStyle w:val="AbstractLiteratur"/>
        <w:spacing w:before="0" w:after="0" w:line="240" w:lineRule="auto"/>
        <w:jc w:val="both"/>
        <w:rPr>
          <w:i/>
          <w:iCs/>
          <w:sz w:val="20"/>
          <w:szCs w:val="20"/>
          <w:lang w:val="en-US"/>
        </w:rPr>
      </w:pPr>
    </w:p>
    <w:p w:rsidR="000D7C31" w:rsidRDefault="000D7C31" w:rsidP="00A730AA">
      <w:pPr>
        <w:pStyle w:val="AbstractLiteratur"/>
        <w:spacing w:before="0" w:after="0" w:line="240" w:lineRule="auto"/>
        <w:jc w:val="both"/>
        <w:rPr>
          <w:i/>
          <w:iCs/>
          <w:sz w:val="20"/>
          <w:szCs w:val="20"/>
          <w:lang w:val="en-US"/>
        </w:rPr>
      </w:pPr>
    </w:p>
    <w:p w:rsidR="000D7C31" w:rsidRDefault="000D7C31" w:rsidP="00A730AA">
      <w:pPr>
        <w:pStyle w:val="AbstractLiteratur"/>
        <w:spacing w:before="0" w:after="0" w:line="240" w:lineRule="auto"/>
        <w:jc w:val="both"/>
        <w:rPr>
          <w:i/>
          <w:iCs/>
          <w:sz w:val="20"/>
          <w:szCs w:val="20"/>
          <w:lang w:val="en-US"/>
        </w:rPr>
      </w:pPr>
    </w:p>
    <w:p w:rsidR="000D7C31" w:rsidRDefault="000D7C31" w:rsidP="00A730AA">
      <w:pPr>
        <w:pStyle w:val="AbstractLiteratur"/>
        <w:spacing w:before="0" w:after="0" w:line="240" w:lineRule="auto"/>
        <w:jc w:val="both"/>
        <w:rPr>
          <w:i/>
          <w:iCs/>
          <w:sz w:val="20"/>
          <w:szCs w:val="20"/>
          <w:lang w:val="en-US"/>
        </w:rPr>
      </w:pPr>
    </w:p>
    <w:p w:rsidR="000D7C31" w:rsidRDefault="000D7C31" w:rsidP="00A730AA">
      <w:pPr>
        <w:pStyle w:val="AbstractLiteratur"/>
        <w:spacing w:before="0" w:after="0" w:line="240" w:lineRule="auto"/>
        <w:jc w:val="both"/>
        <w:rPr>
          <w:i/>
          <w:iCs/>
          <w:sz w:val="20"/>
          <w:szCs w:val="20"/>
          <w:lang w:val="en-US"/>
        </w:rPr>
      </w:pPr>
    </w:p>
    <w:p w:rsidR="000D7C31" w:rsidRDefault="000D7C31" w:rsidP="00A730AA">
      <w:pPr>
        <w:pStyle w:val="AbstractLiteratur"/>
        <w:spacing w:before="0" w:after="0" w:line="240" w:lineRule="auto"/>
        <w:jc w:val="both"/>
        <w:rPr>
          <w:i/>
          <w:iCs/>
          <w:sz w:val="20"/>
          <w:szCs w:val="20"/>
          <w:lang w:val="en-US"/>
        </w:rPr>
      </w:pPr>
    </w:p>
    <w:p w:rsidR="000D7C31" w:rsidRDefault="000D7C31" w:rsidP="00A730AA">
      <w:pPr>
        <w:pStyle w:val="AbstractLiteratur"/>
        <w:spacing w:before="0" w:after="0" w:line="240" w:lineRule="auto"/>
        <w:jc w:val="both"/>
        <w:rPr>
          <w:i/>
          <w:iCs/>
          <w:sz w:val="20"/>
          <w:szCs w:val="20"/>
          <w:lang w:val="en-US"/>
        </w:rPr>
      </w:pPr>
    </w:p>
    <w:p w:rsidR="000D7C31" w:rsidRDefault="000D7C31" w:rsidP="00A730AA">
      <w:pPr>
        <w:pStyle w:val="AbstractLiteratur"/>
        <w:spacing w:before="0" w:after="0" w:line="240" w:lineRule="auto"/>
        <w:jc w:val="both"/>
        <w:rPr>
          <w:i/>
          <w:iCs/>
          <w:sz w:val="20"/>
          <w:szCs w:val="20"/>
          <w:lang w:val="en-US"/>
        </w:rPr>
      </w:pPr>
    </w:p>
    <w:p w:rsidR="000D7C31" w:rsidRDefault="000D7C31" w:rsidP="00A730AA">
      <w:pPr>
        <w:pStyle w:val="AbstractLiteratur"/>
        <w:spacing w:before="0" w:after="0" w:line="240" w:lineRule="auto"/>
        <w:jc w:val="both"/>
        <w:rPr>
          <w:i/>
          <w:iCs/>
          <w:sz w:val="20"/>
          <w:szCs w:val="20"/>
          <w:lang w:val="en-US"/>
        </w:rPr>
      </w:pPr>
    </w:p>
    <w:p w:rsidR="00FD4499" w:rsidRPr="00FD4499" w:rsidRDefault="00FD4499" w:rsidP="00FD4499">
      <w:pPr>
        <w:autoSpaceDE w:val="0"/>
        <w:autoSpaceDN w:val="0"/>
        <w:spacing w:after="0" w:line="240" w:lineRule="auto"/>
        <w:jc w:val="left"/>
        <w:textAlignment w:val="baseline"/>
        <w:rPr>
          <w:rFonts w:eastAsia="Times New Roman"/>
          <w:bCs/>
          <w:sz w:val="20"/>
          <w:szCs w:val="20"/>
          <w:lang w:val="sk-SK" w:eastAsia="sk-SK"/>
        </w:rPr>
      </w:pPr>
      <w:r w:rsidRPr="00FD4499">
        <w:rPr>
          <w:rFonts w:eastAsia="Times New Roman"/>
          <w:bCs/>
          <w:sz w:val="20"/>
          <w:szCs w:val="20"/>
          <w:lang w:val="sk-SK" w:eastAsia="sk-SK"/>
        </w:rPr>
        <w:t>---------------------------------------------------------------------------------------------------------------------------------------</w:t>
      </w:r>
    </w:p>
    <w:p w:rsidR="00FD4499" w:rsidRPr="00FD4499" w:rsidRDefault="00FD4499" w:rsidP="00FD4499">
      <w:pPr>
        <w:autoSpaceDE w:val="0"/>
        <w:autoSpaceDN w:val="0"/>
        <w:spacing w:after="0" w:line="240" w:lineRule="auto"/>
        <w:jc w:val="left"/>
        <w:textAlignment w:val="baseline"/>
        <w:rPr>
          <w:rFonts w:eastAsia="Times New Roman"/>
          <w:bCs/>
          <w:sz w:val="20"/>
          <w:szCs w:val="20"/>
          <w:lang w:val="sk-SK" w:eastAsia="sk-SK"/>
        </w:rPr>
      </w:pPr>
      <w:r w:rsidRPr="00FD4499">
        <w:rPr>
          <w:rFonts w:eastAsia="Times New Roman"/>
          <w:bCs/>
          <w:sz w:val="20"/>
          <w:szCs w:val="20"/>
          <w:lang w:val="sk-SK" w:eastAsia="sk-SK"/>
        </w:rPr>
        <w:t xml:space="preserve">Date of Submission: </w:t>
      </w:r>
      <w:r w:rsidR="00FC605A">
        <w:rPr>
          <w:rFonts w:eastAsia="Times New Roman"/>
          <w:bCs/>
          <w:sz w:val="20"/>
          <w:szCs w:val="20"/>
          <w:lang w:val="sk-SK" w:eastAsia="sk-SK"/>
        </w:rPr>
        <w:t>xx-xx-xxxx</w:t>
      </w:r>
      <w:r w:rsidRPr="00FD4499">
        <w:rPr>
          <w:rFonts w:eastAsia="Times New Roman"/>
          <w:bCs/>
          <w:sz w:val="20"/>
          <w:szCs w:val="20"/>
          <w:lang w:val="sk-SK" w:eastAsia="sk-SK"/>
        </w:rPr>
        <w:t xml:space="preserve">                                                </w:t>
      </w:r>
      <w:r>
        <w:rPr>
          <w:rFonts w:eastAsia="Times New Roman"/>
          <w:bCs/>
          <w:sz w:val="20"/>
          <w:szCs w:val="20"/>
          <w:lang w:val="sk-SK" w:eastAsia="sk-SK"/>
        </w:rPr>
        <w:t xml:space="preserve">                            </w:t>
      </w:r>
      <w:r w:rsidRPr="00FD4499">
        <w:rPr>
          <w:rFonts w:eastAsia="Times New Roman"/>
          <w:bCs/>
          <w:sz w:val="20"/>
          <w:szCs w:val="20"/>
          <w:lang w:val="sk-SK" w:eastAsia="sk-SK"/>
        </w:rPr>
        <w:t xml:space="preserve">Date of acceptance: </w:t>
      </w:r>
      <w:r w:rsidR="00FC605A">
        <w:rPr>
          <w:rFonts w:eastAsia="Times New Roman"/>
          <w:bCs/>
          <w:sz w:val="20"/>
          <w:szCs w:val="20"/>
          <w:lang w:val="sk-SK" w:eastAsia="sk-SK"/>
        </w:rPr>
        <w:t>xx-xx-xxxx</w:t>
      </w:r>
    </w:p>
    <w:p w:rsidR="00FD4499" w:rsidRPr="00FD4499" w:rsidRDefault="00FD4499" w:rsidP="00FD4499">
      <w:pPr>
        <w:autoSpaceDE w:val="0"/>
        <w:autoSpaceDN w:val="0"/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D4499">
        <w:rPr>
          <w:rFonts w:eastAsia="Times New Roman"/>
          <w:bCs/>
          <w:sz w:val="20"/>
          <w:szCs w:val="20"/>
          <w:lang w:val="sk-SK" w:eastAsia="sk-SK"/>
        </w:rPr>
        <w:t>---------------------------------------------------------------------------------------------------------------------------------------</w:t>
      </w:r>
    </w:p>
    <w:p w:rsidR="000D7C31" w:rsidRDefault="000D7C31" w:rsidP="00A730AA">
      <w:pPr>
        <w:pStyle w:val="AbstractLiteratur"/>
        <w:spacing w:before="0" w:after="0" w:line="240" w:lineRule="auto"/>
        <w:jc w:val="both"/>
        <w:rPr>
          <w:i/>
          <w:iCs/>
          <w:sz w:val="20"/>
          <w:szCs w:val="20"/>
          <w:lang w:val="en-US"/>
        </w:rPr>
      </w:pPr>
    </w:p>
    <w:p w:rsidR="00B078B1" w:rsidRPr="00B26C1C" w:rsidRDefault="009D035E" w:rsidP="00C14283">
      <w:pPr>
        <w:pStyle w:val="Heading1"/>
      </w:pPr>
      <w:r w:rsidRPr="00B26C1C">
        <w:t>INTRODUCTION</w:t>
      </w:r>
      <w:r w:rsidR="00CC1B6D">
        <w:t xml:space="preserve"> </w:t>
      </w:r>
    </w:p>
    <w:p w:rsidR="00C14283" w:rsidRPr="00C14283" w:rsidRDefault="00937D3E" w:rsidP="00C14283">
      <w:pPr>
        <w:spacing w:after="0" w:line="360" w:lineRule="auto"/>
        <w:ind w:right="26"/>
        <w:rPr>
          <w:sz w:val="20"/>
          <w:szCs w:val="20"/>
          <w:lang w:val="en-US"/>
        </w:rPr>
      </w:pPr>
      <w:bookmarkStart w:id="0" w:name="_Hlk165551638"/>
      <w:r w:rsidRPr="0070235D">
        <w:rPr>
          <w:sz w:val="20"/>
          <w:szCs w:val="20"/>
        </w:rPr>
        <w:t>Numerous studies are being conducted worldwide to investigate every potential use case and feature of SCC.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SCC is seen as a future concrete that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will</w:t>
      </w:r>
      <w:r w:rsidRPr="0070235D">
        <w:rPr>
          <w:spacing w:val="55"/>
          <w:sz w:val="20"/>
          <w:szCs w:val="20"/>
        </w:rPr>
        <w:t xml:space="preserve"> </w:t>
      </w:r>
      <w:r w:rsidRPr="0070235D">
        <w:rPr>
          <w:sz w:val="20"/>
          <w:szCs w:val="20"/>
        </w:rPr>
        <w:t>match all</w:t>
      </w:r>
      <w:r w:rsidRPr="0070235D">
        <w:rPr>
          <w:spacing w:val="55"/>
          <w:sz w:val="20"/>
          <w:szCs w:val="20"/>
        </w:rPr>
        <w:t xml:space="preserve"> </w:t>
      </w:r>
      <w:r w:rsidRPr="0070235D">
        <w:rPr>
          <w:sz w:val="20"/>
          <w:szCs w:val="20"/>
        </w:rPr>
        <w:t>performance expectations while retaining all</w:t>
      </w:r>
      <w:r w:rsidRPr="0070235D">
        <w:rPr>
          <w:spacing w:val="55"/>
          <w:sz w:val="20"/>
          <w:szCs w:val="20"/>
        </w:rPr>
        <w:t xml:space="preserve"> </w:t>
      </w:r>
      <w:r w:rsidRPr="0070235D">
        <w:rPr>
          <w:sz w:val="20"/>
          <w:szCs w:val="20"/>
        </w:rPr>
        <w:t>the benefits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of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concrete,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such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as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high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strength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and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features,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less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labour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required,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speedy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construction,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and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durability.Metakaolin gives more strength and durability than cement . In terms of production, metakaolin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differs from other compounds like blast furnace slag, silica fumes &amp; fly ash because it is created from high-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purity clay and calcined at temperatures between 700 and 800 degrees Celsius. MK is developed by calcining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pure kaolin clay at temperatures between 600° and 900° Celsius, which removes chemically bound water and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breaks</w:t>
      </w:r>
      <w:r w:rsidRPr="0070235D">
        <w:rPr>
          <w:spacing w:val="3"/>
          <w:sz w:val="20"/>
          <w:szCs w:val="20"/>
        </w:rPr>
        <w:t xml:space="preserve"> </w:t>
      </w:r>
      <w:r w:rsidRPr="0070235D">
        <w:rPr>
          <w:sz w:val="20"/>
          <w:szCs w:val="20"/>
        </w:rPr>
        <w:t>down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the</w:t>
      </w:r>
      <w:r w:rsidRPr="0070235D">
        <w:rPr>
          <w:spacing w:val="5"/>
          <w:sz w:val="20"/>
          <w:szCs w:val="20"/>
        </w:rPr>
        <w:t xml:space="preserve"> </w:t>
      </w:r>
      <w:r w:rsidRPr="0070235D">
        <w:rPr>
          <w:sz w:val="20"/>
          <w:szCs w:val="20"/>
        </w:rPr>
        <w:t>crystalline</w:t>
      </w:r>
      <w:r w:rsidRPr="0070235D">
        <w:rPr>
          <w:spacing w:val="2"/>
          <w:sz w:val="20"/>
          <w:szCs w:val="20"/>
        </w:rPr>
        <w:t xml:space="preserve"> </w:t>
      </w:r>
      <w:r w:rsidRPr="0070235D">
        <w:rPr>
          <w:sz w:val="20"/>
          <w:szCs w:val="20"/>
        </w:rPr>
        <w:t>structure</w:t>
      </w:r>
      <w:r w:rsidRPr="0070235D">
        <w:rPr>
          <w:spacing w:val="5"/>
          <w:sz w:val="20"/>
          <w:szCs w:val="20"/>
        </w:rPr>
        <w:t xml:space="preserve"> </w:t>
      </w:r>
      <w:r w:rsidRPr="0070235D">
        <w:rPr>
          <w:sz w:val="20"/>
          <w:szCs w:val="20"/>
        </w:rPr>
        <w:t>and</w:t>
      </w:r>
      <w:r w:rsidRPr="0070235D">
        <w:rPr>
          <w:spacing w:val="3"/>
          <w:sz w:val="20"/>
          <w:szCs w:val="20"/>
        </w:rPr>
        <w:t xml:space="preserve"> </w:t>
      </w:r>
      <w:r w:rsidRPr="0070235D">
        <w:rPr>
          <w:sz w:val="20"/>
          <w:szCs w:val="20"/>
        </w:rPr>
        <w:t>metakaolin</w:t>
      </w:r>
      <w:r w:rsidRPr="0070235D">
        <w:rPr>
          <w:spacing w:val="3"/>
          <w:sz w:val="20"/>
          <w:szCs w:val="20"/>
        </w:rPr>
        <w:t xml:space="preserve"> </w:t>
      </w:r>
      <w:r w:rsidRPr="0070235D">
        <w:rPr>
          <w:sz w:val="20"/>
          <w:szCs w:val="20"/>
        </w:rPr>
        <w:t>is</w:t>
      </w:r>
      <w:r w:rsidRPr="0070235D">
        <w:rPr>
          <w:spacing w:val="4"/>
          <w:sz w:val="20"/>
          <w:szCs w:val="20"/>
        </w:rPr>
        <w:t xml:space="preserve"> </w:t>
      </w:r>
      <w:r w:rsidRPr="0070235D">
        <w:rPr>
          <w:sz w:val="20"/>
          <w:szCs w:val="20"/>
        </w:rPr>
        <w:t>an</w:t>
      </w:r>
      <w:r w:rsidRPr="0070235D">
        <w:rPr>
          <w:spacing w:val="3"/>
          <w:sz w:val="20"/>
          <w:szCs w:val="20"/>
        </w:rPr>
        <w:t xml:space="preserve"> </w:t>
      </w:r>
      <w:r w:rsidRPr="0070235D">
        <w:rPr>
          <w:sz w:val="20"/>
          <w:szCs w:val="20"/>
        </w:rPr>
        <w:t>ultrafine</w:t>
      </w:r>
      <w:r w:rsidRPr="0070235D">
        <w:rPr>
          <w:spacing w:val="2"/>
          <w:sz w:val="20"/>
          <w:szCs w:val="20"/>
        </w:rPr>
        <w:t xml:space="preserve"> </w:t>
      </w:r>
      <w:r w:rsidRPr="0070235D">
        <w:rPr>
          <w:sz w:val="20"/>
          <w:szCs w:val="20"/>
        </w:rPr>
        <w:t>pozzolana</w:t>
      </w:r>
      <w:bookmarkEnd w:id="0"/>
      <w:r>
        <w:rPr>
          <w:sz w:val="20"/>
          <w:szCs w:val="20"/>
          <w:lang w:val="en-US"/>
        </w:rPr>
        <w:t>.</w:t>
      </w:r>
    </w:p>
    <w:p w:rsidR="00293E19" w:rsidRPr="00C14283" w:rsidRDefault="00C14283" w:rsidP="00C14283">
      <w:pPr>
        <w:pStyle w:val="Heading1"/>
      </w:pPr>
      <w:r>
        <w:t>SCOPE</w:t>
      </w:r>
    </w:p>
    <w:p w:rsidR="00C14283" w:rsidRDefault="00C14283" w:rsidP="00A730AA">
      <w:pPr>
        <w:pStyle w:val="Default"/>
        <w:jc w:val="both"/>
        <w:rPr>
          <w:b/>
          <w:bCs/>
          <w:i/>
          <w:iCs/>
          <w:sz w:val="20"/>
          <w:szCs w:val="20"/>
        </w:rPr>
      </w:pPr>
    </w:p>
    <w:p w:rsidR="00937D3E" w:rsidRPr="0070235D" w:rsidRDefault="00937D3E" w:rsidP="00937D3E">
      <w:pPr>
        <w:pStyle w:val="BodyText"/>
        <w:spacing w:line="360" w:lineRule="auto"/>
        <w:ind w:left="115" w:right="-68"/>
        <w:jc w:val="both"/>
        <w:rPr>
          <w:sz w:val="20"/>
          <w:szCs w:val="20"/>
        </w:rPr>
      </w:pPr>
      <w:r w:rsidRPr="0070235D">
        <w:rPr>
          <w:position w:val="2"/>
          <w:sz w:val="20"/>
          <w:szCs w:val="20"/>
        </w:rPr>
        <w:t xml:space="preserve">One of the products of the cement's hydration reaction is calcium </w:t>
      </w:r>
      <w:proofErr w:type="gramStart"/>
      <w:r w:rsidRPr="0070235D">
        <w:rPr>
          <w:position w:val="2"/>
          <w:sz w:val="20"/>
          <w:szCs w:val="20"/>
        </w:rPr>
        <w:t>hydroxide[</w:t>
      </w:r>
      <w:proofErr w:type="gramEnd"/>
      <w:r w:rsidRPr="0070235D">
        <w:rPr>
          <w:position w:val="2"/>
          <w:sz w:val="20"/>
          <w:szCs w:val="20"/>
        </w:rPr>
        <w:t>Ca(OH)</w:t>
      </w:r>
      <w:r w:rsidRPr="0070235D">
        <w:rPr>
          <w:sz w:val="20"/>
          <w:szCs w:val="20"/>
        </w:rPr>
        <w:t>2</w:t>
      </w:r>
      <w:r w:rsidRPr="0070235D">
        <w:rPr>
          <w:position w:val="2"/>
          <w:sz w:val="20"/>
          <w:szCs w:val="20"/>
        </w:rPr>
        <w:t>]. Extra Calcium Silicate</w:t>
      </w:r>
      <w:r w:rsidRPr="0070235D">
        <w:rPr>
          <w:spacing w:val="1"/>
          <w:position w:val="2"/>
          <w:sz w:val="20"/>
          <w:szCs w:val="20"/>
        </w:rPr>
        <w:t xml:space="preserve"> </w:t>
      </w:r>
      <w:r w:rsidRPr="0070235D">
        <w:rPr>
          <w:sz w:val="20"/>
          <w:szCs w:val="20"/>
        </w:rPr>
        <w:t>Hydrate gel is produced when metakaolin is used in part place of cement and communicates with calcium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hydroxide.</w:t>
      </w:r>
      <w:r w:rsidRPr="0070235D">
        <w:rPr>
          <w:spacing w:val="21"/>
          <w:sz w:val="20"/>
          <w:szCs w:val="20"/>
        </w:rPr>
        <w:t xml:space="preserve"> </w:t>
      </w:r>
      <w:r w:rsidRPr="0070235D">
        <w:rPr>
          <w:sz w:val="20"/>
          <w:szCs w:val="20"/>
        </w:rPr>
        <w:t>The</w:t>
      </w:r>
      <w:r w:rsidRPr="0070235D">
        <w:rPr>
          <w:spacing w:val="22"/>
          <w:sz w:val="20"/>
          <w:szCs w:val="20"/>
        </w:rPr>
        <w:t xml:space="preserve"> </w:t>
      </w:r>
      <w:r w:rsidRPr="0070235D">
        <w:rPr>
          <w:sz w:val="20"/>
          <w:szCs w:val="20"/>
        </w:rPr>
        <w:t>sole</w:t>
      </w:r>
      <w:r w:rsidRPr="0070235D">
        <w:rPr>
          <w:spacing w:val="18"/>
          <w:sz w:val="20"/>
          <w:szCs w:val="20"/>
        </w:rPr>
        <w:t xml:space="preserve"> </w:t>
      </w:r>
      <w:r w:rsidRPr="0070235D">
        <w:rPr>
          <w:sz w:val="20"/>
          <w:szCs w:val="20"/>
        </w:rPr>
        <w:t>element</w:t>
      </w:r>
      <w:r w:rsidRPr="0070235D">
        <w:rPr>
          <w:spacing w:val="24"/>
          <w:sz w:val="20"/>
          <w:szCs w:val="20"/>
        </w:rPr>
        <w:t xml:space="preserve"> </w:t>
      </w:r>
      <w:r w:rsidRPr="0070235D">
        <w:rPr>
          <w:sz w:val="20"/>
          <w:szCs w:val="20"/>
        </w:rPr>
        <w:t>responsible</w:t>
      </w:r>
      <w:r w:rsidRPr="0070235D">
        <w:rPr>
          <w:spacing w:val="20"/>
          <w:sz w:val="20"/>
          <w:szCs w:val="20"/>
        </w:rPr>
        <w:t xml:space="preserve"> </w:t>
      </w:r>
      <w:r w:rsidRPr="0070235D">
        <w:rPr>
          <w:sz w:val="20"/>
          <w:szCs w:val="20"/>
        </w:rPr>
        <w:t>for</w:t>
      </w:r>
      <w:r w:rsidRPr="0070235D">
        <w:rPr>
          <w:spacing w:val="18"/>
          <w:sz w:val="20"/>
          <w:szCs w:val="20"/>
        </w:rPr>
        <w:t xml:space="preserve"> </w:t>
      </w:r>
      <w:r w:rsidRPr="0070235D">
        <w:rPr>
          <w:sz w:val="20"/>
          <w:szCs w:val="20"/>
        </w:rPr>
        <w:t>the</w:t>
      </w:r>
      <w:r w:rsidRPr="0070235D">
        <w:rPr>
          <w:spacing w:val="23"/>
          <w:sz w:val="20"/>
          <w:szCs w:val="20"/>
        </w:rPr>
        <w:t xml:space="preserve"> </w:t>
      </w:r>
      <w:r w:rsidRPr="0070235D">
        <w:rPr>
          <w:sz w:val="20"/>
          <w:szCs w:val="20"/>
        </w:rPr>
        <w:t>strength</w:t>
      </w:r>
      <w:r w:rsidRPr="0070235D">
        <w:rPr>
          <w:spacing w:val="21"/>
          <w:sz w:val="20"/>
          <w:szCs w:val="20"/>
        </w:rPr>
        <w:t xml:space="preserve"> </w:t>
      </w:r>
      <w:r w:rsidRPr="0070235D">
        <w:rPr>
          <w:sz w:val="20"/>
          <w:szCs w:val="20"/>
        </w:rPr>
        <w:t>development</w:t>
      </w:r>
      <w:r w:rsidRPr="0070235D">
        <w:rPr>
          <w:spacing w:val="18"/>
          <w:sz w:val="20"/>
          <w:szCs w:val="20"/>
        </w:rPr>
        <w:t xml:space="preserve"> </w:t>
      </w:r>
      <w:r w:rsidRPr="0070235D">
        <w:rPr>
          <w:sz w:val="20"/>
          <w:szCs w:val="20"/>
        </w:rPr>
        <w:t>of</w:t>
      </w:r>
      <w:r w:rsidRPr="0070235D">
        <w:rPr>
          <w:spacing w:val="22"/>
          <w:sz w:val="20"/>
          <w:szCs w:val="20"/>
        </w:rPr>
        <w:t xml:space="preserve"> </w:t>
      </w:r>
      <w:r w:rsidRPr="0070235D">
        <w:rPr>
          <w:sz w:val="20"/>
          <w:szCs w:val="20"/>
        </w:rPr>
        <w:t>cement</w:t>
      </w:r>
      <w:r w:rsidRPr="0070235D">
        <w:rPr>
          <w:spacing w:val="24"/>
          <w:sz w:val="20"/>
          <w:szCs w:val="20"/>
        </w:rPr>
        <w:t xml:space="preserve"> </w:t>
      </w:r>
      <w:r w:rsidRPr="0070235D">
        <w:rPr>
          <w:sz w:val="20"/>
          <w:szCs w:val="20"/>
        </w:rPr>
        <w:t>and</w:t>
      </w:r>
      <w:r w:rsidRPr="0070235D">
        <w:rPr>
          <w:spacing w:val="22"/>
          <w:sz w:val="20"/>
          <w:szCs w:val="20"/>
        </w:rPr>
        <w:t xml:space="preserve"> </w:t>
      </w:r>
      <w:r w:rsidRPr="0070235D">
        <w:rPr>
          <w:sz w:val="20"/>
          <w:szCs w:val="20"/>
        </w:rPr>
        <w:t>cement-based</w:t>
      </w:r>
      <w:r w:rsidRPr="0070235D">
        <w:rPr>
          <w:spacing w:val="24"/>
          <w:sz w:val="20"/>
          <w:szCs w:val="20"/>
        </w:rPr>
        <w:t xml:space="preserve"> </w:t>
      </w:r>
      <w:r w:rsidRPr="0070235D">
        <w:rPr>
          <w:sz w:val="20"/>
          <w:szCs w:val="20"/>
        </w:rPr>
        <w:t>concrete</w:t>
      </w:r>
      <w:r w:rsidRPr="0070235D">
        <w:rPr>
          <w:spacing w:val="-53"/>
          <w:sz w:val="20"/>
          <w:szCs w:val="20"/>
        </w:rPr>
        <w:t xml:space="preserve"> </w:t>
      </w:r>
      <w:r w:rsidRPr="0070235D">
        <w:rPr>
          <w:sz w:val="20"/>
          <w:szCs w:val="20"/>
        </w:rPr>
        <w:lastRenderedPageBreak/>
        <w:t>is Calcium Silicate Hydrate Gel. Generally easily accessible extremely reactive metakaolin functions as a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considerably reactive pozzolanic in concrete</w:t>
      </w:r>
      <w:proofErr w:type="gramStart"/>
      <w:r w:rsidRPr="0070235D">
        <w:rPr>
          <w:sz w:val="20"/>
          <w:szCs w:val="20"/>
        </w:rPr>
        <w:t>..</w:t>
      </w:r>
      <w:proofErr w:type="gramEnd"/>
      <w:r w:rsidRPr="0070235D">
        <w:rPr>
          <w:sz w:val="20"/>
          <w:szCs w:val="20"/>
        </w:rPr>
        <w:t xml:space="preserve"> Metakaolin has been shown to improve the qualities of concrete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when added as an alternative cementing element. The process of calcining pure kaolin clay at temperature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between 600 and 900 degrees Celsius results in metakaolin, an ultrafine pozzolana that splits down the crystal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structure and discharges water that has been chemically bonded. Experiments have shown that the mechanical,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permeability,</w:t>
      </w:r>
      <w:r w:rsidRPr="0070235D">
        <w:rPr>
          <w:spacing w:val="33"/>
          <w:sz w:val="20"/>
          <w:szCs w:val="20"/>
        </w:rPr>
        <w:t xml:space="preserve"> </w:t>
      </w:r>
      <w:r w:rsidRPr="0070235D">
        <w:rPr>
          <w:sz w:val="20"/>
          <w:szCs w:val="20"/>
        </w:rPr>
        <w:t>and</w:t>
      </w:r>
      <w:r w:rsidRPr="0070235D">
        <w:rPr>
          <w:spacing w:val="33"/>
          <w:sz w:val="20"/>
          <w:szCs w:val="20"/>
        </w:rPr>
        <w:t xml:space="preserve"> </w:t>
      </w:r>
      <w:r w:rsidRPr="0070235D">
        <w:rPr>
          <w:sz w:val="20"/>
          <w:szCs w:val="20"/>
        </w:rPr>
        <w:t>durability</w:t>
      </w:r>
      <w:r w:rsidRPr="0070235D">
        <w:rPr>
          <w:spacing w:val="35"/>
          <w:sz w:val="20"/>
          <w:szCs w:val="20"/>
        </w:rPr>
        <w:t xml:space="preserve"> </w:t>
      </w:r>
      <w:r w:rsidRPr="0070235D">
        <w:rPr>
          <w:sz w:val="20"/>
          <w:szCs w:val="20"/>
        </w:rPr>
        <w:t>qualities</w:t>
      </w:r>
      <w:r w:rsidRPr="0070235D">
        <w:rPr>
          <w:spacing w:val="33"/>
          <w:sz w:val="20"/>
          <w:szCs w:val="20"/>
        </w:rPr>
        <w:t xml:space="preserve"> </w:t>
      </w:r>
      <w:r w:rsidRPr="0070235D">
        <w:rPr>
          <w:sz w:val="20"/>
          <w:szCs w:val="20"/>
        </w:rPr>
        <w:t>of</w:t>
      </w:r>
      <w:r w:rsidRPr="0070235D">
        <w:rPr>
          <w:spacing w:val="33"/>
          <w:sz w:val="20"/>
          <w:szCs w:val="20"/>
        </w:rPr>
        <w:t xml:space="preserve"> </w:t>
      </w:r>
      <w:r w:rsidRPr="0070235D">
        <w:rPr>
          <w:sz w:val="20"/>
          <w:szCs w:val="20"/>
        </w:rPr>
        <w:t>concrete</w:t>
      </w:r>
      <w:r w:rsidRPr="0070235D">
        <w:rPr>
          <w:spacing w:val="35"/>
          <w:sz w:val="20"/>
          <w:szCs w:val="20"/>
        </w:rPr>
        <w:t xml:space="preserve"> </w:t>
      </w:r>
      <w:r w:rsidRPr="0070235D">
        <w:rPr>
          <w:sz w:val="20"/>
          <w:szCs w:val="20"/>
        </w:rPr>
        <w:t>mixtures</w:t>
      </w:r>
      <w:r w:rsidRPr="0070235D">
        <w:rPr>
          <w:spacing w:val="31"/>
          <w:sz w:val="20"/>
          <w:szCs w:val="20"/>
        </w:rPr>
        <w:t xml:space="preserve"> </w:t>
      </w:r>
      <w:r w:rsidRPr="0070235D">
        <w:rPr>
          <w:sz w:val="20"/>
          <w:szCs w:val="20"/>
        </w:rPr>
        <w:t>with</w:t>
      </w:r>
      <w:r w:rsidRPr="0070235D">
        <w:rPr>
          <w:spacing w:val="33"/>
          <w:sz w:val="20"/>
          <w:szCs w:val="20"/>
        </w:rPr>
        <w:t xml:space="preserve"> </w:t>
      </w:r>
      <w:r w:rsidRPr="0070235D">
        <w:rPr>
          <w:sz w:val="20"/>
          <w:szCs w:val="20"/>
        </w:rPr>
        <w:t>high</w:t>
      </w:r>
      <w:r w:rsidRPr="0070235D">
        <w:rPr>
          <w:spacing w:val="33"/>
          <w:sz w:val="20"/>
          <w:szCs w:val="20"/>
        </w:rPr>
        <w:t xml:space="preserve"> </w:t>
      </w:r>
      <w:r w:rsidRPr="0070235D">
        <w:rPr>
          <w:sz w:val="20"/>
          <w:szCs w:val="20"/>
        </w:rPr>
        <w:t>reactivity</w:t>
      </w:r>
      <w:r w:rsidRPr="0070235D">
        <w:rPr>
          <w:spacing w:val="35"/>
          <w:sz w:val="20"/>
          <w:szCs w:val="20"/>
        </w:rPr>
        <w:t xml:space="preserve"> </w:t>
      </w:r>
      <w:r w:rsidRPr="0070235D">
        <w:rPr>
          <w:sz w:val="20"/>
          <w:szCs w:val="20"/>
        </w:rPr>
        <w:t>Metakaolin</w:t>
      </w:r>
      <w:r w:rsidRPr="0070235D">
        <w:rPr>
          <w:spacing w:val="33"/>
          <w:sz w:val="20"/>
          <w:szCs w:val="20"/>
        </w:rPr>
        <w:t xml:space="preserve"> </w:t>
      </w:r>
      <w:r w:rsidRPr="0070235D">
        <w:rPr>
          <w:sz w:val="20"/>
          <w:szCs w:val="20"/>
        </w:rPr>
        <w:t>are</w:t>
      </w:r>
      <w:r w:rsidRPr="0070235D">
        <w:rPr>
          <w:spacing w:val="35"/>
          <w:sz w:val="20"/>
          <w:szCs w:val="20"/>
        </w:rPr>
        <w:t xml:space="preserve"> </w:t>
      </w:r>
      <w:r w:rsidRPr="0070235D">
        <w:rPr>
          <w:sz w:val="20"/>
          <w:szCs w:val="20"/>
        </w:rPr>
        <w:t>on</w:t>
      </w:r>
      <w:r w:rsidRPr="0070235D">
        <w:rPr>
          <w:spacing w:val="31"/>
          <w:sz w:val="20"/>
          <w:szCs w:val="20"/>
        </w:rPr>
        <w:t xml:space="preserve"> </w:t>
      </w:r>
      <w:r w:rsidRPr="0070235D">
        <w:rPr>
          <w:sz w:val="20"/>
          <w:szCs w:val="20"/>
        </w:rPr>
        <w:t>par</w:t>
      </w:r>
      <w:r w:rsidRPr="0070235D">
        <w:rPr>
          <w:spacing w:val="32"/>
          <w:sz w:val="20"/>
          <w:szCs w:val="20"/>
        </w:rPr>
        <w:t xml:space="preserve"> </w:t>
      </w:r>
      <w:r w:rsidRPr="0070235D">
        <w:rPr>
          <w:sz w:val="20"/>
          <w:szCs w:val="20"/>
        </w:rPr>
        <w:t>with</w:t>
      </w:r>
      <w:r w:rsidRPr="0070235D">
        <w:rPr>
          <w:spacing w:val="-53"/>
          <w:sz w:val="20"/>
          <w:szCs w:val="20"/>
        </w:rPr>
        <w:t xml:space="preserve"> </w:t>
      </w:r>
      <w:r w:rsidRPr="0070235D">
        <w:rPr>
          <w:sz w:val="20"/>
          <w:szCs w:val="20"/>
        </w:rPr>
        <w:t>those including other mineral admixtures. Further, using these materials is ecologically conscious since it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reduces</w:t>
      </w:r>
      <w:r w:rsidRPr="0070235D">
        <w:rPr>
          <w:spacing w:val="2"/>
          <w:sz w:val="20"/>
          <w:szCs w:val="20"/>
        </w:rPr>
        <w:t xml:space="preserve"> </w:t>
      </w:r>
      <w:r w:rsidRPr="0070235D">
        <w:rPr>
          <w:sz w:val="20"/>
          <w:szCs w:val="20"/>
        </w:rPr>
        <w:t>the</w:t>
      </w:r>
      <w:r w:rsidRPr="0070235D">
        <w:rPr>
          <w:spacing w:val="2"/>
          <w:sz w:val="20"/>
          <w:szCs w:val="20"/>
        </w:rPr>
        <w:t xml:space="preserve"> </w:t>
      </w:r>
      <w:r w:rsidRPr="0070235D">
        <w:rPr>
          <w:sz w:val="20"/>
          <w:szCs w:val="20"/>
        </w:rPr>
        <w:t>amount</w:t>
      </w:r>
      <w:r w:rsidRPr="0070235D">
        <w:rPr>
          <w:spacing w:val="5"/>
          <w:sz w:val="20"/>
          <w:szCs w:val="20"/>
        </w:rPr>
        <w:t xml:space="preserve"> </w:t>
      </w:r>
      <w:r w:rsidRPr="0070235D">
        <w:rPr>
          <w:sz w:val="20"/>
          <w:szCs w:val="20"/>
        </w:rPr>
        <w:t>of</w:t>
      </w:r>
      <w:r w:rsidRPr="0070235D">
        <w:rPr>
          <w:spacing w:val="2"/>
          <w:sz w:val="20"/>
          <w:szCs w:val="20"/>
        </w:rPr>
        <w:t xml:space="preserve"> </w:t>
      </w:r>
      <w:r w:rsidRPr="0070235D">
        <w:rPr>
          <w:sz w:val="20"/>
          <w:szCs w:val="20"/>
        </w:rPr>
        <w:t>CO2</w:t>
      </w:r>
      <w:r w:rsidRPr="0070235D">
        <w:rPr>
          <w:spacing w:val="5"/>
          <w:sz w:val="20"/>
          <w:szCs w:val="20"/>
        </w:rPr>
        <w:t xml:space="preserve"> </w:t>
      </w:r>
      <w:r w:rsidRPr="0070235D">
        <w:rPr>
          <w:sz w:val="20"/>
          <w:szCs w:val="20"/>
        </w:rPr>
        <w:t>released</w:t>
      </w:r>
      <w:r w:rsidRPr="0070235D">
        <w:rPr>
          <w:spacing w:val="3"/>
          <w:sz w:val="20"/>
          <w:szCs w:val="20"/>
        </w:rPr>
        <w:t xml:space="preserve"> </w:t>
      </w:r>
      <w:r w:rsidRPr="0070235D">
        <w:rPr>
          <w:sz w:val="20"/>
          <w:szCs w:val="20"/>
        </w:rPr>
        <w:t>into</w:t>
      </w:r>
      <w:r w:rsidRPr="0070235D">
        <w:rPr>
          <w:spacing w:val="6"/>
          <w:sz w:val="20"/>
          <w:szCs w:val="20"/>
        </w:rPr>
        <w:t xml:space="preserve"> </w:t>
      </w:r>
      <w:r w:rsidRPr="0070235D">
        <w:rPr>
          <w:sz w:val="20"/>
          <w:szCs w:val="20"/>
        </w:rPr>
        <w:t>the</w:t>
      </w:r>
      <w:r w:rsidRPr="0070235D">
        <w:rPr>
          <w:spacing w:val="4"/>
          <w:sz w:val="20"/>
          <w:szCs w:val="20"/>
        </w:rPr>
        <w:t xml:space="preserve"> </w:t>
      </w:r>
      <w:r w:rsidRPr="0070235D">
        <w:rPr>
          <w:sz w:val="20"/>
          <w:szCs w:val="20"/>
        </w:rPr>
        <w:t>atmosphere</w:t>
      </w:r>
      <w:r w:rsidRPr="0070235D">
        <w:rPr>
          <w:spacing w:val="3"/>
          <w:sz w:val="20"/>
          <w:szCs w:val="20"/>
        </w:rPr>
        <w:t xml:space="preserve"> </w:t>
      </w:r>
      <w:r w:rsidRPr="0070235D">
        <w:rPr>
          <w:sz w:val="20"/>
          <w:szCs w:val="20"/>
        </w:rPr>
        <w:t>by</w:t>
      </w:r>
      <w:r w:rsidRPr="0070235D">
        <w:rPr>
          <w:spacing w:val="3"/>
          <w:sz w:val="20"/>
          <w:szCs w:val="20"/>
        </w:rPr>
        <w:t xml:space="preserve"> </w:t>
      </w:r>
      <w:r w:rsidRPr="0070235D">
        <w:rPr>
          <w:sz w:val="20"/>
          <w:szCs w:val="20"/>
        </w:rPr>
        <w:t>using</w:t>
      </w:r>
      <w:r w:rsidRPr="0070235D">
        <w:rPr>
          <w:spacing w:val="4"/>
          <w:sz w:val="20"/>
          <w:szCs w:val="20"/>
        </w:rPr>
        <w:t xml:space="preserve"> </w:t>
      </w:r>
      <w:r w:rsidRPr="0070235D">
        <w:rPr>
          <w:sz w:val="20"/>
          <w:szCs w:val="20"/>
        </w:rPr>
        <w:t>less</w:t>
      </w:r>
      <w:r w:rsidRPr="0070235D">
        <w:rPr>
          <w:spacing w:val="5"/>
          <w:sz w:val="20"/>
          <w:szCs w:val="20"/>
        </w:rPr>
        <w:t xml:space="preserve"> </w:t>
      </w:r>
      <w:r w:rsidRPr="0070235D">
        <w:rPr>
          <w:sz w:val="20"/>
          <w:szCs w:val="20"/>
        </w:rPr>
        <w:t>Portland</w:t>
      </w:r>
      <w:r w:rsidRPr="0070235D">
        <w:rPr>
          <w:spacing w:val="5"/>
          <w:sz w:val="20"/>
          <w:szCs w:val="20"/>
        </w:rPr>
        <w:t xml:space="preserve"> </w:t>
      </w:r>
      <w:r w:rsidRPr="0070235D">
        <w:rPr>
          <w:sz w:val="20"/>
          <w:szCs w:val="20"/>
        </w:rPr>
        <w:t>cement.</w:t>
      </w:r>
    </w:p>
    <w:p w:rsidR="00C14283" w:rsidRPr="00C14283" w:rsidRDefault="00C14283" w:rsidP="00C14283">
      <w:pPr>
        <w:pStyle w:val="Heading1"/>
        <w:ind w:left="360"/>
      </w:pPr>
      <w:r w:rsidRPr="00C14283">
        <w:t>LITERATURE REVIEW</w:t>
      </w:r>
    </w:p>
    <w:p w:rsidR="00C14283" w:rsidRDefault="00C14283" w:rsidP="00A730AA">
      <w:pPr>
        <w:pStyle w:val="Default"/>
        <w:jc w:val="both"/>
        <w:rPr>
          <w:b/>
          <w:bCs/>
          <w:i/>
          <w:iCs/>
          <w:sz w:val="20"/>
          <w:szCs w:val="20"/>
        </w:rPr>
      </w:pPr>
    </w:p>
    <w:p w:rsidR="00937D3E" w:rsidRPr="0070235D" w:rsidRDefault="00937D3E" w:rsidP="00937D3E">
      <w:pPr>
        <w:pStyle w:val="BodyText"/>
        <w:spacing w:before="1" w:line="369" w:lineRule="auto"/>
        <w:ind w:left="115" w:right="-68"/>
        <w:jc w:val="both"/>
        <w:rPr>
          <w:sz w:val="20"/>
          <w:szCs w:val="20"/>
        </w:rPr>
      </w:pPr>
      <w:bookmarkStart w:id="1" w:name="_Toc362244865"/>
      <w:bookmarkStart w:id="2" w:name="_Toc362245029"/>
      <w:bookmarkStart w:id="3" w:name="_Toc362245040"/>
      <w:r w:rsidRPr="0070235D">
        <w:rPr>
          <w:b/>
          <w:sz w:val="20"/>
          <w:szCs w:val="20"/>
        </w:rPr>
        <w:t xml:space="preserve">S. Yasin Mousavi et.al, (2012) </w:t>
      </w:r>
      <w:r w:rsidRPr="0070235D">
        <w:rPr>
          <w:sz w:val="20"/>
          <w:szCs w:val="20"/>
        </w:rPr>
        <w:t>has examined the fresh and hardened properties of the metakaolin-containing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self-compacting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concrete.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It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was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discovered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that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the MK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concentrations,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which vary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from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0% to</w:t>
      </w:r>
      <w:r w:rsidRPr="0070235D">
        <w:rPr>
          <w:spacing w:val="55"/>
          <w:sz w:val="20"/>
          <w:szCs w:val="20"/>
        </w:rPr>
        <w:t xml:space="preserve"> </w:t>
      </w:r>
      <w:r w:rsidRPr="0070235D">
        <w:rPr>
          <w:sz w:val="20"/>
          <w:szCs w:val="20"/>
        </w:rPr>
        <w:t>20% by</w:t>
      </w:r>
      <w:r w:rsidRPr="0070235D">
        <w:rPr>
          <w:spacing w:val="-52"/>
          <w:sz w:val="20"/>
          <w:szCs w:val="20"/>
        </w:rPr>
        <w:t xml:space="preserve"> </w:t>
      </w:r>
      <w:r w:rsidRPr="0070235D">
        <w:rPr>
          <w:sz w:val="20"/>
          <w:szCs w:val="20"/>
        </w:rPr>
        <w:t>weight of cement, may be generated with three different water/binder (W/B) ratios: 0.32, 0.38, and 0.45.10%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MK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seems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to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be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a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good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replacement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when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considering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the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strengthened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properties,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youthfulness,</w:t>
      </w:r>
      <w:r w:rsidRPr="0070235D">
        <w:rPr>
          <w:spacing w:val="55"/>
          <w:sz w:val="20"/>
          <w:szCs w:val="20"/>
        </w:rPr>
        <w:t xml:space="preserve"> </w:t>
      </w:r>
      <w:r w:rsidRPr="0070235D">
        <w:rPr>
          <w:sz w:val="20"/>
          <w:szCs w:val="20"/>
        </w:rPr>
        <w:t>and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economic performance of</w:t>
      </w:r>
      <w:r w:rsidRPr="0070235D">
        <w:rPr>
          <w:spacing w:val="2"/>
          <w:sz w:val="20"/>
          <w:szCs w:val="20"/>
        </w:rPr>
        <w:t xml:space="preserve"> </w:t>
      </w:r>
      <w:r w:rsidRPr="0070235D">
        <w:rPr>
          <w:sz w:val="20"/>
          <w:szCs w:val="20"/>
        </w:rPr>
        <w:t>MK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concrete</w:t>
      </w:r>
      <w:proofErr w:type="gramStart"/>
      <w:r w:rsidRPr="0070235D">
        <w:rPr>
          <w:sz w:val="20"/>
          <w:szCs w:val="20"/>
        </w:rPr>
        <w:t>..</w:t>
      </w:r>
      <w:proofErr w:type="gramEnd"/>
    </w:p>
    <w:p w:rsidR="00937D3E" w:rsidRPr="0070235D" w:rsidRDefault="00937D3E" w:rsidP="00937D3E">
      <w:pPr>
        <w:pStyle w:val="ListParagraph"/>
        <w:widowControl w:val="0"/>
        <w:numPr>
          <w:ilvl w:val="0"/>
          <w:numId w:val="25"/>
        </w:numPr>
        <w:tabs>
          <w:tab w:val="left" w:pos="361"/>
        </w:tabs>
        <w:autoSpaceDE w:val="0"/>
        <w:autoSpaceDN w:val="0"/>
        <w:spacing w:before="147" w:after="0" w:line="369" w:lineRule="auto"/>
        <w:ind w:right="-68" w:firstLine="0"/>
        <w:contextualSpacing w:val="0"/>
        <w:jc w:val="both"/>
        <w:rPr>
          <w:sz w:val="20"/>
          <w:szCs w:val="20"/>
        </w:rPr>
      </w:pPr>
      <w:proofErr w:type="spellStart"/>
      <w:r w:rsidRPr="0070235D">
        <w:rPr>
          <w:b/>
          <w:sz w:val="20"/>
          <w:szCs w:val="20"/>
        </w:rPr>
        <w:t>Voukia</w:t>
      </w:r>
      <w:proofErr w:type="spellEnd"/>
      <w:r w:rsidRPr="0070235D">
        <w:rPr>
          <w:b/>
          <w:sz w:val="20"/>
          <w:szCs w:val="20"/>
        </w:rPr>
        <w:t xml:space="preserve">, et.al, (2015) </w:t>
      </w:r>
      <w:r w:rsidRPr="0070235D">
        <w:rPr>
          <w:sz w:val="20"/>
          <w:szCs w:val="20"/>
        </w:rPr>
        <w:t>has identified the Metakaolin Self-Compacting Concrete's Durability. Comparing to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 xml:space="preserve">the open pore system, the capillary pore system seems to gain more from the replacement material </w:t>
      </w:r>
      <w:proofErr w:type="spellStart"/>
      <w:r w:rsidRPr="0070235D">
        <w:rPr>
          <w:sz w:val="20"/>
          <w:szCs w:val="20"/>
        </w:rPr>
        <w:t>MK.The</w:t>
      </w:r>
      <w:proofErr w:type="spellEnd"/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permeability of near-surface water is not being improved by higher replacement levels by MK. In general,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Metakaolin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SCC</w:t>
      </w:r>
      <w:r w:rsidRPr="0070235D">
        <w:rPr>
          <w:spacing w:val="4"/>
          <w:sz w:val="20"/>
          <w:szCs w:val="20"/>
        </w:rPr>
        <w:t xml:space="preserve"> </w:t>
      </w:r>
      <w:r w:rsidRPr="0070235D">
        <w:rPr>
          <w:sz w:val="20"/>
          <w:szCs w:val="20"/>
        </w:rPr>
        <w:t>has</w:t>
      </w:r>
      <w:r w:rsidRPr="0070235D">
        <w:rPr>
          <w:spacing w:val="4"/>
          <w:sz w:val="20"/>
          <w:szCs w:val="20"/>
        </w:rPr>
        <w:t xml:space="preserve"> </w:t>
      </w:r>
      <w:r w:rsidRPr="0070235D">
        <w:rPr>
          <w:sz w:val="20"/>
          <w:szCs w:val="20"/>
        </w:rPr>
        <w:t>less</w:t>
      </w:r>
      <w:r w:rsidRPr="0070235D">
        <w:rPr>
          <w:spacing w:val="4"/>
          <w:sz w:val="20"/>
          <w:szCs w:val="20"/>
        </w:rPr>
        <w:t xml:space="preserve"> </w:t>
      </w:r>
      <w:r w:rsidRPr="0070235D">
        <w:rPr>
          <w:sz w:val="20"/>
          <w:szCs w:val="20"/>
        </w:rPr>
        <w:t>gas</w:t>
      </w:r>
      <w:r w:rsidRPr="0070235D">
        <w:rPr>
          <w:spacing w:val="4"/>
          <w:sz w:val="20"/>
          <w:szCs w:val="20"/>
        </w:rPr>
        <w:t xml:space="preserve"> </w:t>
      </w:r>
      <w:r w:rsidRPr="0070235D">
        <w:rPr>
          <w:sz w:val="20"/>
          <w:szCs w:val="20"/>
        </w:rPr>
        <w:t>permeability</w:t>
      </w:r>
      <w:r w:rsidRPr="0070235D">
        <w:rPr>
          <w:spacing w:val="4"/>
          <w:sz w:val="20"/>
          <w:szCs w:val="20"/>
        </w:rPr>
        <w:t xml:space="preserve"> </w:t>
      </w:r>
      <w:r w:rsidRPr="0070235D">
        <w:rPr>
          <w:sz w:val="20"/>
          <w:szCs w:val="20"/>
        </w:rPr>
        <w:t>than</w:t>
      </w:r>
      <w:r w:rsidRPr="0070235D">
        <w:rPr>
          <w:spacing w:val="2"/>
          <w:sz w:val="20"/>
          <w:szCs w:val="20"/>
        </w:rPr>
        <w:t xml:space="preserve"> </w:t>
      </w:r>
      <w:r w:rsidRPr="0070235D">
        <w:rPr>
          <w:sz w:val="20"/>
          <w:szCs w:val="20"/>
        </w:rPr>
        <w:t>the</w:t>
      </w:r>
      <w:r w:rsidRPr="0070235D">
        <w:rPr>
          <w:spacing w:val="2"/>
          <w:sz w:val="20"/>
          <w:szCs w:val="20"/>
        </w:rPr>
        <w:t xml:space="preserve"> </w:t>
      </w:r>
      <w:r w:rsidRPr="0070235D">
        <w:rPr>
          <w:sz w:val="20"/>
          <w:szCs w:val="20"/>
        </w:rPr>
        <w:t>standard</w:t>
      </w:r>
      <w:r w:rsidRPr="0070235D">
        <w:rPr>
          <w:spacing w:val="8"/>
          <w:sz w:val="20"/>
          <w:szCs w:val="20"/>
        </w:rPr>
        <w:t xml:space="preserve"> </w:t>
      </w:r>
      <w:r w:rsidRPr="0070235D">
        <w:rPr>
          <w:sz w:val="20"/>
          <w:szCs w:val="20"/>
        </w:rPr>
        <w:t>concrete</w:t>
      </w:r>
      <w:r w:rsidRPr="0070235D">
        <w:rPr>
          <w:spacing w:val="4"/>
          <w:sz w:val="20"/>
          <w:szCs w:val="20"/>
        </w:rPr>
        <w:t xml:space="preserve"> </w:t>
      </w:r>
      <w:r w:rsidRPr="0070235D">
        <w:rPr>
          <w:sz w:val="20"/>
          <w:szCs w:val="20"/>
        </w:rPr>
        <w:t>combination.</w:t>
      </w:r>
    </w:p>
    <w:p w:rsidR="00937D3E" w:rsidRPr="0070235D" w:rsidRDefault="00937D3E" w:rsidP="00937D3E">
      <w:pPr>
        <w:pStyle w:val="BodyText"/>
        <w:spacing w:before="150" w:line="369" w:lineRule="auto"/>
        <w:ind w:left="115" w:right="-68"/>
        <w:jc w:val="both"/>
        <w:rPr>
          <w:sz w:val="20"/>
          <w:szCs w:val="20"/>
        </w:rPr>
      </w:pPr>
      <w:r w:rsidRPr="0070235D">
        <w:rPr>
          <w:b/>
          <w:sz w:val="20"/>
          <w:szCs w:val="20"/>
        </w:rPr>
        <w:t xml:space="preserve">Dr. Prema Kumar (2015) </w:t>
      </w:r>
      <w:r w:rsidRPr="0070235D">
        <w:rPr>
          <w:sz w:val="20"/>
          <w:szCs w:val="20"/>
        </w:rPr>
        <w:t>has examined the impact of using fly ash and MK to partially replacing the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cement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in self-compacting concrete. There is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no negative</w:t>
      </w:r>
      <w:r w:rsidRPr="0070235D">
        <w:rPr>
          <w:spacing w:val="55"/>
          <w:sz w:val="20"/>
          <w:szCs w:val="20"/>
        </w:rPr>
        <w:t xml:space="preserve"> </w:t>
      </w:r>
      <w:r w:rsidRPr="0070235D">
        <w:rPr>
          <w:sz w:val="20"/>
          <w:szCs w:val="20"/>
        </w:rPr>
        <w:t>impact on</w:t>
      </w:r>
      <w:r w:rsidRPr="0070235D">
        <w:rPr>
          <w:spacing w:val="55"/>
          <w:sz w:val="20"/>
          <w:szCs w:val="20"/>
        </w:rPr>
        <w:t xml:space="preserve"> </w:t>
      </w:r>
      <w:r w:rsidRPr="0070235D">
        <w:rPr>
          <w:sz w:val="20"/>
          <w:szCs w:val="20"/>
        </w:rPr>
        <w:t>the workability qualities</w:t>
      </w:r>
      <w:r w:rsidRPr="0070235D">
        <w:rPr>
          <w:spacing w:val="55"/>
          <w:sz w:val="20"/>
          <w:szCs w:val="20"/>
        </w:rPr>
        <w:t xml:space="preserve"> </w:t>
      </w:r>
      <w:r w:rsidRPr="0070235D">
        <w:rPr>
          <w:sz w:val="20"/>
          <w:szCs w:val="20"/>
        </w:rPr>
        <w:t>of SCC when cement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has been substituted with a mixture of fly ash and metakaolin which ranges from 8 to 34%. The compressive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strength,</w:t>
      </w:r>
      <w:r w:rsidRPr="0070235D">
        <w:rPr>
          <w:spacing w:val="3"/>
          <w:sz w:val="20"/>
          <w:szCs w:val="20"/>
        </w:rPr>
        <w:t xml:space="preserve"> </w:t>
      </w:r>
      <w:r w:rsidRPr="0070235D">
        <w:rPr>
          <w:sz w:val="20"/>
          <w:szCs w:val="20"/>
        </w:rPr>
        <w:t>splitting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tensile</w:t>
      </w:r>
      <w:r w:rsidRPr="0070235D">
        <w:rPr>
          <w:spacing w:val="3"/>
          <w:sz w:val="20"/>
          <w:szCs w:val="20"/>
        </w:rPr>
        <w:t xml:space="preserve"> </w:t>
      </w:r>
      <w:r w:rsidRPr="0070235D">
        <w:rPr>
          <w:sz w:val="20"/>
          <w:szCs w:val="20"/>
        </w:rPr>
        <w:t>strength,</w:t>
      </w:r>
      <w:r w:rsidRPr="0070235D">
        <w:rPr>
          <w:spacing w:val="3"/>
          <w:sz w:val="20"/>
          <w:szCs w:val="20"/>
        </w:rPr>
        <w:t xml:space="preserve"> </w:t>
      </w:r>
      <w:r w:rsidRPr="0070235D">
        <w:rPr>
          <w:sz w:val="20"/>
          <w:szCs w:val="20"/>
        </w:rPr>
        <w:t>and</w:t>
      </w:r>
      <w:r w:rsidRPr="0070235D">
        <w:rPr>
          <w:spacing w:val="6"/>
          <w:sz w:val="20"/>
          <w:szCs w:val="20"/>
        </w:rPr>
        <w:t xml:space="preserve"> </w:t>
      </w:r>
      <w:r w:rsidRPr="0070235D">
        <w:rPr>
          <w:sz w:val="20"/>
          <w:szCs w:val="20"/>
        </w:rPr>
        <w:t>flexural</w:t>
      </w:r>
      <w:r w:rsidRPr="0070235D">
        <w:rPr>
          <w:spacing w:val="4"/>
          <w:sz w:val="20"/>
          <w:szCs w:val="20"/>
        </w:rPr>
        <w:t xml:space="preserve"> </w:t>
      </w:r>
      <w:r w:rsidRPr="0070235D">
        <w:rPr>
          <w:sz w:val="20"/>
          <w:szCs w:val="20"/>
        </w:rPr>
        <w:t>strength</w:t>
      </w:r>
      <w:r w:rsidRPr="0070235D">
        <w:rPr>
          <w:spacing w:val="5"/>
          <w:sz w:val="20"/>
          <w:szCs w:val="20"/>
        </w:rPr>
        <w:t xml:space="preserve"> </w:t>
      </w:r>
      <w:r w:rsidRPr="0070235D">
        <w:rPr>
          <w:sz w:val="20"/>
          <w:szCs w:val="20"/>
        </w:rPr>
        <w:t>of</w:t>
      </w:r>
      <w:r w:rsidRPr="0070235D">
        <w:rPr>
          <w:spacing w:val="2"/>
          <w:sz w:val="20"/>
          <w:szCs w:val="20"/>
        </w:rPr>
        <w:t xml:space="preserve"> </w:t>
      </w:r>
      <w:r w:rsidRPr="0070235D">
        <w:rPr>
          <w:sz w:val="20"/>
          <w:szCs w:val="20"/>
        </w:rPr>
        <w:t>SCC</w:t>
      </w:r>
      <w:r w:rsidRPr="0070235D">
        <w:rPr>
          <w:spacing w:val="5"/>
          <w:sz w:val="20"/>
          <w:szCs w:val="20"/>
        </w:rPr>
        <w:t xml:space="preserve"> </w:t>
      </w:r>
      <w:r w:rsidRPr="0070235D">
        <w:rPr>
          <w:sz w:val="20"/>
          <w:szCs w:val="20"/>
        </w:rPr>
        <w:t>are</w:t>
      </w:r>
      <w:r w:rsidRPr="0070235D">
        <w:rPr>
          <w:spacing w:val="4"/>
          <w:sz w:val="20"/>
          <w:szCs w:val="20"/>
        </w:rPr>
        <w:t xml:space="preserve"> </w:t>
      </w:r>
      <w:r w:rsidRPr="0070235D">
        <w:rPr>
          <w:sz w:val="20"/>
          <w:szCs w:val="20"/>
        </w:rPr>
        <w:t>all</w:t>
      </w:r>
      <w:r w:rsidRPr="0070235D">
        <w:rPr>
          <w:spacing w:val="3"/>
          <w:sz w:val="20"/>
          <w:szCs w:val="20"/>
        </w:rPr>
        <w:t xml:space="preserve"> </w:t>
      </w:r>
      <w:r w:rsidRPr="0070235D">
        <w:rPr>
          <w:sz w:val="20"/>
          <w:szCs w:val="20"/>
        </w:rPr>
        <w:t>improved.</w:t>
      </w:r>
    </w:p>
    <w:p w:rsidR="00937D3E" w:rsidRPr="0070235D" w:rsidRDefault="00937D3E" w:rsidP="00937D3E">
      <w:pPr>
        <w:pStyle w:val="BodyText"/>
        <w:spacing w:before="146" w:line="369" w:lineRule="auto"/>
        <w:ind w:left="115" w:right="-68"/>
        <w:jc w:val="both"/>
        <w:rPr>
          <w:sz w:val="20"/>
          <w:szCs w:val="20"/>
        </w:rPr>
      </w:pPr>
      <w:r w:rsidRPr="0070235D">
        <w:rPr>
          <w:b/>
          <w:sz w:val="20"/>
          <w:szCs w:val="20"/>
        </w:rPr>
        <w:t xml:space="preserve">Dr. Rizwan A. Khan (2017) </w:t>
      </w:r>
      <w:r w:rsidRPr="0070235D">
        <w:rPr>
          <w:sz w:val="20"/>
          <w:szCs w:val="20"/>
        </w:rPr>
        <w:t>has looked into the mechanical performance and durability of self-compacting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concrete implementing metakaolin and fly ash. Studies have been conducted on the cement weight dose, w/b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ratio</w:t>
      </w:r>
      <w:r w:rsidRPr="0070235D">
        <w:rPr>
          <w:spacing w:val="8"/>
          <w:sz w:val="20"/>
          <w:szCs w:val="20"/>
        </w:rPr>
        <w:t xml:space="preserve"> </w:t>
      </w:r>
      <w:r w:rsidRPr="0070235D">
        <w:rPr>
          <w:sz w:val="20"/>
          <w:szCs w:val="20"/>
        </w:rPr>
        <w:t>of</w:t>
      </w:r>
      <w:r w:rsidRPr="0070235D">
        <w:rPr>
          <w:spacing w:val="3"/>
          <w:sz w:val="20"/>
          <w:szCs w:val="20"/>
        </w:rPr>
        <w:t xml:space="preserve"> </w:t>
      </w:r>
      <w:r w:rsidRPr="0070235D">
        <w:rPr>
          <w:sz w:val="20"/>
          <w:szCs w:val="20"/>
        </w:rPr>
        <w:t>0.41,</w:t>
      </w:r>
      <w:r w:rsidRPr="0070235D">
        <w:rPr>
          <w:spacing w:val="6"/>
          <w:sz w:val="20"/>
          <w:szCs w:val="20"/>
        </w:rPr>
        <w:t xml:space="preserve"> </w:t>
      </w:r>
      <w:r w:rsidRPr="0070235D">
        <w:rPr>
          <w:sz w:val="20"/>
          <w:szCs w:val="20"/>
        </w:rPr>
        <w:t>cement</w:t>
      </w:r>
      <w:r w:rsidRPr="0070235D">
        <w:rPr>
          <w:spacing w:val="6"/>
          <w:sz w:val="20"/>
          <w:szCs w:val="20"/>
        </w:rPr>
        <w:t xml:space="preserve"> </w:t>
      </w:r>
      <w:r w:rsidRPr="0070235D">
        <w:rPr>
          <w:sz w:val="20"/>
          <w:szCs w:val="20"/>
        </w:rPr>
        <w:t>weight</w:t>
      </w:r>
      <w:r w:rsidRPr="0070235D">
        <w:rPr>
          <w:spacing w:val="6"/>
          <w:sz w:val="20"/>
          <w:szCs w:val="20"/>
        </w:rPr>
        <w:t xml:space="preserve"> </w:t>
      </w:r>
      <w:r w:rsidRPr="0070235D">
        <w:rPr>
          <w:sz w:val="20"/>
          <w:szCs w:val="20"/>
        </w:rPr>
        <w:t>absorption,</w:t>
      </w:r>
      <w:r w:rsidRPr="0070235D">
        <w:rPr>
          <w:spacing w:val="6"/>
          <w:sz w:val="20"/>
          <w:szCs w:val="20"/>
        </w:rPr>
        <w:t xml:space="preserve"> </w:t>
      </w:r>
      <w:r w:rsidRPr="0070235D">
        <w:rPr>
          <w:sz w:val="20"/>
          <w:szCs w:val="20"/>
        </w:rPr>
        <w:t>and</w:t>
      </w:r>
      <w:r w:rsidRPr="0070235D">
        <w:rPr>
          <w:spacing w:val="6"/>
          <w:sz w:val="20"/>
          <w:szCs w:val="20"/>
        </w:rPr>
        <w:t xml:space="preserve"> </w:t>
      </w:r>
      <w:r w:rsidRPr="0070235D">
        <w:rPr>
          <w:sz w:val="20"/>
          <w:szCs w:val="20"/>
        </w:rPr>
        <w:t>penetration</w:t>
      </w:r>
      <w:r w:rsidRPr="0070235D">
        <w:rPr>
          <w:spacing w:val="6"/>
          <w:sz w:val="20"/>
          <w:szCs w:val="20"/>
        </w:rPr>
        <w:t xml:space="preserve"> </w:t>
      </w:r>
      <w:r w:rsidRPr="0070235D">
        <w:rPr>
          <w:sz w:val="20"/>
          <w:szCs w:val="20"/>
        </w:rPr>
        <w:t>of</w:t>
      </w:r>
      <w:r w:rsidRPr="0070235D">
        <w:rPr>
          <w:spacing w:val="4"/>
          <w:sz w:val="20"/>
          <w:szCs w:val="20"/>
        </w:rPr>
        <w:t xml:space="preserve"> </w:t>
      </w:r>
      <w:r w:rsidRPr="0070235D">
        <w:rPr>
          <w:sz w:val="20"/>
          <w:szCs w:val="20"/>
        </w:rPr>
        <w:t>SCC</w:t>
      </w:r>
      <w:r w:rsidRPr="0070235D">
        <w:rPr>
          <w:spacing w:val="8"/>
          <w:sz w:val="20"/>
          <w:szCs w:val="20"/>
        </w:rPr>
        <w:t xml:space="preserve"> </w:t>
      </w:r>
      <w:r w:rsidRPr="0070235D">
        <w:rPr>
          <w:sz w:val="20"/>
          <w:szCs w:val="20"/>
        </w:rPr>
        <w:t>with</w:t>
      </w:r>
      <w:r w:rsidRPr="0070235D">
        <w:rPr>
          <w:spacing w:val="6"/>
          <w:sz w:val="20"/>
          <w:szCs w:val="20"/>
        </w:rPr>
        <w:t xml:space="preserve"> </w:t>
      </w:r>
      <w:r w:rsidRPr="0070235D">
        <w:rPr>
          <w:sz w:val="20"/>
          <w:szCs w:val="20"/>
        </w:rPr>
        <w:t>different</w:t>
      </w:r>
      <w:r w:rsidRPr="0070235D">
        <w:rPr>
          <w:spacing w:val="9"/>
          <w:sz w:val="20"/>
          <w:szCs w:val="20"/>
        </w:rPr>
        <w:t xml:space="preserve"> </w:t>
      </w:r>
      <w:r w:rsidRPr="0070235D">
        <w:rPr>
          <w:sz w:val="20"/>
          <w:szCs w:val="20"/>
        </w:rPr>
        <w:t>quantities</w:t>
      </w:r>
      <w:r w:rsidRPr="0070235D">
        <w:rPr>
          <w:spacing w:val="4"/>
          <w:sz w:val="20"/>
          <w:szCs w:val="20"/>
        </w:rPr>
        <w:t xml:space="preserve"> </w:t>
      </w:r>
      <w:r w:rsidRPr="0070235D">
        <w:rPr>
          <w:sz w:val="20"/>
          <w:szCs w:val="20"/>
        </w:rPr>
        <w:t>of</w:t>
      </w:r>
      <w:r w:rsidRPr="0070235D">
        <w:rPr>
          <w:spacing w:val="8"/>
          <w:sz w:val="20"/>
          <w:szCs w:val="20"/>
        </w:rPr>
        <w:t xml:space="preserve"> </w:t>
      </w:r>
      <w:r w:rsidRPr="0070235D">
        <w:rPr>
          <w:sz w:val="20"/>
          <w:szCs w:val="20"/>
        </w:rPr>
        <w:t>MK.</w:t>
      </w:r>
    </w:p>
    <w:p w:rsidR="00937D3E" w:rsidRPr="0070235D" w:rsidRDefault="00937D3E" w:rsidP="00937D3E">
      <w:pPr>
        <w:pStyle w:val="BodyText"/>
        <w:spacing w:before="151" w:line="369" w:lineRule="auto"/>
        <w:ind w:left="115" w:right="-68"/>
        <w:jc w:val="both"/>
        <w:rPr>
          <w:sz w:val="20"/>
          <w:szCs w:val="20"/>
        </w:rPr>
      </w:pPr>
      <w:r w:rsidRPr="0070235D">
        <w:rPr>
          <w:b/>
          <w:sz w:val="20"/>
          <w:szCs w:val="20"/>
        </w:rPr>
        <w:t xml:space="preserve">Rahul Sharma, et al. (2017) </w:t>
      </w:r>
      <w:r w:rsidRPr="0070235D">
        <w:rPr>
          <w:sz w:val="20"/>
          <w:szCs w:val="20"/>
        </w:rPr>
        <w:t>has taken a look at the effects of MK and copper slag on the durability of the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SCC. Six of the concrete mixes contained variable amounts of CS, ranging from 0% to 100%, along with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compatible percentages of 60% OPC, 30% FA, and 10% MK. Ordinary Portland cement (OPC) made up 60%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of the seven extra mixes, FA made up 40%, and CS made up 0%. Investigations on the durability of SCC with</w:t>
      </w:r>
      <w:r w:rsidRPr="0070235D">
        <w:rPr>
          <w:spacing w:val="1"/>
          <w:sz w:val="20"/>
          <w:szCs w:val="20"/>
        </w:rPr>
        <w:t xml:space="preserve"> </w:t>
      </w:r>
      <w:r w:rsidRPr="0070235D">
        <w:rPr>
          <w:sz w:val="20"/>
          <w:szCs w:val="20"/>
        </w:rPr>
        <w:t>CS</w:t>
      </w:r>
      <w:r w:rsidRPr="0070235D">
        <w:rPr>
          <w:spacing w:val="5"/>
          <w:sz w:val="20"/>
          <w:szCs w:val="20"/>
        </w:rPr>
        <w:t xml:space="preserve"> </w:t>
      </w:r>
      <w:r w:rsidRPr="0070235D">
        <w:rPr>
          <w:sz w:val="20"/>
          <w:szCs w:val="20"/>
        </w:rPr>
        <w:t>serving</w:t>
      </w:r>
      <w:r w:rsidRPr="0070235D">
        <w:rPr>
          <w:spacing w:val="3"/>
          <w:sz w:val="20"/>
          <w:szCs w:val="20"/>
        </w:rPr>
        <w:t xml:space="preserve"> </w:t>
      </w:r>
      <w:r w:rsidRPr="0070235D">
        <w:rPr>
          <w:sz w:val="20"/>
          <w:szCs w:val="20"/>
        </w:rPr>
        <w:t>as</w:t>
      </w:r>
      <w:r w:rsidRPr="0070235D">
        <w:rPr>
          <w:spacing w:val="5"/>
          <w:sz w:val="20"/>
          <w:szCs w:val="20"/>
        </w:rPr>
        <w:t xml:space="preserve"> </w:t>
      </w:r>
      <w:r w:rsidRPr="0070235D">
        <w:rPr>
          <w:sz w:val="20"/>
          <w:szCs w:val="20"/>
        </w:rPr>
        <w:t>fine</w:t>
      </w:r>
      <w:r w:rsidRPr="0070235D">
        <w:rPr>
          <w:spacing w:val="5"/>
          <w:sz w:val="20"/>
          <w:szCs w:val="20"/>
        </w:rPr>
        <w:t xml:space="preserve"> </w:t>
      </w:r>
      <w:r w:rsidRPr="0070235D">
        <w:rPr>
          <w:sz w:val="20"/>
          <w:szCs w:val="20"/>
        </w:rPr>
        <w:t>aggregate</w:t>
      </w:r>
      <w:r w:rsidRPr="0070235D">
        <w:rPr>
          <w:spacing w:val="3"/>
          <w:sz w:val="20"/>
          <w:szCs w:val="20"/>
        </w:rPr>
        <w:t xml:space="preserve"> </w:t>
      </w:r>
      <w:r w:rsidRPr="0070235D">
        <w:rPr>
          <w:sz w:val="20"/>
          <w:szCs w:val="20"/>
        </w:rPr>
        <w:t>and</w:t>
      </w:r>
      <w:r w:rsidRPr="0070235D">
        <w:rPr>
          <w:spacing w:val="7"/>
          <w:sz w:val="20"/>
          <w:szCs w:val="20"/>
        </w:rPr>
        <w:t xml:space="preserve"> </w:t>
      </w:r>
      <w:r w:rsidRPr="0070235D">
        <w:rPr>
          <w:sz w:val="20"/>
          <w:szCs w:val="20"/>
        </w:rPr>
        <w:t>MK</w:t>
      </w:r>
      <w:r w:rsidRPr="0070235D">
        <w:rPr>
          <w:spacing w:val="9"/>
          <w:sz w:val="20"/>
          <w:szCs w:val="20"/>
        </w:rPr>
        <w:t xml:space="preserve"> </w:t>
      </w:r>
      <w:r w:rsidRPr="0070235D">
        <w:rPr>
          <w:sz w:val="20"/>
          <w:szCs w:val="20"/>
        </w:rPr>
        <w:t>serving</w:t>
      </w:r>
      <w:r w:rsidRPr="0070235D">
        <w:rPr>
          <w:spacing w:val="5"/>
          <w:sz w:val="20"/>
          <w:szCs w:val="20"/>
        </w:rPr>
        <w:t xml:space="preserve"> </w:t>
      </w:r>
      <w:r w:rsidRPr="0070235D">
        <w:rPr>
          <w:sz w:val="20"/>
          <w:szCs w:val="20"/>
        </w:rPr>
        <w:t>as</w:t>
      </w:r>
      <w:r w:rsidRPr="0070235D">
        <w:rPr>
          <w:spacing w:val="5"/>
          <w:sz w:val="20"/>
          <w:szCs w:val="20"/>
        </w:rPr>
        <w:t xml:space="preserve"> </w:t>
      </w:r>
      <w:r w:rsidRPr="0070235D">
        <w:rPr>
          <w:sz w:val="20"/>
          <w:szCs w:val="20"/>
        </w:rPr>
        <w:t>a</w:t>
      </w:r>
      <w:r w:rsidRPr="0070235D">
        <w:rPr>
          <w:spacing w:val="5"/>
          <w:sz w:val="20"/>
          <w:szCs w:val="20"/>
        </w:rPr>
        <w:t xml:space="preserve"> </w:t>
      </w:r>
      <w:r w:rsidRPr="0070235D">
        <w:rPr>
          <w:sz w:val="20"/>
          <w:szCs w:val="20"/>
        </w:rPr>
        <w:t>partial</w:t>
      </w:r>
      <w:r w:rsidRPr="0070235D">
        <w:rPr>
          <w:spacing w:val="7"/>
          <w:sz w:val="20"/>
          <w:szCs w:val="20"/>
        </w:rPr>
        <w:t xml:space="preserve"> </w:t>
      </w:r>
      <w:r w:rsidRPr="0070235D">
        <w:rPr>
          <w:sz w:val="20"/>
          <w:szCs w:val="20"/>
        </w:rPr>
        <w:t>replacement</w:t>
      </w:r>
      <w:r w:rsidRPr="0070235D">
        <w:rPr>
          <w:spacing w:val="4"/>
          <w:sz w:val="20"/>
          <w:szCs w:val="20"/>
        </w:rPr>
        <w:t xml:space="preserve"> </w:t>
      </w:r>
      <w:r w:rsidRPr="0070235D">
        <w:rPr>
          <w:sz w:val="20"/>
          <w:szCs w:val="20"/>
        </w:rPr>
        <w:t>have</w:t>
      </w:r>
      <w:r w:rsidRPr="0070235D">
        <w:rPr>
          <w:spacing w:val="6"/>
          <w:sz w:val="20"/>
          <w:szCs w:val="20"/>
        </w:rPr>
        <w:t xml:space="preserve"> </w:t>
      </w:r>
      <w:r w:rsidRPr="0070235D">
        <w:rPr>
          <w:sz w:val="20"/>
          <w:szCs w:val="20"/>
        </w:rPr>
        <w:t>been</w:t>
      </w:r>
      <w:r w:rsidRPr="0070235D">
        <w:rPr>
          <w:spacing w:val="3"/>
          <w:sz w:val="20"/>
          <w:szCs w:val="20"/>
        </w:rPr>
        <w:t xml:space="preserve"> </w:t>
      </w:r>
      <w:r w:rsidRPr="0070235D">
        <w:rPr>
          <w:sz w:val="20"/>
          <w:szCs w:val="20"/>
        </w:rPr>
        <w:t>performed.</w:t>
      </w:r>
    </w:p>
    <w:p w:rsidR="00C14283" w:rsidRPr="00C14283" w:rsidRDefault="00C14283" w:rsidP="00C14283">
      <w:pPr>
        <w:pStyle w:val="Heading1"/>
        <w:ind w:left="360"/>
      </w:pPr>
      <w:r w:rsidRPr="00C14283">
        <w:t>OBJECTIVES</w:t>
      </w:r>
    </w:p>
    <w:p w:rsidR="00937D3E" w:rsidRPr="0070235D" w:rsidRDefault="00937D3E" w:rsidP="00937D3E">
      <w:pPr>
        <w:pStyle w:val="BodyText"/>
        <w:spacing w:before="7"/>
        <w:ind w:right="-68"/>
        <w:rPr>
          <w:rFonts w:ascii="Georgia"/>
          <w:sz w:val="20"/>
          <w:szCs w:val="20"/>
        </w:rPr>
      </w:pPr>
    </w:p>
    <w:p w:rsidR="00937D3E" w:rsidRPr="00937D3E" w:rsidRDefault="00937D3E" w:rsidP="00937D3E">
      <w:pPr>
        <w:pStyle w:val="ListParagraph"/>
        <w:widowControl w:val="0"/>
        <w:numPr>
          <w:ilvl w:val="1"/>
          <w:numId w:val="25"/>
        </w:numPr>
        <w:tabs>
          <w:tab w:val="left" w:pos="792"/>
          <w:tab w:val="left" w:pos="4536"/>
        </w:tabs>
        <w:autoSpaceDE w:val="0"/>
        <w:autoSpaceDN w:val="0"/>
        <w:spacing w:after="0" w:line="372" w:lineRule="auto"/>
        <w:ind w:right="-6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37D3E">
        <w:rPr>
          <w:rFonts w:ascii="Times New Roman" w:hAnsi="Times New Roman" w:cs="Times New Roman"/>
          <w:sz w:val="20"/>
          <w:szCs w:val="20"/>
        </w:rPr>
        <w:t>The</w:t>
      </w:r>
      <w:r w:rsidRPr="00937D3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contribution</w:t>
      </w:r>
      <w:r w:rsidRPr="00937D3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of</w:t>
      </w:r>
      <w:r w:rsidRPr="00937D3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MK</w:t>
      </w:r>
      <w:r w:rsidRPr="00937D3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on</w:t>
      </w:r>
      <w:r w:rsidRPr="00937D3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the</w:t>
      </w:r>
      <w:r w:rsidRPr="00937D3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physical properties</w:t>
      </w:r>
      <w:r w:rsidRPr="00937D3E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of</w:t>
      </w:r>
      <w:r w:rsidRPr="00937D3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SCC</w:t>
      </w:r>
      <w:r w:rsidRPr="00937D3E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has</w:t>
      </w:r>
      <w:r w:rsidRPr="00937D3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been</w:t>
      </w:r>
      <w:r w:rsidRPr="00937D3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investigated</w:t>
      </w:r>
      <w:r w:rsidRPr="00937D3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using</w:t>
      </w:r>
      <w:r w:rsidRPr="00937D3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an</w:t>
      </w:r>
      <w:r w:rsidRPr="00937D3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gramStart"/>
      <w:r w:rsidRPr="00937D3E">
        <w:rPr>
          <w:rFonts w:ascii="Times New Roman" w:hAnsi="Times New Roman" w:cs="Times New Roman"/>
          <w:sz w:val="20"/>
          <w:szCs w:val="20"/>
        </w:rPr>
        <w:t xml:space="preserve">experimental </w:t>
      </w:r>
      <w:r w:rsidRPr="00937D3E">
        <w:rPr>
          <w:rFonts w:ascii="Times New Roman" w:hAnsi="Times New Roman" w:cs="Times New Roman"/>
          <w:spacing w:val="-52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program</w:t>
      </w:r>
      <w:proofErr w:type="gramEnd"/>
      <w:r w:rsidRPr="00937D3E">
        <w:rPr>
          <w:rFonts w:ascii="Times New Roman" w:hAnsi="Times New Roman" w:cs="Times New Roman"/>
          <w:sz w:val="20"/>
          <w:szCs w:val="20"/>
        </w:rPr>
        <w:t>.</w:t>
      </w:r>
    </w:p>
    <w:p w:rsidR="00937D3E" w:rsidRPr="00937D3E" w:rsidRDefault="00937D3E" w:rsidP="00937D3E">
      <w:pPr>
        <w:pStyle w:val="ListParagraph"/>
        <w:widowControl w:val="0"/>
        <w:numPr>
          <w:ilvl w:val="1"/>
          <w:numId w:val="25"/>
        </w:numPr>
        <w:tabs>
          <w:tab w:val="left" w:pos="792"/>
        </w:tabs>
        <w:autoSpaceDE w:val="0"/>
        <w:autoSpaceDN w:val="0"/>
        <w:spacing w:after="0" w:line="246" w:lineRule="exact"/>
        <w:ind w:right="-6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37D3E">
        <w:rPr>
          <w:rFonts w:ascii="Times New Roman" w:hAnsi="Times New Roman" w:cs="Times New Roman"/>
          <w:sz w:val="20"/>
          <w:szCs w:val="20"/>
        </w:rPr>
        <w:t>To</w:t>
      </w:r>
      <w:r w:rsidRPr="00937D3E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the</w:t>
      </w:r>
      <w:r w:rsidRPr="00937D3E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compressive</w:t>
      </w:r>
      <w:r w:rsidRPr="00937D3E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strengths</w:t>
      </w:r>
      <w:r w:rsidRPr="00937D3E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of</w:t>
      </w:r>
      <w:r w:rsidRPr="00937D3E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the</w:t>
      </w:r>
      <w:r w:rsidRPr="00937D3E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concrete</w:t>
      </w:r>
      <w:r w:rsidRPr="00937D3E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mix</w:t>
      </w:r>
      <w:r w:rsidRPr="00937D3E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have</w:t>
      </w:r>
      <w:r w:rsidRPr="00937D3E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been</w:t>
      </w:r>
      <w:r w:rsidRPr="00937D3E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improved</w:t>
      </w:r>
      <w:r w:rsidRPr="00937D3E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by</w:t>
      </w:r>
      <w:r w:rsidRPr="00937D3E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the</w:t>
      </w:r>
      <w:r w:rsidRPr="00937D3E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addition</w:t>
      </w:r>
      <w:r w:rsidRPr="00937D3E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of</w:t>
      </w:r>
      <w:r w:rsidRPr="00937D3E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metakaolin.</w:t>
      </w:r>
    </w:p>
    <w:p w:rsidR="00937D3E" w:rsidRPr="00937D3E" w:rsidRDefault="00937D3E" w:rsidP="00937D3E">
      <w:pPr>
        <w:pStyle w:val="ListParagraph"/>
        <w:widowControl w:val="0"/>
        <w:numPr>
          <w:ilvl w:val="1"/>
          <w:numId w:val="25"/>
        </w:numPr>
        <w:tabs>
          <w:tab w:val="left" w:pos="792"/>
        </w:tabs>
        <w:autoSpaceDE w:val="0"/>
        <w:autoSpaceDN w:val="0"/>
        <w:spacing w:before="139" w:after="0" w:line="369" w:lineRule="auto"/>
        <w:ind w:right="-6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37D3E">
        <w:rPr>
          <w:rFonts w:ascii="Times New Roman" w:hAnsi="Times New Roman" w:cs="Times New Roman"/>
          <w:sz w:val="20"/>
          <w:szCs w:val="20"/>
        </w:rPr>
        <w:t>During</w:t>
      </w:r>
      <w:r w:rsidRPr="00937D3E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7</w:t>
      </w:r>
      <w:r w:rsidRPr="00937D3E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&amp;</w:t>
      </w:r>
      <w:r w:rsidRPr="00937D3E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28</w:t>
      </w:r>
      <w:r w:rsidRPr="00937D3E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days</w:t>
      </w:r>
      <w:r w:rsidRPr="00937D3E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of</w:t>
      </w:r>
      <w:r w:rsidRPr="00937D3E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hydrate</w:t>
      </w:r>
      <w:r w:rsidRPr="00937D3E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the</w:t>
      </w:r>
      <w:r w:rsidRPr="00937D3E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split</w:t>
      </w:r>
      <w:r w:rsidRPr="00937D3E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tensile</w:t>
      </w:r>
      <w:r w:rsidRPr="00937D3E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,compressive,</w:t>
      </w:r>
      <w:r w:rsidRPr="00937D3E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flexural</w:t>
      </w:r>
      <w:r w:rsidRPr="00937D3E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strength</w:t>
      </w:r>
      <w:r w:rsidRPr="00937D3E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tests</w:t>
      </w:r>
      <w:r w:rsidRPr="00937D3E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are</w:t>
      </w:r>
      <w:r w:rsidRPr="00937D3E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going</w:t>
      </w:r>
      <w:r w:rsidRPr="00937D3E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to</w:t>
      </w:r>
      <w:r w:rsidRPr="00937D3E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be</w:t>
      </w:r>
      <w:r w:rsidRPr="00937D3E">
        <w:rPr>
          <w:rFonts w:ascii="Times New Roman" w:hAnsi="Times New Roman" w:cs="Times New Roman"/>
          <w:spacing w:val="-52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used</w:t>
      </w:r>
      <w:r w:rsidRPr="00937D3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to</w:t>
      </w:r>
      <w:r w:rsidRPr="00937D3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verify</w:t>
      </w:r>
      <w:r w:rsidRPr="00937D3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the</w:t>
      </w:r>
      <w:r w:rsidRPr="00937D3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mechanical properties of</w:t>
      </w:r>
      <w:r w:rsidRPr="00937D3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the</w:t>
      </w:r>
      <w:r w:rsidRPr="00937D3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concretes</w:t>
      </w:r>
    </w:p>
    <w:p w:rsidR="00C14283" w:rsidRPr="00C14283" w:rsidRDefault="00937D3E" w:rsidP="00C14283">
      <w:pPr>
        <w:pStyle w:val="Heading1"/>
        <w:ind w:left="360"/>
      </w:pPr>
      <w:r>
        <w:lastRenderedPageBreak/>
        <w:t>METHODOLOGY</w:t>
      </w:r>
    </w:p>
    <w:p w:rsidR="00937D3E" w:rsidRPr="00937D3E" w:rsidRDefault="00937D3E" w:rsidP="00463E31">
      <w:pPr>
        <w:pStyle w:val="ListParagraph"/>
        <w:widowControl w:val="0"/>
        <w:numPr>
          <w:ilvl w:val="1"/>
          <w:numId w:val="25"/>
        </w:numPr>
        <w:tabs>
          <w:tab w:val="left" w:pos="792"/>
        </w:tabs>
        <w:autoSpaceDE w:val="0"/>
        <w:autoSpaceDN w:val="0"/>
        <w:spacing w:before="181" w:after="0"/>
        <w:ind w:right="-6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37D3E">
        <w:rPr>
          <w:rFonts w:ascii="Times New Roman" w:hAnsi="Times New Roman" w:cs="Times New Roman"/>
          <w:sz w:val="20"/>
          <w:szCs w:val="20"/>
        </w:rPr>
        <w:t>Generating</w:t>
      </w:r>
      <w:r w:rsidRPr="00937D3E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the</w:t>
      </w:r>
      <w:r w:rsidRPr="00937D3E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SCC</w:t>
      </w:r>
      <w:r w:rsidRPr="00937D3E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for</w:t>
      </w:r>
      <w:r w:rsidRPr="00937D3E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M30</w:t>
      </w:r>
      <w:r w:rsidRPr="00937D3E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grade</w:t>
      </w:r>
      <w:r w:rsidRPr="00937D3E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concrete</w:t>
      </w:r>
      <w:r w:rsidRPr="00937D3E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by</w:t>
      </w:r>
      <w:r w:rsidRPr="00937D3E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exchanging</w:t>
      </w:r>
      <w:r w:rsidRPr="00937D3E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metakaolin</w:t>
      </w:r>
      <w:r w:rsidRPr="00937D3E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mix</w:t>
      </w:r>
      <w:r w:rsidRPr="00937D3E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design</w:t>
      </w:r>
      <w:r w:rsidRPr="00937D3E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for</w:t>
      </w:r>
      <w:r w:rsidRPr="00937D3E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cement.</w:t>
      </w:r>
      <w:r w:rsidRPr="00937D3E">
        <w:rPr>
          <w:rFonts w:ascii="Times New Roman" w:hAnsi="Times New Roman" w:cs="Times New Roman"/>
          <w:spacing w:val="-52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concrete</w:t>
      </w:r>
    </w:p>
    <w:p w:rsidR="00937D3E" w:rsidRPr="00937D3E" w:rsidRDefault="00937D3E" w:rsidP="00463E31">
      <w:pPr>
        <w:pStyle w:val="ListParagraph"/>
        <w:widowControl w:val="0"/>
        <w:numPr>
          <w:ilvl w:val="1"/>
          <w:numId w:val="25"/>
        </w:numPr>
        <w:tabs>
          <w:tab w:val="left" w:pos="792"/>
        </w:tabs>
        <w:autoSpaceDE w:val="0"/>
        <w:autoSpaceDN w:val="0"/>
        <w:spacing w:after="0"/>
        <w:ind w:right="-6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37D3E">
        <w:rPr>
          <w:rFonts w:ascii="Times New Roman" w:hAnsi="Times New Roman" w:cs="Times New Roman"/>
          <w:sz w:val="20"/>
          <w:szCs w:val="20"/>
        </w:rPr>
        <w:t>Casting</w:t>
      </w:r>
      <w:r w:rsidRPr="00937D3E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concrete</w:t>
      </w:r>
      <w:r w:rsidRPr="00937D3E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proofErr w:type="gramStart"/>
      <w:r w:rsidRPr="00937D3E">
        <w:rPr>
          <w:rFonts w:ascii="Times New Roman" w:hAnsi="Times New Roman" w:cs="Times New Roman"/>
          <w:sz w:val="20"/>
          <w:szCs w:val="20"/>
        </w:rPr>
        <w:t>cubes</w:t>
      </w:r>
      <w:r w:rsidRPr="00937D3E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937D3E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cylinder,</w:t>
      </w:r>
      <w:r w:rsidRPr="00937D3E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prism</w:t>
      </w:r>
      <w:r w:rsidRPr="00937D3E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and</w:t>
      </w:r>
      <w:r w:rsidRPr="00937D3E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cured</w:t>
      </w:r>
      <w:r w:rsidRPr="00937D3E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for</w:t>
      </w:r>
      <w:r w:rsidRPr="00937D3E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7</w:t>
      </w:r>
      <w:r w:rsidRPr="00937D3E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and</w:t>
      </w:r>
      <w:r w:rsidRPr="00937D3E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28</w:t>
      </w:r>
      <w:r w:rsidRPr="00937D3E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days</w:t>
      </w:r>
      <w:r w:rsidRPr="00937D3E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in</w:t>
      </w:r>
      <w:r w:rsidRPr="00937D3E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total.</w:t>
      </w:r>
    </w:p>
    <w:p w:rsidR="00937D3E" w:rsidRPr="00937D3E" w:rsidRDefault="00937D3E" w:rsidP="00463E31">
      <w:pPr>
        <w:pStyle w:val="ListParagraph"/>
        <w:widowControl w:val="0"/>
        <w:numPr>
          <w:ilvl w:val="1"/>
          <w:numId w:val="25"/>
        </w:numPr>
        <w:tabs>
          <w:tab w:val="left" w:pos="792"/>
        </w:tabs>
        <w:autoSpaceDE w:val="0"/>
        <w:autoSpaceDN w:val="0"/>
        <w:spacing w:before="191" w:after="0"/>
        <w:ind w:right="-6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37D3E">
        <w:rPr>
          <w:rFonts w:ascii="Times New Roman" w:hAnsi="Times New Roman" w:cs="Times New Roman"/>
          <w:sz w:val="20"/>
          <w:szCs w:val="20"/>
        </w:rPr>
        <w:t>To</w:t>
      </w:r>
      <w:r w:rsidRPr="00937D3E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analysis</w:t>
      </w:r>
      <w:r w:rsidRPr="00937D3E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the</w:t>
      </w:r>
      <w:r w:rsidRPr="00937D3E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M30</w:t>
      </w:r>
      <w:r w:rsidRPr="00937D3E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mixed</w:t>
      </w:r>
      <w:r w:rsidRPr="00937D3E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proportions.</w:t>
      </w:r>
    </w:p>
    <w:p w:rsidR="00937D3E" w:rsidRPr="00937D3E" w:rsidRDefault="00937D3E" w:rsidP="00463E31">
      <w:pPr>
        <w:pStyle w:val="ListParagraph"/>
        <w:widowControl w:val="0"/>
        <w:numPr>
          <w:ilvl w:val="1"/>
          <w:numId w:val="25"/>
        </w:numPr>
        <w:tabs>
          <w:tab w:val="left" w:pos="792"/>
        </w:tabs>
        <w:autoSpaceDE w:val="0"/>
        <w:autoSpaceDN w:val="0"/>
        <w:spacing w:before="80" w:after="0"/>
        <w:ind w:right="-6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37D3E">
        <w:rPr>
          <w:rFonts w:ascii="Times New Roman" w:hAnsi="Times New Roman" w:cs="Times New Roman"/>
          <w:sz w:val="20"/>
          <w:szCs w:val="20"/>
        </w:rPr>
        <w:t>To</w:t>
      </w:r>
      <w:r w:rsidRPr="00937D3E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analysis</w:t>
      </w:r>
      <w:r w:rsidRPr="00937D3E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the</w:t>
      </w:r>
      <w:r w:rsidRPr="00937D3E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result</w:t>
      </w:r>
      <w:r w:rsidRPr="00937D3E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of</w:t>
      </w:r>
      <w:r w:rsidRPr="00937D3E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fresh</w:t>
      </w:r>
      <w:r w:rsidRPr="00937D3E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properties</w:t>
      </w:r>
      <w:r w:rsidRPr="00937D3E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test</w:t>
      </w:r>
      <w:r w:rsidRPr="00937D3E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and</w:t>
      </w:r>
      <w:r w:rsidRPr="00937D3E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hardened</w:t>
      </w:r>
      <w:r w:rsidRPr="00937D3E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properties</w:t>
      </w:r>
      <w:r w:rsidRPr="00937D3E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937D3E">
        <w:rPr>
          <w:rFonts w:ascii="Times New Roman" w:hAnsi="Times New Roman" w:cs="Times New Roman"/>
          <w:sz w:val="20"/>
          <w:szCs w:val="20"/>
        </w:rPr>
        <w:t>test.</w:t>
      </w:r>
    </w:p>
    <w:p w:rsidR="00C14283" w:rsidRPr="00C14283" w:rsidRDefault="00C14283" w:rsidP="00C14283">
      <w:pPr>
        <w:spacing w:after="0" w:line="360" w:lineRule="auto"/>
        <w:ind w:right="26"/>
        <w:rPr>
          <w:sz w:val="20"/>
          <w:szCs w:val="20"/>
          <w:lang w:val="en-US"/>
        </w:rPr>
      </w:pPr>
    </w:p>
    <w:p w:rsidR="00C14283" w:rsidRDefault="00937D3E" w:rsidP="00613457">
      <w:pPr>
        <w:pStyle w:val="Heading1"/>
        <w:ind w:left="360"/>
      </w:pPr>
      <w:r>
        <w:t>MIX PROPORTION</w:t>
      </w:r>
    </w:p>
    <w:p w:rsidR="00937D3E" w:rsidRDefault="00937D3E" w:rsidP="00937D3E">
      <w:pPr>
        <w:rPr>
          <w:lang w:val="en-US"/>
        </w:rPr>
      </w:pPr>
    </w:p>
    <w:tbl>
      <w:tblPr>
        <w:tblW w:w="9417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1"/>
        <w:gridCol w:w="1888"/>
        <w:gridCol w:w="1611"/>
        <w:gridCol w:w="1749"/>
        <w:gridCol w:w="1749"/>
        <w:gridCol w:w="1749"/>
      </w:tblGrid>
      <w:tr w:rsidR="00937D3E" w:rsidRPr="0070235D" w:rsidTr="000A2C5A">
        <w:trPr>
          <w:trHeight w:val="383"/>
        </w:trPr>
        <w:tc>
          <w:tcPr>
            <w:tcW w:w="671" w:type="dxa"/>
            <w:vAlign w:val="center"/>
          </w:tcPr>
          <w:p w:rsidR="00937D3E" w:rsidRPr="0070235D" w:rsidRDefault="00937D3E" w:rsidP="000A2C5A">
            <w:pPr>
              <w:pStyle w:val="TableParagraph"/>
              <w:ind w:left="88" w:right="-68"/>
              <w:rPr>
                <w:b/>
                <w:sz w:val="20"/>
                <w:szCs w:val="20"/>
              </w:rPr>
            </w:pPr>
            <w:proofErr w:type="spellStart"/>
            <w:r w:rsidRPr="0070235D">
              <w:rPr>
                <w:b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1888" w:type="dxa"/>
            <w:vAlign w:val="center"/>
          </w:tcPr>
          <w:p w:rsidR="00937D3E" w:rsidRPr="0070235D" w:rsidRDefault="00937D3E" w:rsidP="000A2C5A">
            <w:pPr>
              <w:pStyle w:val="TableParagraph"/>
              <w:ind w:left="144" w:right="-68"/>
              <w:rPr>
                <w:b/>
                <w:sz w:val="20"/>
                <w:szCs w:val="20"/>
              </w:rPr>
            </w:pPr>
            <w:r w:rsidRPr="0070235D">
              <w:rPr>
                <w:b/>
                <w:sz w:val="20"/>
                <w:szCs w:val="20"/>
              </w:rPr>
              <w:t>Materials</w:t>
            </w:r>
          </w:p>
        </w:tc>
        <w:tc>
          <w:tcPr>
            <w:tcW w:w="1611" w:type="dxa"/>
            <w:vAlign w:val="center"/>
          </w:tcPr>
          <w:p w:rsidR="00937D3E" w:rsidRPr="0070235D" w:rsidRDefault="00937D3E" w:rsidP="000A2C5A">
            <w:pPr>
              <w:pStyle w:val="TableParagraph"/>
              <w:ind w:left="143" w:right="-68"/>
              <w:rPr>
                <w:b/>
                <w:sz w:val="20"/>
                <w:szCs w:val="20"/>
              </w:rPr>
            </w:pPr>
            <w:r w:rsidRPr="0070235D">
              <w:rPr>
                <w:b/>
                <w:sz w:val="20"/>
                <w:szCs w:val="20"/>
              </w:rPr>
              <w:t>0%</w:t>
            </w:r>
            <w:r w:rsidRPr="0070235D">
              <w:rPr>
                <w:b/>
                <w:spacing w:val="10"/>
                <w:sz w:val="20"/>
                <w:szCs w:val="20"/>
              </w:rPr>
              <w:t xml:space="preserve"> </w:t>
            </w:r>
            <w:r w:rsidRPr="0070235D">
              <w:rPr>
                <w:b/>
                <w:sz w:val="20"/>
                <w:szCs w:val="20"/>
              </w:rPr>
              <w:t>Replaced</w:t>
            </w:r>
          </w:p>
        </w:tc>
        <w:tc>
          <w:tcPr>
            <w:tcW w:w="1749" w:type="dxa"/>
            <w:vAlign w:val="center"/>
          </w:tcPr>
          <w:p w:rsidR="00937D3E" w:rsidRPr="0070235D" w:rsidRDefault="00937D3E" w:rsidP="000A2C5A">
            <w:pPr>
              <w:pStyle w:val="TableParagraph"/>
              <w:ind w:right="-68"/>
              <w:rPr>
                <w:b/>
                <w:sz w:val="20"/>
                <w:szCs w:val="20"/>
              </w:rPr>
            </w:pPr>
            <w:r w:rsidRPr="0070235D">
              <w:rPr>
                <w:b/>
                <w:sz w:val="20"/>
                <w:szCs w:val="20"/>
              </w:rPr>
              <w:t>10%</w:t>
            </w:r>
            <w:r w:rsidRPr="0070235D">
              <w:rPr>
                <w:b/>
                <w:spacing w:val="10"/>
                <w:sz w:val="20"/>
                <w:szCs w:val="20"/>
              </w:rPr>
              <w:t xml:space="preserve"> </w:t>
            </w:r>
            <w:r w:rsidRPr="0070235D">
              <w:rPr>
                <w:b/>
                <w:sz w:val="20"/>
                <w:szCs w:val="20"/>
              </w:rPr>
              <w:t>Replaced</w:t>
            </w:r>
          </w:p>
        </w:tc>
        <w:tc>
          <w:tcPr>
            <w:tcW w:w="1749" w:type="dxa"/>
            <w:vAlign w:val="center"/>
          </w:tcPr>
          <w:p w:rsidR="00937D3E" w:rsidRPr="0070235D" w:rsidRDefault="00937D3E" w:rsidP="000A2C5A">
            <w:pPr>
              <w:pStyle w:val="TableParagraph"/>
              <w:ind w:right="-68"/>
              <w:rPr>
                <w:b/>
                <w:sz w:val="20"/>
                <w:szCs w:val="20"/>
              </w:rPr>
            </w:pPr>
            <w:r w:rsidRPr="0070235D">
              <w:rPr>
                <w:b/>
                <w:sz w:val="20"/>
                <w:szCs w:val="20"/>
              </w:rPr>
              <w:t>15%</w:t>
            </w:r>
            <w:r w:rsidRPr="0070235D">
              <w:rPr>
                <w:b/>
                <w:spacing w:val="13"/>
                <w:sz w:val="20"/>
                <w:szCs w:val="20"/>
              </w:rPr>
              <w:t xml:space="preserve"> </w:t>
            </w:r>
            <w:r w:rsidRPr="0070235D">
              <w:rPr>
                <w:b/>
                <w:sz w:val="20"/>
                <w:szCs w:val="20"/>
              </w:rPr>
              <w:t>Replaced</w:t>
            </w:r>
          </w:p>
        </w:tc>
        <w:tc>
          <w:tcPr>
            <w:tcW w:w="1749" w:type="dxa"/>
            <w:vAlign w:val="center"/>
          </w:tcPr>
          <w:p w:rsidR="00937D3E" w:rsidRPr="0070235D" w:rsidRDefault="00937D3E" w:rsidP="000A2C5A">
            <w:pPr>
              <w:pStyle w:val="TableParagraph"/>
              <w:ind w:left="149" w:right="-68"/>
              <w:rPr>
                <w:b/>
                <w:sz w:val="20"/>
                <w:szCs w:val="20"/>
              </w:rPr>
            </w:pPr>
            <w:r w:rsidRPr="0070235D">
              <w:rPr>
                <w:b/>
                <w:sz w:val="20"/>
                <w:szCs w:val="20"/>
              </w:rPr>
              <w:t>20%</w:t>
            </w:r>
            <w:r w:rsidRPr="0070235D">
              <w:rPr>
                <w:b/>
                <w:spacing w:val="13"/>
                <w:sz w:val="20"/>
                <w:szCs w:val="20"/>
              </w:rPr>
              <w:t xml:space="preserve"> </w:t>
            </w:r>
            <w:r w:rsidRPr="0070235D">
              <w:rPr>
                <w:b/>
                <w:sz w:val="20"/>
                <w:szCs w:val="20"/>
              </w:rPr>
              <w:t>Replaced</w:t>
            </w:r>
          </w:p>
        </w:tc>
      </w:tr>
      <w:tr w:rsidR="00937D3E" w:rsidRPr="0070235D" w:rsidTr="000A2C5A">
        <w:trPr>
          <w:trHeight w:val="383"/>
        </w:trPr>
        <w:tc>
          <w:tcPr>
            <w:tcW w:w="671" w:type="dxa"/>
            <w:vAlign w:val="center"/>
          </w:tcPr>
          <w:p w:rsidR="00937D3E" w:rsidRPr="0070235D" w:rsidRDefault="00937D3E" w:rsidP="000A2C5A">
            <w:pPr>
              <w:pStyle w:val="TableParagraph"/>
              <w:ind w:left="9" w:right="-68"/>
              <w:rPr>
                <w:sz w:val="20"/>
                <w:szCs w:val="20"/>
              </w:rPr>
            </w:pPr>
            <w:r w:rsidRPr="0070235D">
              <w:rPr>
                <w:w w:val="102"/>
                <w:sz w:val="20"/>
                <w:szCs w:val="20"/>
              </w:rPr>
              <w:t>1</w:t>
            </w:r>
          </w:p>
        </w:tc>
        <w:tc>
          <w:tcPr>
            <w:tcW w:w="1888" w:type="dxa"/>
            <w:vAlign w:val="center"/>
          </w:tcPr>
          <w:p w:rsidR="00937D3E" w:rsidRPr="0070235D" w:rsidRDefault="00937D3E" w:rsidP="000A2C5A">
            <w:pPr>
              <w:pStyle w:val="TableParagraph"/>
              <w:ind w:left="144" w:right="-68"/>
              <w:jc w:val="left"/>
              <w:rPr>
                <w:sz w:val="20"/>
                <w:szCs w:val="20"/>
              </w:rPr>
            </w:pPr>
            <w:r w:rsidRPr="0070235D">
              <w:rPr>
                <w:sz w:val="20"/>
                <w:szCs w:val="20"/>
              </w:rPr>
              <w:t>Cement</w:t>
            </w:r>
          </w:p>
        </w:tc>
        <w:tc>
          <w:tcPr>
            <w:tcW w:w="1611" w:type="dxa"/>
            <w:vAlign w:val="center"/>
          </w:tcPr>
          <w:p w:rsidR="00937D3E" w:rsidRPr="0070235D" w:rsidRDefault="00937D3E" w:rsidP="000A2C5A">
            <w:pPr>
              <w:pStyle w:val="TableParagraph"/>
              <w:ind w:left="142" w:right="-68"/>
              <w:rPr>
                <w:sz w:val="20"/>
                <w:szCs w:val="20"/>
              </w:rPr>
            </w:pPr>
            <w:r w:rsidRPr="0070235D">
              <w:rPr>
                <w:w w:val="105"/>
                <w:sz w:val="20"/>
                <w:szCs w:val="20"/>
              </w:rPr>
              <w:t>407</w:t>
            </w:r>
            <w:r w:rsidRPr="0070235D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70235D">
              <w:rPr>
                <w:w w:val="105"/>
                <w:sz w:val="20"/>
                <w:szCs w:val="20"/>
              </w:rPr>
              <w:t>kg/m</w:t>
            </w:r>
            <w:r w:rsidRPr="0070235D">
              <w:rPr>
                <w:w w:val="105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49" w:type="dxa"/>
            <w:vAlign w:val="center"/>
          </w:tcPr>
          <w:p w:rsidR="00937D3E" w:rsidRPr="0070235D" w:rsidRDefault="00937D3E" w:rsidP="000A2C5A">
            <w:pPr>
              <w:pStyle w:val="TableParagraph"/>
              <w:ind w:left="313" w:right="-68"/>
              <w:rPr>
                <w:sz w:val="20"/>
                <w:szCs w:val="20"/>
              </w:rPr>
            </w:pPr>
            <w:r w:rsidRPr="0070235D">
              <w:rPr>
                <w:w w:val="105"/>
                <w:sz w:val="20"/>
                <w:szCs w:val="20"/>
              </w:rPr>
              <w:t>366.3</w:t>
            </w:r>
            <w:r w:rsidRPr="0070235D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70235D">
              <w:rPr>
                <w:w w:val="105"/>
                <w:sz w:val="20"/>
                <w:szCs w:val="20"/>
              </w:rPr>
              <w:t>kg/m</w:t>
            </w:r>
            <w:r w:rsidRPr="0070235D">
              <w:rPr>
                <w:w w:val="105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49" w:type="dxa"/>
            <w:vAlign w:val="center"/>
          </w:tcPr>
          <w:p w:rsidR="00937D3E" w:rsidRPr="0070235D" w:rsidRDefault="00937D3E" w:rsidP="000A2C5A">
            <w:pPr>
              <w:pStyle w:val="TableParagraph"/>
              <w:ind w:left="256" w:right="-68"/>
              <w:rPr>
                <w:sz w:val="20"/>
                <w:szCs w:val="20"/>
              </w:rPr>
            </w:pPr>
            <w:r w:rsidRPr="0070235D">
              <w:rPr>
                <w:w w:val="105"/>
                <w:sz w:val="20"/>
                <w:szCs w:val="20"/>
              </w:rPr>
              <w:t>345.95</w:t>
            </w:r>
            <w:r w:rsidRPr="0070235D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70235D">
              <w:rPr>
                <w:w w:val="105"/>
                <w:sz w:val="20"/>
                <w:szCs w:val="20"/>
              </w:rPr>
              <w:t>kg/m</w:t>
            </w:r>
            <w:r w:rsidRPr="0070235D">
              <w:rPr>
                <w:w w:val="105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49" w:type="dxa"/>
            <w:vAlign w:val="center"/>
          </w:tcPr>
          <w:p w:rsidR="00937D3E" w:rsidRPr="0070235D" w:rsidRDefault="00937D3E" w:rsidP="000A2C5A">
            <w:pPr>
              <w:pStyle w:val="TableParagraph"/>
              <w:ind w:right="-68"/>
              <w:rPr>
                <w:sz w:val="20"/>
                <w:szCs w:val="20"/>
              </w:rPr>
            </w:pPr>
            <w:r w:rsidRPr="0070235D">
              <w:rPr>
                <w:w w:val="105"/>
                <w:sz w:val="20"/>
                <w:szCs w:val="20"/>
              </w:rPr>
              <w:t>325.6kg/m</w:t>
            </w:r>
            <w:r w:rsidRPr="0070235D">
              <w:rPr>
                <w:w w:val="105"/>
                <w:sz w:val="20"/>
                <w:szCs w:val="20"/>
                <w:vertAlign w:val="superscript"/>
              </w:rPr>
              <w:t>3</w:t>
            </w:r>
          </w:p>
        </w:tc>
      </w:tr>
      <w:tr w:rsidR="00937D3E" w:rsidRPr="0070235D" w:rsidTr="000A2C5A">
        <w:trPr>
          <w:trHeight w:val="384"/>
        </w:trPr>
        <w:tc>
          <w:tcPr>
            <w:tcW w:w="671" w:type="dxa"/>
            <w:vAlign w:val="center"/>
          </w:tcPr>
          <w:p w:rsidR="00937D3E" w:rsidRPr="0070235D" w:rsidRDefault="00937D3E" w:rsidP="000A2C5A">
            <w:pPr>
              <w:pStyle w:val="TableParagraph"/>
              <w:spacing w:before="5"/>
              <w:ind w:left="9" w:right="-68"/>
              <w:rPr>
                <w:sz w:val="20"/>
                <w:szCs w:val="20"/>
              </w:rPr>
            </w:pPr>
            <w:r w:rsidRPr="0070235D">
              <w:rPr>
                <w:w w:val="102"/>
                <w:sz w:val="20"/>
                <w:szCs w:val="20"/>
              </w:rPr>
              <w:t>2</w:t>
            </w:r>
          </w:p>
        </w:tc>
        <w:tc>
          <w:tcPr>
            <w:tcW w:w="1888" w:type="dxa"/>
            <w:vAlign w:val="center"/>
          </w:tcPr>
          <w:p w:rsidR="00937D3E" w:rsidRPr="0070235D" w:rsidRDefault="00937D3E" w:rsidP="000A2C5A">
            <w:pPr>
              <w:pStyle w:val="TableParagraph"/>
              <w:spacing w:before="5"/>
              <w:ind w:left="144" w:right="-68"/>
              <w:jc w:val="left"/>
              <w:rPr>
                <w:sz w:val="20"/>
                <w:szCs w:val="20"/>
              </w:rPr>
            </w:pPr>
            <w:r w:rsidRPr="0070235D">
              <w:rPr>
                <w:sz w:val="20"/>
                <w:szCs w:val="20"/>
              </w:rPr>
              <w:t>Metakaolin</w:t>
            </w:r>
          </w:p>
        </w:tc>
        <w:tc>
          <w:tcPr>
            <w:tcW w:w="1611" w:type="dxa"/>
            <w:vAlign w:val="center"/>
          </w:tcPr>
          <w:p w:rsidR="00937D3E" w:rsidRPr="0070235D" w:rsidRDefault="00937D3E" w:rsidP="000A2C5A">
            <w:pPr>
              <w:pStyle w:val="TableParagraph"/>
              <w:spacing w:before="5"/>
              <w:ind w:left="0" w:right="-68"/>
              <w:rPr>
                <w:sz w:val="20"/>
                <w:szCs w:val="20"/>
              </w:rPr>
            </w:pPr>
            <w:r w:rsidRPr="0070235D">
              <w:rPr>
                <w:w w:val="102"/>
                <w:sz w:val="20"/>
                <w:szCs w:val="20"/>
              </w:rPr>
              <w:t>-</w:t>
            </w:r>
          </w:p>
        </w:tc>
        <w:tc>
          <w:tcPr>
            <w:tcW w:w="1749" w:type="dxa"/>
            <w:vAlign w:val="center"/>
          </w:tcPr>
          <w:p w:rsidR="00937D3E" w:rsidRPr="0070235D" w:rsidRDefault="00937D3E" w:rsidP="000A2C5A">
            <w:pPr>
              <w:pStyle w:val="TableParagraph"/>
              <w:spacing w:before="5"/>
              <w:ind w:left="367" w:right="-68"/>
              <w:rPr>
                <w:sz w:val="20"/>
                <w:szCs w:val="20"/>
              </w:rPr>
            </w:pPr>
            <w:r w:rsidRPr="0070235D">
              <w:rPr>
                <w:w w:val="105"/>
                <w:sz w:val="20"/>
                <w:szCs w:val="20"/>
              </w:rPr>
              <w:t>40.7</w:t>
            </w:r>
            <w:r w:rsidRPr="0070235D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70235D">
              <w:rPr>
                <w:w w:val="105"/>
                <w:sz w:val="20"/>
                <w:szCs w:val="20"/>
              </w:rPr>
              <w:t>kg/m</w:t>
            </w:r>
            <w:r w:rsidRPr="0070235D">
              <w:rPr>
                <w:w w:val="105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49" w:type="dxa"/>
            <w:vAlign w:val="center"/>
          </w:tcPr>
          <w:p w:rsidR="00937D3E" w:rsidRPr="0070235D" w:rsidRDefault="00937D3E" w:rsidP="000A2C5A">
            <w:pPr>
              <w:pStyle w:val="TableParagraph"/>
              <w:spacing w:before="5"/>
              <w:ind w:left="313" w:right="-68"/>
              <w:rPr>
                <w:sz w:val="20"/>
                <w:szCs w:val="20"/>
              </w:rPr>
            </w:pPr>
            <w:r w:rsidRPr="0070235D">
              <w:rPr>
                <w:w w:val="105"/>
                <w:sz w:val="20"/>
                <w:szCs w:val="20"/>
              </w:rPr>
              <w:t>61.05</w:t>
            </w:r>
            <w:r w:rsidRPr="0070235D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70235D">
              <w:rPr>
                <w:w w:val="105"/>
                <w:sz w:val="20"/>
                <w:szCs w:val="20"/>
              </w:rPr>
              <w:t>kg/m</w:t>
            </w:r>
            <w:r w:rsidRPr="0070235D">
              <w:rPr>
                <w:w w:val="105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49" w:type="dxa"/>
            <w:vAlign w:val="center"/>
          </w:tcPr>
          <w:p w:rsidR="00937D3E" w:rsidRPr="0070235D" w:rsidRDefault="00937D3E" w:rsidP="000A2C5A">
            <w:pPr>
              <w:pStyle w:val="TableParagraph"/>
              <w:spacing w:before="5"/>
              <w:ind w:left="368" w:right="-68"/>
              <w:rPr>
                <w:sz w:val="20"/>
                <w:szCs w:val="20"/>
              </w:rPr>
            </w:pPr>
            <w:r w:rsidRPr="0070235D">
              <w:rPr>
                <w:w w:val="105"/>
                <w:sz w:val="20"/>
                <w:szCs w:val="20"/>
              </w:rPr>
              <w:t>81.4</w:t>
            </w:r>
            <w:r w:rsidRPr="0070235D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70235D">
              <w:rPr>
                <w:w w:val="105"/>
                <w:sz w:val="20"/>
                <w:szCs w:val="20"/>
              </w:rPr>
              <w:t>kg/m</w:t>
            </w:r>
            <w:r w:rsidRPr="0070235D">
              <w:rPr>
                <w:w w:val="105"/>
                <w:sz w:val="20"/>
                <w:szCs w:val="20"/>
                <w:vertAlign w:val="superscript"/>
              </w:rPr>
              <w:t>3</w:t>
            </w:r>
          </w:p>
        </w:tc>
      </w:tr>
      <w:tr w:rsidR="00937D3E" w:rsidRPr="0070235D" w:rsidTr="000A2C5A">
        <w:trPr>
          <w:trHeight w:val="389"/>
        </w:trPr>
        <w:tc>
          <w:tcPr>
            <w:tcW w:w="671" w:type="dxa"/>
            <w:vAlign w:val="center"/>
          </w:tcPr>
          <w:p w:rsidR="00937D3E" w:rsidRPr="0070235D" w:rsidRDefault="00937D3E" w:rsidP="000A2C5A">
            <w:pPr>
              <w:pStyle w:val="TableParagraph"/>
              <w:spacing w:before="4"/>
              <w:ind w:left="9" w:right="-68"/>
              <w:rPr>
                <w:sz w:val="20"/>
                <w:szCs w:val="20"/>
              </w:rPr>
            </w:pPr>
            <w:r w:rsidRPr="0070235D">
              <w:rPr>
                <w:w w:val="102"/>
                <w:sz w:val="20"/>
                <w:szCs w:val="20"/>
              </w:rPr>
              <w:t>3</w:t>
            </w:r>
          </w:p>
        </w:tc>
        <w:tc>
          <w:tcPr>
            <w:tcW w:w="1888" w:type="dxa"/>
            <w:vAlign w:val="center"/>
          </w:tcPr>
          <w:p w:rsidR="00937D3E" w:rsidRPr="0070235D" w:rsidRDefault="00937D3E" w:rsidP="000A2C5A">
            <w:pPr>
              <w:pStyle w:val="TableParagraph"/>
              <w:spacing w:before="4"/>
              <w:ind w:left="144" w:right="-68"/>
              <w:jc w:val="left"/>
              <w:rPr>
                <w:sz w:val="20"/>
                <w:szCs w:val="20"/>
              </w:rPr>
            </w:pPr>
            <w:r w:rsidRPr="0070235D">
              <w:rPr>
                <w:sz w:val="20"/>
                <w:szCs w:val="20"/>
              </w:rPr>
              <w:t>Fine</w:t>
            </w:r>
            <w:r w:rsidRPr="0070235D">
              <w:rPr>
                <w:spacing w:val="11"/>
                <w:sz w:val="20"/>
                <w:szCs w:val="20"/>
              </w:rPr>
              <w:t xml:space="preserve"> </w:t>
            </w:r>
            <w:r w:rsidRPr="0070235D">
              <w:rPr>
                <w:sz w:val="20"/>
                <w:szCs w:val="20"/>
              </w:rPr>
              <w:t>aggregate</w:t>
            </w:r>
          </w:p>
        </w:tc>
        <w:tc>
          <w:tcPr>
            <w:tcW w:w="1611" w:type="dxa"/>
            <w:vAlign w:val="center"/>
          </w:tcPr>
          <w:p w:rsidR="00937D3E" w:rsidRPr="0070235D" w:rsidRDefault="00937D3E" w:rsidP="000A2C5A">
            <w:pPr>
              <w:pStyle w:val="TableParagraph"/>
              <w:spacing w:before="4"/>
              <w:ind w:left="142" w:right="-68"/>
              <w:rPr>
                <w:sz w:val="20"/>
                <w:szCs w:val="20"/>
              </w:rPr>
            </w:pPr>
            <w:r w:rsidRPr="0070235D">
              <w:rPr>
                <w:w w:val="105"/>
                <w:sz w:val="20"/>
                <w:szCs w:val="20"/>
              </w:rPr>
              <w:t>808</w:t>
            </w:r>
            <w:r w:rsidRPr="0070235D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70235D">
              <w:rPr>
                <w:w w:val="105"/>
                <w:sz w:val="20"/>
                <w:szCs w:val="20"/>
              </w:rPr>
              <w:t>kg/m</w:t>
            </w:r>
            <w:r w:rsidRPr="0070235D">
              <w:rPr>
                <w:w w:val="105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49" w:type="dxa"/>
            <w:vAlign w:val="center"/>
          </w:tcPr>
          <w:p w:rsidR="00937D3E" w:rsidRPr="0070235D" w:rsidRDefault="00937D3E" w:rsidP="000A2C5A">
            <w:pPr>
              <w:pStyle w:val="TableParagraph"/>
              <w:spacing w:before="4"/>
              <w:ind w:right="-68"/>
              <w:rPr>
                <w:sz w:val="20"/>
                <w:szCs w:val="20"/>
              </w:rPr>
            </w:pPr>
            <w:r w:rsidRPr="0070235D">
              <w:rPr>
                <w:w w:val="105"/>
                <w:sz w:val="20"/>
                <w:szCs w:val="20"/>
              </w:rPr>
              <w:t>808</w:t>
            </w:r>
            <w:r w:rsidRPr="0070235D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70235D">
              <w:rPr>
                <w:w w:val="105"/>
                <w:sz w:val="20"/>
                <w:szCs w:val="20"/>
              </w:rPr>
              <w:t>kg/m</w:t>
            </w:r>
            <w:r w:rsidRPr="0070235D">
              <w:rPr>
                <w:w w:val="105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49" w:type="dxa"/>
            <w:vAlign w:val="center"/>
          </w:tcPr>
          <w:p w:rsidR="00937D3E" w:rsidRPr="0070235D" w:rsidRDefault="00937D3E" w:rsidP="000A2C5A">
            <w:pPr>
              <w:pStyle w:val="TableParagraph"/>
              <w:spacing w:before="4"/>
              <w:ind w:right="-68"/>
              <w:rPr>
                <w:sz w:val="20"/>
                <w:szCs w:val="20"/>
              </w:rPr>
            </w:pPr>
            <w:r w:rsidRPr="0070235D">
              <w:rPr>
                <w:w w:val="105"/>
                <w:sz w:val="20"/>
                <w:szCs w:val="20"/>
              </w:rPr>
              <w:t>808</w:t>
            </w:r>
            <w:r w:rsidRPr="0070235D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70235D">
              <w:rPr>
                <w:w w:val="105"/>
                <w:sz w:val="20"/>
                <w:szCs w:val="20"/>
              </w:rPr>
              <w:t>kg/m</w:t>
            </w:r>
            <w:r w:rsidRPr="0070235D">
              <w:rPr>
                <w:w w:val="105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49" w:type="dxa"/>
            <w:vAlign w:val="center"/>
          </w:tcPr>
          <w:p w:rsidR="00937D3E" w:rsidRPr="0070235D" w:rsidRDefault="00937D3E" w:rsidP="000A2C5A">
            <w:pPr>
              <w:pStyle w:val="TableParagraph"/>
              <w:spacing w:before="4"/>
              <w:ind w:right="-68"/>
              <w:rPr>
                <w:sz w:val="20"/>
                <w:szCs w:val="20"/>
              </w:rPr>
            </w:pPr>
            <w:r w:rsidRPr="0070235D">
              <w:rPr>
                <w:w w:val="105"/>
                <w:sz w:val="20"/>
                <w:szCs w:val="20"/>
              </w:rPr>
              <w:t>808</w:t>
            </w:r>
            <w:r w:rsidRPr="0070235D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70235D">
              <w:rPr>
                <w:w w:val="105"/>
                <w:sz w:val="20"/>
                <w:szCs w:val="20"/>
              </w:rPr>
              <w:t>kg/m</w:t>
            </w:r>
            <w:r w:rsidRPr="0070235D">
              <w:rPr>
                <w:w w:val="105"/>
                <w:sz w:val="20"/>
                <w:szCs w:val="20"/>
                <w:vertAlign w:val="superscript"/>
              </w:rPr>
              <w:t>3</w:t>
            </w:r>
          </w:p>
        </w:tc>
      </w:tr>
      <w:tr w:rsidR="00937D3E" w:rsidRPr="0070235D" w:rsidTr="000A2C5A">
        <w:trPr>
          <w:trHeight w:val="384"/>
        </w:trPr>
        <w:tc>
          <w:tcPr>
            <w:tcW w:w="671" w:type="dxa"/>
            <w:vAlign w:val="center"/>
          </w:tcPr>
          <w:p w:rsidR="00937D3E" w:rsidRPr="0070235D" w:rsidRDefault="00937D3E" w:rsidP="000A2C5A">
            <w:pPr>
              <w:pStyle w:val="TableParagraph"/>
              <w:spacing w:before="4"/>
              <w:ind w:left="9" w:right="-68"/>
              <w:rPr>
                <w:sz w:val="20"/>
                <w:szCs w:val="20"/>
              </w:rPr>
            </w:pPr>
            <w:r w:rsidRPr="0070235D">
              <w:rPr>
                <w:w w:val="102"/>
                <w:sz w:val="20"/>
                <w:szCs w:val="20"/>
              </w:rPr>
              <w:t>4</w:t>
            </w:r>
          </w:p>
        </w:tc>
        <w:tc>
          <w:tcPr>
            <w:tcW w:w="1888" w:type="dxa"/>
            <w:vAlign w:val="center"/>
          </w:tcPr>
          <w:p w:rsidR="00937D3E" w:rsidRPr="0070235D" w:rsidRDefault="00937D3E" w:rsidP="000A2C5A">
            <w:pPr>
              <w:pStyle w:val="TableParagraph"/>
              <w:spacing w:before="4"/>
              <w:ind w:left="144" w:right="-68"/>
              <w:jc w:val="left"/>
              <w:rPr>
                <w:sz w:val="20"/>
                <w:szCs w:val="20"/>
              </w:rPr>
            </w:pPr>
            <w:r w:rsidRPr="0070235D">
              <w:rPr>
                <w:sz w:val="20"/>
                <w:szCs w:val="20"/>
              </w:rPr>
              <w:t>Coarse</w:t>
            </w:r>
            <w:r w:rsidRPr="0070235D">
              <w:rPr>
                <w:spacing w:val="14"/>
                <w:sz w:val="20"/>
                <w:szCs w:val="20"/>
              </w:rPr>
              <w:t xml:space="preserve"> </w:t>
            </w:r>
            <w:r w:rsidRPr="0070235D">
              <w:rPr>
                <w:sz w:val="20"/>
                <w:szCs w:val="20"/>
              </w:rPr>
              <w:t>aggregate</w:t>
            </w:r>
          </w:p>
        </w:tc>
        <w:tc>
          <w:tcPr>
            <w:tcW w:w="1611" w:type="dxa"/>
            <w:vAlign w:val="center"/>
          </w:tcPr>
          <w:p w:rsidR="00937D3E" w:rsidRPr="0070235D" w:rsidRDefault="00937D3E" w:rsidP="000A2C5A">
            <w:pPr>
              <w:pStyle w:val="TableParagraph"/>
              <w:spacing w:before="4"/>
              <w:ind w:left="143" w:right="-68"/>
              <w:rPr>
                <w:sz w:val="20"/>
                <w:szCs w:val="20"/>
              </w:rPr>
            </w:pPr>
            <w:r w:rsidRPr="0070235D">
              <w:rPr>
                <w:w w:val="105"/>
                <w:sz w:val="20"/>
                <w:szCs w:val="20"/>
              </w:rPr>
              <w:t>1116</w:t>
            </w:r>
            <w:r w:rsidRPr="0070235D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70235D">
              <w:rPr>
                <w:w w:val="105"/>
                <w:sz w:val="20"/>
                <w:szCs w:val="20"/>
              </w:rPr>
              <w:t>kg/m</w:t>
            </w:r>
            <w:r w:rsidRPr="0070235D">
              <w:rPr>
                <w:w w:val="105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49" w:type="dxa"/>
            <w:vAlign w:val="center"/>
          </w:tcPr>
          <w:p w:rsidR="00937D3E" w:rsidRPr="0070235D" w:rsidRDefault="00937D3E" w:rsidP="000A2C5A">
            <w:pPr>
              <w:pStyle w:val="TableParagraph"/>
              <w:spacing w:before="4"/>
              <w:ind w:right="-68"/>
              <w:rPr>
                <w:sz w:val="20"/>
                <w:szCs w:val="20"/>
              </w:rPr>
            </w:pPr>
            <w:r w:rsidRPr="0070235D">
              <w:rPr>
                <w:w w:val="105"/>
                <w:sz w:val="20"/>
                <w:szCs w:val="20"/>
              </w:rPr>
              <w:t>1116</w:t>
            </w:r>
            <w:r w:rsidRPr="0070235D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70235D">
              <w:rPr>
                <w:w w:val="105"/>
                <w:sz w:val="20"/>
                <w:szCs w:val="20"/>
              </w:rPr>
              <w:t>kg/m</w:t>
            </w:r>
            <w:r w:rsidRPr="0070235D">
              <w:rPr>
                <w:w w:val="105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49" w:type="dxa"/>
            <w:vAlign w:val="center"/>
          </w:tcPr>
          <w:p w:rsidR="00937D3E" w:rsidRPr="0070235D" w:rsidRDefault="00937D3E" w:rsidP="000A2C5A">
            <w:pPr>
              <w:pStyle w:val="TableParagraph"/>
              <w:spacing w:before="4"/>
              <w:ind w:right="-68"/>
              <w:rPr>
                <w:sz w:val="20"/>
                <w:szCs w:val="20"/>
              </w:rPr>
            </w:pPr>
            <w:r w:rsidRPr="0070235D">
              <w:rPr>
                <w:w w:val="105"/>
                <w:sz w:val="20"/>
                <w:szCs w:val="20"/>
              </w:rPr>
              <w:t>1116</w:t>
            </w:r>
            <w:r w:rsidRPr="0070235D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70235D">
              <w:rPr>
                <w:w w:val="105"/>
                <w:sz w:val="20"/>
                <w:szCs w:val="20"/>
              </w:rPr>
              <w:t>kg/m</w:t>
            </w:r>
            <w:r w:rsidRPr="0070235D">
              <w:rPr>
                <w:w w:val="105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49" w:type="dxa"/>
            <w:vAlign w:val="center"/>
          </w:tcPr>
          <w:p w:rsidR="00937D3E" w:rsidRPr="0070235D" w:rsidRDefault="00937D3E" w:rsidP="000A2C5A">
            <w:pPr>
              <w:pStyle w:val="TableParagraph"/>
              <w:spacing w:before="4"/>
              <w:ind w:right="-68"/>
              <w:rPr>
                <w:sz w:val="20"/>
                <w:szCs w:val="20"/>
              </w:rPr>
            </w:pPr>
            <w:r w:rsidRPr="0070235D">
              <w:rPr>
                <w:w w:val="105"/>
                <w:sz w:val="20"/>
                <w:szCs w:val="20"/>
              </w:rPr>
              <w:t>1116</w:t>
            </w:r>
            <w:r w:rsidRPr="0070235D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70235D">
              <w:rPr>
                <w:w w:val="105"/>
                <w:sz w:val="20"/>
                <w:szCs w:val="20"/>
              </w:rPr>
              <w:t>kg/m</w:t>
            </w:r>
            <w:r w:rsidRPr="0070235D">
              <w:rPr>
                <w:w w:val="105"/>
                <w:sz w:val="20"/>
                <w:szCs w:val="20"/>
                <w:vertAlign w:val="superscript"/>
              </w:rPr>
              <w:t>3</w:t>
            </w:r>
          </w:p>
        </w:tc>
      </w:tr>
      <w:tr w:rsidR="00937D3E" w:rsidRPr="0070235D" w:rsidTr="000A2C5A">
        <w:trPr>
          <w:trHeight w:val="383"/>
        </w:trPr>
        <w:tc>
          <w:tcPr>
            <w:tcW w:w="671" w:type="dxa"/>
            <w:vAlign w:val="center"/>
          </w:tcPr>
          <w:p w:rsidR="00937D3E" w:rsidRPr="0070235D" w:rsidRDefault="00937D3E" w:rsidP="000A2C5A">
            <w:pPr>
              <w:pStyle w:val="TableParagraph"/>
              <w:ind w:left="9" w:right="-68"/>
              <w:rPr>
                <w:sz w:val="20"/>
                <w:szCs w:val="20"/>
              </w:rPr>
            </w:pPr>
            <w:r w:rsidRPr="0070235D">
              <w:rPr>
                <w:w w:val="102"/>
                <w:sz w:val="20"/>
                <w:szCs w:val="20"/>
              </w:rPr>
              <w:t>5</w:t>
            </w:r>
          </w:p>
        </w:tc>
        <w:tc>
          <w:tcPr>
            <w:tcW w:w="1888" w:type="dxa"/>
            <w:vAlign w:val="center"/>
          </w:tcPr>
          <w:p w:rsidR="00937D3E" w:rsidRPr="0070235D" w:rsidRDefault="00937D3E" w:rsidP="000A2C5A">
            <w:pPr>
              <w:pStyle w:val="TableParagraph"/>
              <w:ind w:left="144" w:right="-68"/>
              <w:jc w:val="left"/>
              <w:rPr>
                <w:sz w:val="20"/>
                <w:szCs w:val="20"/>
              </w:rPr>
            </w:pPr>
            <w:r w:rsidRPr="0070235D">
              <w:rPr>
                <w:sz w:val="20"/>
                <w:szCs w:val="20"/>
              </w:rPr>
              <w:t>Water</w:t>
            </w:r>
          </w:p>
        </w:tc>
        <w:tc>
          <w:tcPr>
            <w:tcW w:w="1611" w:type="dxa"/>
            <w:vAlign w:val="center"/>
          </w:tcPr>
          <w:p w:rsidR="00937D3E" w:rsidRPr="0070235D" w:rsidRDefault="00937D3E" w:rsidP="000A2C5A">
            <w:pPr>
              <w:pStyle w:val="TableParagraph"/>
              <w:ind w:left="143" w:right="-68"/>
              <w:rPr>
                <w:sz w:val="20"/>
                <w:szCs w:val="20"/>
              </w:rPr>
            </w:pPr>
            <w:r w:rsidRPr="0070235D">
              <w:rPr>
                <w:w w:val="105"/>
                <w:sz w:val="20"/>
                <w:szCs w:val="20"/>
              </w:rPr>
              <w:t>155</w:t>
            </w:r>
            <w:r w:rsidRPr="0070235D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70235D">
              <w:rPr>
                <w:w w:val="105"/>
                <w:sz w:val="20"/>
                <w:szCs w:val="20"/>
              </w:rPr>
              <w:t>kg/m</w:t>
            </w:r>
            <w:r w:rsidRPr="0070235D">
              <w:rPr>
                <w:w w:val="105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49" w:type="dxa"/>
            <w:vAlign w:val="center"/>
          </w:tcPr>
          <w:p w:rsidR="00937D3E" w:rsidRPr="0070235D" w:rsidRDefault="00937D3E" w:rsidP="000A2C5A">
            <w:pPr>
              <w:pStyle w:val="TableParagraph"/>
              <w:ind w:right="-68"/>
              <w:rPr>
                <w:sz w:val="20"/>
                <w:szCs w:val="20"/>
              </w:rPr>
            </w:pPr>
            <w:r w:rsidRPr="0070235D">
              <w:rPr>
                <w:w w:val="105"/>
                <w:sz w:val="20"/>
                <w:szCs w:val="20"/>
              </w:rPr>
              <w:t>155</w:t>
            </w:r>
            <w:r w:rsidRPr="0070235D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70235D">
              <w:rPr>
                <w:w w:val="105"/>
                <w:sz w:val="20"/>
                <w:szCs w:val="20"/>
              </w:rPr>
              <w:t>kg/m</w:t>
            </w:r>
            <w:r w:rsidRPr="0070235D">
              <w:rPr>
                <w:w w:val="105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49" w:type="dxa"/>
            <w:vAlign w:val="center"/>
          </w:tcPr>
          <w:p w:rsidR="00937D3E" w:rsidRPr="0070235D" w:rsidRDefault="00937D3E" w:rsidP="000A2C5A">
            <w:pPr>
              <w:pStyle w:val="TableParagraph"/>
              <w:ind w:right="-68"/>
              <w:rPr>
                <w:sz w:val="20"/>
                <w:szCs w:val="20"/>
              </w:rPr>
            </w:pPr>
            <w:r w:rsidRPr="0070235D">
              <w:rPr>
                <w:w w:val="105"/>
                <w:sz w:val="20"/>
                <w:szCs w:val="20"/>
              </w:rPr>
              <w:t>155</w:t>
            </w:r>
            <w:r w:rsidRPr="0070235D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70235D">
              <w:rPr>
                <w:w w:val="105"/>
                <w:sz w:val="20"/>
                <w:szCs w:val="20"/>
              </w:rPr>
              <w:t>kg/m</w:t>
            </w:r>
            <w:r w:rsidRPr="0070235D">
              <w:rPr>
                <w:w w:val="105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49" w:type="dxa"/>
            <w:vAlign w:val="center"/>
          </w:tcPr>
          <w:p w:rsidR="00937D3E" w:rsidRPr="0070235D" w:rsidRDefault="00937D3E" w:rsidP="000A2C5A">
            <w:pPr>
              <w:pStyle w:val="TableParagraph"/>
              <w:ind w:right="-68"/>
              <w:rPr>
                <w:sz w:val="20"/>
                <w:szCs w:val="20"/>
              </w:rPr>
            </w:pPr>
            <w:r w:rsidRPr="0070235D">
              <w:rPr>
                <w:w w:val="105"/>
                <w:sz w:val="20"/>
                <w:szCs w:val="20"/>
              </w:rPr>
              <w:t>155</w:t>
            </w:r>
            <w:r w:rsidRPr="0070235D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70235D">
              <w:rPr>
                <w:w w:val="105"/>
                <w:sz w:val="20"/>
                <w:szCs w:val="20"/>
              </w:rPr>
              <w:t>kg/m</w:t>
            </w:r>
            <w:r w:rsidRPr="0070235D">
              <w:rPr>
                <w:w w:val="105"/>
                <w:sz w:val="20"/>
                <w:szCs w:val="20"/>
                <w:vertAlign w:val="superscript"/>
              </w:rPr>
              <w:t>3</w:t>
            </w:r>
          </w:p>
        </w:tc>
      </w:tr>
      <w:tr w:rsidR="00937D3E" w:rsidRPr="0070235D" w:rsidTr="000A2C5A">
        <w:trPr>
          <w:trHeight w:val="383"/>
        </w:trPr>
        <w:tc>
          <w:tcPr>
            <w:tcW w:w="671" w:type="dxa"/>
            <w:vAlign w:val="center"/>
          </w:tcPr>
          <w:p w:rsidR="00937D3E" w:rsidRPr="0070235D" w:rsidRDefault="00937D3E" w:rsidP="000A2C5A">
            <w:pPr>
              <w:pStyle w:val="TableParagraph"/>
              <w:ind w:left="9" w:right="-68"/>
              <w:rPr>
                <w:sz w:val="20"/>
                <w:szCs w:val="20"/>
              </w:rPr>
            </w:pPr>
            <w:r w:rsidRPr="0070235D">
              <w:rPr>
                <w:w w:val="102"/>
                <w:sz w:val="20"/>
                <w:szCs w:val="20"/>
              </w:rPr>
              <w:t>6</w:t>
            </w:r>
          </w:p>
        </w:tc>
        <w:tc>
          <w:tcPr>
            <w:tcW w:w="1888" w:type="dxa"/>
            <w:vAlign w:val="center"/>
          </w:tcPr>
          <w:p w:rsidR="00937D3E" w:rsidRPr="0070235D" w:rsidRDefault="00937D3E" w:rsidP="000A2C5A">
            <w:pPr>
              <w:pStyle w:val="TableParagraph"/>
              <w:ind w:left="141" w:right="-68"/>
              <w:jc w:val="left"/>
              <w:rPr>
                <w:sz w:val="20"/>
                <w:szCs w:val="20"/>
              </w:rPr>
            </w:pPr>
            <w:r w:rsidRPr="0070235D">
              <w:rPr>
                <w:sz w:val="20"/>
                <w:szCs w:val="20"/>
              </w:rPr>
              <w:t>Superplasticizer</w:t>
            </w:r>
          </w:p>
        </w:tc>
        <w:tc>
          <w:tcPr>
            <w:tcW w:w="1611" w:type="dxa"/>
            <w:vAlign w:val="center"/>
          </w:tcPr>
          <w:p w:rsidR="00937D3E" w:rsidRPr="0070235D" w:rsidRDefault="00937D3E" w:rsidP="000A2C5A">
            <w:pPr>
              <w:pStyle w:val="TableParagraph"/>
              <w:ind w:left="298" w:right="-68"/>
              <w:rPr>
                <w:sz w:val="20"/>
                <w:szCs w:val="20"/>
              </w:rPr>
            </w:pPr>
            <w:r w:rsidRPr="0070235D">
              <w:rPr>
                <w:w w:val="105"/>
                <w:sz w:val="20"/>
                <w:szCs w:val="20"/>
              </w:rPr>
              <w:t>4.07</w:t>
            </w:r>
            <w:r w:rsidRPr="0070235D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70235D">
              <w:rPr>
                <w:w w:val="105"/>
                <w:sz w:val="20"/>
                <w:szCs w:val="20"/>
              </w:rPr>
              <w:t>kg/m</w:t>
            </w:r>
            <w:r w:rsidRPr="0070235D">
              <w:rPr>
                <w:w w:val="105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49" w:type="dxa"/>
            <w:vAlign w:val="center"/>
          </w:tcPr>
          <w:p w:rsidR="00937D3E" w:rsidRPr="0070235D" w:rsidRDefault="00937D3E" w:rsidP="000A2C5A">
            <w:pPr>
              <w:pStyle w:val="TableParagraph"/>
              <w:ind w:left="369" w:right="-68"/>
              <w:rPr>
                <w:sz w:val="20"/>
                <w:szCs w:val="20"/>
              </w:rPr>
            </w:pPr>
            <w:r w:rsidRPr="0070235D">
              <w:rPr>
                <w:w w:val="105"/>
                <w:sz w:val="20"/>
                <w:szCs w:val="20"/>
              </w:rPr>
              <w:t>4.07</w:t>
            </w:r>
            <w:r w:rsidRPr="0070235D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70235D">
              <w:rPr>
                <w:w w:val="105"/>
                <w:sz w:val="20"/>
                <w:szCs w:val="20"/>
              </w:rPr>
              <w:t>kg/m</w:t>
            </w:r>
            <w:r w:rsidRPr="0070235D">
              <w:rPr>
                <w:w w:val="105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49" w:type="dxa"/>
            <w:vAlign w:val="center"/>
          </w:tcPr>
          <w:p w:rsidR="00937D3E" w:rsidRPr="0070235D" w:rsidRDefault="00937D3E" w:rsidP="000A2C5A">
            <w:pPr>
              <w:pStyle w:val="TableParagraph"/>
              <w:ind w:left="367" w:right="-68"/>
              <w:rPr>
                <w:sz w:val="20"/>
                <w:szCs w:val="20"/>
              </w:rPr>
            </w:pPr>
            <w:r w:rsidRPr="0070235D">
              <w:rPr>
                <w:w w:val="105"/>
                <w:sz w:val="20"/>
                <w:szCs w:val="20"/>
              </w:rPr>
              <w:t>4.07</w:t>
            </w:r>
            <w:r w:rsidRPr="0070235D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70235D">
              <w:rPr>
                <w:w w:val="105"/>
                <w:sz w:val="20"/>
                <w:szCs w:val="20"/>
              </w:rPr>
              <w:t>kg/m</w:t>
            </w:r>
            <w:r w:rsidRPr="0070235D">
              <w:rPr>
                <w:w w:val="105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49" w:type="dxa"/>
            <w:vAlign w:val="center"/>
          </w:tcPr>
          <w:p w:rsidR="00937D3E" w:rsidRPr="0070235D" w:rsidRDefault="00937D3E" w:rsidP="000A2C5A">
            <w:pPr>
              <w:pStyle w:val="TableParagraph"/>
              <w:ind w:left="367" w:right="-68"/>
              <w:rPr>
                <w:sz w:val="20"/>
                <w:szCs w:val="20"/>
              </w:rPr>
            </w:pPr>
            <w:r w:rsidRPr="0070235D">
              <w:rPr>
                <w:w w:val="105"/>
                <w:sz w:val="20"/>
                <w:szCs w:val="20"/>
              </w:rPr>
              <w:t>4.07</w:t>
            </w:r>
            <w:r w:rsidRPr="0070235D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70235D">
              <w:rPr>
                <w:w w:val="105"/>
                <w:sz w:val="20"/>
                <w:szCs w:val="20"/>
              </w:rPr>
              <w:t>kg/m</w:t>
            </w:r>
            <w:r w:rsidRPr="0070235D">
              <w:rPr>
                <w:w w:val="105"/>
                <w:sz w:val="20"/>
                <w:szCs w:val="20"/>
                <w:vertAlign w:val="superscript"/>
              </w:rPr>
              <w:t>3</w:t>
            </w:r>
          </w:p>
        </w:tc>
      </w:tr>
    </w:tbl>
    <w:p w:rsidR="00937D3E" w:rsidRPr="0070235D" w:rsidRDefault="00937D3E" w:rsidP="00937D3E">
      <w:pPr>
        <w:spacing w:before="190"/>
        <w:ind w:left="115" w:right="-68"/>
        <w:rPr>
          <w:b/>
          <w:sz w:val="20"/>
          <w:szCs w:val="20"/>
        </w:rPr>
      </w:pPr>
      <w:r w:rsidRPr="0070235D">
        <w:rPr>
          <w:b/>
          <w:sz w:val="20"/>
          <w:szCs w:val="20"/>
        </w:rPr>
        <w:t>Mix</w:t>
      </w:r>
      <w:r w:rsidRPr="0070235D">
        <w:rPr>
          <w:b/>
          <w:spacing w:val="6"/>
          <w:sz w:val="20"/>
          <w:szCs w:val="20"/>
        </w:rPr>
        <w:t xml:space="preserve"> </w:t>
      </w:r>
      <w:r w:rsidRPr="0070235D">
        <w:rPr>
          <w:b/>
          <w:sz w:val="20"/>
          <w:szCs w:val="20"/>
        </w:rPr>
        <w:t>Proportion</w:t>
      </w:r>
      <w:r w:rsidRPr="0070235D">
        <w:rPr>
          <w:b/>
          <w:spacing w:val="8"/>
          <w:sz w:val="20"/>
          <w:szCs w:val="20"/>
        </w:rPr>
        <w:t xml:space="preserve"> </w:t>
      </w:r>
      <w:r w:rsidRPr="0070235D">
        <w:rPr>
          <w:b/>
          <w:sz w:val="20"/>
          <w:szCs w:val="20"/>
        </w:rPr>
        <w:t>Ratio</w:t>
      </w:r>
      <w:r w:rsidRPr="0070235D">
        <w:rPr>
          <w:b/>
          <w:spacing w:val="10"/>
          <w:sz w:val="20"/>
          <w:szCs w:val="20"/>
        </w:rPr>
        <w:t xml:space="preserve"> </w:t>
      </w:r>
      <w:r w:rsidRPr="0070235D">
        <w:rPr>
          <w:b/>
          <w:sz w:val="20"/>
          <w:szCs w:val="20"/>
        </w:rPr>
        <w:t>=</w:t>
      </w:r>
      <w:r w:rsidRPr="0070235D">
        <w:rPr>
          <w:b/>
          <w:spacing w:val="9"/>
          <w:sz w:val="20"/>
          <w:szCs w:val="20"/>
        </w:rPr>
        <w:t xml:space="preserve"> </w:t>
      </w:r>
      <w:r w:rsidRPr="0070235D">
        <w:rPr>
          <w:b/>
          <w:sz w:val="20"/>
          <w:szCs w:val="20"/>
        </w:rPr>
        <w:t>1</w:t>
      </w:r>
      <w:r w:rsidRPr="0070235D">
        <w:rPr>
          <w:b/>
          <w:spacing w:val="8"/>
          <w:sz w:val="20"/>
          <w:szCs w:val="20"/>
        </w:rPr>
        <w:t xml:space="preserve"> </w:t>
      </w:r>
      <w:r w:rsidRPr="0070235D">
        <w:rPr>
          <w:b/>
          <w:sz w:val="20"/>
          <w:szCs w:val="20"/>
        </w:rPr>
        <w:t>:</w:t>
      </w:r>
      <w:r w:rsidRPr="0070235D">
        <w:rPr>
          <w:b/>
          <w:spacing w:val="6"/>
          <w:sz w:val="20"/>
          <w:szCs w:val="20"/>
        </w:rPr>
        <w:t xml:space="preserve"> </w:t>
      </w:r>
      <w:r w:rsidRPr="0070235D">
        <w:rPr>
          <w:b/>
          <w:sz w:val="20"/>
          <w:szCs w:val="20"/>
        </w:rPr>
        <w:t>1.98</w:t>
      </w:r>
      <w:r w:rsidRPr="0070235D">
        <w:rPr>
          <w:b/>
          <w:spacing w:val="6"/>
          <w:sz w:val="20"/>
          <w:szCs w:val="20"/>
        </w:rPr>
        <w:t xml:space="preserve"> </w:t>
      </w:r>
      <w:r w:rsidRPr="0070235D">
        <w:rPr>
          <w:b/>
          <w:sz w:val="20"/>
          <w:szCs w:val="20"/>
        </w:rPr>
        <w:t>:</w:t>
      </w:r>
      <w:r w:rsidRPr="0070235D">
        <w:rPr>
          <w:b/>
          <w:spacing w:val="10"/>
          <w:sz w:val="20"/>
          <w:szCs w:val="20"/>
        </w:rPr>
        <w:t xml:space="preserve"> </w:t>
      </w:r>
      <w:r w:rsidRPr="0070235D">
        <w:rPr>
          <w:b/>
          <w:sz w:val="20"/>
          <w:szCs w:val="20"/>
        </w:rPr>
        <w:t>2.74</w:t>
      </w:r>
    </w:p>
    <w:p w:rsidR="000A2C5A" w:rsidRDefault="000A2C5A" w:rsidP="000A2C5A">
      <w:pPr>
        <w:pStyle w:val="Heading1"/>
        <w:numPr>
          <w:ilvl w:val="0"/>
          <w:numId w:val="0"/>
        </w:numPr>
        <w:ind w:left="360"/>
      </w:pPr>
      <w:r>
        <w:t>VII. FRESH PROPERTIES TEST RESULTS</w:t>
      </w:r>
    </w:p>
    <w:tbl>
      <w:tblPr>
        <w:tblpPr w:leftFromText="180" w:rightFromText="180" w:vertAnchor="text" w:horzAnchor="margin" w:tblpXSpec="center" w:tblpY="241"/>
        <w:tblW w:w="10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1"/>
        <w:gridCol w:w="2395"/>
        <w:gridCol w:w="1764"/>
        <w:gridCol w:w="1903"/>
        <w:gridCol w:w="1767"/>
        <w:gridCol w:w="1689"/>
      </w:tblGrid>
      <w:tr w:rsidR="000A2C5A" w:rsidRPr="00FF401E" w:rsidTr="000A2C5A">
        <w:trPr>
          <w:trHeight w:val="407"/>
        </w:trPr>
        <w:tc>
          <w:tcPr>
            <w:tcW w:w="731" w:type="dxa"/>
            <w:vAlign w:val="center"/>
          </w:tcPr>
          <w:p w:rsidR="000A2C5A" w:rsidRPr="00FF401E" w:rsidRDefault="000A2C5A" w:rsidP="000A2C5A">
            <w:pPr>
              <w:pStyle w:val="TableParagraph"/>
              <w:ind w:left="113" w:right="-68"/>
              <w:rPr>
                <w:b/>
                <w:sz w:val="20"/>
                <w:szCs w:val="20"/>
              </w:rPr>
            </w:pPr>
            <w:proofErr w:type="spellStart"/>
            <w:r w:rsidRPr="00FF401E">
              <w:rPr>
                <w:b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395" w:type="dxa"/>
            <w:vAlign w:val="center"/>
          </w:tcPr>
          <w:p w:rsidR="000A2C5A" w:rsidRPr="00FF401E" w:rsidRDefault="000A2C5A" w:rsidP="000A2C5A">
            <w:pPr>
              <w:pStyle w:val="TableParagraph"/>
              <w:ind w:left="195" w:right="-68"/>
              <w:rPr>
                <w:b/>
                <w:sz w:val="20"/>
                <w:szCs w:val="20"/>
              </w:rPr>
            </w:pPr>
            <w:r w:rsidRPr="00FF401E">
              <w:rPr>
                <w:b/>
                <w:sz w:val="20"/>
                <w:szCs w:val="20"/>
              </w:rPr>
              <w:t>Materials</w:t>
            </w:r>
          </w:p>
        </w:tc>
        <w:tc>
          <w:tcPr>
            <w:tcW w:w="1764" w:type="dxa"/>
            <w:vAlign w:val="center"/>
          </w:tcPr>
          <w:p w:rsidR="000A2C5A" w:rsidRPr="00FF401E" w:rsidRDefault="000A2C5A" w:rsidP="000A2C5A">
            <w:pPr>
              <w:pStyle w:val="TableParagraph"/>
              <w:ind w:left="211" w:right="-68"/>
              <w:rPr>
                <w:b/>
                <w:sz w:val="20"/>
                <w:szCs w:val="20"/>
              </w:rPr>
            </w:pPr>
            <w:r w:rsidRPr="00FF401E">
              <w:rPr>
                <w:b/>
                <w:sz w:val="20"/>
                <w:szCs w:val="20"/>
              </w:rPr>
              <w:t>0%</w:t>
            </w:r>
            <w:r w:rsidRPr="00FF401E">
              <w:rPr>
                <w:b/>
                <w:spacing w:val="11"/>
                <w:sz w:val="20"/>
                <w:szCs w:val="20"/>
              </w:rPr>
              <w:t xml:space="preserve"> </w:t>
            </w:r>
            <w:r w:rsidRPr="00FF401E">
              <w:rPr>
                <w:b/>
                <w:sz w:val="20"/>
                <w:szCs w:val="20"/>
              </w:rPr>
              <w:t>Replaced</w:t>
            </w:r>
          </w:p>
        </w:tc>
        <w:tc>
          <w:tcPr>
            <w:tcW w:w="1903" w:type="dxa"/>
            <w:vAlign w:val="center"/>
          </w:tcPr>
          <w:p w:rsidR="000A2C5A" w:rsidRPr="00FF401E" w:rsidRDefault="000A2C5A" w:rsidP="000A2C5A">
            <w:pPr>
              <w:pStyle w:val="TableParagraph"/>
              <w:ind w:left="220" w:right="-68"/>
              <w:rPr>
                <w:b/>
                <w:sz w:val="20"/>
                <w:szCs w:val="20"/>
              </w:rPr>
            </w:pPr>
            <w:r w:rsidRPr="00FF401E">
              <w:rPr>
                <w:b/>
                <w:sz w:val="20"/>
                <w:szCs w:val="20"/>
              </w:rPr>
              <w:t>10%</w:t>
            </w:r>
            <w:r w:rsidRPr="00FF401E">
              <w:rPr>
                <w:b/>
                <w:spacing w:val="13"/>
                <w:sz w:val="20"/>
                <w:szCs w:val="20"/>
              </w:rPr>
              <w:t xml:space="preserve"> </w:t>
            </w:r>
            <w:r w:rsidRPr="00FF401E">
              <w:rPr>
                <w:b/>
                <w:sz w:val="20"/>
                <w:szCs w:val="20"/>
              </w:rPr>
              <w:t>Replaced</w:t>
            </w:r>
          </w:p>
        </w:tc>
        <w:tc>
          <w:tcPr>
            <w:tcW w:w="1767" w:type="dxa"/>
            <w:vAlign w:val="center"/>
          </w:tcPr>
          <w:p w:rsidR="000A2C5A" w:rsidRPr="00FF401E" w:rsidRDefault="000A2C5A" w:rsidP="000A2C5A">
            <w:pPr>
              <w:pStyle w:val="TableParagraph"/>
              <w:ind w:left="152" w:right="-68"/>
              <w:rPr>
                <w:b/>
                <w:sz w:val="20"/>
                <w:szCs w:val="20"/>
              </w:rPr>
            </w:pPr>
            <w:r w:rsidRPr="00FF401E">
              <w:rPr>
                <w:b/>
                <w:sz w:val="20"/>
                <w:szCs w:val="20"/>
              </w:rPr>
              <w:t>15%</w:t>
            </w:r>
            <w:r w:rsidRPr="00FF401E">
              <w:rPr>
                <w:b/>
                <w:spacing w:val="13"/>
                <w:sz w:val="20"/>
                <w:szCs w:val="20"/>
              </w:rPr>
              <w:t xml:space="preserve"> </w:t>
            </w:r>
            <w:r w:rsidRPr="00FF401E">
              <w:rPr>
                <w:b/>
                <w:sz w:val="20"/>
                <w:szCs w:val="20"/>
              </w:rPr>
              <w:t>Replaced</w:t>
            </w:r>
          </w:p>
        </w:tc>
        <w:tc>
          <w:tcPr>
            <w:tcW w:w="1689" w:type="dxa"/>
            <w:vAlign w:val="center"/>
          </w:tcPr>
          <w:p w:rsidR="000A2C5A" w:rsidRPr="00FF401E" w:rsidRDefault="000A2C5A" w:rsidP="000A2C5A">
            <w:pPr>
              <w:pStyle w:val="TableParagraph"/>
              <w:ind w:left="109" w:right="-68"/>
              <w:rPr>
                <w:b/>
                <w:sz w:val="20"/>
                <w:szCs w:val="20"/>
              </w:rPr>
            </w:pPr>
            <w:r w:rsidRPr="00FF401E">
              <w:rPr>
                <w:b/>
                <w:sz w:val="20"/>
                <w:szCs w:val="20"/>
              </w:rPr>
              <w:t>20%</w:t>
            </w:r>
            <w:r w:rsidRPr="00FF401E">
              <w:rPr>
                <w:b/>
                <w:spacing w:val="16"/>
                <w:sz w:val="20"/>
                <w:szCs w:val="20"/>
              </w:rPr>
              <w:t xml:space="preserve"> </w:t>
            </w:r>
            <w:r w:rsidRPr="00FF401E">
              <w:rPr>
                <w:b/>
                <w:sz w:val="20"/>
                <w:szCs w:val="20"/>
              </w:rPr>
              <w:t>Replaced</w:t>
            </w:r>
          </w:p>
        </w:tc>
      </w:tr>
      <w:tr w:rsidR="000A2C5A" w:rsidRPr="00FF401E" w:rsidTr="000A2C5A">
        <w:trPr>
          <w:trHeight w:val="409"/>
        </w:trPr>
        <w:tc>
          <w:tcPr>
            <w:tcW w:w="731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5"/>
              <w:ind w:left="8" w:right="-68"/>
              <w:rPr>
                <w:sz w:val="20"/>
                <w:szCs w:val="20"/>
              </w:rPr>
            </w:pPr>
            <w:r w:rsidRPr="00FF401E">
              <w:rPr>
                <w:w w:val="102"/>
                <w:sz w:val="20"/>
                <w:szCs w:val="20"/>
              </w:rPr>
              <w:t>1</w:t>
            </w:r>
          </w:p>
        </w:tc>
        <w:tc>
          <w:tcPr>
            <w:tcW w:w="2395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5"/>
              <w:ind w:left="198" w:right="-68"/>
              <w:jc w:val="left"/>
              <w:rPr>
                <w:sz w:val="20"/>
                <w:szCs w:val="20"/>
              </w:rPr>
            </w:pPr>
            <w:r w:rsidRPr="00FF401E">
              <w:rPr>
                <w:position w:val="2"/>
                <w:sz w:val="20"/>
                <w:szCs w:val="20"/>
              </w:rPr>
              <w:t>T</w:t>
            </w:r>
            <w:r w:rsidRPr="00FF401E">
              <w:rPr>
                <w:sz w:val="20"/>
                <w:szCs w:val="20"/>
              </w:rPr>
              <w:t>50cm</w:t>
            </w:r>
            <w:r w:rsidRPr="00FF401E">
              <w:rPr>
                <w:spacing w:val="3"/>
                <w:sz w:val="20"/>
                <w:szCs w:val="20"/>
              </w:rPr>
              <w:t xml:space="preserve"> </w:t>
            </w:r>
            <w:r w:rsidRPr="00FF401E">
              <w:rPr>
                <w:position w:val="2"/>
                <w:sz w:val="20"/>
                <w:szCs w:val="20"/>
              </w:rPr>
              <w:t>Slump</w:t>
            </w:r>
            <w:r w:rsidRPr="00FF401E">
              <w:rPr>
                <w:spacing w:val="-9"/>
                <w:position w:val="2"/>
                <w:sz w:val="20"/>
                <w:szCs w:val="20"/>
              </w:rPr>
              <w:t xml:space="preserve"> </w:t>
            </w:r>
            <w:r w:rsidRPr="00FF401E">
              <w:rPr>
                <w:position w:val="2"/>
                <w:sz w:val="20"/>
                <w:szCs w:val="20"/>
              </w:rPr>
              <w:t>flow</w:t>
            </w:r>
            <w:r w:rsidRPr="00FF401E">
              <w:rPr>
                <w:spacing w:val="13"/>
                <w:position w:val="2"/>
                <w:sz w:val="20"/>
                <w:szCs w:val="20"/>
              </w:rPr>
              <w:t xml:space="preserve"> </w:t>
            </w:r>
            <w:r w:rsidRPr="00FF401E">
              <w:rPr>
                <w:position w:val="2"/>
                <w:sz w:val="20"/>
                <w:szCs w:val="20"/>
              </w:rPr>
              <w:t>test</w:t>
            </w:r>
          </w:p>
        </w:tc>
        <w:tc>
          <w:tcPr>
            <w:tcW w:w="1764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5"/>
              <w:ind w:left="493" w:right="-68"/>
              <w:rPr>
                <w:sz w:val="20"/>
                <w:szCs w:val="20"/>
              </w:rPr>
            </w:pPr>
            <w:r w:rsidRPr="00FF401E">
              <w:rPr>
                <w:sz w:val="20"/>
                <w:szCs w:val="20"/>
              </w:rPr>
              <w:t>3.79</w:t>
            </w:r>
            <w:r w:rsidRPr="00FF401E">
              <w:rPr>
                <w:spacing w:val="5"/>
                <w:sz w:val="20"/>
                <w:szCs w:val="20"/>
              </w:rPr>
              <w:t xml:space="preserve"> </w:t>
            </w:r>
            <w:r w:rsidRPr="00FF401E">
              <w:rPr>
                <w:sz w:val="20"/>
                <w:szCs w:val="20"/>
              </w:rPr>
              <w:t>sec</w:t>
            </w:r>
          </w:p>
        </w:tc>
        <w:tc>
          <w:tcPr>
            <w:tcW w:w="1903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5"/>
              <w:ind w:left="558" w:right="-68"/>
              <w:rPr>
                <w:sz w:val="20"/>
                <w:szCs w:val="20"/>
              </w:rPr>
            </w:pPr>
            <w:r w:rsidRPr="00FF401E">
              <w:rPr>
                <w:sz w:val="20"/>
                <w:szCs w:val="20"/>
              </w:rPr>
              <w:t>3.98</w:t>
            </w:r>
            <w:r w:rsidRPr="00FF401E">
              <w:rPr>
                <w:spacing w:val="7"/>
                <w:sz w:val="20"/>
                <w:szCs w:val="20"/>
              </w:rPr>
              <w:t xml:space="preserve"> </w:t>
            </w:r>
            <w:r w:rsidRPr="00FF401E">
              <w:rPr>
                <w:sz w:val="20"/>
                <w:szCs w:val="20"/>
              </w:rPr>
              <w:t>sec</w:t>
            </w:r>
          </w:p>
        </w:tc>
        <w:tc>
          <w:tcPr>
            <w:tcW w:w="1767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5"/>
              <w:ind w:left="545" w:right="-68"/>
              <w:rPr>
                <w:sz w:val="20"/>
                <w:szCs w:val="20"/>
              </w:rPr>
            </w:pPr>
            <w:r w:rsidRPr="00FF401E">
              <w:rPr>
                <w:sz w:val="20"/>
                <w:szCs w:val="20"/>
              </w:rPr>
              <w:t>4.6</w:t>
            </w:r>
            <w:r w:rsidRPr="00FF401E">
              <w:rPr>
                <w:spacing w:val="4"/>
                <w:sz w:val="20"/>
                <w:szCs w:val="20"/>
              </w:rPr>
              <w:t xml:space="preserve"> </w:t>
            </w:r>
            <w:r w:rsidRPr="00FF401E">
              <w:rPr>
                <w:sz w:val="20"/>
                <w:szCs w:val="20"/>
              </w:rPr>
              <w:t>sec</w:t>
            </w:r>
          </w:p>
        </w:tc>
        <w:tc>
          <w:tcPr>
            <w:tcW w:w="1689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5"/>
              <w:ind w:left="451" w:right="-68"/>
              <w:rPr>
                <w:sz w:val="20"/>
                <w:szCs w:val="20"/>
              </w:rPr>
            </w:pPr>
            <w:r w:rsidRPr="00FF401E">
              <w:rPr>
                <w:sz w:val="20"/>
                <w:szCs w:val="20"/>
              </w:rPr>
              <w:t>5.15</w:t>
            </w:r>
            <w:r w:rsidRPr="00FF401E">
              <w:rPr>
                <w:spacing w:val="6"/>
                <w:sz w:val="20"/>
                <w:szCs w:val="20"/>
              </w:rPr>
              <w:t xml:space="preserve"> </w:t>
            </w:r>
            <w:r w:rsidRPr="00FF401E">
              <w:rPr>
                <w:sz w:val="20"/>
                <w:szCs w:val="20"/>
              </w:rPr>
              <w:t>sec</w:t>
            </w:r>
          </w:p>
        </w:tc>
      </w:tr>
      <w:tr w:rsidR="000A2C5A" w:rsidRPr="00FF401E" w:rsidTr="000A2C5A">
        <w:trPr>
          <w:trHeight w:val="408"/>
        </w:trPr>
        <w:tc>
          <w:tcPr>
            <w:tcW w:w="731" w:type="dxa"/>
            <w:vAlign w:val="center"/>
          </w:tcPr>
          <w:p w:rsidR="000A2C5A" w:rsidRPr="00FF401E" w:rsidRDefault="000A2C5A" w:rsidP="000A2C5A">
            <w:pPr>
              <w:pStyle w:val="TableParagraph"/>
              <w:ind w:left="8" w:right="-68"/>
              <w:rPr>
                <w:sz w:val="20"/>
                <w:szCs w:val="20"/>
              </w:rPr>
            </w:pPr>
            <w:r w:rsidRPr="00FF401E">
              <w:rPr>
                <w:w w:val="102"/>
                <w:sz w:val="20"/>
                <w:szCs w:val="20"/>
              </w:rPr>
              <w:t>2</w:t>
            </w:r>
          </w:p>
        </w:tc>
        <w:tc>
          <w:tcPr>
            <w:tcW w:w="2395" w:type="dxa"/>
            <w:vAlign w:val="center"/>
          </w:tcPr>
          <w:p w:rsidR="000A2C5A" w:rsidRPr="00FF401E" w:rsidRDefault="000A2C5A" w:rsidP="000A2C5A">
            <w:pPr>
              <w:pStyle w:val="TableParagraph"/>
              <w:ind w:left="195" w:right="-68"/>
              <w:jc w:val="left"/>
              <w:rPr>
                <w:sz w:val="20"/>
                <w:szCs w:val="20"/>
              </w:rPr>
            </w:pPr>
            <w:r w:rsidRPr="00FF401E">
              <w:rPr>
                <w:sz w:val="20"/>
                <w:szCs w:val="20"/>
              </w:rPr>
              <w:t>V-funnel</w:t>
            </w:r>
            <w:r w:rsidRPr="00FF401E">
              <w:rPr>
                <w:spacing w:val="9"/>
                <w:sz w:val="20"/>
                <w:szCs w:val="20"/>
              </w:rPr>
              <w:t xml:space="preserve"> </w:t>
            </w:r>
            <w:r w:rsidRPr="00FF401E">
              <w:rPr>
                <w:sz w:val="20"/>
                <w:szCs w:val="20"/>
              </w:rPr>
              <w:t>test</w:t>
            </w:r>
          </w:p>
        </w:tc>
        <w:tc>
          <w:tcPr>
            <w:tcW w:w="1764" w:type="dxa"/>
            <w:vAlign w:val="center"/>
          </w:tcPr>
          <w:p w:rsidR="000A2C5A" w:rsidRPr="00FF401E" w:rsidRDefault="000A2C5A" w:rsidP="000A2C5A">
            <w:pPr>
              <w:pStyle w:val="TableParagraph"/>
              <w:ind w:left="209" w:right="-68"/>
              <w:rPr>
                <w:sz w:val="20"/>
                <w:szCs w:val="20"/>
              </w:rPr>
            </w:pPr>
            <w:r w:rsidRPr="00FF401E">
              <w:rPr>
                <w:sz w:val="20"/>
                <w:szCs w:val="20"/>
              </w:rPr>
              <w:t>9</w:t>
            </w:r>
            <w:r w:rsidRPr="00FF401E">
              <w:rPr>
                <w:spacing w:val="4"/>
                <w:sz w:val="20"/>
                <w:szCs w:val="20"/>
              </w:rPr>
              <w:t xml:space="preserve"> </w:t>
            </w:r>
            <w:r w:rsidRPr="00FF401E">
              <w:rPr>
                <w:sz w:val="20"/>
                <w:szCs w:val="20"/>
              </w:rPr>
              <w:t>sec</w:t>
            </w:r>
          </w:p>
        </w:tc>
        <w:tc>
          <w:tcPr>
            <w:tcW w:w="1903" w:type="dxa"/>
            <w:vAlign w:val="center"/>
          </w:tcPr>
          <w:p w:rsidR="000A2C5A" w:rsidRPr="00FF401E" w:rsidRDefault="000A2C5A" w:rsidP="000A2C5A">
            <w:pPr>
              <w:pStyle w:val="TableParagraph"/>
              <w:ind w:left="559" w:right="-68"/>
              <w:rPr>
                <w:sz w:val="20"/>
                <w:szCs w:val="20"/>
              </w:rPr>
            </w:pPr>
            <w:r w:rsidRPr="00FF401E">
              <w:rPr>
                <w:sz w:val="20"/>
                <w:szCs w:val="20"/>
              </w:rPr>
              <w:t>10.2</w:t>
            </w:r>
            <w:r w:rsidRPr="00FF401E">
              <w:rPr>
                <w:spacing w:val="7"/>
                <w:sz w:val="20"/>
                <w:szCs w:val="20"/>
              </w:rPr>
              <w:t xml:space="preserve"> </w:t>
            </w:r>
            <w:r w:rsidRPr="00FF401E">
              <w:rPr>
                <w:sz w:val="20"/>
                <w:szCs w:val="20"/>
              </w:rPr>
              <w:t>sec</w:t>
            </w:r>
          </w:p>
        </w:tc>
        <w:tc>
          <w:tcPr>
            <w:tcW w:w="1767" w:type="dxa"/>
            <w:vAlign w:val="center"/>
          </w:tcPr>
          <w:p w:rsidR="000A2C5A" w:rsidRPr="00FF401E" w:rsidRDefault="000A2C5A" w:rsidP="000A2C5A">
            <w:pPr>
              <w:pStyle w:val="TableParagraph"/>
              <w:ind w:left="152" w:right="-68"/>
              <w:rPr>
                <w:sz w:val="20"/>
                <w:szCs w:val="20"/>
              </w:rPr>
            </w:pPr>
            <w:r w:rsidRPr="00FF401E">
              <w:rPr>
                <w:sz w:val="20"/>
                <w:szCs w:val="20"/>
              </w:rPr>
              <w:t>11</w:t>
            </w:r>
            <w:r w:rsidRPr="00FF401E">
              <w:rPr>
                <w:spacing w:val="6"/>
                <w:sz w:val="20"/>
                <w:szCs w:val="20"/>
              </w:rPr>
              <w:t xml:space="preserve"> </w:t>
            </w:r>
            <w:r w:rsidRPr="00FF401E">
              <w:rPr>
                <w:sz w:val="20"/>
                <w:szCs w:val="20"/>
              </w:rPr>
              <w:t>sec</w:t>
            </w:r>
          </w:p>
        </w:tc>
        <w:tc>
          <w:tcPr>
            <w:tcW w:w="1689" w:type="dxa"/>
            <w:vAlign w:val="center"/>
          </w:tcPr>
          <w:p w:rsidR="000A2C5A" w:rsidRPr="00FF401E" w:rsidRDefault="000A2C5A" w:rsidP="000A2C5A">
            <w:pPr>
              <w:pStyle w:val="TableParagraph"/>
              <w:ind w:left="450" w:right="-68"/>
              <w:rPr>
                <w:sz w:val="20"/>
                <w:szCs w:val="20"/>
              </w:rPr>
            </w:pPr>
            <w:r w:rsidRPr="00FF401E">
              <w:rPr>
                <w:sz w:val="20"/>
                <w:szCs w:val="20"/>
              </w:rPr>
              <w:t>11.3</w:t>
            </w:r>
            <w:r w:rsidRPr="00FF401E">
              <w:rPr>
                <w:spacing w:val="7"/>
                <w:sz w:val="20"/>
                <w:szCs w:val="20"/>
              </w:rPr>
              <w:t xml:space="preserve"> </w:t>
            </w:r>
            <w:r w:rsidRPr="00FF401E">
              <w:rPr>
                <w:sz w:val="20"/>
                <w:szCs w:val="20"/>
              </w:rPr>
              <w:t>sec</w:t>
            </w:r>
          </w:p>
        </w:tc>
      </w:tr>
      <w:tr w:rsidR="000A2C5A" w:rsidRPr="00FF401E" w:rsidTr="000A2C5A">
        <w:trPr>
          <w:trHeight w:val="414"/>
        </w:trPr>
        <w:tc>
          <w:tcPr>
            <w:tcW w:w="731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4"/>
              <w:ind w:left="8" w:right="-68"/>
              <w:rPr>
                <w:sz w:val="20"/>
                <w:szCs w:val="20"/>
              </w:rPr>
            </w:pPr>
            <w:r w:rsidRPr="00FF401E">
              <w:rPr>
                <w:w w:val="102"/>
                <w:sz w:val="20"/>
                <w:szCs w:val="20"/>
              </w:rPr>
              <w:t>3</w:t>
            </w:r>
          </w:p>
        </w:tc>
        <w:tc>
          <w:tcPr>
            <w:tcW w:w="2395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4"/>
              <w:ind w:left="198" w:right="-68"/>
              <w:jc w:val="left"/>
              <w:rPr>
                <w:sz w:val="20"/>
                <w:szCs w:val="20"/>
              </w:rPr>
            </w:pPr>
            <w:r w:rsidRPr="00FF401E">
              <w:rPr>
                <w:sz w:val="20"/>
                <w:szCs w:val="20"/>
              </w:rPr>
              <w:t>L-box</w:t>
            </w:r>
            <w:r w:rsidRPr="00FF401E">
              <w:rPr>
                <w:spacing w:val="8"/>
                <w:sz w:val="20"/>
                <w:szCs w:val="20"/>
              </w:rPr>
              <w:t xml:space="preserve"> </w:t>
            </w:r>
            <w:r w:rsidRPr="00FF401E">
              <w:rPr>
                <w:sz w:val="20"/>
                <w:szCs w:val="20"/>
              </w:rPr>
              <w:t>test</w:t>
            </w:r>
          </w:p>
        </w:tc>
        <w:tc>
          <w:tcPr>
            <w:tcW w:w="1764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4"/>
              <w:ind w:left="493" w:right="-68"/>
              <w:rPr>
                <w:sz w:val="20"/>
                <w:szCs w:val="20"/>
              </w:rPr>
            </w:pPr>
            <w:r w:rsidRPr="00FF401E">
              <w:rPr>
                <w:sz w:val="20"/>
                <w:szCs w:val="20"/>
              </w:rPr>
              <w:t>0.83</w:t>
            </w:r>
            <w:r w:rsidRPr="00FF401E">
              <w:rPr>
                <w:spacing w:val="5"/>
                <w:sz w:val="20"/>
                <w:szCs w:val="20"/>
              </w:rPr>
              <w:t xml:space="preserve"> </w:t>
            </w:r>
            <w:r w:rsidRPr="00FF401E">
              <w:rPr>
                <w:sz w:val="20"/>
                <w:szCs w:val="20"/>
              </w:rPr>
              <w:t>sec</w:t>
            </w:r>
          </w:p>
        </w:tc>
        <w:tc>
          <w:tcPr>
            <w:tcW w:w="1903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4"/>
              <w:ind w:left="559" w:right="-68"/>
              <w:rPr>
                <w:sz w:val="20"/>
                <w:szCs w:val="20"/>
              </w:rPr>
            </w:pPr>
            <w:r w:rsidRPr="00FF401E">
              <w:rPr>
                <w:sz w:val="20"/>
                <w:szCs w:val="20"/>
              </w:rPr>
              <w:t>0.84</w:t>
            </w:r>
            <w:r w:rsidRPr="00FF401E">
              <w:rPr>
                <w:spacing w:val="6"/>
                <w:sz w:val="20"/>
                <w:szCs w:val="20"/>
              </w:rPr>
              <w:t xml:space="preserve"> </w:t>
            </w:r>
            <w:r w:rsidRPr="00FF401E">
              <w:rPr>
                <w:sz w:val="20"/>
                <w:szCs w:val="20"/>
              </w:rPr>
              <w:t>sec</w:t>
            </w:r>
          </w:p>
        </w:tc>
        <w:tc>
          <w:tcPr>
            <w:tcW w:w="1767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4"/>
              <w:ind w:left="547" w:right="-68"/>
              <w:rPr>
                <w:sz w:val="20"/>
                <w:szCs w:val="20"/>
              </w:rPr>
            </w:pPr>
            <w:r w:rsidRPr="00FF401E">
              <w:rPr>
                <w:sz w:val="20"/>
                <w:szCs w:val="20"/>
              </w:rPr>
              <w:t>0.9</w:t>
            </w:r>
            <w:r w:rsidRPr="00FF401E">
              <w:rPr>
                <w:spacing w:val="6"/>
                <w:sz w:val="20"/>
                <w:szCs w:val="20"/>
              </w:rPr>
              <w:t xml:space="preserve"> </w:t>
            </w:r>
            <w:r w:rsidRPr="00FF401E">
              <w:rPr>
                <w:sz w:val="20"/>
                <w:szCs w:val="20"/>
              </w:rPr>
              <w:t>sec</w:t>
            </w:r>
          </w:p>
        </w:tc>
        <w:tc>
          <w:tcPr>
            <w:tcW w:w="1689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4"/>
              <w:ind w:left="449" w:right="-68"/>
              <w:rPr>
                <w:sz w:val="20"/>
                <w:szCs w:val="20"/>
              </w:rPr>
            </w:pPr>
            <w:r w:rsidRPr="00FF401E">
              <w:rPr>
                <w:sz w:val="20"/>
                <w:szCs w:val="20"/>
              </w:rPr>
              <w:t>0.93</w:t>
            </w:r>
            <w:r w:rsidRPr="00FF401E">
              <w:rPr>
                <w:spacing w:val="8"/>
                <w:sz w:val="20"/>
                <w:szCs w:val="20"/>
              </w:rPr>
              <w:t xml:space="preserve"> </w:t>
            </w:r>
            <w:r w:rsidRPr="00FF401E">
              <w:rPr>
                <w:sz w:val="20"/>
                <w:szCs w:val="20"/>
              </w:rPr>
              <w:t>sec</w:t>
            </w:r>
          </w:p>
        </w:tc>
      </w:tr>
      <w:tr w:rsidR="000A2C5A" w:rsidRPr="00FF401E" w:rsidTr="000A2C5A">
        <w:trPr>
          <w:trHeight w:val="409"/>
        </w:trPr>
        <w:tc>
          <w:tcPr>
            <w:tcW w:w="731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5"/>
              <w:ind w:left="8" w:right="-68"/>
              <w:rPr>
                <w:sz w:val="20"/>
                <w:szCs w:val="20"/>
              </w:rPr>
            </w:pPr>
            <w:r w:rsidRPr="00FF401E">
              <w:rPr>
                <w:w w:val="102"/>
                <w:sz w:val="20"/>
                <w:szCs w:val="20"/>
              </w:rPr>
              <w:t>4</w:t>
            </w:r>
          </w:p>
        </w:tc>
        <w:tc>
          <w:tcPr>
            <w:tcW w:w="2395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5"/>
              <w:ind w:left="195" w:right="-68"/>
              <w:jc w:val="left"/>
              <w:rPr>
                <w:sz w:val="20"/>
                <w:szCs w:val="20"/>
              </w:rPr>
            </w:pPr>
            <w:r w:rsidRPr="00FF401E">
              <w:rPr>
                <w:sz w:val="20"/>
                <w:szCs w:val="20"/>
              </w:rPr>
              <w:t>U-box</w:t>
            </w:r>
            <w:r w:rsidRPr="00FF401E">
              <w:rPr>
                <w:spacing w:val="10"/>
                <w:sz w:val="20"/>
                <w:szCs w:val="20"/>
              </w:rPr>
              <w:t xml:space="preserve"> </w:t>
            </w:r>
            <w:r w:rsidRPr="00FF401E">
              <w:rPr>
                <w:sz w:val="20"/>
                <w:szCs w:val="20"/>
              </w:rPr>
              <w:t>test</w:t>
            </w:r>
          </w:p>
        </w:tc>
        <w:tc>
          <w:tcPr>
            <w:tcW w:w="1764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5"/>
              <w:ind w:left="492" w:right="-68"/>
              <w:rPr>
                <w:sz w:val="20"/>
                <w:szCs w:val="20"/>
              </w:rPr>
            </w:pPr>
            <w:r w:rsidRPr="00FF401E">
              <w:rPr>
                <w:sz w:val="20"/>
                <w:szCs w:val="20"/>
              </w:rPr>
              <w:t>25.4</w:t>
            </w:r>
            <w:r w:rsidRPr="00FF401E">
              <w:rPr>
                <w:spacing w:val="7"/>
                <w:sz w:val="20"/>
                <w:szCs w:val="20"/>
              </w:rPr>
              <w:t xml:space="preserve"> </w:t>
            </w:r>
            <w:r w:rsidRPr="00FF401E">
              <w:rPr>
                <w:sz w:val="20"/>
                <w:szCs w:val="20"/>
              </w:rPr>
              <w:t>sec</w:t>
            </w:r>
          </w:p>
        </w:tc>
        <w:tc>
          <w:tcPr>
            <w:tcW w:w="1903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5"/>
              <w:ind w:left="558" w:right="-68"/>
              <w:rPr>
                <w:sz w:val="20"/>
                <w:szCs w:val="20"/>
              </w:rPr>
            </w:pPr>
            <w:r w:rsidRPr="00FF401E">
              <w:rPr>
                <w:sz w:val="20"/>
                <w:szCs w:val="20"/>
              </w:rPr>
              <w:t>27.2</w:t>
            </w:r>
            <w:r w:rsidRPr="00FF401E">
              <w:rPr>
                <w:spacing w:val="7"/>
                <w:sz w:val="20"/>
                <w:szCs w:val="20"/>
              </w:rPr>
              <w:t xml:space="preserve"> </w:t>
            </w:r>
            <w:r w:rsidRPr="00FF401E">
              <w:rPr>
                <w:sz w:val="20"/>
                <w:szCs w:val="20"/>
              </w:rPr>
              <w:t>sec</w:t>
            </w:r>
          </w:p>
        </w:tc>
        <w:tc>
          <w:tcPr>
            <w:tcW w:w="1767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5"/>
              <w:ind w:left="150" w:right="-68"/>
              <w:rPr>
                <w:sz w:val="20"/>
                <w:szCs w:val="20"/>
              </w:rPr>
            </w:pPr>
            <w:r w:rsidRPr="00FF401E">
              <w:rPr>
                <w:sz w:val="20"/>
                <w:szCs w:val="20"/>
              </w:rPr>
              <w:t>28</w:t>
            </w:r>
            <w:r w:rsidRPr="00FF401E">
              <w:rPr>
                <w:spacing w:val="8"/>
                <w:sz w:val="20"/>
                <w:szCs w:val="20"/>
              </w:rPr>
              <w:t xml:space="preserve"> </w:t>
            </w:r>
            <w:r w:rsidRPr="00FF401E">
              <w:rPr>
                <w:sz w:val="20"/>
                <w:szCs w:val="20"/>
              </w:rPr>
              <w:t>sec</w:t>
            </w:r>
          </w:p>
        </w:tc>
        <w:tc>
          <w:tcPr>
            <w:tcW w:w="1689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5"/>
              <w:ind w:left="449" w:right="-68"/>
              <w:rPr>
                <w:sz w:val="20"/>
                <w:szCs w:val="20"/>
              </w:rPr>
            </w:pPr>
            <w:r w:rsidRPr="00FF401E">
              <w:rPr>
                <w:sz w:val="20"/>
                <w:szCs w:val="20"/>
              </w:rPr>
              <w:t>28.2</w:t>
            </w:r>
            <w:r w:rsidRPr="00FF401E">
              <w:rPr>
                <w:spacing w:val="8"/>
                <w:sz w:val="20"/>
                <w:szCs w:val="20"/>
              </w:rPr>
              <w:t xml:space="preserve"> </w:t>
            </w:r>
            <w:r w:rsidRPr="00FF401E">
              <w:rPr>
                <w:sz w:val="20"/>
                <w:szCs w:val="20"/>
              </w:rPr>
              <w:t>sec</w:t>
            </w:r>
          </w:p>
        </w:tc>
      </w:tr>
    </w:tbl>
    <w:p w:rsidR="000A2C5A" w:rsidRPr="000A2C5A" w:rsidRDefault="000A2C5A" w:rsidP="000A2C5A">
      <w:pPr>
        <w:rPr>
          <w:lang w:val="en-US"/>
        </w:rPr>
      </w:pPr>
    </w:p>
    <w:p w:rsidR="000A2C5A" w:rsidRDefault="000A2C5A" w:rsidP="000A2C5A">
      <w:pPr>
        <w:pStyle w:val="Heading1"/>
        <w:numPr>
          <w:ilvl w:val="0"/>
          <w:numId w:val="0"/>
        </w:numPr>
        <w:ind w:left="360"/>
      </w:pPr>
      <w:r>
        <w:t>VIII. HARDENED PROPERTIES TEST RESULTS</w:t>
      </w:r>
    </w:p>
    <w:p w:rsidR="000A2C5A" w:rsidRPr="000A2C5A" w:rsidRDefault="000A2C5A" w:rsidP="000A2C5A">
      <w:pPr>
        <w:rPr>
          <w:lang w:val="en-US"/>
        </w:rPr>
      </w:pPr>
    </w:p>
    <w:tbl>
      <w:tblPr>
        <w:tblW w:w="10509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2636"/>
        <w:gridCol w:w="733"/>
        <w:gridCol w:w="1441"/>
        <w:gridCol w:w="1572"/>
        <w:gridCol w:w="1572"/>
        <w:gridCol w:w="1704"/>
      </w:tblGrid>
      <w:tr w:rsidR="000A2C5A" w:rsidRPr="00FF401E" w:rsidTr="000A2C5A">
        <w:trPr>
          <w:trHeight w:val="541"/>
        </w:trPr>
        <w:tc>
          <w:tcPr>
            <w:tcW w:w="851" w:type="dxa"/>
            <w:vAlign w:val="center"/>
          </w:tcPr>
          <w:p w:rsidR="000A2C5A" w:rsidRPr="00FF401E" w:rsidRDefault="000A2C5A" w:rsidP="000A2C5A">
            <w:pPr>
              <w:pStyle w:val="TableParagraph"/>
              <w:ind w:left="117" w:right="-68"/>
              <w:rPr>
                <w:b/>
                <w:sz w:val="20"/>
                <w:szCs w:val="20"/>
              </w:rPr>
            </w:pPr>
            <w:proofErr w:type="spellStart"/>
            <w:r w:rsidRPr="00FF401E">
              <w:rPr>
                <w:b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636" w:type="dxa"/>
            <w:vAlign w:val="center"/>
          </w:tcPr>
          <w:p w:rsidR="000A2C5A" w:rsidRPr="00FF401E" w:rsidRDefault="000A2C5A" w:rsidP="000A2C5A">
            <w:pPr>
              <w:pStyle w:val="TableParagraph"/>
              <w:ind w:left="612" w:right="-68"/>
              <w:jc w:val="left"/>
              <w:rPr>
                <w:b/>
                <w:sz w:val="20"/>
                <w:szCs w:val="20"/>
              </w:rPr>
            </w:pPr>
            <w:r w:rsidRPr="00FF401E">
              <w:rPr>
                <w:b/>
                <w:sz w:val="20"/>
                <w:szCs w:val="20"/>
              </w:rPr>
              <w:t>Materials</w:t>
            </w:r>
          </w:p>
        </w:tc>
        <w:tc>
          <w:tcPr>
            <w:tcW w:w="733" w:type="dxa"/>
            <w:vAlign w:val="center"/>
          </w:tcPr>
          <w:p w:rsidR="000A2C5A" w:rsidRPr="00FF401E" w:rsidRDefault="000A2C5A" w:rsidP="000A2C5A">
            <w:pPr>
              <w:pStyle w:val="TableParagraph"/>
              <w:ind w:left="116" w:right="-68"/>
              <w:rPr>
                <w:b/>
                <w:sz w:val="20"/>
                <w:szCs w:val="20"/>
              </w:rPr>
            </w:pPr>
            <w:r w:rsidRPr="00FF401E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1441" w:type="dxa"/>
            <w:vAlign w:val="center"/>
          </w:tcPr>
          <w:p w:rsidR="000A2C5A" w:rsidRPr="00FF401E" w:rsidRDefault="000A2C5A" w:rsidP="000A2C5A">
            <w:pPr>
              <w:pStyle w:val="TableParagraph"/>
              <w:ind w:left="272" w:right="-68"/>
              <w:rPr>
                <w:b/>
                <w:sz w:val="20"/>
                <w:szCs w:val="20"/>
              </w:rPr>
            </w:pPr>
            <w:r w:rsidRPr="00FF401E">
              <w:rPr>
                <w:b/>
                <w:sz w:val="20"/>
                <w:szCs w:val="20"/>
              </w:rPr>
              <w:t>0%</w:t>
            </w:r>
          </w:p>
          <w:p w:rsidR="000A2C5A" w:rsidRPr="00FF401E" w:rsidRDefault="000A2C5A" w:rsidP="000A2C5A">
            <w:pPr>
              <w:pStyle w:val="TableParagraph"/>
              <w:spacing w:before="138"/>
              <w:ind w:left="276" w:right="-68"/>
              <w:rPr>
                <w:b/>
                <w:sz w:val="20"/>
                <w:szCs w:val="20"/>
              </w:rPr>
            </w:pPr>
            <w:r w:rsidRPr="00FF401E">
              <w:rPr>
                <w:b/>
                <w:sz w:val="20"/>
                <w:szCs w:val="20"/>
              </w:rPr>
              <w:t>Replaced</w:t>
            </w:r>
          </w:p>
        </w:tc>
        <w:tc>
          <w:tcPr>
            <w:tcW w:w="1572" w:type="dxa"/>
            <w:vAlign w:val="center"/>
          </w:tcPr>
          <w:p w:rsidR="000A2C5A" w:rsidRPr="00FF401E" w:rsidRDefault="000A2C5A" w:rsidP="000A2C5A">
            <w:pPr>
              <w:pStyle w:val="TableParagraph"/>
              <w:ind w:left="342" w:right="-68"/>
              <w:rPr>
                <w:b/>
                <w:sz w:val="20"/>
                <w:szCs w:val="20"/>
              </w:rPr>
            </w:pPr>
            <w:r w:rsidRPr="00FF401E">
              <w:rPr>
                <w:b/>
                <w:sz w:val="20"/>
                <w:szCs w:val="20"/>
              </w:rPr>
              <w:t>10%</w:t>
            </w:r>
          </w:p>
          <w:p w:rsidR="000A2C5A" w:rsidRPr="00FF401E" w:rsidRDefault="000A2C5A" w:rsidP="000A2C5A">
            <w:pPr>
              <w:pStyle w:val="TableParagraph"/>
              <w:spacing w:before="138"/>
              <w:ind w:left="343" w:right="-68"/>
              <w:rPr>
                <w:b/>
                <w:sz w:val="20"/>
                <w:szCs w:val="20"/>
              </w:rPr>
            </w:pPr>
            <w:r w:rsidRPr="00FF401E">
              <w:rPr>
                <w:b/>
                <w:sz w:val="20"/>
                <w:szCs w:val="20"/>
              </w:rPr>
              <w:t>Replaced</w:t>
            </w:r>
          </w:p>
        </w:tc>
        <w:tc>
          <w:tcPr>
            <w:tcW w:w="1572" w:type="dxa"/>
            <w:vAlign w:val="center"/>
          </w:tcPr>
          <w:p w:rsidR="000A2C5A" w:rsidRPr="00FF401E" w:rsidRDefault="000A2C5A" w:rsidP="000A2C5A">
            <w:pPr>
              <w:pStyle w:val="TableParagraph"/>
              <w:ind w:left="343" w:right="-68"/>
              <w:rPr>
                <w:b/>
                <w:sz w:val="20"/>
                <w:szCs w:val="20"/>
              </w:rPr>
            </w:pPr>
            <w:r w:rsidRPr="00FF401E">
              <w:rPr>
                <w:b/>
                <w:sz w:val="20"/>
                <w:szCs w:val="20"/>
              </w:rPr>
              <w:t>15%</w:t>
            </w:r>
          </w:p>
          <w:p w:rsidR="000A2C5A" w:rsidRPr="00FF401E" w:rsidRDefault="000A2C5A" w:rsidP="000A2C5A">
            <w:pPr>
              <w:pStyle w:val="TableParagraph"/>
              <w:spacing w:before="138"/>
              <w:ind w:left="343" w:right="-68"/>
              <w:rPr>
                <w:b/>
                <w:sz w:val="20"/>
                <w:szCs w:val="20"/>
              </w:rPr>
            </w:pPr>
            <w:r w:rsidRPr="00FF401E">
              <w:rPr>
                <w:b/>
                <w:sz w:val="20"/>
                <w:szCs w:val="20"/>
              </w:rPr>
              <w:t>Replaced</w:t>
            </w:r>
          </w:p>
        </w:tc>
        <w:tc>
          <w:tcPr>
            <w:tcW w:w="1704" w:type="dxa"/>
            <w:vAlign w:val="center"/>
          </w:tcPr>
          <w:p w:rsidR="000A2C5A" w:rsidRPr="00FF401E" w:rsidRDefault="000A2C5A" w:rsidP="000A2C5A">
            <w:pPr>
              <w:pStyle w:val="TableParagraph"/>
              <w:ind w:left="407" w:right="-68"/>
              <w:rPr>
                <w:b/>
                <w:sz w:val="20"/>
                <w:szCs w:val="20"/>
              </w:rPr>
            </w:pPr>
            <w:r w:rsidRPr="00FF401E">
              <w:rPr>
                <w:b/>
                <w:sz w:val="20"/>
                <w:szCs w:val="20"/>
              </w:rPr>
              <w:t>20%</w:t>
            </w:r>
          </w:p>
          <w:p w:rsidR="000A2C5A" w:rsidRPr="00FF401E" w:rsidRDefault="000A2C5A" w:rsidP="000A2C5A">
            <w:pPr>
              <w:pStyle w:val="TableParagraph"/>
              <w:spacing w:before="138"/>
              <w:ind w:left="407" w:right="-68"/>
              <w:rPr>
                <w:b/>
                <w:sz w:val="20"/>
                <w:szCs w:val="20"/>
              </w:rPr>
            </w:pPr>
            <w:r w:rsidRPr="00FF401E">
              <w:rPr>
                <w:b/>
                <w:sz w:val="20"/>
                <w:szCs w:val="20"/>
              </w:rPr>
              <w:t>Replaced</w:t>
            </w:r>
          </w:p>
        </w:tc>
      </w:tr>
      <w:tr w:rsidR="000A2C5A" w:rsidRPr="00FF401E" w:rsidTr="000A2C5A">
        <w:trPr>
          <w:trHeight w:val="271"/>
        </w:trPr>
        <w:tc>
          <w:tcPr>
            <w:tcW w:w="851" w:type="dxa"/>
            <w:vMerge w:val="restart"/>
            <w:vAlign w:val="center"/>
          </w:tcPr>
          <w:p w:rsidR="000A2C5A" w:rsidRPr="00FF401E" w:rsidRDefault="000A2C5A" w:rsidP="000A2C5A">
            <w:pPr>
              <w:pStyle w:val="TableParagraph"/>
              <w:ind w:left="7" w:right="-68"/>
              <w:rPr>
                <w:sz w:val="20"/>
                <w:szCs w:val="20"/>
              </w:rPr>
            </w:pPr>
            <w:r w:rsidRPr="00FF401E">
              <w:rPr>
                <w:w w:val="102"/>
                <w:sz w:val="20"/>
                <w:szCs w:val="20"/>
              </w:rPr>
              <w:t>1</w:t>
            </w:r>
          </w:p>
        </w:tc>
        <w:tc>
          <w:tcPr>
            <w:tcW w:w="2636" w:type="dxa"/>
            <w:vMerge w:val="restart"/>
            <w:vAlign w:val="center"/>
          </w:tcPr>
          <w:p w:rsidR="000A2C5A" w:rsidRPr="00FF401E" w:rsidRDefault="000A2C5A" w:rsidP="000A2C5A">
            <w:pPr>
              <w:pStyle w:val="TableParagraph"/>
              <w:ind w:left="101" w:right="-68"/>
              <w:jc w:val="left"/>
              <w:rPr>
                <w:sz w:val="20"/>
                <w:szCs w:val="20"/>
              </w:rPr>
            </w:pPr>
            <w:r w:rsidRPr="00FF401E">
              <w:rPr>
                <w:sz w:val="20"/>
                <w:szCs w:val="20"/>
              </w:rPr>
              <w:t>Compressive</w:t>
            </w:r>
            <w:r>
              <w:rPr>
                <w:sz w:val="20"/>
                <w:szCs w:val="20"/>
              </w:rPr>
              <w:t xml:space="preserve"> </w:t>
            </w:r>
            <w:r w:rsidRPr="00FF401E">
              <w:rPr>
                <w:sz w:val="20"/>
                <w:szCs w:val="20"/>
              </w:rPr>
              <w:t>strength</w:t>
            </w:r>
            <w:r w:rsidRPr="00FF401E">
              <w:rPr>
                <w:spacing w:val="9"/>
                <w:sz w:val="20"/>
                <w:szCs w:val="20"/>
              </w:rPr>
              <w:t xml:space="preserve"> </w:t>
            </w:r>
            <w:r w:rsidRPr="00FF401E">
              <w:rPr>
                <w:sz w:val="20"/>
                <w:szCs w:val="20"/>
              </w:rPr>
              <w:t>test</w:t>
            </w:r>
          </w:p>
        </w:tc>
        <w:tc>
          <w:tcPr>
            <w:tcW w:w="733" w:type="dxa"/>
            <w:vAlign w:val="center"/>
          </w:tcPr>
          <w:p w:rsidR="000A2C5A" w:rsidRPr="00FF401E" w:rsidRDefault="000A2C5A" w:rsidP="000A2C5A">
            <w:pPr>
              <w:pStyle w:val="TableParagraph"/>
              <w:ind w:left="5" w:right="-68"/>
              <w:rPr>
                <w:sz w:val="20"/>
                <w:szCs w:val="20"/>
              </w:rPr>
            </w:pPr>
            <w:r w:rsidRPr="00FF401E">
              <w:rPr>
                <w:w w:val="102"/>
                <w:sz w:val="20"/>
                <w:szCs w:val="20"/>
              </w:rPr>
              <w:t>7</w:t>
            </w:r>
          </w:p>
        </w:tc>
        <w:tc>
          <w:tcPr>
            <w:tcW w:w="1441" w:type="dxa"/>
            <w:vAlign w:val="center"/>
          </w:tcPr>
          <w:p w:rsidR="000A2C5A" w:rsidRPr="00FF401E" w:rsidRDefault="000A2C5A" w:rsidP="000A2C5A">
            <w:pPr>
              <w:pStyle w:val="TableParagraph"/>
              <w:ind w:left="102" w:right="-68"/>
              <w:rPr>
                <w:sz w:val="20"/>
                <w:szCs w:val="20"/>
              </w:rPr>
            </w:pPr>
            <w:r w:rsidRPr="00FF401E">
              <w:rPr>
                <w:w w:val="105"/>
                <w:sz w:val="20"/>
                <w:szCs w:val="20"/>
              </w:rPr>
              <w:t>23.34</w:t>
            </w:r>
            <w:r w:rsidRPr="00FF401E">
              <w:rPr>
                <w:spacing w:val="-13"/>
                <w:w w:val="105"/>
                <w:sz w:val="20"/>
                <w:szCs w:val="20"/>
              </w:rPr>
              <w:t xml:space="preserve"> </w:t>
            </w:r>
            <w:r w:rsidRPr="00FF401E">
              <w:rPr>
                <w:w w:val="105"/>
                <w:sz w:val="20"/>
                <w:szCs w:val="20"/>
              </w:rPr>
              <w:t>N/mm</w:t>
            </w:r>
            <w:r w:rsidRPr="00FF401E">
              <w:rPr>
                <w:w w:val="105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72" w:type="dxa"/>
            <w:vAlign w:val="center"/>
          </w:tcPr>
          <w:p w:rsidR="000A2C5A" w:rsidRPr="00FF401E" w:rsidRDefault="000A2C5A" w:rsidP="000A2C5A">
            <w:pPr>
              <w:pStyle w:val="TableParagraph"/>
              <w:ind w:left="188" w:right="-68"/>
              <w:rPr>
                <w:sz w:val="20"/>
                <w:szCs w:val="20"/>
              </w:rPr>
            </w:pPr>
            <w:r w:rsidRPr="00FF401E">
              <w:rPr>
                <w:w w:val="105"/>
                <w:sz w:val="20"/>
                <w:szCs w:val="20"/>
              </w:rPr>
              <w:t>24.41</w:t>
            </w:r>
            <w:r w:rsidRPr="00FF401E">
              <w:rPr>
                <w:spacing w:val="-13"/>
                <w:w w:val="105"/>
                <w:sz w:val="20"/>
                <w:szCs w:val="20"/>
              </w:rPr>
              <w:t xml:space="preserve"> </w:t>
            </w:r>
            <w:r w:rsidRPr="00FF401E">
              <w:rPr>
                <w:w w:val="105"/>
                <w:sz w:val="20"/>
                <w:szCs w:val="20"/>
              </w:rPr>
              <w:t>N/mm</w:t>
            </w:r>
            <w:r w:rsidRPr="00FF401E">
              <w:rPr>
                <w:w w:val="105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72" w:type="dxa"/>
            <w:vAlign w:val="center"/>
          </w:tcPr>
          <w:p w:rsidR="000A2C5A" w:rsidRPr="00FF401E" w:rsidRDefault="000A2C5A" w:rsidP="000A2C5A">
            <w:pPr>
              <w:pStyle w:val="TableParagraph"/>
              <w:ind w:left="188" w:right="-68"/>
              <w:rPr>
                <w:sz w:val="20"/>
                <w:szCs w:val="20"/>
              </w:rPr>
            </w:pPr>
            <w:r w:rsidRPr="00FF401E">
              <w:rPr>
                <w:w w:val="105"/>
                <w:sz w:val="20"/>
                <w:szCs w:val="20"/>
              </w:rPr>
              <w:t>25.83</w:t>
            </w:r>
            <w:r w:rsidRPr="00FF401E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FF401E">
              <w:rPr>
                <w:w w:val="105"/>
                <w:sz w:val="20"/>
                <w:szCs w:val="20"/>
              </w:rPr>
              <w:t>N/mm</w:t>
            </w:r>
            <w:r w:rsidRPr="00FF401E">
              <w:rPr>
                <w:w w:val="105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4" w:type="dxa"/>
            <w:vAlign w:val="center"/>
          </w:tcPr>
          <w:p w:rsidR="000A2C5A" w:rsidRPr="00FF401E" w:rsidRDefault="000A2C5A" w:rsidP="000A2C5A">
            <w:pPr>
              <w:pStyle w:val="TableParagraph"/>
              <w:ind w:left="255" w:right="-68"/>
              <w:rPr>
                <w:sz w:val="20"/>
                <w:szCs w:val="20"/>
              </w:rPr>
            </w:pPr>
            <w:r w:rsidRPr="00FF401E">
              <w:rPr>
                <w:w w:val="105"/>
                <w:sz w:val="20"/>
                <w:szCs w:val="20"/>
              </w:rPr>
              <w:t>26.57</w:t>
            </w:r>
            <w:r w:rsidRPr="00FF401E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FF401E">
              <w:rPr>
                <w:w w:val="105"/>
                <w:sz w:val="20"/>
                <w:szCs w:val="20"/>
              </w:rPr>
              <w:t>N/mm</w:t>
            </w:r>
            <w:r w:rsidRPr="00FF401E">
              <w:rPr>
                <w:w w:val="105"/>
                <w:sz w:val="20"/>
                <w:szCs w:val="20"/>
                <w:vertAlign w:val="superscript"/>
              </w:rPr>
              <w:t>2</w:t>
            </w:r>
          </w:p>
        </w:tc>
      </w:tr>
      <w:tr w:rsidR="000A2C5A" w:rsidRPr="00FF401E" w:rsidTr="000A2C5A">
        <w:trPr>
          <w:trHeight w:val="269"/>
        </w:trPr>
        <w:tc>
          <w:tcPr>
            <w:tcW w:w="851" w:type="dxa"/>
            <w:vMerge/>
            <w:tcBorders>
              <w:top w:val="nil"/>
            </w:tcBorders>
            <w:vAlign w:val="center"/>
          </w:tcPr>
          <w:p w:rsidR="000A2C5A" w:rsidRPr="00FF401E" w:rsidRDefault="000A2C5A" w:rsidP="000A2C5A">
            <w:pPr>
              <w:ind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  <w:vAlign w:val="center"/>
          </w:tcPr>
          <w:p w:rsidR="000A2C5A" w:rsidRPr="00FF401E" w:rsidRDefault="000A2C5A" w:rsidP="000A2C5A">
            <w:pPr>
              <w:ind w:right="-68"/>
              <w:jc w:val="left"/>
              <w:rPr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4"/>
              <w:ind w:left="115" w:right="-68"/>
              <w:rPr>
                <w:sz w:val="20"/>
                <w:szCs w:val="20"/>
              </w:rPr>
            </w:pPr>
            <w:r w:rsidRPr="00FF401E">
              <w:rPr>
                <w:sz w:val="20"/>
                <w:szCs w:val="20"/>
              </w:rPr>
              <w:t>28</w:t>
            </w:r>
          </w:p>
        </w:tc>
        <w:tc>
          <w:tcPr>
            <w:tcW w:w="1441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4"/>
              <w:ind w:left="123" w:right="-68"/>
              <w:rPr>
                <w:sz w:val="20"/>
                <w:szCs w:val="20"/>
              </w:rPr>
            </w:pPr>
            <w:r w:rsidRPr="00FF401E">
              <w:rPr>
                <w:w w:val="105"/>
                <w:sz w:val="20"/>
                <w:szCs w:val="20"/>
              </w:rPr>
              <w:t>38.24</w:t>
            </w:r>
            <w:r w:rsidRPr="00FF401E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FF401E">
              <w:rPr>
                <w:w w:val="105"/>
                <w:sz w:val="20"/>
                <w:szCs w:val="20"/>
              </w:rPr>
              <w:t>N/mm</w:t>
            </w:r>
            <w:r w:rsidRPr="00FF401E">
              <w:rPr>
                <w:w w:val="105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72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4"/>
              <w:ind w:left="189" w:right="-68"/>
              <w:rPr>
                <w:sz w:val="20"/>
                <w:szCs w:val="20"/>
              </w:rPr>
            </w:pPr>
            <w:r w:rsidRPr="00FF401E">
              <w:rPr>
                <w:w w:val="105"/>
                <w:sz w:val="20"/>
                <w:szCs w:val="20"/>
              </w:rPr>
              <w:t>39.22</w:t>
            </w:r>
            <w:r w:rsidRPr="00FF401E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FF401E">
              <w:rPr>
                <w:w w:val="105"/>
                <w:sz w:val="20"/>
                <w:szCs w:val="20"/>
              </w:rPr>
              <w:t>N/mm</w:t>
            </w:r>
            <w:r w:rsidRPr="00FF401E">
              <w:rPr>
                <w:w w:val="105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72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4"/>
              <w:ind w:left="188" w:right="-68"/>
              <w:rPr>
                <w:sz w:val="20"/>
                <w:szCs w:val="20"/>
              </w:rPr>
            </w:pPr>
            <w:r w:rsidRPr="00FF401E">
              <w:rPr>
                <w:w w:val="105"/>
                <w:sz w:val="20"/>
                <w:szCs w:val="20"/>
              </w:rPr>
              <w:t>39.74</w:t>
            </w:r>
            <w:r w:rsidRPr="00FF401E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FF401E">
              <w:rPr>
                <w:w w:val="105"/>
                <w:sz w:val="20"/>
                <w:szCs w:val="20"/>
              </w:rPr>
              <w:t>N/mm</w:t>
            </w:r>
            <w:r w:rsidRPr="00FF401E">
              <w:rPr>
                <w:w w:val="105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4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4"/>
              <w:ind w:left="255" w:right="-68"/>
              <w:rPr>
                <w:sz w:val="20"/>
                <w:szCs w:val="20"/>
              </w:rPr>
            </w:pPr>
            <w:r w:rsidRPr="00FF401E">
              <w:rPr>
                <w:w w:val="105"/>
                <w:sz w:val="20"/>
                <w:szCs w:val="20"/>
              </w:rPr>
              <w:t>41.42</w:t>
            </w:r>
            <w:r w:rsidRPr="00FF401E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FF401E">
              <w:rPr>
                <w:w w:val="105"/>
                <w:sz w:val="20"/>
                <w:szCs w:val="20"/>
              </w:rPr>
              <w:t>N/mm</w:t>
            </w:r>
            <w:r w:rsidRPr="00FF401E">
              <w:rPr>
                <w:w w:val="105"/>
                <w:sz w:val="20"/>
                <w:szCs w:val="20"/>
                <w:vertAlign w:val="superscript"/>
              </w:rPr>
              <w:t>2</w:t>
            </w:r>
          </w:p>
        </w:tc>
      </w:tr>
      <w:tr w:rsidR="000A2C5A" w:rsidRPr="00FF401E" w:rsidTr="000A2C5A">
        <w:trPr>
          <w:trHeight w:val="270"/>
        </w:trPr>
        <w:tc>
          <w:tcPr>
            <w:tcW w:w="851" w:type="dxa"/>
            <w:vMerge w:val="restart"/>
            <w:vAlign w:val="center"/>
          </w:tcPr>
          <w:p w:rsidR="000A2C5A" w:rsidRPr="00FF401E" w:rsidRDefault="000A2C5A" w:rsidP="000A2C5A">
            <w:pPr>
              <w:pStyle w:val="TableParagraph"/>
              <w:spacing w:before="5"/>
              <w:ind w:left="7" w:right="-68"/>
              <w:rPr>
                <w:sz w:val="20"/>
                <w:szCs w:val="20"/>
              </w:rPr>
            </w:pPr>
            <w:r w:rsidRPr="00FF401E">
              <w:rPr>
                <w:w w:val="102"/>
                <w:sz w:val="20"/>
                <w:szCs w:val="20"/>
              </w:rPr>
              <w:t>2</w:t>
            </w:r>
          </w:p>
        </w:tc>
        <w:tc>
          <w:tcPr>
            <w:tcW w:w="2636" w:type="dxa"/>
            <w:vMerge w:val="restart"/>
            <w:vAlign w:val="center"/>
          </w:tcPr>
          <w:p w:rsidR="000A2C5A" w:rsidRPr="00FF401E" w:rsidRDefault="000A2C5A" w:rsidP="000A2C5A">
            <w:pPr>
              <w:pStyle w:val="TableParagraph"/>
              <w:spacing w:before="5"/>
              <w:ind w:left="101" w:right="-68"/>
              <w:jc w:val="left"/>
              <w:rPr>
                <w:sz w:val="20"/>
                <w:szCs w:val="20"/>
              </w:rPr>
            </w:pPr>
            <w:r w:rsidRPr="00FF401E">
              <w:rPr>
                <w:sz w:val="20"/>
                <w:szCs w:val="20"/>
              </w:rPr>
              <w:t>Split</w:t>
            </w:r>
            <w:r w:rsidRPr="00FF401E">
              <w:rPr>
                <w:spacing w:val="11"/>
                <w:sz w:val="20"/>
                <w:szCs w:val="20"/>
              </w:rPr>
              <w:t xml:space="preserve"> </w:t>
            </w:r>
            <w:r w:rsidRPr="00FF401E">
              <w:rPr>
                <w:sz w:val="20"/>
                <w:szCs w:val="20"/>
              </w:rPr>
              <w:t>tensile</w:t>
            </w:r>
            <w:r w:rsidRPr="00FF401E">
              <w:rPr>
                <w:spacing w:val="12"/>
                <w:sz w:val="20"/>
                <w:szCs w:val="20"/>
              </w:rPr>
              <w:t xml:space="preserve"> </w:t>
            </w:r>
            <w:r w:rsidRPr="00FF401E">
              <w:rPr>
                <w:sz w:val="20"/>
                <w:szCs w:val="20"/>
              </w:rPr>
              <w:t>strength</w:t>
            </w:r>
            <w:r>
              <w:rPr>
                <w:sz w:val="20"/>
                <w:szCs w:val="20"/>
              </w:rPr>
              <w:t xml:space="preserve"> </w:t>
            </w:r>
            <w:r w:rsidRPr="00FF401E">
              <w:rPr>
                <w:sz w:val="20"/>
                <w:szCs w:val="20"/>
              </w:rPr>
              <w:t>test</w:t>
            </w:r>
          </w:p>
        </w:tc>
        <w:tc>
          <w:tcPr>
            <w:tcW w:w="733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5"/>
              <w:ind w:left="5" w:right="-68"/>
              <w:rPr>
                <w:sz w:val="20"/>
                <w:szCs w:val="20"/>
              </w:rPr>
            </w:pPr>
            <w:r w:rsidRPr="00FF401E">
              <w:rPr>
                <w:w w:val="102"/>
                <w:sz w:val="20"/>
                <w:szCs w:val="20"/>
              </w:rPr>
              <w:t>7</w:t>
            </w:r>
          </w:p>
        </w:tc>
        <w:tc>
          <w:tcPr>
            <w:tcW w:w="1441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5"/>
              <w:ind w:left="235" w:right="-68"/>
              <w:rPr>
                <w:sz w:val="20"/>
                <w:szCs w:val="20"/>
              </w:rPr>
            </w:pPr>
            <w:r w:rsidRPr="00FF401E">
              <w:rPr>
                <w:w w:val="105"/>
                <w:sz w:val="20"/>
                <w:szCs w:val="20"/>
              </w:rPr>
              <w:t>2.6</w:t>
            </w:r>
            <w:r w:rsidRPr="00FF401E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FF401E">
              <w:rPr>
                <w:w w:val="105"/>
                <w:sz w:val="20"/>
                <w:szCs w:val="20"/>
              </w:rPr>
              <w:t>N/mm</w:t>
            </w:r>
            <w:r w:rsidRPr="00FF401E">
              <w:rPr>
                <w:w w:val="105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72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5"/>
              <w:ind w:left="301" w:right="-68"/>
              <w:rPr>
                <w:sz w:val="20"/>
                <w:szCs w:val="20"/>
              </w:rPr>
            </w:pPr>
            <w:r w:rsidRPr="00FF401E">
              <w:rPr>
                <w:w w:val="105"/>
                <w:sz w:val="20"/>
                <w:szCs w:val="20"/>
              </w:rPr>
              <w:t>3.0</w:t>
            </w:r>
            <w:r w:rsidRPr="00FF401E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FF401E">
              <w:rPr>
                <w:w w:val="105"/>
                <w:sz w:val="20"/>
                <w:szCs w:val="20"/>
              </w:rPr>
              <w:t>N/mm</w:t>
            </w:r>
            <w:r w:rsidRPr="00FF401E">
              <w:rPr>
                <w:w w:val="105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72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5"/>
              <w:ind w:left="303" w:right="-68"/>
              <w:rPr>
                <w:sz w:val="20"/>
                <w:szCs w:val="20"/>
              </w:rPr>
            </w:pPr>
            <w:r w:rsidRPr="00FF401E">
              <w:rPr>
                <w:w w:val="105"/>
                <w:sz w:val="20"/>
                <w:szCs w:val="20"/>
              </w:rPr>
              <w:t>3.1</w:t>
            </w:r>
            <w:r w:rsidRPr="00FF401E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FF401E">
              <w:rPr>
                <w:w w:val="105"/>
                <w:sz w:val="20"/>
                <w:szCs w:val="20"/>
              </w:rPr>
              <w:t>N/mm</w:t>
            </w:r>
            <w:r w:rsidRPr="00FF401E">
              <w:rPr>
                <w:w w:val="105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4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5"/>
              <w:ind w:left="367" w:right="-68"/>
              <w:rPr>
                <w:sz w:val="20"/>
                <w:szCs w:val="20"/>
              </w:rPr>
            </w:pPr>
            <w:r w:rsidRPr="00FF401E">
              <w:rPr>
                <w:w w:val="105"/>
                <w:sz w:val="20"/>
                <w:szCs w:val="20"/>
              </w:rPr>
              <w:t>3.3</w:t>
            </w:r>
            <w:r w:rsidRPr="00FF401E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FF401E">
              <w:rPr>
                <w:w w:val="105"/>
                <w:sz w:val="20"/>
                <w:szCs w:val="20"/>
              </w:rPr>
              <w:t>N/mm</w:t>
            </w:r>
            <w:r w:rsidRPr="00FF401E">
              <w:rPr>
                <w:w w:val="105"/>
                <w:sz w:val="20"/>
                <w:szCs w:val="20"/>
                <w:vertAlign w:val="superscript"/>
              </w:rPr>
              <w:t>2</w:t>
            </w:r>
          </w:p>
        </w:tc>
      </w:tr>
      <w:tr w:rsidR="000A2C5A" w:rsidRPr="00FF401E" w:rsidTr="000A2C5A">
        <w:trPr>
          <w:trHeight w:val="271"/>
        </w:trPr>
        <w:tc>
          <w:tcPr>
            <w:tcW w:w="851" w:type="dxa"/>
            <w:vMerge/>
            <w:tcBorders>
              <w:top w:val="nil"/>
            </w:tcBorders>
            <w:vAlign w:val="center"/>
          </w:tcPr>
          <w:p w:rsidR="000A2C5A" w:rsidRPr="00FF401E" w:rsidRDefault="000A2C5A" w:rsidP="000A2C5A">
            <w:pPr>
              <w:ind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  <w:vAlign w:val="center"/>
          </w:tcPr>
          <w:p w:rsidR="000A2C5A" w:rsidRPr="00FF401E" w:rsidRDefault="000A2C5A" w:rsidP="000A2C5A">
            <w:pPr>
              <w:ind w:right="-68"/>
              <w:jc w:val="left"/>
              <w:rPr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5"/>
              <w:ind w:left="115" w:right="-68"/>
              <w:rPr>
                <w:sz w:val="20"/>
                <w:szCs w:val="20"/>
              </w:rPr>
            </w:pPr>
            <w:r w:rsidRPr="00FF401E">
              <w:rPr>
                <w:sz w:val="20"/>
                <w:szCs w:val="20"/>
              </w:rPr>
              <w:t>28</w:t>
            </w:r>
          </w:p>
        </w:tc>
        <w:tc>
          <w:tcPr>
            <w:tcW w:w="1441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5"/>
              <w:ind w:left="236" w:right="-68"/>
              <w:rPr>
                <w:sz w:val="20"/>
                <w:szCs w:val="20"/>
              </w:rPr>
            </w:pPr>
            <w:r w:rsidRPr="00FF401E">
              <w:rPr>
                <w:w w:val="105"/>
                <w:sz w:val="20"/>
                <w:szCs w:val="20"/>
              </w:rPr>
              <w:t>3.7</w:t>
            </w:r>
            <w:r w:rsidRPr="00FF401E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FF401E">
              <w:rPr>
                <w:w w:val="105"/>
                <w:sz w:val="20"/>
                <w:szCs w:val="20"/>
              </w:rPr>
              <w:t>N/mm</w:t>
            </w:r>
            <w:r w:rsidRPr="00FF401E">
              <w:rPr>
                <w:w w:val="105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72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5"/>
              <w:ind w:left="301" w:right="-68"/>
              <w:rPr>
                <w:sz w:val="20"/>
                <w:szCs w:val="20"/>
              </w:rPr>
            </w:pPr>
            <w:r w:rsidRPr="00FF401E">
              <w:rPr>
                <w:w w:val="105"/>
                <w:sz w:val="20"/>
                <w:szCs w:val="20"/>
              </w:rPr>
              <w:t>4.2</w:t>
            </w:r>
            <w:r w:rsidRPr="00FF401E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FF401E">
              <w:rPr>
                <w:w w:val="105"/>
                <w:sz w:val="20"/>
                <w:szCs w:val="20"/>
              </w:rPr>
              <w:t>N/mm</w:t>
            </w:r>
            <w:r w:rsidRPr="00FF401E">
              <w:rPr>
                <w:w w:val="105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72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5"/>
              <w:ind w:left="303" w:right="-68"/>
              <w:rPr>
                <w:sz w:val="20"/>
                <w:szCs w:val="20"/>
              </w:rPr>
            </w:pPr>
            <w:r w:rsidRPr="00FF401E">
              <w:rPr>
                <w:w w:val="105"/>
                <w:sz w:val="20"/>
                <w:szCs w:val="20"/>
              </w:rPr>
              <w:t>4.4</w:t>
            </w:r>
            <w:r w:rsidRPr="00FF401E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FF401E">
              <w:rPr>
                <w:w w:val="105"/>
                <w:sz w:val="20"/>
                <w:szCs w:val="20"/>
              </w:rPr>
              <w:t>N/mm</w:t>
            </w:r>
            <w:r w:rsidRPr="00FF401E">
              <w:rPr>
                <w:w w:val="105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4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5"/>
              <w:ind w:left="367" w:right="-68"/>
              <w:rPr>
                <w:sz w:val="20"/>
                <w:szCs w:val="20"/>
              </w:rPr>
            </w:pPr>
            <w:r w:rsidRPr="00FF401E">
              <w:rPr>
                <w:w w:val="105"/>
                <w:sz w:val="20"/>
                <w:szCs w:val="20"/>
              </w:rPr>
              <w:t>4.6</w:t>
            </w:r>
            <w:r w:rsidRPr="00FF401E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FF401E">
              <w:rPr>
                <w:w w:val="105"/>
                <w:sz w:val="20"/>
                <w:szCs w:val="20"/>
              </w:rPr>
              <w:t>N/mm</w:t>
            </w:r>
            <w:r w:rsidRPr="00FF401E">
              <w:rPr>
                <w:w w:val="105"/>
                <w:sz w:val="20"/>
                <w:szCs w:val="20"/>
                <w:vertAlign w:val="superscript"/>
              </w:rPr>
              <w:t>2</w:t>
            </w:r>
          </w:p>
        </w:tc>
      </w:tr>
      <w:tr w:rsidR="000A2C5A" w:rsidRPr="00FF401E" w:rsidTr="000A2C5A">
        <w:trPr>
          <w:trHeight w:val="269"/>
        </w:trPr>
        <w:tc>
          <w:tcPr>
            <w:tcW w:w="851" w:type="dxa"/>
            <w:vMerge w:val="restart"/>
            <w:vAlign w:val="center"/>
          </w:tcPr>
          <w:p w:rsidR="000A2C5A" w:rsidRPr="00FF401E" w:rsidRDefault="000A2C5A" w:rsidP="000A2C5A">
            <w:pPr>
              <w:pStyle w:val="TableParagraph"/>
              <w:spacing w:before="4"/>
              <w:ind w:left="7" w:right="-68"/>
              <w:rPr>
                <w:sz w:val="20"/>
                <w:szCs w:val="20"/>
              </w:rPr>
            </w:pPr>
            <w:r w:rsidRPr="00FF401E">
              <w:rPr>
                <w:w w:val="102"/>
                <w:sz w:val="20"/>
                <w:szCs w:val="20"/>
              </w:rPr>
              <w:t>3</w:t>
            </w:r>
          </w:p>
        </w:tc>
        <w:tc>
          <w:tcPr>
            <w:tcW w:w="2636" w:type="dxa"/>
            <w:vMerge w:val="restart"/>
            <w:vAlign w:val="center"/>
          </w:tcPr>
          <w:p w:rsidR="000A2C5A" w:rsidRPr="00FF401E" w:rsidRDefault="000A2C5A" w:rsidP="000A2C5A">
            <w:pPr>
              <w:pStyle w:val="TableParagraph"/>
              <w:spacing w:before="4"/>
              <w:ind w:left="101" w:right="-68"/>
              <w:jc w:val="left"/>
              <w:rPr>
                <w:sz w:val="20"/>
                <w:szCs w:val="20"/>
              </w:rPr>
            </w:pPr>
            <w:r w:rsidRPr="00FF401E">
              <w:rPr>
                <w:sz w:val="20"/>
                <w:szCs w:val="20"/>
              </w:rPr>
              <w:t>Flexural</w:t>
            </w:r>
            <w:r w:rsidRPr="00FF401E">
              <w:rPr>
                <w:spacing w:val="12"/>
                <w:sz w:val="20"/>
                <w:szCs w:val="20"/>
              </w:rPr>
              <w:t xml:space="preserve"> </w:t>
            </w:r>
            <w:r w:rsidRPr="00FF401E">
              <w:rPr>
                <w:sz w:val="20"/>
                <w:szCs w:val="20"/>
              </w:rPr>
              <w:t>strength</w:t>
            </w:r>
            <w:r>
              <w:rPr>
                <w:sz w:val="20"/>
                <w:szCs w:val="20"/>
              </w:rPr>
              <w:t xml:space="preserve"> </w:t>
            </w:r>
            <w:r w:rsidRPr="00FF401E">
              <w:rPr>
                <w:sz w:val="20"/>
                <w:szCs w:val="20"/>
              </w:rPr>
              <w:t>test</w:t>
            </w:r>
          </w:p>
        </w:tc>
        <w:tc>
          <w:tcPr>
            <w:tcW w:w="733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4"/>
              <w:ind w:left="5" w:right="-68"/>
              <w:rPr>
                <w:sz w:val="20"/>
                <w:szCs w:val="20"/>
              </w:rPr>
            </w:pPr>
            <w:r w:rsidRPr="00FF401E">
              <w:rPr>
                <w:w w:val="102"/>
                <w:sz w:val="20"/>
                <w:szCs w:val="20"/>
              </w:rPr>
              <w:t>7</w:t>
            </w:r>
          </w:p>
        </w:tc>
        <w:tc>
          <w:tcPr>
            <w:tcW w:w="1441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4"/>
              <w:ind w:left="235" w:right="-68"/>
              <w:rPr>
                <w:sz w:val="20"/>
                <w:szCs w:val="20"/>
              </w:rPr>
            </w:pPr>
            <w:r w:rsidRPr="00FF401E">
              <w:rPr>
                <w:w w:val="105"/>
                <w:sz w:val="20"/>
                <w:szCs w:val="20"/>
              </w:rPr>
              <w:t>5.1</w:t>
            </w:r>
            <w:r w:rsidRPr="00FF401E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FF401E">
              <w:rPr>
                <w:w w:val="105"/>
                <w:sz w:val="20"/>
                <w:szCs w:val="20"/>
              </w:rPr>
              <w:t>N/mm</w:t>
            </w:r>
            <w:r w:rsidRPr="00FF401E">
              <w:rPr>
                <w:w w:val="105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72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4"/>
              <w:ind w:left="301" w:right="-68"/>
              <w:rPr>
                <w:sz w:val="20"/>
                <w:szCs w:val="20"/>
              </w:rPr>
            </w:pPr>
            <w:r w:rsidRPr="00FF401E">
              <w:rPr>
                <w:w w:val="105"/>
                <w:sz w:val="20"/>
                <w:szCs w:val="20"/>
              </w:rPr>
              <w:t>5.1</w:t>
            </w:r>
            <w:r w:rsidRPr="00FF401E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FF401E">
              <w:rPr>
                <w:w w:val="105"/>
                <w:sz w:val="20"/>
                <w:szCs w:val="20"/>
              </w:rPr>
              <w:t>N/mm</w:t>
            </w:r>
            <w:r w:rsidRPr="00FF401E">
              <w:rPr>
                <w:w w:val="105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72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4"/>
              <w:ind w:left="303" w:right="-68"/>
              <w:rPr>
                <w:sz w:val="20"/>
                <w:szCs w:val="20"/>
              </w:rPr>
            </w:pPr>
            <w:r w:rsidRPr="00FF401E">
              <w:rPr>
                <w:w w:val="105"/>
                <w:sz w:val="20"/>
                <w:szCs w:val="20"/>
              </w:rPr>
              <w:t>5.2</w:t>
            </w:r>
            <w:r w:rsidRPr="00FF401E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FF401E">
              <w:rPr>
                <w:w w:val="105"/>
                <w:sz w:val="20"/>
                <w:szCs w:val="20"/>
              </w:rPr>
              <w:t>N/mm</w:t>
            </w:r>
            <w:r w:rsidRPr="00FF401E">
              <w:rPr>
                <w:w w:val="105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4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4"/>
              <w:ind w:left="367" w:right="-68"/>
              <w:rPr>
                <w:sz w:val="20"/>
                <w:szCs w:val="20"/>
              </w:rPr>
            </w:pPr>
            <w:r w:rsidRPr="00FF401E">
              <w:rPr>
                <w:w w:val="105"/>
                <w:sz w:val="20"/>
                <w:szCs w:val="20"/>
              </w:rPr>
              <w:t>5.4</w:t>
            </w:r>
            <w:r w:rsidRPr="00FF401E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FF401E">
              <w:rPr>
                <w:w w:val="105"/>
                <w:sz w:val="20"/>
                <w:szCs w:val="20"/>
              </w:rPr>
              <w:t>N/mm</w:t>
            </w:r>
            <w:r w:rsidRPr="00FF401E">
              <w:rPr>
                <w:w w:val="105"/>
                <w:sz w:val="20"/>
                <w:szCs w:val="20"/>
                <w:vertAlign w:val="superscript"/>
              </w:rPr>
              <w:t>2</w:t>
            </w:r>
          </w:p>
        </w:tc>
      </w:tr>
      <w:tr w:rsidR="000A2C5A" w:rsidRPr="00FF401E" w:rsidTr="000A2C5A">
        <w:trPr>
          <w:trHeight w:val="271"/>
        </w:trPr>
        <w:tc>
          <w:tcPr>
            <w:tcW w:w="851" w:type="dxa"/>
            <w:vMerge/>
            <w:tcBorders>
              <w:top w:val="nil"/>
            </w:tcBorders>
            <w:vAlign w:val="center"/>
          </w:tcPr>
          <w:p w:rsidR="000A2C5A" w:rsidRPr="00FF401E" w:rsidRDefault="000A2C5A" w:rsidP="000A2C5A">
            <w:pPr>
              <w:ind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  <w:vAlign w:val="center"/>
          </w:tcPr>
          <w:p w:rsidR="000A2C5A" w:rsidRPr="00FF401E" w:rsidRDefault="000A2C5A" w:rsidP="000A2C5A">
            <w:pPr>
              <w:ind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5"/>
              <w:ind w:left="115" w:right="-68"/>
              <w:rPr>
                <w:sz w:val="20"/>
                <w:szCs w:val="20"/>
              </w:rPr>
            </w:pPr>
            <w:r w:rsidRPr="00FF401E">
              <w:rPr>
                <w:sz w:val="20"/>
                <w:szCs w:val="20"/>
              </w:rPr>
              <w:t>28</w:t>
            </w:r>
          </w:p>
        </w:tc>
        <w:tc>
          <w:tcPr>
            <w:tcW w:w="1441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5"/>
              <w:ind w:left="236" w:right="-68"/>
              <w:rPr>
                <w:sz w:val="20"/>
                <w:szCs w:val="20"/>
              </w:rPr>
            </w:pPr>
            <w:r w:rsidRPr="00FF401E">
              <w:rPr>
                <w:w w:val="105"/>
                <w:sz w:val="20"/>
                <w:szCs w:val="20"/>
              </w:rPr>
              <w:t>9.2</w:t>
            </w:r>
            <w:r w:rsidRPr="00FF401E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FF401E">
              <w:rPr>
                <w:w w:val="105"/>
                <w:sz w:val="20"/>
                <w:szCs w:val="20"/>
              </w:rPr>
              <w:t>N/mm</w:t>
            </w:r>
            <w:r w:rsidRPr="00FF401E">
              <w:rPr>
                <w:w w:val="105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72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5"/>
              <w:ind w:left="301" w:right="-68"/>
              <w:rPr>
                <w:sz w:val="20"/>
                <w:szCs w:val="20"/>
              </w:rPr>
            </w:pPr>
            <w:r w:rsidRPr="00FF401E">
              <w:rPr>
                <w:w w:val="105"/>
                <w:sz w:val="20"/>
                <w:szCs w:val="20"/>
              </w:rPr>
              <w:t>9.3</w:t>
            </w:r>
            <w:r w:rsidRPr="00FF401E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FF401E">
              <w:rPr>
                <w:w w:val="105"/>
                <w:sz w:val="20"/>
                <w:szCs w:val="20"/>
              </w:rPr>
              <w:t>N/mm</w:t>
            </w:r>
            <w:r w:rsidRPr="00FF401E">
              <w:rPr>
                <w:w w:val="105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72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5"/>
              <w:ind w:left="303" w:right="-68"/>
              <w:rPr>
                <w:sz w:val="20"/>
                <w:szCs w:val="20"/>
              </w:rPr>
            </w:pPr>
            <w:r w:rsidRPr="00FF401E">
              <w:rPr>
                <w:w w:val="105"/>
                <w:sz w:val="20"/>
                <w:szCs w:val="20"/>
              </w:rPr>
              <w:t>9.3</w:t>
            </w:r>
            <w:r w:rsidRPr="00FF401E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FF401E">
              <w:rPr>
                <w:w w:val="105"/>
                <w:sz w:val="20"/>
                <w:szCs w:val="20"/>
              </w:rPr>
              <w:t>N/mm</w:t>
            </w:r>
            <w:r w:rsidRPr="00FF401E">
              <w:rPr>
                <w:w w:val="105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4" w:type="dxa"/>
            <w:vAlign w:val="center"/>
          </w:tcPr>
          <w:p w:rsidR="000A2C5A" w:rsidRPr="00FF401E" w:rsidRDefault="000A2C5A" w:rsidP="000A2C5A">
            <w:pPr>
              <w:pStyle w:val="TableParagraph"/>
              <w:spacing w:before="5"/>
              <w:ind w:left="367" w:right="-68"/>
              <w:rPr>
                <w:sz w:val="20"/>
                <w:szCs w:val="20"/>
              </w:rPr>
            </w:pPr>
            <w:r w:rsidRPr="00FF401E">
              <w:rPr>
                <w:w w:val="105"/>
                <w:sz w:val="20"/>
                <w:szCs w:val="20"/>
              </w:rPr>
              <w:t>9.5</w:t>
            </w:r>
            <w:r w:rsidRPr="00FF401E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FF401E">
              <w:rPr>
                <w:w w:val="105"/>
                <w:sz w:val="20"/>
                <w:szCs w:val="20"/>
              </w:rPr>
              <w:t>N/mm</w:t>
            </w:r>
            <w:r w:rsidRPr="00FF401E">
              <w:rPr>
                <w:w w:val="105"/>
                <w:sz w:val="20"/>
                <w:szCs w:val="20"/>
                <w:vertAlign w:val="superscript"/>
              </w:rPr>
              <w:t>2</w:t>
            </w:r>
          </w:p>
        </w:tc>
      </w:tr>
    </w:tbl>
    <w:p w:rsidR="000A2C5A" w:rsidRPr="000A2C5A" w:rsidRDefault="000A2C5A" w:rsidP="000A2C5A">
      <w:pPr>
        <w:rPr>
          <w:lang w:val="en-US"/>
        </w:rPr>
      </w:pPr>
    </w:p>
    <w:p w:rsidR="000A2C5A" w:rsidRPr="000A2C5A" w:rsidRDefault="001A0FAE" w:rsidP="000A2C5A">
      <w:pPr>
        <w:rPr>
          <w:lang w:val="en-US"/>
        </w:rPr>
      </w:pPr>
      <w:r>
        <w:rPr>
          <w:noProof/>
          <w:lang w:val="en-IN" w:eastAsia="en-IN"/>
        </w:rPr>
        <w:lastRenderedPageBreak/>
        <w:drawing>
          <wp:anchor distT="0" distB="0" distL="114300" distR="114300" simplePos="0" relativeHeight="251665408" behindDoc="1" locked="0" layoutInCell="1" allowOverlap="1" wp14:anchorId="79D79815" wp14:editId="70F68AE4">
            <wp:simplePos x="0" y="0"/>
            <wp:positionH relativeFrom="column">
              <wp:posOffset>762000</wp:posOffset>
            </wp:positionH>
            <wp:positionV relativeFrom="paragraph">
              <wp:posOffset>5715</wp:posOffset>
            </wp:positionV>
            <wp:extent cx="445135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538" y="21420"/>
                <wp:lineTo x="21538" y="0"/>
                <wp:lineTo x="0" y="0"/>
              </wp:wrapPolygon>
            </wp:wrapTight>
            <wp:docPr id="466879498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2310282-3E14-5830-AB76-D61EE35767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4283" w:rsidRDefault="00C14283" w:rsidP="00C14283">
      <w:pPr>
        <w:spacing w:after="0" w:line="360" w:lineRule="auto"/>
        <w:ind w:right="26"/>
        <w:rPr>
          <w:sz w:val="20"/>
          <w:szCs w:val="20"/>
          <w:lang w:val="en-US"/>
        </w:rPr>
      </w:pPr>
    </w:p>
    <w:p w:rsidR="001A0FAE" w:rsidRDefault="001A0FAE" w:rsidP="00C14283">
      <w:pPr>
        <w:spacing w:after="0" w:line="360" w:lineRule="auto"/>
        <w:ind w:right="26"/>
        <w:rPr>
          <w:sz w:val="20"/>
          <w:szCs w:val="20"/>
          <w:lang w:val="en-US"/>
        </w:rPr>
      </w:pPr>
    </w:p>
    <w:p w:rsidR="001A0FAE" w:rsidRDefault="001A0FAE" w:rsidP="00C14283">
      <w:pPr>
        <w:spacing w:after="0" w:line="360" w:lineRule="auto"/>
        <w:ind w:right="26"/>
        <w:rPr>
          <w:sz w:val="20"/>
          <w:szCs w:val="20"/>
          <w:lang w:val="en-US"/>
        </w:rPr>
      </w:pPr>
    </w:p>
    <w:p w:rsidR="001A0FAE" w:rsidRDefault="001A0FAE" w:rsidP="00C14283">
      <w:pPr>
        <w:spacing w:after="0" w:line="360" w:lineRule="auto"/>
        <w:ind w:right="26"/>
        <w:rPr>
          <w:sz w:val="20"/>
          <w:szCs w:val="20"/>
          <w:lang w:val="en-US"/>
        </w:rPr>
      </w:pPr>
    </w:p>
    <w:p w:rsidR="001A0FAE" w:rsidRDefault="001A0FAE" w:rsidP="00C14283">
      <w:pPr>
        <w:spacing w:after="0" w:line="360" w:lineRule="auto"/>
        <w:ind w:right="26"/>
        <w:rPr>
          <w:sz w:val="20"/>
          <w:szCs w:val="20"/>
          <w:lang w:val="en-US"/>
        </w:rPr>
      </w:pPr>
    </w:p>
    <w:p w:rsidR="001A0FAE" w:rsidRDefault="001A0FAE" w:rsidP="00C14283">
      <w:pPr>
        <w:spacing w:after="0" w:line="360" w:lineRule="auto"/>
        <w:ind w:right="26"/>
        <w:rPr>
          <w:sz w:val="20"/>
          <w:szCs w:val="20"/>
          <w:lang w:val="en-US"/>
        </w:rPr>
      </w:pPr>
    </w:p>
    <w:p w:rsidR="001A0FAE" w:rsidRDefault="001A0FAE" w:rsidP="00C14283">
      <w:pPr>
        <w:spacing w:after="0" w:line="360" w:lineRule="auto"/>
        <w:ind w:right="26"/>
        <w:rPr>
          <w:sz w:val="20"/>
          <w:szCs w:val="20"/>
          <w:lang w:val="en-US"/>
        </w:rPr>
      </w:pPr>
    </w:p>
    <w:p w:rsidR="001A0FAE" w:rsidRDefault="001A0FAE" w:rsidP="00C14283">
      <w:pPr>
        <w:spacing w:after="0" w:line="360" w:lineRule="auto"/>
        <w:ind w:right="26"/>
        <w:rPr>
          <w:sz w:val="20"/>
          <w:szCs w:val="20"/>
          <w:lang w:val="en-US"/>
        </w:rPr>
      </w:pPr>
    </w:p>
    <w:p w:rsidR="001A0FAE" w:rsidRDefault="001A0FAE" w:rsidP="00C14283">
      <w:pPr>
        <w:spacing w:after="0" w:line="360" w:lineRule="auto"/>
        <w:ind w:right="26"/>
        <w:rPr>
          <w:sz w:val="20"/>
          <w:szCs w:val="20"/>
          <w:lang w:val="en-US"/>
        </w:rPr>
      </w:pPr>
    </w:p>
    <w:p w:rsidR="001A0FAE" w:rsidRDefault="001A0FAE" w:rsidP="001A0FAE">
      <w:pPr>
        <w:autoSpaceDE w:val="0"/>
        <w:autoSpaceDN w:val="0"/>
        <w:adjustRightInd w:val="0"/>
        <w:spacing w:after="0" w:line="240" w:lineRule="auto"/>
        <w:jc w:val="center"/>
        <w:rPr>
          <w:b/>
          <w:color w:val="131413"/>
          <w:sz w:val="20"/>
          <w:szCs w:val="20"/>
          <w:lang w:val="en-US"/>
        </w:rPr>
      </w:pPr>
      <w:r>
        <w:rPr>
          <w:b/>
          <w:color w:val="131413"/>
          <w:sz w:val="20"/>
          <w:szCs w:val="20"/>
          <w:lang w:val="en-US"/>
        </w:rPr>
        <w:t xml:space="preserve"> </w:t>
      </w:r>
    </w:p>
    <w:p w:rsidR="001A0FAE" w:rsidRDefault="001A0FAE" w:rsidP="001A0FAE">
      <w:pPr>
        <w:autoSpaceDE w:val="0"/>
        <w:autoSpaceDN w:val="0"/>
        <w:adjustRightInd w:val="0"/>
        <w:spacing w:after="0" w:line="240" w:lineRule="auto"/>
        <w:jc w:val="center"/>
        <w:rPr>
          <w:b/>
          <w:color w:val="131413"/>
          <w:sz w:val="20"/>
          <w:szCs w:val="20"/>
          <w:lang w:val="en-US"/>
        </w:rPr>
      </w:pPr>
      <w:r>
        <w:rPr>
          <w:b/>
          <w:color w:val="131413"/>
          <w:sz w:val="20"/>
          <w:szCs w:val="20"/>
          <w:lang w:val="en-US"/>
        </w:rPr>
        <w:t xml:space="preserve">   Figure1: Comparison of </w:t>
      </w:r>
      <w:r>
        <w:rPr>
          <w:b/>
          <w:i/>
          <w:sz w:val="20"/>
          <w:szCs w:val="20"/>
          <w:lang w:val="en-US"/>
        </w:rPr>
        <w:t>Compressive Strength test result</w:t>
      </w:r>
    </w:p>
    <w:p w:rsidR="001A0FAE" w:rsidRDefault="001A0FAE" w:rsidP="00C14283">
      <w:pPr>
        <w:spacing w:after="0" w:line="360" w:lineRule="auto"/>
        <w:ind w:right="26"/>
        <w:rPr>
          <w:sz w:val="20"/>
          <w:szCs w:val="20"/>
          <w:lang w:val="en-US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5168" behindDoc="0" locked="0" layoutInCell="1" allowOverlap="1" wp14:anchorId="3AC0A165" wp14:editId="4086B99A">
            <wp:simplePos x="0" y="0"/>
            <wp:positionH relativeFrom="column">
              <wp:posOffset>742950</wp:posOffset>
            </wp:positionH>
            <wp:positionV relativeFrom="paragraph">
              <wp:posOffset>401955</wp:posOffset>
            </wp:positionV>
            <wp:extent cx="4489450" cy="2108200"/>
            <wp:effectExtent l="0" t="0" r="0" b="0"/>
            <wp:wrapTopAndBottom/>
            <wp:docPr id="134959734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1A6B80A-54D1-65F2-F8D3-0E5E50E9BC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0FAE" w:rsidRDefault="001A0FAE" w:rsidP="00C14283">
      <w:pPr>
        <w:spacing w:after="0" w:line="360" w:lineRule="auto"/>
        <w:ind w:right="26"/>
        <w:rPr>
          <w:sz w:val="20"/>
          <w:szCs w:val="20"/>
          <w:lang w:val="en-US"/>
        </w:rPr>
      </w:pPr>
    </w:p>
    <w:p w:rsidR="001A0FAE" w:rsidRDefault="001A0FAE" w:rsidP="001A0FAE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val="en-US"/>
        </w:rPr>
      </w:pPr>
      <w:r>
        <w:rPr>
          <w:b/>
          <w:color w:val="131413"/>
          <w:sz w:val="20"/>
          <w:szCs w:val="20"/>
          <w:lang w:val="en-US"/>
        </w:rPr>
        <w:t xml:space="preserve">Figure2: Comparison of </w:t>
      </w:r>
      <w:r>
        <w:rPr>
          <w:b/>
          <w:sz w:val="20"/>
          <w:szCs w:val="20"/>
          <w:lang w:val="en-US"/>
        </w:rPr>
        <w:t>split tensile strength test result</w:t>
      </w:r>
    </w:p>
    <w:p w:rsidR="001A0FAE" w:rsidRDefault="001A0FAE" w:rsidP="00C14283">
      <w:pPr>
        <w:spacing w:after="0" w:line="360" w:lineRule="auto"/>
        <w:ind w:right="26"/>
        <w:rPr>
          <w:sz w:val="20"/>
          <w:szCs w:val="20"/>
          <w:lang w:val="en-US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1312" behindDoc="1" locked="0" layoutInCell="1" allowOverlap="1" wp14:anchorId="034DC1D4" wp14:editId="0B8B1021">
            <wp:simplePos x="0" y="0"/>
            <wp:positionH relativeFrom="column">
              <wp:posOffset>698500</wp:posOffset>
            </wp:positionH>
            <wp:positionV relativeFrom="paragraph">
              <wp:posOffset>180975</wp:posOffset>
            </wp:positionV>
            <wp:extent cx="4324350" cy="2203450"/>
            <wp:effectExtent l="0" t="0" r="0" b="0"/>
            <wp:wrapTight wrapText="bothSides">
              <wp:wrapPolygon edited="0">
                <wp:start x="0" y="0"/>
                <wp:lineTo x="0" y="21476"/>
                <wp:lineTo x="21505" y="21476"/>
                <wp:lineTo x="21505" y="0"/>
                <wp:lineTo x="0" y="0"/>
              </wp:wrapPolygon>
            </wp:wrapTight>
            <wp:docPr id="110444690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1AA769D-FC17-DDC4-7790-BA13A7E14B1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1A0FAE" w:rsidRDefault="001A0FAE" w:rsidP="00C14283">
      <w:pPr>
        <w:spacing w:after="0" w:line="360" w:lineRule="auto"/>
        <w:ind w:right="26"/>
        <w:rPr>
          <w:sz w:val="20"/>
          <w:szCs w:val="20"/>
          <w:lang w:val="en-US"/>
        </w:rPr>
      </w:pPr>
    </w:p>
    <w:p w:rsidR="001A0FAE" w:rsidRDefault="001A0FAE" w:rsidP="00C14283">
      <w:pPr>
        <w:spacing w:after="0" w:line="360" w:lineRule="auto"/>
        <w:ind w:right="26"/>
        <w:rPr>
          <w:sz w:val="20"/>
          <w:szCs w:val="20"/>
          <w:lang w:val="en-US"/>
        </w:rPr>
      </w:pPr>
    </w:p>
    <w:p w:rsidR="001A0FAE" w:rsidRDefault="001A0FAE" w:rsidP="00C14283">
      <w:pPr>
        <w:spacing w:after="0" w:line="360" w:lineRule="auto"/>
        <w:ind w:right="26"/>
        <w:rPr>
          <w:sz w:val="20"/>
          <w:szCs w:val="20"/>
          <w:lang w:val="en-US"/>
        </w:rPr>
      </w:pPr>
    </w:p>
    <w:p w:rsidR="001A0FAE" w:rsidRDefault="001A0FAE" w:rsidP="00C14283">
      <w:pPr>
        <w:spacing w:after="0" w:line="360" w:lineRule="auto"/>
        <w:ind w:right="26"/>
        <w:rPr>
          <w:sz w:val="20"/>
          <w:szCs w:val="20"/>
          <w:lang w:val="en-US"/>
        </w:rPr>
      </w:pPr>
    </w:p>
    <w:p w:rsidR="001A0FAE" w:rsidRDefault="001A0FAE" w:rsidP="00C14283">
      <w:pPr>
        <w:spacing w:after="0" w:line="360" w:lineRule="auto"/>
        <w:ind w:right="26"/>
        <w:rPr>
          <w:sz w:val="20"/>
          <w:szCs w:val="20"/>
          <w:lang w:val="en-US"/>
        </w:rPr>
      </w:pPr>
    </w:p>
    <w:p w:rsidR="001A0FAE" w:rsidRDefault="001A0FAE" w:rsidP="00C14283">
      <w:pPr>
        <w:spacing w:after="0" w:line="360" w:lineRule="auto"/>
        <w:ind w:right="26"/>
        <w:rPr>
          <w:sz w:val="20"/>
          <w:szCs w:val="20"/>
          <w:lang w:val="en-US"/>
        </w:rPr>
      </w:pPr>
    </w:p>
    <w:p w:rsidR="001A0FAE" w:rsidRDefault="001A0FAE" w:rsidP="00C14283">
      <w:pPr>
        <w:spacing w:after="0" w:line="360" w:lineRule="auto"/>
        <w:ind w:right="26"/>
        <w:rPr>
          <w:sz w:val="20"/>
          <w:szCs w:val="20"/>
          <w:lang w:val="en-US"/>
        </w:rPr>
      </w:pPr>
    </w:p>
    <w:p w:rsidR="001A0FAE" w:rsidRDefault="001A0FAE" w:rsidP="00C14283">
      <w:pPr>
        <w:spacing w:after="0" w:line="360" w:lineRule="auto"/>
        <w:ind w:right="26"/>
        <w:rPr>
          <w:sz w:val="20"/>
          <w:szCs w:val="20"/>
          <w:lang w:val="en-US"/>
        </w:rPr>
      </w:pPr>
    </w:p>
    <w:p w:rsidR="001A0FAE" w:rsidRDefault="001A0FAE" w:rsidP="00C14283">
      <w:pPr>
        <w:spacing w:after="0" w:line="360" w:lineRule="auto"/>
        <w:ind w:right="26"/>
        <w:rPr>
          <w:sz w:val="20"/>
          <w:szCs w:val="20"/>
          <w:lang w:val="en-US"/>
        </w:rPr>
      </w:pPr>
    </w:p>
    <w:p w:rsidR="001A0FAE" w:rsidRDefault="001A0FAE" w:rsidP="00C14283">
      <w:pPr>
        <w:spacing w:after="0" w:line="360" w:lineRule="auto"/>
        <w:ind w:right="26"/>
        <w:rPr>
          <w:sz w:val="20"/>
          <w:szCs w:val="20"/>
          <w:lang w:val="en-US"/>
        </w:rPr>
      </w:pPr>
    </w:p>
    <w:p w:rsidR="00463E31" w:rsidRDefault="00463E31" w:rsidP="001A0FAE">
      <w:pPr>
        <w:autoSpaceDE w:val="0"/>
        <w:autoSpaceDN w:val="0"/>
        <w:adjustRightInd w:val="0"/>
        <w:spacing w:after="0" w:line="240" w:lineRule="auto"/>
        <w:jc w:val="center"/>
        <w:rPr>
          <w:b/>
          <w:color w:val="131413"/>
          <w:sz w:val="20"/>
          <w:szCs w:val="20"/>
          <w:lang w:val="en-US"/>
        </w:rPr>
      </w:pPr>
    </w:p>
    <w:p w:rsidR="001A0FAE" w:rsidRDefault="001A0FAE" w:rsidP="001A0FAE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val="en-US"/>
        </w:rPr>
      </w:pPr>
      <w:r>
        <w:rPr>
          <w:b/>
          <w:color w:val="131413"/>
          <w:sz w:val="20"/>
          <w:szCs w:val="20"/>
          <w:lang w:val="en-US"/>
        </w:rPr>
        <w:t xml:space="preserve">Figure3: Comparison of </w:t>
      </w:r>
      <w:r>
        <w:rPr>
          <w:b/>
          <w:sz w:val="20"/>
          <w:szCs w:val="20"/>
          <w:lang w:val="en-US"/>
        </w:rPr>
        <w:t>Flexural strength test result</w:t>
      </w:r>
    </w:p>
    <w:p w:rsidR="001A0FAE" w:rsidRDefault="001A0FAE" w:rsidP="00C14283">
      <w:pPr>
        <w:spacing w:after="0" w:line="360" w:lineRule="auto"/>
        <w:ind w:right="26"/>
        <w:rPr>
          <w:sz w:val="20"/>
          <w:szCs w:val="20"/>
          <w:lang w:val="en-US"/>
        </w:rPr>
      </w:pPr>
    </w:p>
    <w:p w:rsidR="001A0FAE" w:rsidRPr="00C14283" w:rsidRDefault="001A0FAE" w:rsidP="00C14283">
      <w:pPr>
        <w:spacing w:after="0" w:line="360" w:lineRule="auto"/>
        <w:ind w:right="26"/>
        <w:rPr>
          <w:sz w:val="20"/>
          <w:szCs w:val="20"/>
          <w:lang w:val="en-US"/>
        </w:rPr>
      </w:pPr>
    </w:p>
    <w:p w:rsidR="00463E31" w:rsidRPr="00463E31" w:rsidRDefault="00C14283" w:rsidP="00463E31">
      <w:pPr>
        <w:pStyle w:val="Heading1"/>
        <w:numPr>
          <w:ilvl w:val="0"/>
          <w:numId w:val="26"/>
        </w:numPr>
      </w:pPr>
      <w:r w:rsidRPr="00A80DF5">
        <w:lastRenderedPageBreak/>
        <w:t>CONCLUSION</w:t>
      </w:r>
    </w:p>
    <w:p w:rsidR="00463E31" w:rsidRPr="00463E31" w:rsidRDefault="00463E31" w:rsidP="00463E31">
      <w:pPr>
        <w:pStyle w:val="BodyText"/>
        <w:spacing w:before="183"/>
        <w:ind w:left="115" w:right="-68"/>
        <w:rPr>
          <w:sz w:val="20"/>
          <w:szCs w:val="20"/>
        </w:rPr>
      </w:pPr>
      <w:r w:rsidRPr="00463E31">
        <w:rPr>
          <w:sz w:val="20"/>
          <w:szCs w:val="20"/>
        </w:rPr>
        <w:t>On</w:t>
      </w:r>
      <w:r w:rsidRPr="00463E31">
        <w:rPr>
          <w:spacing w:val="9"/>
          <w:sz w:val="20"/>
          <w:szCs w:val="20"/>
        </w:rPr>
        <w:t xml:space="preserve"> </w:t>
      </w:r>
      <w:r w:rsidRPr="00463E31">
        <w:rPr>
          <w:sz w:val="20"/>
          <w:szCs w:val="20"/>
        </w:rPr>
        <w:t>the</w:t>
      </w:r>
      <w:r w:rsidRPr="00463E31">
        <w:rPr>
          <w:spacing w:val="5"/>
          <w:sz w:val="20"/>
          <w:szCs w:val="20"/>
        </w:rPr>
        <w:t xml:space="preserve"> </w:t>
      </w:r>
      <w:r w:rsidRPr="00463E31">
        <w:rPr>
          <w:sz w:val="20"/>
          <w:szCs w:val="20"/>
        </w:rPr>
        <w:t>basis</w:t>
      </w:r>
      <w:r w:rsidRPr="00463E31">
        <w:rPr>
          <w:spacing w:val="9"/>
          <w:sz w:val="20"/>
          <w:szCs w:val="20"/>
        </w:rPr>
        <w:t xml:space="preserve"> </w:t>
      </w:r>
      <w:r w:rsidRPr="00463E31">
        <w:rPr>
          <w:sz w:val="20"/>
          <w:szCs w:val="20"/>
        </w:rPr>
        <w:t>of</w:t>
      </w:r>
      <w:r w:rsidRPr="00463E31">
        <w:rPr>
          <w:spacing w:val="7"/>
          <w:sz w:val="20"/>
          <w:szCs w:val="20"/>
        </w:rPr>
        <w:t xml:space="preserve"> </w:t>
      </w:r>
      <w:r w:rsidRPr="00463E31">
        <w:rPr>
          <w:sz w:val="20"/>
          <w:szCs w:val="20"/>
        </w:rPr>
        <w:t>the</w:t>
      </w:r>
      <w:r w:rsidRPr="00463E31">
        <w:rPr>
          <w:spacing w:val="8"/>
          <w:sz w:val="20"/>
          <w:szCs w:val="20"/>
        </w:rPr>
        <w:t xml:space="preserve"> </w:t>
      </w:r>
      <w:r w:rsidRPr="00463E31">
        <w:rPr>
          <w:sz w:val="20"/>
          <w:szCs w:val="20"/>
        </w:rPr>
        <w:t>scope</w:t>
      </w:r>
      <w:r w:rsidRPr="00463E31">
        <w:rPr>
          <w:spacing w:val="8"/>
          <w:sz w:val="20"/>
          <w:szCs w:val="20"/>
        </w:rPr>
        <w:t xml:space="preserve"> </w:t>
      </w:r>
      <w:r w:rsidRPr="00463E31">
        <w:rPr>
          <w:sz w:val="20"/>
          <w:szCs w:val="20"/>
        </w:rPr>
        <w:t>of</w:t>
      </w:r>
      <w:r w:rsidRPr="00463E31">
        <w:rPr>
          <w:spacing w:val="9"/>
          <w:sz w:val="20"/>
          <w:szCs w:val="20"/>
        </w:rPr>
        <w:t xml:space="preserve"> </w:t>
      </w:r>
      <w:r w:rsidRPr="00463E31">
        <w:rPr>
          <w:sz w:val="20"/>
          <w:szCs w:val="20"/>
        </w:rPr>
        <w:t>search</w:t>
      </w:r>
      <w:r w:rsidRPr="00463E31">
        <w:rPr>
          <w:spacing w:val="9"/>
          <w:sz w:val="20"/>
          <w:szCs w:val="20"/>
        </w:rPr>
        <w:t xml:space="preserve"> </w:t>
      </w:r>
      <w:r w:rsidRPr="00463E31">
        <w:rPr>
          <w:sz w:val="20"/>
          <w:szCs w:val="20"/>
        </w:rPr>
        <w:t>it</w:t>
      </w:r>
      <w:r w:rsidRPr="00463E31">
        <w:rPr>
          <w:spacing w:val="13"/>
          <w:sz w:val="20"/>
          <w:szCs w:val="20"/>
        </w:rPr>
        <w:t xml:space="preserve"> </w:t>
      </w:r>
      <w:r w:rsidRPr="00463E31">
        <w:rPr>
          <w:sz w:val="20"/>
          <w:szCs w:val="20"/>
        </w:rPr>
        <w:t>can</w:t>
      </w:r>
      <w:r w:rsidRPr="00463E31">
        <w:rPr>
          <w:spacing w:val="9"/>
          <w:sz w:val="20"/>
          <w:szCs w:val="20"/>
        </w:rPr>
        <w:t xml:space="preserve"> </w:t>
      </w:r>
      <w:r w:rsidRPr="00463E31">
        <w:rPr>
          <w:sz w:val="20"/>
          <w:szCs w:val="20"/>
        </w:rPr>
        <w:t>be</w:t>
      </w:r>
      <w:r w:rsidRPr="00463E31">
        <w:rPr>
          <w:spacing w:val="10"/>
          <w:sz w:val="20"/>
          <w:szCs w:val="20"/>
        </w:rPr>
        <w:t xml:space="preserve"> </w:t>
      </w:r>
      <w:r w:rsidRPr="00463E31">
        <w:rPr>
          <w:sz w:val="20"/>
          <w:szCs w:val="20"/>
        </w:rPr>
        <w:t>concluded</w:t>
      </w:r>
      <w:r w:rsidRPr="00463E31">
        <w:rPr>
          <w:spacing w:val="9"/>
          <w:sz w:val="20"/>
          <w:szCs w:val="20"/>
        </w:rPr>
        <w:t xml:space="preserve"> </w:t>
      </w:r>
      <w:r w:rsidRPr="00463E31">
        <w:rPr>
          <w:sz w:val="20"/>
          <w:szCs w:val="20"/>
        </w:rPr>
        <w:t>that:</w:t>
      </w:r>
    </w:p>
    <w:p w:rsidR="00463E31" w:rsidRPr="00463E31" w:rsidRDefault="00463E31" w:rsidP="00463E31">
      <w:pPr>
        <w:pStyle w:val="ListParagraph"/>
        <w:widowControl w:val="0"/>
        <w:numPr>
          <w:ilvl w:val="1"/>
          <w:numId w:val="25"/>
        </w:numPr>
        <w:tabs>
          <w:tab w:val="left" w:pos="792"/>
        </w:tabs>
        <w:autoSpaceDE w:val="0"/>
        <w:autoSpaceDN w:val="0"/>
        <w:spacing w:before="80" w:after="0"/>
        <w:ind w:right="-6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63E31">
        <w:rPr>
          <w:rFonts w:ascii="Times New Roman" w:hAnsi="Times New Roman" w:cs="Times New Roman"/>
          <w:sz w:val="20"/>
          <w:szCs w:val="20"/>
        </w:rPr>
        <w:t>The</w:t>
      </w:r>
      <w:r w:rsidRPr="00463E31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following</w:t>
      </w:r>
      <w:r w:rsidRPr="00463E31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conclusions</w:t>
      </w:r>
      <w:r w:rsidRPr="00463E31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came</w:t>
      </w:r>
      <w:r w:rsidRPr="00463E31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about</w:t>
      </w:r>
      <w:r w:rsidRPr="00463E31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after</w:t>
      </w:r>
      <w:r w:rsidRPr="00463E31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the</w:t>
      </w:r>
      <w:r w:rsidRPr="00463E31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experimental</w:t>
      </w:r>
      <w:r w:rsidRPr="00463E31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program's</w:t>
      </w:r>
      <w:r w:rsidRPr="00463E31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outcomes</w:t>
      </w:r>
      <w:r w:rsidRPr="00463E31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were</w:t>
      </w:r>
      <w:r w:rsidRPr="00463E31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analyzed. The</w:t>
      </w:r>
      <w:r w:rsidRPr="00463E31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M30</w:t>
      </w:r>
      <w:r w:rsidRPr="00463E31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grade</w:t>
      </w:r>
      <w:r w:rsidRPr="00463E31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self-compacting</w:t>
      </w:r>
      <w:r w:rsidRPr="00463E31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concrete</w:t>
      </w:r>
      <w:r w:rsidRPr="00463E31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mix</w:t>
      </w:r>
      <w:r w:rsidRPr="00463E31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proportions</w:t>
      </w:r>
      <w:r w:rsidRPr="00463E31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were</w:t>
      </w:r>
      <w:r w:rsidRPr="00463E31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developed</w:t>
      </w:r>
      <w:r w:rsidRPr="00463E31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to</w:t>
      </w:r>
      <w:r w:rsidRPr="00463E31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meet</w:t>
      </w:r>
      <w:r w:rsidRPr="00463E31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the</w:t>
      </w:r>
      <w:r w:rsidRPr="00463E31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SCC</w:t>
      </w:r>
      <w:r w:rsidRPr="00463E31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fresh</w:t>
      </w:r>
      <w:r w:rsidRPr="00463E31">
        <w:rPr>
          <w:rFonts w:ascii="Times New Roman" w:hAnsi="Times New Roman" w:cs="Times New Roman"/>
          <w:spacing w:val="-52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qualities.</w:t>
      </w:r>
    </w:p>
    <w:p w:rsidR="00463E31" w:rsidRPr="00463E31" w:rsidRDefault="00463E31" w:rsidP="00463E31">
      <w:pPr>
        <w:pStyle w:val="ListParagraph"/>
        <w:widowControl w:val="0"/>
        <w:numPr>
          <w:ilvl w:val="1"/>
          <w:numId w:val="25"/>
        </w:numPr>
        <w:tabs>
          <w:tab w:val="left" w:pos="792"/>
        </w:tabs>
        <w:autoSpaceDE w:val="0"/>
        <w:autoSpaceDN w:val="0"/>
        <w:spacing w:before="1" w:after="0"/>
        <w:ind w:right="-6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63E31">
        <w:rPr>
          <w:rFonts w:ascii="Times New Roman" w:hAnsi="Times New Roman" w:cs="Times New Roman"/>
          <w:sz w:val="20"/>
          <w:szCs w:val="20"/>
        </w:rPr>
        <w:t>The</w:t>
      </w:r>
      <w:r w:rsidRPr="00463E31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outcome</w:t>
      </w:r>
      <w:r w:rsidRPr="00463E31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demonstrates</w:t>
      </w:r>
      <w:r w:rsidRPr="00463E31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how</w:t>
      </w:r>
      <w:r w:rsidRPr="00463E31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metakaolin</w:t>
      </w:r>
      <w:r w:rsidRPr="00463E31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is</w:t>
      </w:r>
      <w:r w:rsidRPr="00463E31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used</w:t>
      </w:r>
      <w:r w:rsidRPr="00463E31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to</w:t>
      </w:r>
      <w:r w:rsidRPr="00463E31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generate</w:t>
      </w:r>
      <w:r w:rsidRPr="00463E31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high</w:t>
      </w:r>
      <w:r w:rsidRPr="00463E31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strength</w:t>
      </w:r>
      <w:r w:rsidRPr="00463E31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self-compacting</w:t>
      </w:r>
      <w:r w:rsidRPr="00463E31">
        <w:rPr>
          <w:rFonts w:ascii="Times New Roman" w:hAnsi="Times New Roman" w:cs="Times New Roman"/>
          <w:spacing w:val="-52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concrete.</w:t>
      </w:r>
    </w:p>
    <w:p w:rsidR="00463E31" w:rsidRPr="00463E31" w:rsidRDefault="00463E31" w:rsidP="00463E31">
      <w:pPr>
        <w:pStyle w:val="ListParagraph"/>
        <w:widowControl w:val="0"/>
        <w:numPr>
          <w:ilvl w:val="1"/>
          <w:numId w:val="25"/>
        </w:numPr>
        <w:tabs>
          <w:tab w:val="left" w:pos="792"/>
        </w:tabs>
        <w:autoSpaceDE w:val="0"/>
        <w:autoSpaceDN w:val="0"/>
        <w:spacing w:before="3" w:after="0"/>
        <w:ind w:right="-6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63E31">
        <w:rPr>
          <w:rFonts w:ascii="Times New Roman" w:hAnsi="Times New Roman" w:cs="Times New Roman"/>
          <w:sz w:val="20"/>
          <w:szCs w:val="20"/>
        </w:rPr>
        <w:t>The levels</w:t>
      </w:r>
      <w:r w:rsidRPr="00463E3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of metakaolin replacement that generated</w:t>
      </w:r>
      <w:r w:rsidRPr="00463E3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the maximum</w:t>
      </w:r>
      <w:r w:rsidRPr="00463E3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compressive strength</w:t>
      </w:r>
      <w:r w:rsidRPr="00463E31">
        <w:rPr>
          <w:rFonts w:ascii="Times New Roman" w:hAnsi="Times New Roman" w:cs="Times New Roman"/>
          <w:spacing w:val="-52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when</w:t>
      </w:r>
      <w:r w:rsidRPr="00463E31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compared</w:t>
      </w:r>
      <w:r w:rsidRPr="00463E31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with</w:t>
      </w:r>
      <w:r w:rsidRPr="00463E31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PPC</w:t>
      </w:r>
      <w:r w:rsidRPr="00463E31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53</w:t>
      </w:r>
      <w:r w:rsidRPr="00463E31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grade</w:t>
      </w:r>
      <w:r w:rsidRPr="00463E31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without</w:t>
      </w:r>
      <w:r w:rsidRPr="00463E31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mixing</w:t>
      </w:r>
      <w:r w:rsidRPr="00463E31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were</w:t>
      </w:r>
      <w:r w:rsidRPr="00463E31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10%,</w:t>
      </w:r>
      <w:r w:rsidRPr="00463E31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15%,</w:t>
      </w:r>
      <w:r w:rsidRPr="00463E31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and</w:t>
      </w:r>
      <w:r w:rsidRPr="00463E31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20%.</w:t>
      </w:r>
    </w:p>
    <w:p w:rsidR="00AC58BD" w:rsidRPr="00463E31" w:rsidRDefault="00463E31" w:rsidP="00463E31">
      <w:pPr>
        <w:pStyle w:val="ListParagraph"/>
        <w:widowControl w:val="0"/>
        <w:numPr>
          <w:ilvl w:val="1"/>
          <w:numId w:val="25"/>
        </w:numPr>
        <w:tabs>
          <w:tab w:val="left" w:pos="792"/>
        </w:tabs>
        <w:autoSpaceDE w:val="0"/>
        <w:autoSpaceDN w:val="0"/>
        <w:spacing w:after="0"/>
        <w:ind w:right="-6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63E31">
        <w:rPr>
          <w:rFonts w:ascii="Times New Roman" w:hAnsi="Times New Roman" w:cs="Times New Roman"/>
          <w:sz w:val="20"/>
          <w:szCs w:val="20"/>
        </w:rPr>
        <w:t>In</w:t>
      </w:r>
      <w:r w:rsidRPr="00463E31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comparison</w:t>
      </w:r>
      <w:r w:rsidRPr="00463E31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with</w:t>
      </w:r>
      <w:r w:rsidRPr="00463E31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metakaolin</w:t>
      </w:r>
      <w:r w:rsidRPr="00463E31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10%</w:t>
      </w:r>
      <w:r w:rsidRPr="00463E31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and</w:t>
      </w:r>
      <w:r w:rsidRPr="00463E31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15%,</w:t>
      </w:r>
      <w:r w:rsidRPr="00463E31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metakaolin</w:t>
      </w:r>
      <w:r w:rsidRPr="00463E31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20%</w:t>
      </w:r>
      <w:r w:rsidRPr="00463E31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expressed</w:t>
      </w:r>
      <w:r w:rsidRPr="00463E31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the</w:t>
      </w:r>
      <w:r w:rsidRPr="00463E31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highest</w:t>
      </w:r>
      <w:r w:rsidRPr="00463E31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potential</w:t>
      </w:r>
      <w:r w:rsidRPr="00463E31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split</w:t>
      </w:r>
      <w:r w:rsidRPr="00463E31">
        <w:rPr>
          <w:rFonts w:ascii="Times New Roman" w:hAnsi="Times New Roman" w:cs="Times New Roman"/>
          <w:spacing w:val="-52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tensile</w:t>
      </w:r>
      <w:r w:rsidRPr="00463E3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strength,</w:t>
      </w:r>
      <w:r w:rsidRPr="00463E31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flexural</w:t>
      </w:r>
      <w:r w:rsidRPr="00463E3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strength,</w:t>
      </w:r>
      <w:r w:rsidRPr="00463E31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and</w:t>
      </w:r>
      <w:r w:rsidRPr="00463E31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63E31">
        <w:rPr>
          <w:rFonts w:ascii="Times New Roman" w:hAnsi="Times New Roman" w:cs="Times New Roman"/>
          <w:sz w:val="20"/>
          <w:szCs w:val="20"/>
        </w:rPr>
        <w:t>compressive strength.</w:t>
      </w:r>
    </w:p>
    <w:p w:rsidR="00CA3E48" w:rsidRDefault="00CA3E48" w:rsidP="00A730AA">
      <w:pPr>
        <w:pStyle w:val="Default"/>
        <w:jc w:val="both"/>
        <w:rPr>
          <w:b/>
          <w:bCs/>
          <w:sz w:val="20"/>
          <w:szCs w:val="20"/>
        </w:rPr>
      </w:pPr>
    </w:p>
    <w:p w:rsidR="00886844" w:rsidRDefault="00CA3E48" w:rsidP="00CA3E48">
      <w:pPr>
        <w:pStyle w:val="Default"/>
        <w:jc w:val="center"/>
        <w:rPr>
          <w:b/>
          <w:bCs/>
          <w:sz w:val="16"/>
          <w:szCs w:val="16"/>
        </w:rPr>
      </w:pPr>
      <w:r w:rsidRPr="00463E31">
        <w:rPr>
          <w:b/>
          <w:bCs/>
          <w:sz w:val="16"/>
          <w:szCs w:val="16"/>
        </w:rPr>
        <w:t>REFERENCES</w:t>
      </w:r>
      <w:r w:rsidR="00CC1B6D" w:rsidRPr="00463E31">
        <w:rPr>
          <w:b/>
          <w:bCs/>
          <w:sz w:val="16"/>
          <w:szCs w:val="16"/>
        </w:rPr>
        <w:t xml:space="preserve"> </w:t>
      </w:r>
    </w:p>
    <w:p w:rsidR="00463E31" w:rsidRPr="00463E31" w:rsidRDefault="00463E31" w:rsidP="00CA3E48">
      <w:pPr>
        <w:pStyle w:val="Default"/>
        <w:jc w:val="center"/>
        <w:rPr>
          <w:b/>
          <w:bCs/>
          <w:sz w:val="16"/>
          <w:szCs w:val="16"/>
        </w:rPr>
      </w:pPr>
    </w:p>
    <w:p w:rsidR="00463E31" w:rsidRPr="00463E31" w:rsidRDefault="00463E31" w:rsidP="00463E31">
      <w:pPr>
        <w:pStyle w:val="ListParagraph"/>
        <w:widowControl w:val="0"/>
        <w:numPr>
          <w:ilvl w:val="1"/>
          <w:numId w:val="28"/>
        </w:numPr>
        <w:tabs>
          <w:tab w:val="left" w:pos="792"/>
        </w:tabs>
        <w:autoSpaceDE w:val="0"/>
        <w:autoSpaceDN w:val="0"/>
        <w:spacing w:after="0" w:line="240" w:lineRule="auto"/>
        <w:ind w:right="-68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bookmarkStart w:id="4" w:name="_Hlk165553631"/>
      <w:bookmarkEnd w:id="1"/>
      <w:bookmarkEnd w:id="2"/>
      <w:bookmarkEnd w:id="3"/>
      <w:r w:rsidRPr="00463E31">
        <w:rPr>
          <w:rFonts w:ascii="Times New Roman" w:hAnsi="Times New Roman" w:cs="Times New Roman"/>
          <w:sz w:val="16"/>
          <w:szCs w:val="16"/>
        </w:rPr>
        <w:t xml:space="preserve">Hajime Okamura and Masahiro </w:t>
      </w:r>
      <w:proofErr w:type="spellStart"/>
      <w:r w:rsidRPr="00463E31">
        <w:rPr>
          <w:rFonts w:ascii="Times New Roman" w:hAnsi="Times New Roman" w:cs="Times New Roman"/>
          <w:sz w:val="16"/>
          <w:szCs w:val="16"/>
        </w:rPr>
        <w:t>Ouchi</w:t>
      </w:r>
      <w:proofErr w:type="spellEnd"/>
      <w:r w:rsidR="004E07AC">
        <w:rPr>
          <w:rFonts w:ascii="Times New Roman" w:hAnsi="Times New Roman" w:cs="Times New Roman"/>
          <w:sz w:val="16"/>
          <w:szCs w:val="16"/>
        </w:rPr>
        <w:t xml:space="preserve"> (2003)</w:t>
      </w:r>
      <w:r w:rsidRPr="00463E31">
        <w:rPr>
          <w:rFonts w:ascii="Times New Roman" w:hAnsi="Times New Roman" w:cs="Times New Roman"/>
          <w:sz w:val="16"/>
          <w:szCs w:val="16"/>
        </w:rPr>
        <w:t>, “Self Compacting Concrete”, Journals of Advanced Concrete</w:t>
      </w:r>
      <w:r w:rsidRPr="00463E3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Technologies,</w:t>
      </w:r>
      <w:r w:rsidRPr="00463E31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Vol.</w:t>
      </w:r>
      <w:r w:rsidRPr="00463E31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1,</w:t>
      </w:r>
      <w:r w:rsidRPr="00463E31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No.</w:t>
      </w:r>
      <w:r w:rsidRPr="00463E3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1.</w:t>
      </w:r>
    </w:p>
    <w:p w:rsidR="00463E31" w:rsidRPr="00463E31" w:rsidRDefault="00463E31" w:rsidP="00463E31">
      <w:pPr>
        <w:pStyle w:val="ListParagraph"/>
        <w:widowControl w:val="0"/>
        <w:numPr>
          <w:ilvl w:val="1"/>
          <w:numId w:val="28"/>
        </w:numPr>
        <w:tabs>
          <w:tab w:val="left" w:pos="792"/>
        </w:tabs>
        <w:autoSpaceDE w:val="0"/>
        <w:autoSpaceDN w:val="0"/>
        <w:spacing w:after="0" w:line="240" w:lineRule="auto"/>
        <w:ind w:right="-68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463E31">
        <w:rPr>
          <w:rFonts w:ascii="Times New Roman" w:hAnsi="Times New Roman" w:cs="Times New Roman"/>
          <w:sz w:val="16"/>
          <w:szCs w:val="16"/>
        </w:rPr>
        <w:t>Siddique</w:t>
      </w:r>
      <w:proofErr w:type="spellEnd"/>
      <w:r w:rsidRPr="00463E31">
        <w:rPr>
          <w:rFonts w:ascii="Times New Roman" w:hAnsi="Times New Roman" w:cs="Times New Roman"/>
          <w:sz w:val="16"/>
          <w:szCs w:val="16"/>
        </w:rPr>
        <w:t>, R</w:t>
      </w:r>
      <w:r w:rsidR="004E07AC">
        <w:rPr>
          <w:rFonts w:ascii="Times New Roman" w:hAnsi="Times New Roman" w:cs="Times New Roman"/>
          <w:sz w:val="16"/>
          <w:szCs w:val="16"/>
        </w:rPr>
        <w:t xml:space="preserve"> (2011)</w:t>
      </w:r>
      <w:r w:rsidRPr="00463E31">
        <w:rPr>
          <w:rFonts w:ascii="Times New Roman" w:hAnsi="Times New Roman" w:cs="Times New Roman"/>
          <w:sz w:val="16"/>
          <w:szCs w:val="16"/>
        </w:rPr>
        <w:t>., ―Properties of self-compacting concrete containing class F fly ash‖, Journal of Materials</w:t>
      </w:r>
      <w:r w:rsidRPr="00463E3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and</w:t>
      </w:r>
      <w:r w:rsidRPr="00463E31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Design,</w:t>
      </w:r>
      <w:r w:rsidRPr="00463E31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Vol.</w:t>
      </w:r>
      <w:r w:rsidRPr="00463E31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32,</w:t>
      </w:r>
      <w:r w:rsidRPr="00463E31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 xml:space="preserve">1501-1507 </w:t>
      </w:r>
    </w:p>
    <w:p w:rsidR="00463E31" w:rsidRPr="00463E31" w:rsidRDefault="004E07AC" w:rsidP="00463E31">
      <w:pPr>
        <w:pStyle w:val="ListParagraph"/>
        <w:widowControl w:val="0"/>
        <w:numPr>
          <w:ilvl w:val="1"/>
          <w:numId w:val="28"/>
        </w:numPr>
        <w:tabs>
          <w:tab w:val="left" w:pos="792"/>
        </w:tabs>
        <w:autoSpaceDE w:val="0"/>
        <w:autoSpaceDN w:val="0"/>
        <w:spacing w:after="0" w:line="240" w:lineRule="auto"/>
        <w:ind w:right="-68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Melo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K.A., </w:t>
      </w:r>
      <w:proofErr w:type="spellStart"/>
      <w:r>
        <w:rPr>
          <w:rFonts w:ascii="Times New Roman" w:hAnsi="Times New Roman" w:cs="Times New Roman"/>
          <w:sz w:val="16"/>
          <w:szCs w:val="16"/>
        </w:rPr>
        <w:t>Carneiro</w:t>
      </w:r>
      <w:proofErr w:type="spellEnd"/>
      <w:r>
        <w:rPr>
          <w:rFonts w:ascii="Times New Roman" w:hAnsi="Times New Roman" w:cs="Times New Roman"/>
          <w:sz w:val="16"/>
          <w:szCs w:val="16"/>
        </w:rPr>
        <w:t>, A.M.P, (</w:t>
      </w:r>
      <w:r w:rsidRPr="00463E31">
        <w:rPr>
          <w:rFonts w:ascii="Times New Roman" w:hAnsi="Times New Roman" w:cs="Times New Roman"/>
          <w:sz w:val="16"/>
          <w:szCs w:val="16"/>
        </w:rPr>
        <w:t>2010</w:t>
      </w:r>
      <w:r>
        <w:rPr>
          <w:rFonts w:ascii="Times New Roman" w:hAnsi="Times New Roman" w:cs="Times New Roman"/>
          <w:sz w:val="16"/>
          <w:szCs w:val="16"/>
        </w:rPr>
        <w:t>) “</w:t>
      </w:r>
      <w:r w:rsidR="00463E31" w:rsidRPr="00463E31">
        <w:rPr>
          <w:rFonts w:ascii="Times New Roman" w:hAnsi="Times New Roman" w:cs="Times New Roman"/>
          <w:sz w:val="16"/>
          <w:szCs w:val="16"/>
        </w:rPr>
        <w:t xml:space="preserve">Effect of </w:t>
      </w:r>
      <w:proofErr w:type="spellStart"/>
      <w:r w:rsidR="00463E31" w:rsidRPr="00463E31">
        <w:rPr>
          <w:rFonts w:ascii="Times New Roman" w:hAnsi="Times New Roman" w:cs="Times New Roman"/>
          <w:sz w:val="16"/>
          <w:szCs w:val="16"/>
        </w:rPr>
        <w:t>Metakaolin‘s</w:t>
      </w:r>
      <w:proofErr w:type="spellEnd"/>
      <w:r w:rsidR="00463E31" w:rsidRPr="00463E31">
        <w:rPr>
          <w:rFonts w:ascii="Times New Roman" w:hAnsi="Times New Roman" w:cs="Times New Roman"/>
          <w:sz w:val="16"/>
          <w:szCs w:val="16"/>
        </w:rPr>
        <w:t xml:space="preserve"> finesses and content in </w:t>
      </w:r>
      <w:proofErr w:type="spellStart"/>
      <w:r w:rsidR="00463E31" w:rsidRPr="00463E31">
        <w:rPr>
          <w:rFonts w:ascii="Times New Roman" w:hAnsi="Times New Roman" w:cs="Times New Roman"/>
          <w:sz w:val="16"/>
          <w:szCs w:val="16"/>
        </w:rPr>
        <w:t>self consolidating</w:t>
      </w:r>
      <w:proofErr w:type="spellEnd"/>
      <w:r w:rsidR="00463E31" w:rsidRPr="00463E3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concrete‖”</w:t>
      </w:r>
      <w:r w:rsidR="00463E31" w:rsidRPr="00463E31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="00463E31" w:rsidRPr="00463E31">
        <w:rPr>
          <w:rFonts w:ascii="Times New Roman" w:hAnsi="Times New Roman" w:cs="Times New Roman"/>
          <w:sz w:val="16"/>
          <w:szCs w:val="16"/>
        </w:rPr>
        <w:t>Journal</w:t>
      </w:r>
      <w:r w:rsidR="00463E31" w:rsidRPr="00463E31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="00463E31" w:rsidRPr="00463E31">
        <w:rPr>
          <w:rFonts w:ascii="Times New Roman" w:hAnsi="Times New Roman" w:cs="Times New Roman"/>
          <w:sz w:val="16"/>
          <w:szCs w:val="16"/>
        </w:rPr>
        <w:t>of</w:t>
      </w:r>
      <w:r w:rsidR="00463E31" w:rsidRPr="00463E31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="00463E31" w:rsidRPr="00463E31">
        <w:rPr>
          <w:rFonts w:ascii="Times New Roman" w:hAnsi="Times New Roman" w:cs="Times New Roman"/>
          <w:sz w:val="16"/>
          <w:szCs w:val="16"/>
        </w:rPr>
        <w:t>Construction</w:t>
      </w:r>
      <w:r w:rsidR="00463E31" w:rsidRPr="00463E31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="00463E31" w:rsidRPr="00463E31">
        <w:rPr>
          <w:rFonts w:ascii="Times New Roman" w:hAnsi="Times New Roman" w:cs="Times New Roman"/>
          <w:sz w:val="16"/>
          <w:szCs w:val="16"/>
        </w:rPr>
        <w:t>Building</w:t>
      </w:r>
      <w:r w:rsidR="00463E31" w:rsidRPr="00463E31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="00463E31" w:rsidRPr="00463E31">
        <w:rPr>
          <w:rFonts w:ascii="Times New Roman" w:hAnsi="Times New Roman" w:cs="Times New Roman"/>
          <w:sz w:val="16"/>
          <w:szCs w:val="16"/>
        </w:rPr>
        <w:t>Material,</w:t>
      </w:r>
      <w:r w:rsidR="00463E31" w:rsidRPr="00463E3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="00463E31" w:rsidRPr="00463E31">
        <w:rPr>
          <w:rFonts w:ascii="Times New Roman" w:hAnsi="Times New Roman" w:cs="Times New Roman"/>
          <w:sz w:val="16"/>
          <w:szCs w:val="16"/>
        </w:rPr>
        <w:t>Vol.</w:t>
      </w:r>
      <w:r w:rsidR="00463E31" w:rsidRPr="00463E31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="00463E31" w:rsidRPr="00463E31">
        <w:rPr>
          <w:rFonts w:ascii="Times New Roman" w:hAnsi="Times New Roman" w:cs="Times New Roman"/>
          <w:sz w:val="16"/>
          <w:szCs w:val="16"/>
        </w:rPr>
        <w:t>24,</w:t>
      </w:r>
      <w:r w:rsidR="00463E31" w:rsidRPr="00463E31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="00463E31" w:rsidRPr="00463E31">
        <w:rPr>
          <w:rFonts w:ascii="Times New Roman" w:hAnsi="Times New Roman" w:cs="Times New Roman"/>
          <w:sz w:val="16"/>
          <w:szCs w:val="16"/>
        </w:rPr>
        <w:t>1529-1535.</w:t>
      </w:r>
    </w:p>
    <w:p w:rsidR="00463E31" w:rsidRPr="00463E31" w:rsidRDefault="00463E31" w:rsidP="00463E31">
      <w:pPr>
        <w:pStyle w:val="ListParagraph"/>
        <w:widowControl w:val="0"/>
        <w:numPr>
          <w:ilvl w:val="1"/>
          <w:numId w:val="28"/>
        </w:numPr>
        <w:tabs>
          <w:tab w:val="left" w:pos="792"/>
        </w:tabs>
        <w:autoSpaceDE w:val="0"/>
        <w:autoSpaceDN w:val="0"/>
        <w:spacing w:after="0" w:line="240" w:lineRule="auto"/>
        <w:ind w:right="-68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463E31">
        <w:rPr>
          <w:rFonts w:ascii="Times New Roman" w:hAnsi="Times New Roman" w:cs="Times New Roman"/>
          <w:sz w:val="16"/>
          <w:szCs w:val="16"/>
        </w:rPr>
        <w:t>Liu,</w:t>
      </w:r>
      <w:r w:rsidRPr="00463E3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M.,</w:t>
      </w:r>
      <w:r w:rsidRPr="00463E3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="004E07AC">
        <w:rPr>
          <w:rFonts w:ascii="Times New Roman" w:hAnsi="Times New Roman" w:cs="Times New Roman"/>
          <w:sz w:val="16"/>
          <w:szCs w:val="16"/>
        </w:rPr>
        <w:t>(2010).”</w:t>
      </w:r>
      <w:r w:rsidRPr="00463E31">
        <w:rPr>
          <w:rFonts w:ascii="Times New Roman" w:hAnsi="Times New Roman" w:cs="Times New Roman"/>
          <w:sz w:val="16"/>
          <w:szCs w:val="16"/>
        </w:rPr>
        <w:t>Self-compacting</w:t>
      </w:r>
      <w:r w:rsidRPr="00463E3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concrete</w:t>
      </w:r>
      <w:r w:rsidRPr="00463E3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with</w:t>
      </w:r>
      <w:r w:rsidRPr="00463E3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different</w:t>
      </w:r>
      <w:r w:rsidRPr="00463E3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levels</w:t>
      </w:r>
      <w:r w:rsidRPr="00463E3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of</w:t>
      </w:r>
      <w:r w:rsidRPr="00463E3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pulverized</w:t>
      </w:r>
      <w:r w:rsidRPr="00463E3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fuel</w:t>
      </w:r>
      <w:r w:rsidRPr="00463E3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="004E07AC">
        <w:rPr>
          <w:rFonts w:ascii="Times New Roman" w:hAnsi="Times New Roman" w:cs="Times New Roman"/>
          <w:sz w:val="16"/>
          <w:szCs w:val="16"/>
        </w:rPr>
        <w:t>ash‖”</w:t>
      </w:r>
      <w:r w:rsidRPr="00463E3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Journal</w:t>
      </w:r>
      <w:r w:rsidRPr="00463E3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of</w:t>
      </w:r>
      <w:r w:rsidRPr="00463E3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Construction</w:t>
      </w:r>
      <w:r w:rsidRPr="00463E31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Building</w:t>
      </w:r>
      <w:r w:rsidRPr="00463E31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Material,</w:t>
      </w:r>
      <w:r w:rsidRPr="00463E31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Vol.</w:t>
      </w:r>
      <w:r w:rsidRPr="00463E31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24,</w:t>
      </w:r>
      <w:r w:rsidRPr="00463E31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1245-1252</w:t>
      </w:r>
    </w:p>
    <w:p w:rsidR="00463E31" w:rsidRPr="00463E31" w:rsidRDefault="00463E31" w:rsidP="00463E31">
      <w:pPr>
        <w:pStyle w:val="ListParagraph"/>
        <w:widowControl w:val="0"/>
        <w:numPr>
          <w:ilvl w:val="1"/>
          <w:numId w:val="28"/>
        </w:numPr>
        <w:tabs>
          <w:tab w:val="left" w:pos="792"/>
        </w:tabs>
        <w:autoSpaceDE w:val="0"/>
        <w:autoSpaceDN w:val="0"/>
        <w:spacing w:after="0" w:line="240" w:lineRule="auto"/>
        <w:ind w:right="-68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463E31">
        <w:rPr>
          <w:rFonts w:ascii="Times New Roman" w:hAnsi="Times New Roman" w:cs="Times New Roman"/>
          <w:sz w:val="16"/>
          <w:szCs w:val="16"/>
        </w:rPr>
        <w:t>EFNARC.,</w:t>
      </w:r>
      <w:proofErr w:type="gramEnd"/>
      <w:r w:rsidRPr="00463E31">
        <w:rPr>
          <w:rFonts w:ascii="Times New Roman" w:hAnsi="Times New Roman" w:cs="Times New Roman"/>
          <w:sz w:val="16"/>
          <w:szCs w:val="16"/>
        </w:rPr>
        <w:t xml:space="preserve"> ―Specification and guidelines for Self Compacting Concrete‖, </w:t>
      </w:r>
      <w:hyperlink r:id="rId12">
        <w:r w:rsidRPr="00463E31">
          <w:rPr>
            <w:rFonts w:ascii="Times New Roman" w:hAnsi="Times New Roman" w:cs="Times New Roman"/>
            <w:sz w:val="16"/>
            <w:szCs w:val="16"/>
          </w:rPr>
          <w:t xml:space="preserve">www.efnarc.org., </w:t>
        </w:r>
      </w:hyperlink>
      <w:r w:rsidRPr="00463E31">
        <w:rPr>
          <w:rFonts w:ascii="Times New Roman" w:hAnsi="Times New Roman" w:cs="Times New Roman"/>
          <w:sz w:val="16"/>
          <w:szCs w:val="16"/>
        </w:rPr>
        <w:t>February</w:t>
      </w:r>
      <w:r w:rsidRPr="00463E3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2002.Japan</w:t>
      </w:r>
      <w:r w:rsidRPr="00463E3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Society</w:t>
      </w:r>
      <w:r w:rsidRPr="00463E3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of</w:t>
      </w:r>
      <w:r w:rsidRPr="00463E3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Civil</w:t>
      </w:r>
      <w:r w:rsidRPr="00463E3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Engineers,</w:t>
      </w:r>
      <w:r w:rsidRPr="00463E3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―Recommendation</w:t>
      </w:r>
      <w:r w:rsidRPr="00463E3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for</w:t>
      </w:r>
      <w:r w:rsidRPr="00463E3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Construction</w:t>
      </w:r>
      <w:r w:rsidRPr="00463E3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of</w:t>
      </w:r>
      <w:r w:rsidRPr="00463E3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Self</w:t>
      </w:r>
      <w:r w:rsidRPr="00463E3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Compacting</w:t>
      </w:r>
      <w:r w:rsidRPr="00463E3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Concrete‖,157-</w:t>
      </w:r>
      <w:r w:rsidRPr="00463E3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164 pp.,</w:t>
      </w:r>
      <w:r w:rsidRPr="00463E3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1998.</w:t>
      </w:r>
    </w:p>
    <w:p w:rsidR="00463E31" w:rsidRPr="00463E31" w:rsidRDefault="00463E31" w:rsidP="00463E31">
      <w:pPr>
        <w:pStyle w:val="ListParagraph"/>
        <w:widowControl w:val="0"/>
        <w:numPr>
          <w:ilvl w:val="1"/>
          <w:numId w:val="28"/>
        </w:numPr>
        <w:tabs>
          <w:tab w:val="left" w:pos="792"/>
        </w:tabs>
        <w:autoSpaceDE w:val="0"/>
        <w:autoSpaceDN w:val="0"/>
        <w:spacing w:after="0" w:line="240" w:lineRule="auto"/>
        <w:ind w:right="-68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463E31">
        <w:rPr>
          <w:rFonts w:ascii="Times New Roman" w:hAnsi="Times New Roman" w:cs="Times New Roman"/>
          <w:sz w:val="16"/>
          <w:szCs w:val="16"/>
        </w:rPr>
        <w:t>Nan Su., Kung-Chung Hsu., and His-Wen Chai., ―A simple mix design method for self-compacting</w:t>
      </w:r>
      <w:r w:rsidRPr="00463E3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concrete‖,</w:t>
      </w:r>
      <w:r w:rsidRPr="00463E3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Journal</w:t>
      </w:r>
      <w:r w:rsidRPr="00463E31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of</w:t>
      </w:r>
      <w:r w:rsidRPr="00463E31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Cement</w:t>
      </w:r>
      <w:r w:rsidRPr="00463E31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Concrete</w:t>
      </w:r>
      <w:r w:rsidRPr="00463E31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Research</w:t>
      </w:r>
      <w:r w:rsidRPr="00463E31">
        <w:rPr>
          <w:rFonts w:ascii="Times New Roman" w:hAnsi="Times New Roman" w:cs="Times New Roman"/>
          <w:spacing w:val="12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Vol.</w:t>
      </w:r>
      <w:r w:rsidRPr="00463E3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31,</w:t>
      </w:r>
      <w:r w:rsidRPr="00463E31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No.</w:t>
      </w:r>
      <w:r w:rsidRPr="00463E31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12,</w:t>
      </w:r>
      <w:r w:rsidRPr="00463E3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1799-1807</w:t>
      </w:r>
      <w:r w:rsidRPr="00463E31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pp.,</w:t>
      </w:r>
      <w:r w:rsidRPr="00463E31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Dec.</w:t>
      </w:r>
      <w:r w:rsidRPr="00463E31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2001.</w:t>
      </w:r>
    </w:p>
    <w:p w:rsidR="00463E31" w:rsidRPr="00463E31" w:rsidRDefault="00463E31" w:rsidP="00463E31">
      <w:pPr>
        <w:pStyle w:val="ListParagraph"/>
        <w:widowControl w:val="0"/>
        <w:numPr>
          <w:ilvl w:val="1"/>
          <w:numId w:val="28"/>
        </w:numPr>
        <w:tabs>
          <w:tab w:val="left" w:pos="792"/>
        </w:tabs>
        <w:autoSpaceDE w:val="0"/>
        <w:autoSpaceDN w:val="0"/>
        <w:spacing w:after="0" w:line="240" w:lineRule="auto"/>
        <w:ind w:right="-68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463E31">
        <w:rPr>
          <w:rFonts w:ascii="Times New Roman" w:hAnsi="Times New Roman" w:cs="Times New Roman"/>
          <w:sz w:val="16"/>
          <w:szCs w:val="16"/>
        </w:rPr>
        <w:t>A.A.H., Mohamed, L., Khandaker, M.A.H., "Effect of metakaolin and silica fume on durability of self-</w:t>
      </w:r>
      <w:r w:rsidRPr="00463E3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consolidating</w:t>
      </w:r>
      <w:r w:rsidRPr="00463E31">
        <w:rPr>
          <w:rFonts w:ascii="Times New Roman" w:hAnsi="Times New Roman" w:cs="Times New Roman"/>
          <w:spacing w:val="44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concrete,"</w:t>
      </w:r>
      <w:r w:rsidRPr="00463E31">
        <w:rPr>
          <w:rFonts w:ascii="Times New Roman" w:hAnsi="Times New Roman" w:cs="Times New Roman"/>
          <w:spacing w:val="46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Journal</w:t>
      </w:r>
      <w:r w:rsidRPr="00463E31">
        <w:rPr>
          <w:rFonts w:ascii="Times New Roman" w:hAnsi="Times New Roman" w:cs="Times New Roman"/>
          <w:spacing w:val="46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of</w:t>
      </w:r>
      <w:r w:rsidRPr="00463E31">
        <w:rPr>
          <w:rFonts w:ascii="Times New Roman" w:hAnsi="Times New Roman" w:cs="Times New Roman"/>
          <w:spacing w:val="47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Cement</w:t>
      </w:r>
      <w:r w:rsidRPr="00463E31">
        <w:rPr>
          <w:rFonts w:ascii="Times New Roman" w:hAnsi="Times New Roman" w:cs="Times New Roman"/>
          <w:spacing w:val="47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Concrete</w:t>
      </w:r>
      <w:r w:rsidRPr="00463E31">
        <w:rPr>
          <w:rFonts w:ascii="Times New Roman" w:hAnsi="Times New Roman" w:cs="Times New Roman"/>
          <w:spacing w:val="46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Composite,</w:t>
      </w:r>
      <w:r w:rsidRPr="00463E31">
        <w:rPr>
          <w:rFonts w:ascii="Times New Roman" w:hAnsi="Times New Roman" w:cs="Times New Roman"/>
          <w:spacing w:val="47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Vol.</w:t>
      </w:r>
      <w:r w:rsidRPr="00463E31">
        <w:rPr>
          <w:rFonts w:ascii="Times New Roman" w:hAnsi="Times New Roman" w:cs="Times New Roman"/>
          <w:spacing w:val="46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34,</w:t>
      </w:r>
      <w:r w:rsidRPr="00463E31">
        <w:rPr>
          <w:rFonts w:ascii="Times New Roman" w:hAnsi="Times New Roman" w:cs="Times New Roman"/>
          <w:spacing w:val="47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No.6,</w:t>
      </w:r>
      <w:r w:rsidRPr="00463E31">
        <w:rPr>
          <w:rFonts w:ascii="Times New Roman" w:hAnsi="Times New Roman" w:cs="Times New Roman"/>
          <w:spacing w:val="44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801-807</w:t>
      </w:r>
      <w:r w:rsidRPr="00463E31">
        <w:rPr>
          <w:rFonts w:ascii="Times New Roman" w:hAnsi="Times New Roman" w:cs="Times New Roman"/>
          <w:spacing w:val="45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pp.,</w:t>
      </w:r>
      <w:r w:rsidRPr="00463E31">
        <w:rPr>
          <w:rFonts w:ascii="Times New Roman" w:hAnsi="Times New Roman" w:cs="Times New Roman"/>
          <w:spacing w:val="44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Jul.</w:t>
      </w:r>
      <w:r w:rsidRPr="00463E31">
        <w:rPr>
          <w:rFonts w:ascii="Times New Roman" w:hAnsi="Times New Roman" w:cs="Times New Roman"/>
          <w:spacing w:val="-53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2012.</w:t>
      </w:r>
    </w:p>
    <w:p w:rsidR="00463E31" w:rsidRDefault="00463E31" w:rsidP="00463E31">
      <w:pPr>
        <w:pStyle w:val="ListParagraph"/>
        <w:widowControl w:val="0"/>
        <w:numPr>
          <w:ilvl w:val="1"/>
          <w:numId w:val="28"/>
        </w:numPr>
        <w:tabs>
          <w:tab w:val="left" w:pos="792"/>
        </w:tabs>
        <w:autoSpaceDE w:val="0"/>
        <w:autoSpaceDN w:val="0"/>
        <w:spacing w:after="0" w:line="240" w:lineRule="auto"/>
        <w:ind w:right="-68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463E31">
        <w:rPr>
          <w:rFonts w:ascii="Times New Roman" w:hAnsi="Times New Roman" w:cs="Times New Roman"/>
          <w:sz w:val="16"/>
          <w:szCs w:val="16"/>
        </w:rPr>
        <w:t>Dinakar, P., Kali, P.S., Umesh, C.S., ―Design of self-compacting concrete with ground granulated</w:t>
      </w:r>
      <w:r w:rsidRPr="00463E3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blast</w:t>
      </w:r>
      <w:r w:rsidRPr="00463E31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furnace</w:t>
      </w:r>
      <w:r w:rsidRPr="00463E31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slag,‖</w:t>
      </w:r>
      <w:r w:rsidRPr="00463E31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Journal</w:t>
      </w:r>
      <w:r w:rsidRPr="00463E31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of</w:t>
      </w:r>
      <w:r w:rsidRPr="00463E31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Material</w:t>
      </w:r>
      <w:r w:rsidRPr="00463E31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and</w:t>
      </w:r>
      <w:r w:rsidRPr="00463E31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Design,</w:t>
      </w:r>
      <w:r w:rsidRPr="00463E31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Vol.</w:t>
      </w:r>
      <w:r w:rsidRPr="00463E31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43,</w:t>
      </w:r>
      <w:r w:rsidRPr="00463E31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161–169</w:t>
      </w:r>
      <w:r w:rsidRPr="00463E31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pp.,</w:t>
      </w:r>
      <w:r w:rsidRPr="00463E31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Jan</w:t>
      </w:r>
      <w:r w:rsidRPr="00463E31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463E31">
        <w:rPr>
          <w:rFonts w:ascii="Times New Roman" w:hAnsi="Times New Roman" w:cs="Times New Roman"/>
          <w:sz w:val="16"/>
          <w:szCs w:val="16"/>
        </w:rPr>
        <w:t>2013</w:t>
      </w:r>
      <w:bookmarkEnd w:id="4"/>
    </w:p>
    <w:p w:rsidR="004E07AC" w:rsidRPr="00463E31" w:rsidRDefault="004E07AC" w:rsidP="00463E31">
      <w:pPr>
        <w:pStyle w:val="ListParagraph"/>
        <w:widowControl w:val="0"/>
        <w:numPr>
          <w:ilvl w:val="1"/>
          <w:numId w:val="28"/>
        </w:numPr>
        <w:tabs>
          <w:tab w:val="left" w:pos="792"/>
        </w:tabs>
        <w:autoSpaceDE w:val="0"/>
        <w:autoSpaceDN w:val="0"/>
        <w:spacing w:after="0" w:line="240" w:lineRule="auto"/>
        <w:ind w:right="-68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C93981">
        <w:rPr>
          <w:rFonts w:ascii="Times New Roman" w:hAnsi="Times New Roman" w:cs="Times New Roman"/>
          <w:sz w:val="16"/>
          <w:szCs w:val="16"/>
        </w:rPr>
        <w:t xml:space="preserve">C. </w:t>
      </w:r>
      <w:proofErr w:type="spellStart"/>
      <w:r w:rsidRPr="00C93981">
        <w:rPr>
          <w:rFonts w:ascii="Times New Roman" w:hAnsi="Times New Roman" w:cs="Times New Roman"/>
          <w:sz w:val="16"/>
          <w:szCs w:val="16"/>
        </w:rPr>
        <w:t>Karthik</w:t>
      </w:r>
      <w:proofErr w:type="spellEnd"/>
      <w:r w:rsidRPr="00C93981">
        <w:rPr>
          <w:rFonts w:ascii="Times New Roman" w:hAnsi="Times New Roman" w:cs="Times New Roman"/>
          <w:sz w:val="16"/>
          <w:szCs w:val="16"/>
        </w:rPr>
        <w:t xml:space="preserve"> K. L. </w:t>
      </w:r>
      <w:proofErr w:type="spellStart"/>
      <w:r w:rsidRPr="00C93981">
        <w:rPr>
          <w:rFonts w:ascii="Times New Roman" w:hAnsi="Times New Roman" w:cs="Times New Roman"/>
          <w:sz w:val="16"/>
          <w:szCs w:val="16"/>
        </w:rPr>
        <w:t>Ravisankar</w:t>
      </w:r>
      <w:proofErr w:type="spellEnd"/>
      <w:r w:rsidRPr="00C93981">
        <w:rPr>
          <w:rFonts w:ascii="Times New Roman" w:hAnsi="Times New Roman" w:cs="Times New Roman"/>
          <w:sz w:val="16"/>
          <w:szCs w:val="16"/>
        </w:rPr>
        <w:t xml:space="preserve"> (2021), “</w:t>
      </w:r>
      <w:r w:rsidRPr="00C93981">
        <w:rPr>
          <w:rFonts w:ascii="Times New Roman" w:hAnsi="Times New Roman" w:cs="Times New Roman"/>
          <w:sz w:val="16"/>
          <w:szCs w:val="16"/>
        </w:rPr>
        <w:t xml:space="preserve">Experimental Investigation by Replacement of </w:t>
      </w:r>
      <w:proofErr w:type="spellStart"/>
      <w:r w:rsidRPr="00C93981">
        <w:rPr>
          <w:rFonts w:ascii="Times New Roman" w:hAnsi="Times New Roman" w:cs="Times New Roman"/>
          <w:sz w:val="16"/>
          <w:szCs w:val="16"/>
        </w:rPr>
        <w:t>Metakaolin</w:t>
      </w:r>
      <w:proofErr w:type="spellEnd"/>
      <w:r w:rsidRPr="00C93981">
        <w:rPr>
          <w:rFonts w:ascii="Times New Roman" w:hAnsi="Times New Roman" w:cs="Times New Roman"/>
          <w:sz w:val="16"/>
          <w:szCs w:val="16"/>
        </w:rPr>
        <w:t xml:space="preserve"> and Copper Slag in Concrete</w:t>
      </w:r>
      <w:r w:rsidRPr="00C93981">
        <w:rPr>
          <w:rFonts w:ascii="Times New Roman" w:hAnsi="Times New Roman" w:cs="Times New Roman"/>
          <w:sz w:val="16"/>
          <w:szCs w:val="16"/>
        </w:rPr>
        <w:t xml:space="preserve">”, </w:t>
      </w:r>
      <w:r w:rsidRPr="00C93981">
        <w:rPr>
          <w:rFonts w:ascii="Times New Roman" w:hAnsi="Times New Roman" w:cs="Times New Roman"/>
          <w:sz w:val="16"/>
          <w:szCs w:val="16"/>
        </w:rPr>
        <w:t>International Research Journal of Engineering and Technology</w:t>
      </w:r>
      <w:r w:rsidRPr="00C93981">
        <w:rPr>
          <w:rFonts w:ascii="Times New Roman" w:hAnsi="Times New Roman" w:cs="Times New Roman"/>
          <w:sz w:val="16"/>
          <w:szCs w:val="16"/>
        </w:rPr>
        <w:t xml:space="preserve">, 8(3), </w:t>
      </w:r>
      <w:r w:rsidRPr="00C93981">
        <w:rPr>
          <w:rFonts w:ascii="Times New Roman" w:hAnsi="Times New Roman" w:cs="Times New Roman"/>
          <w:sz w:val="16"/>
          <w:szCs w:val="16"/>
        </w:rPr>
        <w:t>2325-2328</w:t>
      </w:r>
    </w:p>
    <w:p w:rsidR="00BC10F4" w:rsidRPr="004D3D8D" w:rsidRDefault="00BC10F4" w:rsidP="00463E31">
      <w:pPr>
        <w:pStyle w:val="Default"/>
        <w:ind w:left="540"/>
        <w:jc w:val="both"/>
        <w:rPr>
          <w:sz w:val="16"/>
          <w:szCs w:val="16"/>
        </w:rPr>
      </w:pPr>
      <w:bookmarkStart w:id="5" w:name="_GoBack"/>
      <w:bookmarkEnd w:id="5"/>
    </w:p>
    <w:sectPr w:rsidR="00BC10F4" w:rsidRPr="004D3D8D" w:rsidSect="005B3D8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40" w:right="1440" w:bottom="1440" w:left="1440" w:header="1138" w:footer="1138" w:gutter="0"/>
      <w:pgNumType w:start="1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2FC" w:rsidRDefault="002702FC" w:rsidP="00A82CA4">
      <w:r>
        <w:separator/>
      </w:r>
    </w:p>
    <w:p w:rsidR="002702FC" w:rsidRDefault="002702FC"/>
  </w:endnote>
  <w:endnote w:type="continuationSeparator" w:id="0">
    <w:p w:rsidR="002702FC" w:rsidRDefault="002702FC" w:rsidP="00A82CA4">
      <w:r>
        <w:continuationSeparator/>
      </w:r>
    </w:p>
    <w:p w:rsidR="002702FC" w:rsidRDefault="002702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AD6" w:rsidRPr="00935FE1" w:rsidRDefault="002702FC" w:rsidP="00714AD6">
    <w:pPr>
      <w:pStyle w:val="Footer"/>
      <w:ind w:right="27"/>
      <w:jc w:val="center"/>
      <w:rPr>
        <w:sz w:val="20"/>
      </w:rPr>
    </w:pPr>
    <w:r>
      <w:rPr>
        <w:sz w:val="20"/>
      </w:rPr>
      <w:pict w14:anchorId="75F7F479">
        <v:rect id="_x0000_i1025" style="width:494.9pt;height:4.6pt" o:hrpct="989" o:hralign="center" o:hrstd="t" o:hrnoshade="t" o:hr="t" fillcolor="#943634" stroked="f"/>
      </w:pict>
    </w:r>
    <w:r w:rsidR="00714AD6" w:rsidRPr="00935FE1">
      <w:rPr>
        <w:sz w:val="20"/>
      </w:rPr>
      <w:t xml:space="preserve">| IJMER | ISSN: 2249–6645 |     </w:t>
    </w:r>
    <w:r w:rsidR="00714AD6">
      <w:rPr>
        <w:sz w:val="20"/>
      </w:rPr>
      <w:t xml:space="preserve">              </w:t>
    </w:r>
    <w:r w:rsidR="00714AD6" w:rsidRPr="00935FE1">
      <w:rPr>
        <w:color w:val="4F6228"/>
        <w:sz w:val="20"/>
      </w:rPr>
      <w:t>www.ijmer.com</w:t>
    </w:r>
    <w:r w:rsidR="00714AD6">
      <w:rPr>
        <w:color w:val="4F6228"/>
        <w:sz w:val="20"/>
        <w:lang w:val="en-US"/>
      </w:rPr>
      <w:t xml:space="preserve">                    </w:t>
    </w:r>
    <w:r w:rsidR="00714AD6" w:rsidRPr="00935FE1">
      <w:rPr>
        <w:sz w:val="20"/>
      </w:rPr>
      <w:t xml:space="preserve">    </w:t>
    </w:r>
    <w:r w:rsidR="00714AD6">
      <w:rPr>
        <w:sz w:val="20"/>
      </w:rPr>
      <w:t xml:space="preserve">         | Vol. 8 | Iss. 8 | August</w:t>
    </w:r>
    <w:r w:rsidR="00714AD6" w:rsidRPr="00935FE1">
      <w:rPr>
        <w:sz w:val="20"/>
      </w:rPr>
      <w:t xml:space="preserve"> 2018 | </w:t>
    </w:r>
    <w:r w:rsidR="00342331" w:rsidRPr="00935FE1">
      <w:rPr>
        <w:sz w:val="20"/>
      </w:rPr>
      <w:fldChar w:fldCharType="begin"/>
    </w:r>
    <w:r w:rsidR="00714AD6" w:rsidRPr="00935FE1">
      <w:rPr>
        <w:sz w:val="20"/>
      </w:rPr>
      <w:instrText xml:space="preserve"> PAGE   \* MERGEFORMAT </w:instrText>
    </w:r>
    <w:r w:rsidR="00342331" w:rsidRPr="00935FE1">
      <w:rPr>
        <w:sz w:val="20"/>
      </w:rPr>
      <w:fldChar w:fldCharType="separate"/>
    </w:r>
    <w:r w:rsidR="00C93981">
      <w:rPr>
        <w:noProof/>
        <w:sz w:val="20"/>
      </w:rPr>
      <w:t>20</w:t>
    </w:r>
    <w:r w:rsidR="00342331" w:rsidRPr="00935FE1">
      <w:rPr>
        <w:sz w:val="20"/>
      </w:rPr>
      <w:fldChar w:fldCharType="end"/>
    </w:r>
    <w:r w:rsidR="00714AD6" w:rsidRPr="00935FE1">
      <w:rPr>
        <w:sz w:val="20"/>
      </w:rPr>
      <w:t xml:space="preserve"> |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2F3" w:rsidRPr="00935FE1" w:rsidRDefault="002702FC" w:rsidP="000D7C31">
    <w:pPr>
      <w:pStyle w:val="Footer"/>
      <w:ind w:right="27"/>
      <w:jc w:val="center"/>
      <w:rPr>
        <w:sz w:val="20"/>
      </w:rPr>
    </w:pPr>
    <w:r>
      <w:rPr>
        <w:sz w:val="20"/>
      </w:rPr>
      <w:pict w14:anchorId="446AAB2F">
        <v:rect id="_x0000_i1026" style="width:494.9pt;height:4.6pt" o:hrpct="989" o:hralign="center" o:hrstd="t" o:hrnoshade="t" o:hr="t" fillcolor="#943634" stroked="f"/>
      </w:pict>
    </w:r>
    <w:r w:rsidR="007B62F3" w:rsidRPr="00935FE1">
      <w:rPr>
        <w:sz w:val="20"/>
      </w:rPr>
      <w:t xml:space="preserve">| IJMER | ISSN: 2249–6645 |     </w:t>
    </w:r>
    <w:r w:rsidR="007B62F3">
      <w:rPr>
        <w:sz w:val="20"/>
      </w:rPr>
      <w:t xml:space="preserve">              </w:t>
    </w:r>
    <w:r w:rsidR="007B62F3" w:rsidRPr="00935FE1">
      <w:rPr>
        <w:color w:val="4F6228"/>
        <w:sz w:val="20"/>
      </w:rPr>
      <w:t>www.ijmer.com</w:t>
    </w:r>
    <w:r w:rsidR="007B62F3">
      <w:rPr>
        <w:color w:val="4F6228"/>
        <w:sz w:val="20"/>
        <w:lang w:val="en-US"/>
      </w:rPr>
      <w:t xml:space="preserve">                    </w:t>
    </w:r>
    <w:r w:rsidR="007B62F3" w:rsidRPr="00935FE1">
      <w:rPr>
        <w:sz w:val="20"/>
      </w:rPr>
      <w:t xml:space="preserve">    </w:t>
    </w:r>
    <w:r w:rsidR="001A5C06">
      <w:rPr>
        <w:sz w:val="20"/>
      </w:rPr>
      <w:t xml:space="preserve">      </w:t>
    </w:r>
    <w:r w:rsidR="007B62F3">
      <w:rPr>
        <w:sz w:val="20"/>
      </w:rPr>
      <w:t xml:space="preserve">   | Vol. 8 | Iss. 8 | August</w:t>
    </w:r>
    <w:r w:rsidR="007B62F3" w:rsidRPr="00935FE1">
      <w:rPr>
        <w:sz w:val="20"/>
      </w:rPr>
      <w:t xml:space="preserve"> 2018 | </w:t>
    </w:r>
    <w:r w:rsidR="00342331" w:rsidRPr="00935FE1">
      <w:rPr>
        <w:sz w:val="20"/>
      </w:rPr>
      <w:fldChar w:fldCharType="begin"/>
    </w:r>
    <w:r w:rsidR="007B62F3" w:rsidRPr="00935FE1">
      <w:rPr>
        <w:sz w:val="20"/>
      </w:rPr>
      <w:instrText xml:space="preserve"> PAGE   \* MERGEFORMAT </w:instrText>
    </w:r>
    <w:r w:rsidR="00342331" w:rsidRPr="00935FE1">
      <w:rPr>
        <w:sz w:val="20"/>
      </w:rPr>
      <w:fldChar w:fldCharType="separate"/>
    </w:r>
    <w:r w:rsidR="00C93981">
      <w:rPr>
        <w:noProof/>
        <w:sz w:val="20"/>
      </w:rPr>
      <w:t>21</w:t>
    </w:r>
    <w:r w:rsidR="00342331" w:rsidRPr="00935FE1">
      <w:rPr>
        <w:sz w:val="20"/>
      </w:rPr>
      <w:fldChar w:fldCharType="end"/>
    </w:r>
    <w:r w:rsidR="007B62F3" w:rsidRPr="00935FE1">
      <w:rPr>
        <w:sz w:val="20"/>
      </w:rPr>
      <w:t xml:space="preserve"> |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2F3" w:rsidRPr="00935FE1" w:rsidRDefault="002702FC" w:rsidP="000D7C31">
    <w:pPr>
      <w:pStyle w:val="Footer"/>
      <w:ind w:right="27"/>
      <w:jc w:val="center"/>
      <w:rPr>
        <w:sz w:val="20"/>
      </w:rPr>
    </w:pPr>
    <w:r>
      <w:rPr>
        <w:sz w:val="20"/>
      </w:rPr>
      <w:pict w14:anchorId="53F8089C">
        <v:rect id="_x0000_i1027" style="width:494.9pt;height:4.6pt" o:hrpct="989" o:hralign="center" o:hrstd="t" o:hrnoshade="t" o:hr="t" fillcolor="#943634" stroked="f"/>
      </w:pict>
    </w:r>
    <w:r w:rsidR="007B62F3" w:rsidRPr="00935FE1">
      <w:rPr>
        <w:sz w:val="20"/>
      </w:rPr>
      <w:t xml:space="preserve">| IJMER | ISSN: 2249–6645 |     </w:t>
    </w:r>
    <w:r w:rsidR="007B62F3">
      <w:rPr>
        <w:sz w:val="20"/>
      </w:rPr>
      <w:t xml:space="preserve">              </w:t>
    </w:r>
    <w:r w:rsidR="007B62F3" w:rsidRPr="00935FE1">
      <w:rPr>
        <w:color w:val="4F6228"/>
        <w:sz w:val="20"/>
      </w:rPr>
      <w:t>www.ijmer.com</w:t>
    </w:r>
    <w:r w:rsidR="007B62F3">
      <w:rPr>
        <w:color w:val="4F6228"/>
        <w:sz w:val="20"/>
        <w:lang w:val="en-US"/>
      </w:rPr>
      <w:t xml:space="preserve">                    </w:t>
    </w:r>
    <w:r w:rsidR="007B62F3" w:rsidRPr="00935FE1">
      <w:rPr>
        <w:sz w:val="20"/>
      </w:rPr>
      <w:t xml:space="preserve">    </w:t>
    </w:r>
    <w:r w:rsidR="00714AD6">
      <w:rPr>
        <w:sz w:val="20"/>
      </w:rPr>
      <w:t xml:space="preserve">   </w:t>
    </w:r>
    <w:r w:rsidR="007B62F3">
      <w:rPr>
        <w:sz w:val="20"/>
      </w:rPr>
      <w:t xml:space="preserve">      | Vol. 8 | Iss. 8 | August</w:t>
    </w:r>
    <w:r w:rsidR="007B62F3" w:rsidRPr="00935FE1">
      <w:rPr>
        <w:sz w:val="20"/>
      </w:rPr>
      <w:t xml:space="preserve"> 2018 | </w:t>
    </w:r>
    <w:r w:rsidR="00342331" w:rsidRPr="00935FE1">
      <w:rPr>
        <w:sz w:val="20"/>
      </w:rPr>
      <w:fldChar w:fldCharType="begin"/>
    </w:r>
    <w:r w:rsidR="007B62F3" w:rsidRPr="00935FE1">
      <w:rPr>
        <w:sz w:val="20"/>
      </w:rPr>
      <w:instrText xml:space="preserve"> PAGE   \* MERGEFORMAT </w:instrText>
    </w:r>
    <w:r w:rsidR="00342331" w:rsidRPr="00935FE1">
      <w:rPr>
        <w:sz w:val="20"/>
      </w:rPr>
      <w:fldChar w:fldCharType="separate"/>
    </w:r>
    <w:r w:rsidR="00C93981">
      <w:rPr>
        <w:noProof/>
        <w:sz w:val="20"/>
      </w:rPr>
      <w:t>17</w:t>
    </w:r>
    <w:r w:rsidR="00342331" w:rsidRPr="00935FE1">
      <w:rPr>
        <w:sz w:val="20"/>
      </w:rPr>
      <w:fldChar w:fldCharType="end"/>
    </w:r>
    <w:r w:rsidR="007B62F3" w:rsidRPr="00935FE1">
      <w:rPr>
        <w:sz w:val="20"/>
      </w:rPr>
      <w:t xml:space="preserve"> |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2FC" w:rsidRDefault="002702FC" w:rsidP="00A82CA4">
      <w:r>
        <w:separator/>
      </w:r>
    </w:p>
    <w:p w:rsidR="002702FC" w:rsidRDefault="002702FC"/>
  </w:footnote>
  <w:footnote w:type="continuationSeparator" w:id="0">
    <w:p w:rsidR="002702FC" w:rsidRDefault="002702FC" w:rsidP="00A82CA4">
      <w:r>
        <w:continuationSeparator/>
      </w:r>
    </w:p>
    <w:p w:rsidR="002702FC" w:rsidRDefault="002702F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C06" w:rsidRPr="000D7C31" w:rsidRDefault="001A5C06" w:rsidP="001A5C06">
    <w:pPr>
      <w:pStyle w:val="AbstractLiteratur"/>
      <w:pBdr>
        <w:bottom w:val="single" w:sz="4" w:space="1" w:color="auto"/>
      </w:pBdr>
      <w:spacing w:before="0" w:after="200" w:line="240" w:lineRule="auto"/>
      <w:jc w:val="right"/>
      <w:rPr>
        <w:b w:val="0"/>
        <w:i/>
        <w:sz w:val="22"/>
        <w:szCs w:val="20"/>
        <w:lang w:val="en-US"/>
      </w:rPr>
    </w:pPr>
    <w:r w:rsidRPr="000D7C31">
      <w:rPr>
        <w:b w:val="0"/>
        <w:i/>
        <w:sz w:val="22"/>
        <w:szCs w:val="20"/>
        <w:lang w:val="en-US"/>
      </w:rPr>
      <w:t xml:space="preserve">,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2F3" w:rsidRPr="00EB55CF" w:rsidRDefault="007B62F3" w:rsidP="00EB55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2F3" w:rsidRPr="000D7C31" w:rsidRDefault="007B62F3" w:rsidP="000D7C31">
    <w:pPr>
      <w:widowControl w:val="0"/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right"/>
      <w:rPr>
        <w:rFonts w:eastAsia="Times New Roman"/>
        <w:b/>
        <w:bCs/>
        <w:i/>
        <w:iCs/>
        <w:color w:val="943634"/>
        <w:lang w:val="en-US"/>
      </w:rPr>
    </w:pPr>
    <w:r w:rsidRPr="000D7C31">
      <w:rPr>
        <w:rFonts w:eastAsia="Times New Roman"/>
        <w:b/>
        <w:bCs/>
        <w:i/>
        <w:iCs/>
        <w:noProof/>
        <w:color w:val="984806"/>
        <w:lang w:val="en-IN" w:eastAsia="en-IN"/>
      </w:rPr>
      <w:drawing>
        <wp:anchor distT="0" distB="0" distL="114300" distR="114300" simplePos="0" relativeHeight="251661312" behindDoc="1" locked="0" layoutInCell="1" allowOverlap="1" wp14:anchorId="4B361333" wp14:editId="748B5F4B">
          <wp:simplePos x="0" y="0"/>
          <wp:positionH relativeFrom="column">
            <wp:posOffset>451612</wp:posOffset>
          </wp:positionH>
          <wp:positionV relativeFrom="paragraph">
            <wp:posOffset>184785</wp:posOffset>
          </wp:positionV>
          <wp:extent cx="182626" cy="236474"/>
          <wp:effectExtent l="38100" t="0" r="26924" b="49276"/>
          <wp:wrapTight wrapText="bothSides">
            <wp:wrapPolygon edited="0">
              <wp:start x="-4506" y="0"/>
              <wp:lineTo x="-4506" y="26101"/>
              <wp:lineTo x="24784" y="26101"/>
              <wp:lineTo x="24784" y="0"/>
              <wp:lineTo x="-4506" y="0"/>
            </wp:wrapPolygon>
          </wp:wrapTight>
          <wp:docPr id="9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Users\IJCER\Downloads\Untitl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26" cy="236474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anchor>
      </w:drawing>
    </w:r>
    <w:r w:rsidRPr="000D7C31">
      <w:rPr>
        <w:rFonts w:eastAsia="Times New Roman"/>
        <w:b/>
        <w:bCs/>
        <w:i/>
        <w:iCs/>
        <w:color w:val="943634"/>
        <w:lang w:val="en-US"/>
      </w:rPr>
      <w:t>International</w:t>
    </w:r>
  </w:p>
  <w:p w:rsidR="007B62F3" w:rsidRPr="000D7C31" w:rsidRDefault="007B62F3" w:rsidP="000D7C31">
    <w:pPr>
      <w:widowControl w:val="0"/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left"/>
      <w:rPr>
        <w:rFonts w:eastAsia="Times New Roman"/>
        <w:b/>
        <w:bCs/>
        <w:i/>
        <w:iCs/>
        <w:color w:val="984806"/>
        <w:lang w:val="en-US"/>
      </w:rPr>
    </w:pPr>
    <w:r w:rsidRPr="000D7C31">
      <w:rPr>
        <w:rFonts w:eastAsia="Times New Roman"/>
        <w:b/>
        <w:color w:val="215868"/>
        <w:lang w:val="en-US"/>
      </w:rPr>
      <w:t xml:space="preserve">OPEN    </w:t>
    </w:r>
    <w:r>
      <w:rPr>
        <w:rFonts w:eastAsia="Times New Roman"/>
        <w:b/>
        <w:color w:val="215868"/>
        <w:lang w:val="en-US"/>
      </w:rPr>
      <w:t xml:space="preserve"> </w:t>
    </w:r>
    <w:r w:rsidRPr="000D7C31">
      <w:rPr>
        <w:rFonts w:eastAsia="Times New Roman"/>
        <w:b/>
        <w:color w:val="215868"/>
        <w:lang w:val="en-US"/>
      </w:rPr>
      <w:t xml:space="preserve">ACCESS </w:t>
    </w:r>
    <w:r w:rsidRPr="000D7C31">
      <w:rPr>
        <w:rFonts w:eastAsia="Times New Roman"/>
        <w:b/>
        <w:color w:val="215868"/>
        <w:lang w:val="en-US"/>
      </w:rPr>
      <w:tab/>
    </w:r>
    <w:r w:rsidRPr="000D7C31">
      <w:rPr>
        <w:rFonts w:eastAsia="Times New Roman"/>
        <w:b/>
        <w:bCs/>
        <w:i/>
        <w:iCs/>
        <w:color w:val="984806"/>
        <w:lang w:val="en-US"/>
      </w:rPr>
      <w:t xml:space="preserve">                                                         </w:t>
    </w:r>
    <w:r>
      <w:rPr>
        <w:rFonts w:eastAsia="Times New Roman"/>
        <w:b/>
        <w:bCs/>
        <w:i/>
        <w:iCs/>
        <w:color w:val="984806"/>
        <w:lang w:val="en-US"/>
      </w:rPr>
      <w:t xml:space="preserve">                                        </w:t>
    </w:r>
    <w:r w:rsidRPr="000D7C31">
      <w:rPr>
        <w:rFonts w:eastAsia="Times New Roman"/>
        <w:b/>
        <w:bCs/>
        <w:i/>
        <w:iCs/>
        <w:color w:val="C0504D"/>
        <w:sz w:val="36"/>
        <w:lang w:val="en-US"/>
      </w:rPr>
      <w:t>Journal</w:t>
    </w:r>
  </w:p>
  <w:p w:rsidR="007B62F3" w:rsidRPr="000D7C31" w:rsidRDefault="007B62F3" w:rsidP="000D7C31">
    <w:pPr>
      <w:widowControl w:val="0"/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right"/>
      <w:rPr>
        <w:rFonts w:eastAsia="Times New Roman"/>
        <w:b/>
        <w:bCs/>
        <w:i/>
        <w:iCs/>
        <w:color w:val="943634"/>
        <w:lang w:val="en-US"/>
      </w:rPr>
    </w:pPr>
    <w:r w:rsidRPr="000D7C31">
      <w:rPr>
        <w:rFonts w:eastAsia="Times New Roman"/>
        <w:b/>
        <w:bCs/>
        <w:i/>
        <w:iCs/>
        <w:color w:val="943634"/>
        <w:lang w:val="en-US"/>
      </w:rPr>
      <w:t>Of Modern Engineering Research (IJMER)</w:t>
    </w:r>
  </w:p>
  <w:p w:rsidR="007B62F3" w:rsidRPr="000D7C31" w:rsidRDefault="002702FC" w:rsidP="000D7C31">
    <w:pPr>
      <w:widowControl w:val="0"/>
      <w:tabs>
        <w:tab w:val="center" w:pos="4419"/>
        <w:tab w:val="right" w:pos="8838"/>
      </w:tabs>
      <w:autoSpaceDE w:val="0"/>
      <w:autoSpaceDN w:val="0"/>
      <w:adjustRightInd w:val="0"/>
      <w:spacing w:line="240" w:lineRule="auto"/>
      <w:jc w:val="left"/>
      <w:rPr>
        <w:rFonts w:eastAsia="Times New Roman"/>
        <w:b/>
        <w:color w:val="215868"/>
        <w:sz w:val="28"/>
        <w:lang w:val="en-US"/>
      </w:rPr>
    </w:pPr>
    <w:r>
      <w:rPr>
        <w:rFonts w:eastAsia="Times New Roman"/>
        <w:color w:val="984806"/>
        <w:sz w:val="44"/>
        <w:lang w:val="en-US"/>
      </w:rPr>
      <w:pict w14:anchorId="21D3C34C">
        <v:roundrect id="_x0000_s2050" style="position:absolute;margin-left:-.75pt;margin-top:1.15pt;width:450.15pt;height:7.95pt;z-index:251658240" arcsize="10923f" fillcolor="#ddd8c2" strokecolor="#0d0d0d">
          <v:textbox style="mso-next-textbox:#_x0000_s2050">
            <w:txbxContent>
              <w:p w:rsidR="007B62F3" w:rsidRDefault="007B62F3" w:rsidP="000D7C31"/>
            </w:txbxContent>
          </v:textbox>
        </v:round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artD484"/>
      </v:shape>
    </w:pict>
  </w:numPicBullet>
  <w:abstractNum w:abstractNumId="0">
    <w:nsid w:val="16B547A0"/>
    <w:multiLevelType w:val="multilevel"/>
    <w:tmpl w:val="EF3EB29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1FDF5EA3"/>
    <w:multiLevelType w:val="hybridMultilevel"/>
    <w:tmpl w:val="DF8816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D4508"/>
    <w:multiLevelType w:val="hybridMultilevel"/>
    <w:tmpl w:val="2040AD20"/>
    <w:lvl w:ilvl="0" w:tplc="74684BF2">
      <w:start w:val="1"/>
      <w:numFmt w:val="decimal"/>
      <w:lvlText w:val="[%1]."/>
      <w:lvlJc w:val="left"/>
      <w:pPr>
        <w:ind w:left="720" w:hanging="360"/>
      </w:pPr>
      <w:rPr>
        <w:rFonts w:hint="default"/>
        <w:spacing w:val="0"/>
        <w:w w:val="100"/>
        <w:sz w:val="16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46854"/>
    <w:multiLevelType w:val="hybridMultilevel"/>
    <w:tmpl w:val="B2363670"/>
    <w:lvl w:ilvl="0" w:tplc="FFFFFFFF">
      <w:start w:val="5"/>
      <w:numFmt w:val="upperRoman"/>
      <w:lvlText w:val="%1."/>
      <w:lvlJc w:val="left"/>
      <w:pPr>
        <w:ind w:left="115" w:hanging="246"/>
      </w:pPr>
      <w:rPr>
        <w:rFonts w:ascii="Times New Roman" w:eastAsia="Times New Roman" w:hAnsi="Times New Roman" w:cs="Times New Roman" w:hint="default"/>
        <w:b/>
        <w:bCs/>
        <w:spacing w:val="-30"/>
        <w:w w:val="102"/>
        <w:sz w:val="22"/>
        <w:szCs w:val="22"/>
        <w:lang w:val="en-US" w:eastAsia="en-US" w:bidi="ar-SA"/>
      </w:rPr>
    </w:lvl>
    <w:lvl w:ilvl="1" w:tplc="4009000F">
      <w:start w:val="1"/>
      <w:numFmt w:val="decimal"/>
      <w:lvlText w:val="%2."/>
      <w:lvlJc w:val="left"/>
      <w:pPr>
        <w:ind w:left="813" w:hanging="360"/>
      </w:pPr>
    </w:lvl>
    <w:lvl w:ilvl="2" w:tplc="FFFFFFFF">
      <w:numFmt w:val="bullet"/>
      <w:lvlText w:val="•"/>
      <w:lvlJc w:val="left"/>
      <w:pPr>
        <w:ind w:left="1853" w:hanging="33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06" w:hanging="33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60" w:hanging="33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13" w:hanging="33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66" w:hanging="33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20" w:hanging="33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173" w:hanging="339"/>
      </w:pPr>
      <w:rPr>
        <w:rFonts w:hint="default"/>
        <w:lang w:val="en-US" w:eastAsia="en-US" w:bidi="ar-SA"/>
      </w:rPr>
    </w:lvl>
  </w:abstractNum>
  <w:abstractNum w:abstractNumId="4">
    <w:nsid w:val="2A7E4D17"/>
    <w:multiLevelType w:val="hybridMultilevel"/>
    <w:tmpl w:val="1D50F20E"/>
    <w:lvl w:ilvl="0" w:tplc="CEA0707E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B0257"/>
    <w:multiLevelType w:val="multilevel"/>
    <w:tmpl w:val="C4B84E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CF14F9C"/>
    <w:multiLevelType w:val="multilevel"/>
    <w:tmpl w:val="51AA68C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>
    <w:nsid w:val="34961694"/>
    <w:multiLevelType w:val="hybridMultilevel"/>
    <w:tmpl w:val="213C644C"/>
    <w:lvl w:ilvl="0" w:tplc="FFFFFFFF">
      <w:start w:val="5"/>
      <w:numFmt w:val="upperRoman"/>
      <w:lvlText w:val="%1."/>
      <w:lvlJc w:val="left"/>
      <w:pPr>
        <w:ind w:left="115" w:hanging="246"/>
      </w:pPr>
      <w:rPr>
        <w:rFonts w:ascii="Times New Roman" w:eastAsia="Times New Roman" w:hAnsi="Times New Roman" w:cs="Times New Roman" w:hint="default"/>
        <w:b/>
        <w:bCs/>
        <w:spacing w:val="-30"/>
        <w:w w:val="102"/>
        <w:sz w:val="22"/>
        <w:szCs w:val="22"/>
        <w:lang w:val="en-US" w:eastAsia="en-US" w:bidi="ar-SA"/>
      </w:rPr>
    </w:lvl>
    <w:lvl w:ilvl="1" w:tplc="74684BF2">
      <w:start w:val="1"/>
      <w:numFmt w:val="decimal"/>
      <w:lvlText w:val="[%2]."/>
      <w:lvlJc w:val="left"/>
      <w:pPr>
        <w:ind w:left="813" w:hanging="360"/>
      </w:pPr>
      <w:rPr>
        <w:rFonts w:hint="default"/>
        <w:spacing w:val="0"/>
        <w:w w:val="100"/>
        <w:sz w:val="16"/>
        <w:szCs w:val="18"/>
      </w:rPr>
    </w:lvl>
    <w:lvl w:ilvl="2" w:tplc="FFFFFFFF">
      <w:numFmt w:val="bullet"/>
      <w:lvlText w:val="•"/>
      <w:lvlJc w:val="left"/>
      <w:pPr>
        <w:ind w:left="1853" w:hanging="33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06" w:hanging="33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60" w:hanging="33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13" w:hanging="33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66" w:hanging="33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20" w:hanging="33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173" w:hanging="339"/>
      </w:pPr>
      <w:rPr>
        <w:rFonts w:hint="default"/>
        <w:lang w:val="en-US" w:eastAsia="en-US" w:bidi="ar-SA"/>
      </w:rPr>
    </w:lvl>
  </w:abstractNum>
  <w:abstractNum w:abstractNumId="8">
    <w:nsid w:val="4A4207F4"/>
    <w:multiLevelType w:val="hybridMultilevel"/>
    <w:tmpl w:val="BBBA85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33046"/>
    <w:multiLevelType w:val="multilevel"/>
    <w:tmpl w:val="3868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160B28"/>
    <w:multiLevelType w:val="hybridMultilevel"/>
    <w:tmpl w:val="FE7CA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867AC8"/>
    <w:multiLevelType w:val="hybridMultilevel"/>
    <w:tmpl w:val="5CF495EC"/>
    <w:lvl w:ilvl="0" w:tplc="1A24392A">
      <w:start w:val="1"/>
      <w:numFmt w:val="upperRoman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273F8F"/>
    <w:multiLevelType w:val="multilevel"/>
    <w:tmpl w:val="84AC57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8F74408"/>
    <w:multiLevelType w:val="multilevel"/>
    <w:tmpl w:val="842E7F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95264CC"/>
    <w:multiLevelType w:val="hybridMultilevel"/>
    <w:tmpl w:val="97C01126"/>
    <w:lvl w:ilvl="0" w:tplc="3970D38A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DD0C5A"/>
    <w:multiLevelType w:val="hybridMultilevel"/>
    <w:tmpl w:val="274C0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9015D5"/>
    <w:multiLevelType w:val="hybridMultilevel"/>
    <w:tmpl w:val="71401922"/>
    <w:lvl w:ilvl="0" w:tplc="AE86C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28273C"/>
    <w:multiLevelType w:val="hybridMultilevel"/>
    <w:tmpl w:val="9ED6F05A"/>
    <w:lvl w:ilvl="0" w:tplc="4E1CF1F0">
      <w:start w:val="5"/>
      <w:numFmt w:val="upperRoman"/>
      <w:lvlText w:val="%1."/>
      <w:lvlJc w:val="left"/>
      <w:pPr>
        <w:ind w:left="115" w:hanging="246"/>
      </w:pPr>
      <w:rPr>
        <w:rFonts w:ascii="Times New Roman" w:eastAsia="Times New Roman" w:hAnsi="Times New Roman" w:cs="Times New Roman" w:hint="default"/>
        <w:b/>
        <w:bCs/>
        <w:spacing w:val="-30"/>
        <w:w w:val="102"/>
        <w:sz w:val="22"/>
        <w:szCs w:val="22"/>
        <w:lang w:val="en-US" w:eastAsia="en-US" w:bidi="ar-SA"/>
      </w:rPr>
    </w:lvl>
    <w:lvl w:ilvl="1" w:tplc="40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2" w:tplc="59125B06">
      <w:numFmt w:val="bullet"/>
      <w:lvlText w:val="•"/>
      <w:lvlJc w:val="left"/>
      <w:pPr>
        <w:ind w:left="1853" w:hanging="339"/>
      </w:pPr>
      <w:rPr>
        <w:rFonts w:hint="default"/>
        <w:lang w:val="en-US" w:eastAsia="en-US" w:bidi="ar-SA"/>
      </w:rPr>
    </w:lvl>
    <w:lvl w:ilvl="3" w:tplc="637ACC20">
      <w:numFmt w:val="bullet"/>
      <w:lvlText w:val="•"/>
      <w:lvlJc w:val="left"/>
      <w:pPr>
        <w:ind w:left="2906" w:hanging="339"/>
      </w:pPr>
      <w:rPr>
        <w:rFonts w:hint="default"/>
        <w:lang w:val="en-US" w:eastAsia="en-US" w:bidi="ar-SA"/>
      </w:rPr>
    </w:lvl>
    <w:lvl w:ilvl="4" w:tplc="8D323AB0">
      <w:numFmt w:val="bullet"/>
      <w:lvlText w:val="•"/>
      <w:lvlJc w:val="left"/>
      <w:pPr>
        <w:ind w:left="3960" w:hanging="339"/>
      </w:pPr>
      <w:rPr>
        <w:rFonts w:hint="default"/>
        <w:lang w:val="en-US" w:eastAsia="en-US" w:bidi="ar-SA"/>
      </w:rPr>
    </w:lvl>
    <w:lvl w:ilvl="5" w:tplc="F45E3F6E">
      <w:numFmt w:val="bullet"/>
      <w:lvlText w:val="•"/>
      <w:lvlJc w:val="left"/>
      <w:pPr>
        <w:ind w:left="5013" w:hanging="339"/>
      </w:pPr>
      <w:rPr>
        <w:rFonts w:hint="default"/>
        <w:lang w:val="en-US" w:eastAsia="en-US" w:bidi="ar-SA"/>
      </w:rPr>
    </w:lvl>
    <w:lvl w:ilvl="6" w:tplc="F39ADF96">
      <w:numFmt w:val="bullet"/>
      <w:lvlText w:val="•"/>
      <w:lvlJc w:val="left"/>
      <w:pPr>
        <w:ind w:left="6066" w:hanging="339"/>
      </w:pPr>
      <w:rPr>
        <w:rFonts w:hint="default"/>
        <w:lang w:val="en-US" w:eastAsia="en-US" w:bidi="ar-SA"/>
      </w:rPr>
    </w:lvl>
    <w:lvl w:ilvl="7" w:tplc="2C8C8050">
      <w:numFmt w:val="bullet"/>
      <w:lvlText w:val="•"/>
      <w:lvlJc w:val="left"/>
      <w:pPr>
        <w:ind w:left="7120" w:hanging="339"/>
      </w:pPr>
      <w:rPr>
        <w:rFonts w:hint="default"/>
        <w:lang w:val="en-US" w:eastAsia="en-US" w:bidi="ar-SA"/>
      </w:rPr>
    </w:lvl>
    <w:lvl w:ilvl="8" w:tplc="1CECED12">
      <w:numFmt w:val="bullet"/>
      <w:lvlText w:val="•"/>
      <w:lvlJc w:val="left"/>
      <w:pPr>
        <w:ind w:left="8173" w:hanging="339"/>
      </w:pPr>
      <w:rPr>
        <w:rFonts w:hint="default"/>
        <w:lang w:val="en-US" w:eastAsia="en-US" w:bidi="ar-SA"/>
      </w:rPr>
    </w:lvl>
  </w:abstractNum>
  <w:abstractNum w:abstractNumId="18">
    <w:nsid w:val="78D4221C"/>
    <w:multiLevelType w:val="hybridMultilevel"/>
    <w:tmpl w:val="902C6F9A"/>
    <w:lvl w:ilvl="0" w:tplc="09704E7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FB1654"/>
    <w:multiLevelType w:val="hybridMultilevel"/>
    <w:tmpl w:val="C9FA2958"/>
    <w:lvl w:ilvl="0" w:tplc="0F3CD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6"/>
  </w:num>
  <w:num w:numId="4">
    <w:abstractNumId w:val="0"/>
  </w:num>
  <w:num w:numId="5">
    <w:abstractNumId w:val="8"/>
  </w:num>
  <w:num w:numId="6">
    <w:abstractNumId w:val="14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8"/>
  </w:num>
  <w:num w:numId="11">
    <w:abstractNumId w:val="19"/>
  </w:num>
  <w:num w:numId="12">
    <w:abstractNumId w:val="15"/>
  </w:num>
  <w:num w:numId="13">
    <w:abstractNumId w:val="10"/>
  </w:num>
  <w:num w:numId="14">
    <w:abstractNumId w:val="5"/>
  </w:num>
  <w:num w:numId="15">
    <w:abstractNumId w:val="13"/>
  </w:num>
  <w:num w:numId="16">
    <w:abstractNumId w:val="4"/>
  </w:num>
  <w:num w:numId="17">
    <w:abstractNumId w:val="11"/>
  </w:num>
  <w:num w:numId="18">
    <w:abstractNumId w:val="2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7"/>
  </w:num>
  <w:num w:numId="26">
    <w:abstractNumId w:val="11"/>
    <w:lvlOverride w:ilvl="0">
      <w:startOverride w:val="9"/>
    </w:lvlOverride>
  </w:num>
  <w:num w:numId="27">
    <w:abstractNumId w:val="7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5E5A"/>
    <w:rsid w:val="00006010"/>
    <w:rsid w:val="000143E7"/>
    <w:rsid w:val="00015DC7"/>
    <w:rsid w:val="00023037"/>
    <w:rsid w:val="000260D7"/>
    <w:rsid w:val="0002771C"/>
    <w:rsid w:val="000469A6"/>
    <w:rsid w:val="00050F38"/>
    <w:rsid w:val="00056877"/>
    <w:rsid w:val="00060D38"/>
    <w:rsid w:val="00065A1A"/>
    <w:rsid w:val="00066CF4"/>
    <w:rsid w:val="00070C55"/>
    <w:rsid w:val="00072796"/>
    <w:rsid w:val="0007319F"/>
    <w:rsid w:val="00073C4D"/>
    <w:rsid w:val="00074721"/>
    <w:rsid w:val="00075A10"/>
    <w:rsid w:val="000846A6"/>
    <w:rsid w:val="00085216"/>
    <w:rsid w:val="0008543E"/>
    <w:rsid w:val="000879AA"/>
    <w:rsid w:val="00090D78"/>
    <w:rsid w:val="000961C4"/>
    <w:rsid w:val="00097A4A"/>
    <w:rsid w:val="000A2408"/>
    <w:rsid w:val="000A2C5A"/>
    <w:rsid w:val="000A2F37"/>
    <w:rsid w:val="000A36BD"/>
    <w:rsid w:val="000B2566"/>
    <w:rsid w:val="000B350C"/>
    <w:rsid w:val="000B4210"/>
    <w:rsid w:val="000B4BC7"/>
    <w:rsid w:val="000B7C74"/>
    <w:rsid w:val="000C1A94"/>
    <w:rsid w:val="000C396F"/>
    <w:rsid w:val="000C415C"/>
    <w:rsid w:val="000C5D3D"/>
    <w:rsid w:val="000D2D83"/>
    <w:rsid w:val="000D7C31"/>
    <w:rsid w:val="000E23EF"/>
    <w:rsid w:val="000E4BA0"/>
    <w:rsid w:val="000F0754"/>
    <w:rsid w:val="000F3D2E"/>
    <w:rsid w:val="000F5904"/>
    <w:rsid w:val="000F6712"/>
    <w:rsid w:val="000F718B"/>
    <w:rsid w:val="00100BF9"/>
    <w:rsid w:val="00103B49"/>
    <w:rsid w:val="00105EFF"/>
    <w:rsid w:val="001103F4"/>
    <w:rsid w:val="001120E5"/>
    <w:rsid w:val="00112553"/>
    <w:rsid w:val="00113BD6"/>
    <w:rsid w:val="001150CA"/>
    <w:rsid w:val="00116E7E"/>
    <w:rsid w:val="001174B1"/>
    <w:rsid w:val="0012144E"/>
    <w:rsid w:val="0012152B"/>
    <w:rsid w:val="00126098"/>
    <w:rsid w:val="00132684"/>
    <w:rsid w:val="0013280C"/>
    <w:rsid w:val="0013315F"/>
    <w:rsid w:val="00134309"/>
    <w:rsid w:val="0013568A"/>
    <w:rsid w:val="001375F0"/>
    <w:rsid w:val="00147A3D"/>
    <w:rsid w:val="0015123E"/>
    <w:rsid w:val="001530B2"/>
    <w:rsid w:val="00160845"/>
    <w:rsid w:val="00166147"/>
    <w:rsid w:val="00167128"/>
    <w:rsid w:val="001704C6"/>
    <w:rsid w:val="00170524"/>
    <w:rsid w:val="001718B5"/>
    <w:rsid w:val="00171ADD"/>
    <w:rsid w:val="0017311D"/>
    <w:rsid w:val="0017431E"/>
    <w:rsid w:val="00174BC6"/>
    <w:rsid w:val="0018557E"/>
    <w:rsid w:val="001867D7"/>
    <w:rsid w:val="0019096B"/>
    <w:rsid w:val="001925EE"/>
    <w:rsid w:val="00193821"/>
    <w:rsid w:val="00194252"/>
    <w:rsid w:val="001973B7"/>
    <w:rsid w:val="001974B3"/>
    <w:rsid w:val="001A0FAE"/>
    <w:rsid w:val="001A3F0A"/>
    <w:rsid w:val="001A500D"/>
    <w:rsid w:val="001A5C06"/>
    <w:rsid w:val="001A68CB"/>
    <w:rsid w:val="001B0913"/>
    <w:rsid w:val="001B13A4"/>
    <w:rsid w:val="001B15A4"/>
    <w:rsid w:val="001B4094"/>
    <w:rsid w:val="001B5F18"/>
    <w:rsid w:val="001B7612"/>
    <w:rsid w:val="001C03AA"/>
    <w:rsid w:val="001C11CF"/>
    <w:rsid w:val="001C16D8"/>
    <w:rsid w:val="001C319D"/>
    <w:rsid w:val="001C3C0F"/>
    <w:rsid w:val="001C65FF"/>
    <w:rsid w:val="001C6637"/>
    <w:rsid w:val="001C7C45"/>
    <w:rsid w:val="001D4036"/>
    <w:rsid w:val="001D5104"/>
    <w:rsid w:val="001D5D16"/>
    <w:rsid w:val="001D7761"/>
    <w:rsid w:val="001D7A93"/>
    <w:rsid w:val="001E0D1C"/>
    <w:rsid w:val="001E6C2B"/>
    <w:rsid w:val="001F4479"/>
    <w:rsid w:val="0020117E"/>
    <w:rsid w:val="00210968"/>
    <w:rsid w:val="00214889"/>
    <w:rsid w:val="002160A3"/>
    <w:rsid w:val="002162B7"/>
    <w:rsid w:val="00216BD0"/>
    <w:rsid w:val="002174FF"/>
    <w:rsid w:val="00221198"/>
    <w:rsid w:val="00225F2F"/>
    <w:rsid w:val="00226D6B"/>
    <w:rsid w:val="002331EF"/>
    <w:rsid w:val="00233F65"/>
    <w:rsid w:val="0023619A"/>
    <w:rsid w:val="00237190"/>
    <w:rsid w:val="00237F16"/>
    <w:rsid w:val="00240485"/>
    <w:rsid w:val="00242F81"/>
    <w:rsid w:val="00243E04"/>
    <w:rsid w:val="00246C75"/>
    <w:rsid w:val="00252ACC"/>
    <w:rsid w:val="002577B1"/>
    <w:rsid w:val="00257EA4"/>
    <w:rsid w:val="00262539"/>
    <w:rsid w:val="00262CC2"/>
    <w:rsid w:val="00263D46"/>
    <w:rsid w:val="0026433C"/>
    <w:rsid w:val="002702FC"/>
    <w:rsid w:val="00270EE4"/>
    <w:rsid w:val="00275A01"/>
    <w:rsid w:val="0027645A"/>
    <w:rsid w:val="00285696"/>
    <w:rsid w:val="00285A58"/>
    <w:rsid w:val="002877BF"/>
    <w:rsid w:val="002902D0"/>
    <w:rsid w:val="0029193C"/>
    <w:rsid w:val="00293E19"/>
    <w:rsid w:val="00295283"/>
    <w:rsid w:val="00295A6E"/>
    <w:rsid w:val="00295E5A"/>
    <w:rsid w:val="00297FC4"/>
    <w:rsid w:val="002A1E8E"/>
    <w:rsid w:val="002B094B"/>
    <w:rsid w:val="002B0AF9"/>
    <w:rsid w:val="002B6E4A"/>
    <w:rsid w:val="002C1670"/>
    <w:rsid w:val="002C44B9"/>
    <w:rsid w:val="002D0481"/>
    <w:rsid w:val="002D0484"/>
    <w:rsid w:val="002D2611"/>
    <w:rsid w:val="002D2910"/>
    <w:rsid w:val="002D2B4A"/>
    <w:rsid w:val="002D78CD"/>
    <w:rsid w:val="002E2CE0"/>
    <w:rsid w:val="002E47F5"/>
    <w:rsid w:val="002E7838"/>
    <w:rsid w:val="002F0594"/>
    <w:rsid w:val="002F1ED5"/>
    <w:rsid w:val="002F384F"/>
    <w:rsid w:val="002F5F23"/>
    <w:rsid w:val="002F6C73"/>
    <w:rsid w:val="00306548"/>
    <w:rsid w:val="00310CB2"/>
    <w:rsid w:val="00312A00"/>
    <w:rsid w:val="003132D9"/>
    <w:rsid w:val="0031429A"/>
    <w:rsid w:val="00314C5A"/>
    <w:rsid w:val="003157E4"/>
    <w:rsid w:val="003161B8"/>
    <w:rsid w:val="0032010F"/>
    <w:rsid w:val="00322A1E"/>
    <w:rsid w:val="00322A64"/>
    <w:rsid w:val="00323987"/>
    <w:rsid w:val="0032680F"/>
    <w:rsid w:val="00330AE1"/>
    <w:rsid w:val="00334406"/>
    <w:rsid w:val="00336030"/>
    <w:rsid w:val="00342321"/>
    <w:rsid w:val="00342331"/>
    <w:rsid w:val="00344356"/>
    <w:rsid w:val="003453FA"/>
    <w:rsid w:val="003539F7"/>
    <w:rsid w:val="0035400C"/>
    <w:rsid w:val="003613A6"/>
    <w:rsid w:val="0036339A"/>
    <w:rsid w:val="003657DD"/>
    <w:rsid w:val="0036794C"/>
    <w:rsid w:val="00383F10"/>
    <w:rsid w:val="00384AE9"/>
    <w:rsid w:val="00387F6B"/>
    <w:rsid w:val="00390FAE"/>
    <w:rsid w:val="00393BDF"/>
    <w:rsid w:val="003963B9"/>
    <w:rsid w:val="003A094C"/>
    <w:rsid w:val="003A4EDB"/>
    <w:rsid w:val="003A5B39"/>
    <w:rsid w:val="003B28D9"/>
    <w:rsid w:val="003B2F1B"/>
    <w:rsid w:val="003B524B"/>
    <w:rsid w:val="003B6DD0"/>
    <w:rsid w:val="003C7D57"/>
    <w:rsid w:val="003C7F3D"/>
    <w:rsid w:val="003D224E"/>
    <w:rsid w:val="003D5B33"/>
    <w:rsid w:val="003D7A11"/>
    <w:rsid w:val="003F085F"/>
    <w:rsid w:val="003F1675"/>
    <w:rsid w:val="003F22B7"/>
    <w:rsid w:val="003F3117"/>
    <w:rsid w:val="003F3A76"/>
    <w:rsid w:val="003F573B"/>
    <w:rsid w:val="00400192"/>
    <w:rsid w:val="004049EE"/>
    <w:rsid w:val="00404AA0"/>
    <w:rsid w:val="00406C70"/>
    <w:rsid w:val="0040727F"/>
    <w:rsid w:val="00410C70"/>
    <w:rsid w:val="00412DEF"/>
    <w:rsid w:val="004132E4"/>
    <w:rsid w:val="00415701"/>
    <w:rsid w:val="0041628B"/>
    <w:rsid w:val="00422A86"/>
    <w:rsid w:val="00423679"/>
    <w:rsid w:val="004273C1"/>
    <w:rsid w:val="00432AB1"/>
    <w:rsid w:val="00433AC6"/>
    <w:rsid w:val="004438EB"/>
    <w:rsid w:val="00444802"/>
    <w:rsid w:val="004448B8"/>
    <w:rsid w:val="00444D2C"/>
    <w:rsid w:val="0044536D"/>
    <w:rsid w:val="0045041A"/>
    <w:rsid w:val="00452E33"/>
    <w:rsid w:val="00452F66"/>
    <w:rsid w:val="0045740B"/>
    <w:rsid w:val="00461F09"/>
    <w:rsid w:val="0046203F"/>
    <w:rsid w:val="00462764"/>
    <w:rsid w:val="00463E31"/>
    <w:rsid w:val="004735C6"/>
    <w:rsid w:val="0047468D"/>
    <w:rsid w:val="00474CC7"/>
    <w:rsid w:val="00480BF3"/>
    <w:rsid w:val="00480D41"/>
    <w:rsid w:val="00483550"/>
    <w:rsid w:val="00483C5F"/>
    <w:rsid w:val="00486660"/>
    <w:rsid w:val="00486E30"/>
    <w:rsid w:val="00487333"/>
    <w:rsid w:val="00494469"/>
    <w:rsid w:val="004A08CE"/>
    <w:rsid w:val="004A1525"/>
    <w:rsid w:val="004A29C1"/>
    <w:rsid w:val="004A58D8"/>
    <w:rsid w:val="004B6EE7"/>
    <w:rsid w:val="004B7116"/>
    <w:rsid w:val="004B7CC5"/>
    <w:rsid w:val="004C43AB"/>
    <w:rsid w:val="004C719D"/>
    <w:rsid w:val="004D0CF4"/>
    <w:rsid w:val="004D33B9"/>
    <w:rsid w:val="004D3D8D"/>
    <w:rsid w:val="004D4922"/>
    <w:rsid w:val="004E04A9"/>
    <w:rsid w:val="004E07AC"/>
    <w:rsid w:val="004E19A6"/>
    <w:rsid w:val="004E27CD"/>
    <w:rsid w:val="004E5CF8"/>
    <w:rsid w:val="004E6821"/>
    <w:rsid w:val="00500334"/>
    <w:rsid w:val="00503027"/>
    <w:rsid w:val="00503124"/>
    <w:rsid w:val="0050714B"/>
    <w:rsid w:val="0051348F"/>
    <w:rsid w:val="00515531"/>
    <w:rsid w:val="005169D9"/>
    <w:rsid w:val="00527D27"/>
    <w:rsid w:val="00534165"/>
    <w:rsid w:val="0053661B"/>
    <w:rsid w:val="00547A0B"/>
    <w:rsid w:val="00550B2A"/>
    <w:rsid w:val="00560A39"/>
    <w:rsid w:val="00580C10"/>
    <w:rsid w:val="00583E1E"/>
    <w:rsid w:val="00583F85"/>
    <w:rsid w:val="0058588B"/>
    <w:rsid w:val="00586FA0"/>
    <w:rsid w:val="00591F59"/>
    <w:rsid w:val="00593BEE"/>
    <w:rsid w:val="00595A7B"/>
    <w:rsid w:val="005A2C83"/>
    <w:rsid w:val="005A3AAF"/>
    <w:rsid w:val="005A3CCE"/>
    <w:rsid w:val="005A4D40"/>
    <w:rsid w:val="005A7C34"/>
    <w:rsid w:val="005B0441"/>
    <w:rsid w:val="005B163C"/>
    <w:rsid w:val="005B2014"/>
    <w:rsid w:val="005B2FA6"/>
    <w:rsid w:val="005B3D88"/>
    <w:rsid w:val="005C02A6"/>
    <w:rsid w:val="005C06D9"/>
    <w:rsid w:val="005C18C3"/>
    <w:rsid w:val="005C21E8"/>
    <w:rsid w:val="005C3132"/>
    <w:rsid w:val="005C6B90"/>
    <w:rsid w:val="005D059F"/>
    <w:rsid w:val="005D0B13"/>
    <w:rsid w:val="005D0FD0"/>
    <w:rsid w:val="005D4773"/>
    <w:rsid w:val="005E05E3"/>
    <w:rsid w:val="005E2EB3"/>
    <w:rsid w:val="005E34EB"/>
    <w:rsid w:val="005E7EC1"/>
    <w:rsid w:val="005F5091"/>
    <w:rsid w:val="006023C0"/>
    <w:rsid w:val="0060253F"/>
    <w:rsid w:val="0060418E"/>
    <w:rsid w:val="00606F47"/>
    <w:rsid w:val="00612919"/>
    <w:rsid w:val="00613457"/>
    <w:rsid w:val="006177E8"/>
    <w:rsid w:val="006233FC"/>
    <w:rsid w:val="0062423D"/>
    <w:rsid w:val="00631A66"/>
    <w:rsid w:val="00635BA7"/>
    <w:rsid w:val="006375C9"/>
    <w:rsid w:val="00644073"/>
    <w:rsid w:val="00644C10"/>
    <w:rsid w:val="0064779D"/>
    <w:rsid w:val="0065568A"/>
    <w:rsid w:val="00656F5A"/>
    <w:rsid w:val="0066279E"/>
    <w:rsid w:val="00662880"/>
    <w:rsid w:val="00663FD1"/>
    <w:rsid w:val="00667283"/>
    <w:rsid w:val="00667971"/>
    <w:rsid w:val="006736F5"/>
    <w:rsid w:val="006751EB"/>
    <w:rsid w:val="00680268"/>
    <w:rsid w:val="00680C71"/>
    <w:rsid w:val="0068281C"/>
    <w:rsid w:val="00685AD7"/>
    <w:rsid w:val="00687A2C"/>
    <w:rsid w:val="00696B57"/>
    <w:rsid w:val="006A28C3"/>
    <w:rsid w:val="006A4967"/>
    <w:rsid w:val="006A6D6C"/>
    <w:rsid w:val="006A7AE1"/>
    <w:rsid w:val="006B19E7"/>
    <w:rsid w:val="006B3DB2"/>
    <w:rsid w:val="006B5876"/>
    <w:rsid w:val="006C01C7"/>
    <w:rsid w:val="006C1A5A"/>
    <w:rsid w:val="006C3A0A"/>
    <w:rsid w:val="006C3A72"/>
    <w:rsid w:val="006C46B8"/>
    <w:rsid w:val="006D3588"/>
    <w:rsid w:val="006E162F"/>
    <w:rsid w:val="006E6662"/>
    <w:rsid w:val="006E7708"/>
    <w:rsid w:val="007033F3"/>
    <w:rsid w:val="007034EE"/>
    <w:rsid w:val="00703D23"/>
    <w:rsid w:val="0070529A"/>
    <w:rsid w:val="0070598B"/>
    <w:rsid w:val="00705AEB"/>
    <w:rsid w:val="007129A7"/>
    <w:rsid w:val="00714AD6"/>
    <w:rsid w:val="00715389"/>
    <w:rsid w:val="00715819"/>
    <w:rsid w:val="00720515"/>
    <w:rsid w:val="007216FF"/>
    <w:rsid w:val="00722559"/>
    <w:rsid w:val="0073405F"/>
    <w:rsid w:val="00742085"/>
    <w:rsid w:val="00742F3C"/>
    <w:rsid w:val="00743C41"/>
    <w:rsid w:val="00746412"/>
    <w:rsid w:val="0075062C"/>
    <w:rsid w:val="00750DA7"/>
    <w:rsid w:val="00751683"/>
    <w:rsid w:val="0075175B"/>
    <w:rsid w:val="007524F3"/>
    <w:rsid w:val="00752F44"/>
    <w:rsid w:val="00754CC9"/>
    <w:rsid w:val="00755093"/>
    <w:rsid w:val="00764BE7"/>
    <w:rsid w:val="00766097"/>
    <w:rsid w:val="00767DF4"/>
    <w:rsid w:val="007705A2"/>
    <w:rsid w:val="007706E1"/>
    <w:rsid w:val="00777335"/>
    <w:rsid w:val="00777A93"/>
    <w:rsid w:val="00780D5A"/>
    <w:rsid w:val="00783365"/>
    <w:rsid w:val="00784368"/>
    <w:rsid w:val="0078558A"/>
    <w:rsid w:val="007934A1"/>
    <w:rsid w:val="00795F92"/>
    <w:rsid w:val="007A0E40"/>
    <w:rsid w:val="007A1DCD"/>
    <w:rsid w:val="007A5402"/>
    <w:rsid w:val="007A719A"/>
    <w:rsid w:val="007A7EA4"/>
    <w:rsid w:val="007B0A75"/>
    <w:rsid w:val="007B18AD"/>
    <w:rsid w:val="007B324D"/>
    <w:rsid w:val="007B3FF7"/>
    <w:rsid w:val="007B62F3"/>
    <w:rsid w:val="007B6AF6"/>
    <w:rsid w:val="007B71DB"/>
    <w:rsid w:val="007C00C7"/>
    <w:rsid w:val="007C0EFF"/>
    <w:rsid w:val="007C1648"/>
    <w:rsid w:val="007C1C07"/>
    <w:rsid w:val="007C531B"/>
    <w:rsid w:val="007C7A27"/>
    <w:rsid w:val="007C7C99"/>
    <w:rsid w:val="007D14CE"/>
    <w:rsid w:val="007D4A3A"/>
    <w:rsid w:val="007E2D26"/>
    <w:rsid w:val="007E37C5"/>
    <w:rsid w:val="007E6776"/>
    <w:rsid w:val="007E76B0"/>
    <w:rsid w:val="007E7D93"/>
    <w:rsid w:val="007F0E87"/>
    <w:rsid w:val="007F1430"/>
    <w:rsid w:val="007F1447"/>
    <w:rsid w:val="007F4190"/>
    <w:rsid w:val="007F5A9D"/>
    <w:rsid w:val="008040CF"/>
    <w:rsid w:val="0080428B"/>
    <w:rsid w:val="00806C1E"/>
    <w:rsid w:val="00811453"/>
    <w:rsid w:val="0081603A"/>
    <w:rsid w:val="008235A4"/>
    <w:rsid w:val="00823664"/>
    <w:rsid w:val="00825871"/>
    <w:rsid w:val="008265D5"/>
    <w:rsid w:val="00830923"/>
    <w:rsid w:val="00834F4B"/>
    <w:rsid w:val="00836F42"/>
    <w:rsid w:val="008462CE"/>
    <w:rsid w:val="008572F9"/>
    <w:rsid w:val="00862776"/>
    <w:rsid w:val="00863443"/>
    <w:rsid w:val="00863DF4"/>
    <w:rsid w:val="008671C7"/>
    <w:rsid w:val="00867789"/>
    <w:rsid w:val="008677A9"/>
    <w:rsid w:val="0087280F"/>
    <w:rsid w:val="0087462C"/>
    <w:rsid w:val="00876919"/>
    <w:rsid w:val="00877AF1"/>
    <w:rsid w:val="00882545"/>
    <w:rsid w:val="00882738"/>
    <w:rsid w:val="00882E22"/>
    <w:rsid w:val="008847D4"/>
    <w:rsid w:val="00886844"/>
    <w:rsid w:val="00887C43"/>
    <w:rsid w:val="00890B8C"/>
    <w:rsid w:val="0089205E"/>
    <w:rsid w:val="00894E1A"/>
    <w:rsid w:val="00895186"/>
    <w:rsid w:val="00896CB8"/>
    <w:rsid w:val="008A13A2"/>
    <w:rsid w:val="008A1DB4"/>
    <w:rsid w:val="008A1E67"/>
    <w:rsid w:val="008A4A06"/>
    <w:rsid w:val="008A4FD5"/>
    <w:rsid w:val="008B04CD"/>
    <w:rsid w:val="008B2E10"/>
    <w:rsid w:val="008B48B4"/>
    <w:rsid w:val="008B64AE"/>
    <w:rsid w:val="008B6B38"/>
    <w:rsid w:val="008B6EF0"/>
    <w:rsid w:val="008B74EF"/>
    <w:rsid w:val="008C232D"/>
    <w:rsid w:val="008C510D"/>
    <w:rsid w:val="008C5390"/>
    <w:rsid w:val="008D1112"/>
    <w:rsid w:val="008D4714"/>
    <w:rsid w:val="008E25DE"/>
    <w:rsid w:val="008E43A0"/>
    <w:rsid w:val="008E5270"/>
    <w:rsid w:val="008E59E1"/>
    <w:rsid w:val="008E5DD6"/>
    <w:rsid w:val="008E5EF9"/>
    <w:rsid w:val="008F1691"/>
    <w:rsid w:val="008F5D44"/>
    <w:rsid w:val="008F743E"/>
    <w:rsid w:val="008F7ACC"/>
    <w:rsid w:val="00901183"/>
    <w:rsid w:val="00903F21"/>
    <w:rsid w:val="00905154"/>
    <w:rsid w:val="009054C0"/>
    <w:rsid w:val="00910C98"/>
    <w:rsid w:val="00911387"/>
    <w:rsid w:val="00922EF7"/>
    <w:rsid w:val="00924224"/>
    <w:rsid w:val="00927095"/>
    <w:rsid w:val="009270B0"/>
    <w:rsid w:val="009338BD"/>
    <w:rsid w:val="00937D3E"/>
    <w:rsid w:val="0094025C"/>
    <w:rsid w:val="009405DA"/>
    <w:rsid w:val="009445D2"/>
    <w:rsid w:val="009451E6"/>
    <w:rsid w:val="00947695"/>
    <w:rsid w:val="009576BB"/>
    <w:rsid w:val="0096230A"/>
    <w:rsid w:val="00964AE1"/>
    <w:rsid w:val="009652C9"/>
    <w:rsid w:val="00977B26"/>
    <w:rsid w:val="009832EA"/>
    <w:rsid w:val="00986A9B"/>
    <w:rsid w:val="00993886"/>
    <w:rsid w:val="00993A29"/>
    <w:rsid w:val="0099455A"/>
    <w:rsid w:val="009951CA"/>
    <w:rsid w:val="009A097C"/>
    <w:rsid w:val="009A0C18"/>
    <w:rsid w:val="009A5532"/>
    <w:rsid w:val="009B01F9"/>
    <w:rsid w:val="009B0ADC"/>
    <w:rsid w:val="009B1FA1"/>
    <w:rsid w:val="009B2E6D"/>
    <w:rsid w:val="009B3193"/>
    <w:rsid w:val="009B3CF9"/>
    <w:rsid w:val="009B6579"/>
    <w:rsid w:val="009B7145"/>
    <w:rsid w:val="009C2F1F"/>
    <w:rsid w:val="009C3545"/>
    <w:rsid w:val="009C5306"/>
    <w:rsid w:val="009C5C7A"/>
    <w:rsid w:val="009D035E"/>
    <w:rsid w:val="009D2913"/>
    <w:rsid w:val="009D2A32"/>
    <w:rsid w:val="009D2B88"/>
    <w:rsid w:val="009D7018"/>
    <w:rsid w:val="009E03D0"/>
    <w:rsid w:val="009E05E2"/>
    <w:rsid w:val="009E06CC"/>
    <w:rsid w:val="009E21FD"/>
    <w:rsid w:val="009E2B6A"/>
    <w:rsid w:val="009E2E50"/>
    <w:rsid w:val="009E4576"/>
    <w:rsid w:val="009E6065"/>
    <w:rsid w:val="009E7032"/>
    <w:rsid w:val="009F1809"/>
    <w:rsid w:val="009F55CD"/>
    <w:rsid w:val="009F5601"/>
    <w:rsid w:val="009F5B4E"/>
    <w:rsid w:val="009F5E5A"/>
    <w:rsid w:val="009F7323"/>
    <w:rsid w:val="00A045A4"/>
    <w:rsid w:val="00A0515F"/>
    <w:rsid w:val="00A0531B"/>
    <w:rsid w:val="00A13B33"/>
    <w:rsid w:val="00A14671"/>
    <w:rsid w:val="00A15279"/>
    <w:rsid w:val="00A15E33"/>
    <w:rsid w:val="00A17890"/>
    <w:rsid w:val="00A21A4D"/>
    <w:rsid w:val="00A21DA2"/>
    <w:rsid w:val="00A21E5E"/>
    <w:rsid w:val="00A27874"/>
    <w:rsid w:val="00A27B08"/>
    <w:rsid w:val="00A27E41"/>
    <w:rsid w:val="00A3498C"/>
    <w:rsid w:val="00A37718"/>
    <w:rsid w:val="00A415BE"/>
    <w:rsid w:val="00A443D7"/>
    <w:rsid w:val="00A45388"/>
    <w:rsid w:val="00A45438"/>
    <w:rsid w:val="00A46FB2"/>
    <w:rsid w:val="00A53385"/>
    <w:rsid w:val="00A534E7"/>
    <w:rsid w:val="00A53673"/>
    <w:rsid w:val="00A540EF"/>
    <w:rsid w:val="00A55049"/>
    <w:rsid w:val="00A56CD3"/>
    <w:rsid w:val="00A65AA3"/>
    <w:rsid w:val="00A66F98"/>
    <w:rsid w:val="00A7174E"/>
    <w:rsid w:val="00A730AA"/>
    <w:rsid w:val="00A806FC"/>
    <w:rsid w:val="00A80DF5"/>
    <w:rsid w:val="00A81996"/>
    <w:rsid w:val="00A82CA4"/>
    <w:rsid w:val="00A8449D"/>
    <w:rsid w:val="00A86600"/>
    <w:rsid w:val="00A92E05"/>
    <w:rsid w:val="00A9638D"/>
    <w:rsid w:val="00AA2018"/>
    <w:rsid w:val="00AA28D0"/>
    <w:rsid w:val="00AB5589"/>
    <w:rsid w:val="00AB62FB"/>
    <w:rsid w:val="00AB7587"/>
    <w:rsid w:val="00AC277B"/>
    <w:rsid w:val="00AC3177"/>
    <w:rsid w:val="00AC58BD"/>
    <w:rsid w:val="00AD106B"/>
    <w:rsid w:val="00AD2745"/>
    <w:rsid w:val="00AD529B"/>
    <w:rsid w:val="00AE1756"/>
    <w:rsid w:val="00AE28C5"/>
    <w:rsid w:val="00AF34AB"/>
    <w:rsid w:val="00AF36B1"/>
    <w:rsid w:val="00AF5511"/>
    <w:rsid w:val="00AF6FF8"/>
    <w:rsid w:val="00B000B1"/>
    <w:rsid w:val="00B03800"/>
    <w:rsid w:val="00B03FE8"/>
    <w:rsid w:val="00B052FC"/>
    <w:rsid w:val="00B078B1"/>
    <w:rsid w:val="00B11B37"/>
    <w:rsid w:val="00B16003"/>
    <w:rsid w:val="00B21C29"/>
    <w:rsid w:val="00B229C6"/>
    <w:rsid w:val="00B24253"/>
    <w:rsid w:val="00B26C1C"/>
    <w:rsid w:val="00B27C8D"/>
    <w:rsid w:val="00B368A2"/>
    <w:rsid w:val="00B3741B"/>
    <w:rsid w:val="00B41926"/>
    <w:rsid w:val="00B41DD7"/>
    <w:rsid w:val="00B436D2"/>
    <w:rsid w:val="00B43C01"/>
    <w:rsid w:val="00B4634B"/>
    <w:rsid w:val="00B50DF1"/>
    <w:rsid w:val="00B51211"/>
    <w:rsid w:val="00B523B9"/>
    <w:rsid w:val="00B53126"/>
    <w:rsid w:val="00B54EF6"/>
    <w:rsid w:val="00B56ACC"/>
    <w:rsid w:val="00B57462"/>
    <w:rsid w:val="00B67BB7"/>
    <w:rsid w:val="00B7023E"/>
    <w:rsid w:val="00B71060"/>
    <w:rsid w:val="00B722CA"/>
    <w:rsid w:val="00B7340A"/>
    <w:rsid w:val="00B74950"/>
    <w:rsid w:val="00B808F5"/>
    <w:rsid w:val="00B815D8"/>
    <w:rsid w:val="00B8572A"/>
    <w:rsid w:val="00B87D94"/>
    <w:rsid w:val="00B90D87"/>
    <w:rsid w:val="00B91679"/>
    <w:rsid w:val="00B92E62"/>
    <w:rsid w:val="00B96EF3"/>
    <w:rsid w:val="00BA53A3"/>
    <w:rsid w:val="00BA5AC1"/>
    <w:rsid w:val="00BA6C60"/>
    <w:rsid w:val="00BB1368"/>
    <w:rsid w:val="00BB1D7B"/>
    <w:rsid w:val="00BB474B"/>
    <w:rsid w:val="00BB4AD5"/>
    <w:rsid w:val="00BB7FA8"/>
    <w:rsid w:val="00BC10F4"/>
    <w:rsid w:val="00BC12DE"/>
    <w:rsid w:val="00BC4B70"/>
    <w:rsid w:val="00BC6CA1"/>
    <w:rsid w:val="00BD0335"/>
    <w:rsid w:val="00BD36E9"/>
    <w:rsid w:val="00BD3BB2"/>
    <w:rsid w:val="00BE2BEF"/>
    <w:rsid w:val="00BE3792"/>
    <w:rsid w:val="00BE45F8"/>
    <w:rsid w:val="00BE57E8"/>
    <w:rsid w:val="00BE6E4C"/>
    <w:rsid w:val="00BF1163"/>
    <w:rsid w:val="00BF4F21"/>
    <w:rsid w:val="00BF61D0"/>
    <w:rsid w:val="00C0292B"/>
    <w:rsid w:val="00C02E48"/>
    <w:rsid w:val="00C03FD6"/>
    <w:rsid w:val="00C10B5E"/>
    <w:rsid w:val="00C14283"/>
    <w:rsid w:val="00C1516B"/>
    <w:rsid w:val="00C20A2A"/>
    <w:rsid w:val="00C2524E"/>
    <w:rsid w:val="00C32E54"/>
    <w:rsid w:val="00C35211"/>
    <w:rsid w:val="00C37FDB"/>
    <w:rsid w:val="00C4345B"/>
    <w:rsid w:val="00C44379"/>
    <w:rsid w:val="00C45DC1"/>
    <w:rsid w:val="00C50E86"/>
    <w:rsid w:val="00C536EC"/>
    <w:rsid w:val="00C5742D"/>
    <w:rsid w:val="00C577DD"/>
    <w:rsid w:val="00C63EC5"/>
    <w:rsid w:val="00C674B2"/>
    <w:rsid w:val="00C67857"/>
    <w:rsid w:val="00C70CEE"/>
    <w:rsid w:val="00C7202B"/>
    <w:rsid w:val="00C747F7"/>
    <w:rsid w:val="00C7547D"/>
    <w:rsid w:val="00C77393"/>
    <w:rsid w:val="00C80382"/>
    <w:rsid w:val="00C82036"/>
    <w:rsid w:val="00C83059"/>
    <w:rsid w:val="00C83FE0"/>
    <w:rsid w:val="00C846E2"/>
    <w:rsid w:val="00C90D91"/>
    <w:rsid w:val="00C93981"/>
    <w:rsid w:val="00C9600B"/>
    <w:rsid w:val="00C96293"/>
    <w:rsid w:val="00C9703F"/>
    <w:rsid w:val="00CA0366"/>
    <w:rsid w:val="00CA0B98"/>
    <w:rsid w:val="00CA2814"/>
    <w:rsid w:val="00CA28CD"/>
    <w:rsid w:val="00CA3E48"/>
    <w:rsid w:val="00CA5E60"/>
    <w:rsid w:val="00CA7A11"/>
    <w:rsid w:val="00CB1FCE"/>
    <w:rsid w:val="00CB2593"/>
    <w:rsid w:val="00CB2979"/>
    <w:rsid w:val="00CB522D"/>
    <w:rsid w:val="00CB54DD"/>
    <w:rsid w:val="00CB69F2"/>
    <w:rsid w:val="00CC1B6D"/>
    <w:rsid w:val="00CC43BC"/>
    <w:rsid w:val="00CD271F"/>
    <w:rsid w:val="00CD42DB"/>
    <w:rsid w:val="00CD5189"/>
    <w:rsid w:val="00CD5D8C"/>
    <w:rsid w:val="00CD6084"/>
    <w:rsid w:val="00CE0D3A"/>
    <w:rsid w:val="00CE4166"/>
    <w:rsid w:val="00CE7548"/>
    <w:rsid w:val="00CF0E33"/>
    <w:rsid w:val="00CF5299"/>
    <w:rsid w:val="00CF5A29"/>
    <w:rsid w:val="00CF69B5"/>
    <w:rsid w:val="00D031E0"/>
    <w:rsid w:val="00D0330D"/>
    <w:rsid w:val="00D03EC5"/>
    <w:rsid w:val="00D0569A"/>
    <w:rsid w:val="00D10DBB"/>
    <w:rsid w:val="00D1323C"/>
    <w:rsid w:val="00D15095"/>
    <w:rsid w:val="00D23E6B"/>
    <w:rsid w:val="00D24008"/>
    <w:rsid w:val="00D261C7"/>
    <w:rsid w:val="00D26589"/>
    <w:rsid w:val="00D26D9F"/>
    <w:rsid w:val="00D35392"/>
    <w:rsid w:val="00D36A3F"/>
    <w:rsid w:val="00D41182"/>
    <w:rsid w:val="00D41F0D"/>
    <w:rsid w:val="00D4697C"/>
    <w:rsid w:val="00D47620"/>
    <w:rsid w:val="00D477A6"/>
    <w:rsid w:val="00D5200B"/>
    <w:rsid w:val="00D54BC8"/>
    <w:rsid w:val="00D55C16"/>
    <w:rsid w:val="00D56916"/>
    <w:rsid w:val="00D63A96"/>
    <w:rsid w:val="00D662B1"/>
    <w:rsid w:val="00D66F13"/>
    <w:rsid w:val="00D66F14"/>
    <w:rsid w:val="00D715A2"/>
    <w:rsid w:val="00D75B82"/>
    <w:rsid w:val="00D83DBC"/>
    <w:rsid w:val="00D85584"/>
    <w:rsid w:val="00D94CE2"/>
    <w:rsid w:val="00D9594D"/>
    <w:rsid w:val="00DA609C"/>
    <w:rsid w:val="00DA7C4F"/>
    <w:rsid w:val="00DB00EE"/>
    <w:rsid w:val="00DB0AED"/>
    <w:rsid w:val="00DB2808"/>
    <w:rsid w:val="00DC154B"/>
    <w:rsid w:val="00DC361B"/>
    <w:rsid w:val="00DC43F6"/>
    <w:rsid w:val="00DC5665"/>
    <w:rsid w:val="00DC5CF8"/>
    <w:rsid w:val="00DC7808"/>
    <w:rsid w:val="00DD082A"/>
    <w:rsid w:val="00DD096F"/>
    <w:rsid w:val="00DD7799"/>
    <w:rsid w:val="00DD7829"/>
    <w:rsid w:val="00DE1151"/>
    <w:rsid w:val="00DE3431"/>
    <w:rsid w:val="00DE4ADC"/>
    <w:rsid w:val="00DF08CF"/>
    <w:rsid w:val="00DF3552"/>
    <w:rsid w:val="00DF39A2"/>
    <w:rsid w:val="00DF3F58"/>
    <w:rsid w:val="00E00C80"/>
    <w:rsid w:val="00E02EB7"/>
    <w:rsid w:val="00E06E15"/>
    <w:rsid w:val="00E0784D"/>
    <w:rsid w:val="00E10915"/>
    <w:rsid w:val="00E13B7C"/>
    <w:rsid w:val="00E14321"/>
    <w:rsid w:val="00E2255D"/>
    <w:rsid w:val="00E22AEB"/>
    <w:rsid w:val="00E26D7C"/>
    <w:rsid w:val="00E33981"/>
    <w:rsid w:val="00E36750"/>
    <w:rsid w:val="00E373E2"/>
    <w:rsid w:val="00E4485C"/>
    <w:rsid w:val="00E5187A"/>
    <w:rsid w:val="00E57090"/>
    <w:rsid w:val="00E641BA"/>
    <w:rsid w:val="00E67391"/>
    <w:rsid w:val="00E752AF"/>
    <w:rsid w:val="00E774A0"/>
    <w:rsid w:val="00E77D6E"/>
    <w:rsid w:val="00E81885"/>
    <w:rsid w:val="00E84573"/>
    <w:rsid w:val="00E95592"/>
    <w:rsid w:val="00EA3AE5"/>
    <w:rsid w:val="00EA3BCE"/>
    <w:rsid w:val="00EA6117"/>
    <w:rsid w:val="00EB09B8"/>
    <w:rsid w:val="00EB182B"/>
    <w:rsid w:val="00EB2CAB"/>
    <w:rsid w:val="00EB2D2A"/>
    <w:rsid w:val="00EB3BD2"/>
    <w:rsid w:val="00EB55CF"/>
    <w:rsid w:val="00EB7437"/>
    <w:rsid w:val="00EC12CD"/>
    <w:rsid w:val="00EC27F6"/>
    <w:rsid w:val="00EC3EE7"/>
    <w:rsid w:val="00EC6D15"/>
    <w:rsid w:val="00ED10D2"/>
    <w:rsid w:val="00ED21FC"/>
    <w:rsid w:val="00ED58FC"/>
    <w:rsid w:val="00ED7D86"/>
    <w:rsid w:val="00EE12C9"/>
    <w:rsid w:val="00EE17B3"/>
    <w:rsid w:val="00EE48CD"/>
    <w:rsid w:val="00EE4BC8"/>
    <w:rsid w:val="00EE6EA5"/>
    <w:rsid w:val="00EF11A8"/>
    <w:rsid w:val="00EF6178"/>
    <w:rsid w:val="00EF7AA2"/>
    <w:rsid w:val="00F005D8"/>
    <w:rsid w:val="00F01A27"/>
    <w:rsid w:val="00F01C74"/>
    <w:rsid w:val="00F064D3"/>
    <w:rsid w:val="00F1247C"/>
    <w:rsid w:val="00F13052"/>
    <w:rsid w:val="00F141B6"/>
    <w:rsid w:val="00F14693"/>
    <w:rsid w:val="00F14DFB"/>
    <w:rsid w:val="00F16A78"/>
    <w:rsid w:val="00F16C5D"/>
    <w:rsid w:val="00F25C33"/>
    <w:rsid w:val="00F35BC5"/>
    <w:rsid w:val="00F40081"/>
    <w:rsid w:val="00F42085"/>
    <w:rsid w:val="00F458C1"/>
    <w:rsid w:val="00F45E49"/>
    <w:rsid w:val="00F469A1"/>
    <w:rsid w:val="00F5299E"/>
    <w:rsid w:val="00F569E3"/>
    <w:rsid w:val="00F60184"/>
    <w:rsid w:val="00F62EED"/>
    <w:rsid w:val="00F644BD"/>
    <w:rsid w:val="00F67AF8"/>
    <w:rsid w:val="00F70AE0"/>
    <w:rsid w:val="00F71EFF"/>
    <w:rsid w:val="00F7639C"/>
    <w:rsid w:val="00F76A9E"/>
    <w:rsid w:val="00F822D1"/>
    <w:rsid w:val="00F834F6"/>
    <w:rsid w:val="00F86151"/>
    <w:rsid w:val="00F86E7D"/>
    <w:rsid w:val="00F90016"/>
    <w:rsid w:val="00F93FDD"/>
    <w:rsid w:val="00F942C0"/>
    <w:rsid w:val="00F94D23"/>
    <w:rsid w:val="00F95191"/>
    <w:rsid w:val="00F95732"/>
    <w:rsid w:val="00F957CE"/>
    <w:rsid w:val="00F95D8C"/>
    <w:rsid w:val="00F96520"/>
    <w:rsid w:val="00FA0026"/>
    <w:rsid w:val="00FA0E9E"/>
    <w:rsid w:val="00FA2E5E"/>
    <w:rsid w:val="00FA3E46"/>
    <w:rsid w:val="00FA78AD"/>
    <w:rsid w:val="00FB0324"/>
    <w:rsid w:val="00FB4731"/>
    <w:rsid w:val="00FB489C"/>
    <w:rsid w:val="00FB695C"/>
    <w:rsid w:val="00FC38E1"/>
    <w:rsid w:val="00FC59D0"/>
    <w:rsid w:val="00FC5B4A"/>
    <w:rsid w:val="00FC605A"/>
    <w:rsid w:val="00FC7EE5"/>
    <w:rsid w:val="00FD20A9"/>
    <w:rsid w:val="00FD2BAA"/>
    <w:rsid w:val="00FD3B57"/>
    <w:rsid w:val="00FD4499"/>
    <w:rsid w:val="00FD5639"/>
    <w:rsid w:val="00FD6027"/>
    <w:rsid w:val="00FE5202"/>
    <w:rsid w:val="00FF0804"/>
    <w:rsid w:val="00FF132B"/>
    <w:rsid w:val="00FF19D1"/>
    <w:rsid w:val="00FF303A"/>
    <w:rsid w:val="00FF5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404F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qFormat="1"/>
    <w:lsdException w:name="Title" w:semiHidden="0" w:uiPriority="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7D14CE"/>
    <w:pPr>
      <w:spacing w:after="200" w:line="288" w:lineRule="auto"/>
      <w:jc w:val="both"/>
    </w:pPr>
    <w:rPr>
      <w:rFonts w:ascii="Times New Roman" w:hAnsi="Times New Roman" w:cs="Times New Roman"/>
      <w:sz w:val="24"/>
      <w:szCs w:val="24"/>
      <w:lang w:val="de-D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14283"/>
    <w:pPr>
      <w:numPr>
        <w:numId w:val="17"/>
      </w:numPr>
      <w:spacing w:after="0" w:line="240" w:lineRule="auto"/>
      <w:contextualSpacing/>
      <w:jc w:val="center"/>
      <w:outlineLvl w:val="0"/>
    </w:pPr>
    <w:rPr>
      <w:b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E04"/>
    <w:pPr>
      <w:numPr>
        <w:ilvl w:val="1"/>
        <w:numId w:val="7"/>
      </w:numPr>
      <w:spacing w:before="480" w:after="120"/>
      <w:outlineLvl w:val="1"/>
    </w:pPr>
    <w:rPr>
      <w:b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31E0"/>
    <w:pPr>
      <w:keepNext/>
      <w:keepLines/>
      <w:numPr>
        <w:ilvl w:val="2"/>
        <w:numId w:val="7"/>
      </w:numPr>
      <w:spacing w:before="200" w:after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31E0"/>
    <w:pPr>
      <w:keepNext/>
      <w:keepLines/>
      <w:numPr>
        <w:ilvl w:val="3"/>
        <w:numId w:val="7"/>
      </w:numPr>
      <w:spacing w:before="200" w:after="120"/>
      <w:ind w:left="862" w:hanging="862"/>
      <w:outlineLvl w:val="3"/>
    </w:pPr>
    <w:rPr>
      <w:rFonts w:eastAsia="Times New Roman"/>
      <w:b/>
      <w:bCs/>
      <w:iCs/>
      <w:sz w:val="26"/>
    </w:rPr>
  </w:style>
  <w:style w:type="paragraph" w:styleId="Heading5">
    <w:name w:val="heading 5"/>
    <w:basedOn w:val="Heading3"/>
    <w:next w:val="Normal"/>
    <w:link w:val="Heading5Char"/>
    <w:uiPriority w:val="9"/>
    <w:unhideWhenUsed/>
    <w:rsid w:val="00D031E0"/>
    <w:pPr>
      <w:numPr>
        <w:ilvl w:val="4"/>
      </w:numPr>
      <w:ind w:left="1009" w:hanging="1009"/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rsid w:val="00D031E0"/>
    <w:pPr>
      <w:numPr>
        <w:ilvl w:val="5"/>
      </w:numPr>
      <w:ind w:left="1151" w:hanging="1151"/>
      <w:outlineLvl w:val="5"/>
    </w:pPr>
    <w:rPr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D031E0"/>
    <w:pPr>
      <w:keepNext/>
      <w:keepLines/>
      <w:numPr>
        <w:ilvl w:val="6"/>
        <w:numId w:val="7"/>
      </w:numPr>
      <w:spacing w:before="200" w:after="120"/>
      <w:ind w:left="1298" w:hanging="1298"/>
      <w:outlineLvl w:val="6"/>
    </w:pPr>
    <w:rPr>
      <w:rFonts w:eastAsia="Times New Roman"/>
      <w:iCs/>
      <w:sz w:val="26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B2014"/>
    <w:pPr>
      <w:keepNext/>
      <w:keepLines/>
      <w:numPr>
        <w:ilvl w:val="7"/>
        <w:numId w:val="7"/>
      </w:numPr>
      <w:spacing w:before="200" w:after="0"/>
      <w:outlineLvl w:val="7"/>
    </w:pPr>
    <w:rPr>
      <w:rFonts w:eastAsia="Times New Roman"/>
      <w:sz w:val="26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B2014"/>
    <w:pPr>
      <w:keepNext/>
      <w:keepLines/>
      <w:numPr>
        <w:ilvl w:val="8"/>
        <w:numId w:val="7"/>
      </w:numPr>
      <w:spacing w:before="200" w:after="0"/>
      <w:outlineLvl w:val="8"/>
    </w:pPr>
    <w:rPr>
      <w:rFonts w:eastAsia="Times New Roman"/>
      <w:iCs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Literatur">
    <w:name w:val="Abstract_Literatur"/>
    <w:basedOn w:val="Normal"/>
    <w:next w:val="Normal"/>
    <w:qFormat/>
    <w:rsid w:val="00C63EC5"/>
    <w:pPr>
      <w:spacing w:before="480" w:after="120"/>
      <w:jc w:val="center"/>
    </w:pPr>
    <w:rPr>
      <w:b/>
      <w:sz w:val="30"/>
      <w:szCs w:val="28"/>
    </w:rPr>
  </w:style>
  <w:style w:type="paragraph" w:styleId="Title">
    <w:name w:val="Title"/>
    <w:aliases w:val="Titel Abstract"/>
    <w:basedOn w:val="Normal"/>
    <w:next w:val="Normal"/>
    <w:link w:val="TitleChar"/>
    <w:rsid w:val="00E2255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aliases w:val="Titel Abstract Char"/>
    <w:link w:val="Title"/>
    <w:rsid w:val="00E2255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NameAutor">
    <w:name w:val="Name_Autor"/>
    <w:basedOn w:val="Normal"/>
    <w:link w:val="NameAutorZchn"/>
    <w:qFormat/>
    <w:rsid w:val="00A806FC"/>
    <w:pPr>
      <w:spacing w:after="360"/>
    </w:pPr>
    <w:rPr>
      <w:i/>
      <w:sz w:val="26"/>
    </w:rPr>
  </w:style>
  <w:style w:type="character" w:customStyle="1" w:styleId="NameAutorZchn">
    <w:name w:val="Name_Autor Zchn"/>
    <w:link w:val="NameAutor"/>
    <w:rsid w:val="00A806FC"/>
    <w:rPr>
      <w:rFonts w:ascii="Times New Roman" w:eastAsia="Calibri" w:hAnsi="Times New Roman" w:cs="Times New Roman"/>
      <w:i/>
      <w:sz w:val="26"/>
      <w:szCs w:val="24"/>
    </w:rPr>
  </w:style>
  <w:style w:type="paragraph" w:customStyle="1" w:styleId="PaperTitel">
    <w:name w:val="Paper_Titel"/>
    <w:basedOn w:val="Normal"/>
    <w:link w:val="PaperTitelZchn"/>
    <w:qFormat/>
    <w:rsid w:val="00EE12C9"/>
    <w:pPr>
      <w:spacing w:after="360"/>
      <w:jc w:val="left"/>
    </w:pPr>
    <w:rPr>
      <w:b/>
      <w:sz w:val="36"/>
      <w:szCs w:val="36"/>
    </w:rPr>
  </w:style>
  <w:style w:type="character" w:customStyle="1" w:styleId="PaperTitelZchn">
    <w:name w:val="Paper_Titel Zchn"/>
    <w:link w:val="PaperTitel"/>
    <w:rsid w:val="00EE12C9"/>
    <w:rPr>
      <w:rFonts w:ascii="Times New Roman" w:eastAsia="Calibri" w:hAnsi="Times New Roman" w:cs="Times New Roman"/>
      <w:b/>
      <w:sz w:val="36"/>
      <w:szCs w:val="36"/>
    </w:rPr>
  </w:style>
  <w:style w:type="paragraph" w:customStyle="1" w:styleId="Tabelle">
    <w:name w:val="Tabelle"/>
    <w:basedOn w:val="Normal"/>
    <w:qFormat/>
    <w:rsid w:val="00E2255D"/>
    <w:pPr>
      <w:overflowPunct w:val="0"/>
      <w:autoSpaceDE w:val="0"/>
      <w:autoSpaceDN w:val="0"/>
      <w:adjustRightInd w:val="0"/>
      <w:spacing w:before="60" w:after="60"/>
      <w:jc w:val="center"/>
    </w:pPr>
    <w:rPr>
      <w:rFonts w:cs="Arial"/>
      <w:lang w:eastAsia="de-DE"/>
    </w:rPr>
  </w:style>
  <w:style w:type="character" w:customStyle="1" w:styleId="Heading1Char">
    <w:name w:val="Heading 1 Char"/>
    <w:link w:val="Heading1"/>
    <w:uiPriority w:val="9"/>
    <w:rsid w:val="00C14283"/>
    <w:rPr>
      <w:rFonts w:ascii="Times New Roman" w:hAnsi="Times New Roman" w:cs="Times New Roman"/>
      <w:b/>
      <w:sz w:val="22"/>
      <w:szCs w:val="22"/>
    </w:rPr>
  </w:style>
  <w:style w:type="character" w:customStyle="1" w:styleId="Heading2Char">
    <w:name w:val="Heading 2 Char"/>
    <w:link w:val="Heading2"/>
    <w:uiPriority w:val="9"/>
    <w:rsid w:val="00243E04"/>
    <w:rPr>
      <w:rFonts w:ascii="Times New Roman" w:eastAsia="Calibri" w:hAnsi="Times New Roman" w:cs="Times New Roman"/>
      <w:b/>
      <w:sz w:val="26"/>
      <w:szCs w:val="24"/>
    </w:rPr>
  </w:style>
  <w:style w:type="paragraph" w:customStyle="1" w:styleId="content">
    <w:name w:val="content"/>
    <w:link w:val="contentZchn"/>
    <w:rsid w:val="00FA3E46"/>
    <w:pPr>
      <w:spacing w:before="60" w:after="120" w:line="276" w:lineRule="auto"/>
      <w:contextualSpacing/>
      <w:jc w:val="both"/>
    </w:pPr>
    <w:rPr>
      <w:rFonts w:ascii="Times New Roman" w:eastAsia="Times New Roman" w:hAnsi="Times New Roman" w:cs="Times New Roman"/>
    </w:rPr>
  </w:style>
  <w:style w:type="character" w:customStyle="1" w:styleId="contentZchn">
    <w:name w:val="content Zchn"/>
    <w:link w:val="content"/>
    <w:rsid w:val="00FA3E46"/>
    <w:rPr>
      <w:rFonts w:ascii="Times New Roman" w:eastAsia="Times New Roman" w:hAnsi="Times New Roman" w:cs="Times New Roman"/>
      <w:lang w:val="en-US" w:eastAsia="en-US" w:bidi="ar-SA"/>
    </w:rPr>
  </w:style>
  <w:style w:type="table" w:styleId="TableGrid">
    <w:name w:val="Table Grid"/>
    <w:basedOn w:val="TableNormal"/>
    <w:uiPriority w:val="39"/>
    <w:rsid w:val="00FA3E46"/>
    <w:rPr>
      <w:rFonts w:ascii="Times New Roman" w:eastAsia="Times New Roman" w:hAnsi="Times New Roman" w:cs="Times New Roman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A3E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3E46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  <w:szCs w:val="20"/>
    </w:rPr>
  </w:style>
  <w:style w:type="character" w:customStyle="1" w:styleId="HeaderChar">
    <w:name w:val="Header Char"/>
    <w:link w:val="Header"/>
    <w:uiPriority w:val="99"/>
    <w:rsid w:val="00FA3E46"/>
    <w:rPr>
      <w:rFonts w:ascii="Arial" w:eastAsia="Calibri" w:hAnsi="Arial" w:cs="Times New Roman"/>
    </w:rPr>
  </w:style>
  <w:style w:type="character" w:styleId="Strong">
    <w:name w:val="Strong"/>
    <w:aliases w:val="untergoeordnete Überschrift"/>
    <w:uiPriority w:val="22"/>
    <w:rsid w:val="00FA3E46"/>
    <w:rPr>
      <w:rFonts w:ascii="Arial" w:hAnsi="Arial"/>
      <w:b/>
      <w:i/>
      <w:iCs w:val="0"/>
      <w:sz w:val="22"/>
      <w:lang w:val="de-DE"/>
    </w:rPr>
  </w:style>
  <w:style w:type="paragraph" w:customStyle="1" w:styleId="untergeordneteberschrift">
    <w:name w:val="untergeordnete Überschrift"/>
    <w:basedOn w:val="Normal"/>
    <w:next w:val="Normal"/>
    <w:qFormat/>
    <w:rsid w:val="00D031E0"/>
    <w:pPr>
      <w:spacing w:before="200" w:after="120"/>
    </w:pPr>
    <w:rPr>
      <w:b/>
    </w:rPr>
  </w:style>
  <w:style w:type="paragraph" w:customStyle="1" w:styleId="AnhangVerzeichnisseLiteratur">
    <w:name w:val="Anhang Verzeichnisse (Literatur"/>
    <w:aliases w:val="Formel,Abbildungen)"/>
    <w:basedOn w:val="Normal"/>
    <w:qFormat/>
    <w:rsid w:val="00263D46"/>
    <w:pPr>
      <w:spacing w:after="120" w:line="276" w:lineRule="auto"/>
      <w:jc w:val="left"/>
    </w:pPr>
    <w:rPr>
      <w:lang w:eastAsia="de-DE"/>
    </w:rPr>
  </w:style>
  <w:style w:type="character" w:styleId="Emphasis">
    <w:name w:val="Emphasis"/>
    <w:uiPriority w:val="20"/>
    <w:rsid w:val="00FA3E4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3E46"/>
    <w:rPr>
      <w:rFonts w:ascii="Tahoma" w:eastAsia="Calibri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rsid w:val="00D031E0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Heading4Char">
    <w:name w:val="Heading 4 Char"/>
    <w:link w:val="Heading4"/>
    <w:uiPriority w:val="9"/>
    <w:rsid w:val="00D031E0"/>
    <w:rPr>
      <w:rFonts w:ascii="Times New Roman" w:eastAsia="Times New Roman" w:hAnsi="Times New Roman" w:cs="Times New Roman"/>
      <w:b/>
      <w:bCs/>
      <w:iCs/>
      <w:sz w:val="26"/>
      <w:szCs w:val="24"/>
    </w:rPr>
  </w:style>
  <w:style w:type="character" w:customStyle="1" w:styleId="Heading5Char">
    <w:name w:val="Heading 5 Char"/>
    <w:link w:val="Heading5"/>
    <w:uiPriority w:val="9"/>
    <w:rsid w:val="00D031E0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Heading6Char">
    <w:name w:val="Heading 6 Char"/>
    <w:link w:val="Heading6"/>
    <w:uiPriority w:val="9"/>
    <w:rsid w:val="00D031E0"/>
    <w:rPr>
      <w:rFonts w:ascii="Times New Roman" w:eastAsia="Times New Roman" w:hAnsi="Times New Roman" w:cs="Times New Roman"/>
      <w:b/>
      <w:bCs/>
      <w:iCs/>
      <w:sz w:val="26"/>
      <w:szCs w:val="24"/>
    </w:rPr>
  </w:style>
  <w:style w:type="character" w:customStyle="1" w:styleId="Heading7Char">
    <w:name w:val="Heading 7 Char"/>
    <w:link w:val="Heading7"/>
    <w:uiPriority w:val="9"/>
    <w:rsid w:val="00D031E0"/>
    <w:rPr>
      <w:rFonts w:ascii="Times New Roman" w:eastAsia="Times New Roman" w:hAnsi="Times New Roman" w:cs="Times New Roman"/>
      <w:iCs/>
      <w:sz w:val="26"/>
      <w:szCs w:val="24"/>
    </w:rPr>
  </w:style>
  <w:style w:type="character" w:customStyle="1" w:styleId="Heading8Char">
    <w:name w:val="Heading 8 Char"/>
    <w:link w:val="Heading8"/>
    <w:uiPriority w:val="9"/>
    <w:rsid w:val="005B2014"/>
    <w:rPr>
      <w:rFonts w:ascii="Times New Roman" w:eastAsia="Times New Roman" w:hAnsi="Times New Roman" w:cs="Times New Roman"/>
      <w:sz w:val="26"/>
      <w:szCs w:val="20"/>
    </w:rPr>
  </w:style>
  <w:style w:type="character" w:customStyle="1" w:styleId="Heading9Char">
    <w:name w:val="Heading 9 Char"/>
    <w:link w:val="Heading9"/>
    <w:uiPriority w:val="9"/>
    <w:rsid w:val="005B2014"/>
    <w:rPr>
      <w:rFonts w:ascii="Times New Roman" w:eastAsia="Times New Roman" w:hAnsi="Times New Roman" w:cs="Times New Roman"/>
      <w:iCs/>
      <w:sz w:val="26"/>
      <w:szCs w:val="20"/>
    </w:rPr>
  </w:style>
  <w:style w:type="character" w:styleId="SubtleEmphasis">
    <w:name w:val="Subtle Emphasis"/>
    <w:uiPriority w:val="19"/>
    <w:rsid w:val="008C232D"/>
    <w:rPr>
      <w:i/>
      <w:iCs/>
      <w:color w:val="808080"/>
    </w:rPr>
  </w:style>
  <w:style w:type="paragraph" w:customStyle="1" w:styleId="Titelklein">
    <w:name w:val="Titel_klein"/>
    <w:next w:val="Normal"/>
    <w:qFormat/>
    <w:rsid w:val="00462764"/>
    <w:pPr>
      <w:widowControl w:val="0"/>
      <w:spacing w:before="240" w:after="120" w:line="276" w:lineRule="auto"/>
      <w:jc w:val="center"/>
    </w:pPr>
    <w:rPr>
      <w:rFonts w:ascii="Times New Roman" w:eastAsia="Times New Roman" w:hAnsi="Times New Roman" w:cs="Times New Roman"/>
      <w:b/>
      <w:sz w:val="30"/>
      <w:szCs w:val="32"/>
      <w:lang w:val="de-DE" w:eastAsia="de-DE"/>
    </w:rPr>
  </w:style>
  <w:style w:type="paragraph" w:customStyle="1" w:styleId="Papeitel">
    <w:name w:val="Pape_Τitel"/>
    <w:basedOn w:val="Titelklein"/>
    <w:rsid w:val="008C232D"/>
    <w:rPr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rsid w:val="008C232D"/>
    <w:pPr>
      <w:tabs>
        <w:tab w:val="center" w:pos="4513"/>
        <w:tab w:val="right" w:pos="9026"/>
      </w:tabs>
      <w:spacing w:after="0" w:line="240" w:lineRule="auto"/>
    </w:pPr>
    <w:rPr>
      <w:sz w:val="26"/>
    </w:rPr>
  </w:style>
  <w:style w:type="character" w:customStyle="1" w:styleId="FooterChar">
    <w:name w:val="Footer Char"/>
    <w:link w:val="Footer"/>
    <w:uiPriority w:val="99"/>
    <w:rsid w:val="008C232D"/>
    <w:rPr>
      <w:rFonts w:ascii="Times New Roman" w:eastAsia="Calibri" w:hAnsi="Times New Roman" w:cs="Times New Roman"/>
      <w:sz w:val="26"/>
      <w:szCs w:val="24"/>
    </w:rPr>
  </w:style>
  <w:style w:type="character" w:styleId="PlaceholderText">
    <w:name w:val="Placeholder Text"/>
    <w:uiPriority w:val="99"/>
    <w:semiHidden/>
    <w:rsid w:val="008C232D"/>
    <w:rPr>
      <w:color w:val="808080"/>
    </w:rPr>
  </w:style>
  <w:style w:type="character" w:styleId="CommentReference">
    <w:name w:val="annotation reference"/>
    <w:uiPriority w:val="99"/>
    <w:semiHidden/>
    <w:unhideWhenUsed/>
    <w:rsid w:val="00983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2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832EA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2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32EA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bstract">
    <w:name w:val="Abstract"/>
    <w:aliases w:val="Literatur"/>
    <w:basedOn w:val="Normal"/>
    <w:rsid w:val="00C20A2A"/>
    <w:pPr>
      <w:jc w:val="left"/>
    </w:pPr>
    <w:rPr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5D059F"/>
    <w:pPr>
      <w:spacing w:after="100"/>
    </w:pPr>
  </w:style>
  <w:style w:type="paragraph" w:styleId="TOCHeading">
    <w:name w:val="TOC Heading"/>
    <w:basedOn w:val="Heading1"/>
    <w:next w:val="Normal"/>
    <w:uiPriority w:val="39"/>
    <w:unhideWhenUsed/>
    <w:rsid w:val="005D059F"/>
    <w:pPr>
      <w:keepNext/>
      <w:keepLines/>
      <w:spacing w:line="276" w:lineRule="auto"/>
      <w:ind w:left="0" w:firstLine="0"/>
      <w:contextualSpacing w:val="0"/>
      <w:outlineLvl w:val="9"/>
    </w:pPr>
    <w:rPr>
      <w:rFonts w:ascii="Cambria" w:eastAsia="Times New Roman" w:hAnsi="Cambria"/>
      <w:color w:val="365F91"/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075A10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75A10"/>
    <w:pPr>
      <w:spacing w:after="100"/>
    </w:pPr>
  </w:style>
  <w:style w:type="paragraph" w:styleId="Bibliography">
    <w:name w:val="Bibliography"/>
    <w:basedOn w:val="Normal"/>
    <w:next w:val="Normal"/>
    <w:uiPriority w:val="37"/>
    <w:unhideWhenUsed/>
    <w:rsid w:val="00322A64"/>
  </w:style>
  <w:style w:type="paragraph" w:styleId="Caption">
    <w:name w:val="caption"/>
    <w:aliases w:val="Abbildungsuntertitel"/>
    <w:basedOn w:val="Normal"/>
    <w:next w:val="Normal"/>
    <w:uiPriority w:val="35"/>
    <w:unhideWhenUsed/>
    <w:qFormat/>
    <w:rsid w:val="001B5F18"/>
    <w:pPr>
      <w:spacing w:line="240" w:lineRule="auto"/>
      <w:jc w:val="center"/>
    </w:pPr>
    <w:rPr>
      <w:bCs/>
      <w:sz w:val="20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1F4479"/>
    <w:pPr>
      <w:spacing w:after="0"/>
      <w:jc w:val="left"/>
    </w:pPr>
  </w:style>
  <w:style w:type="paragraph" w:customStyle="1" w:styleId="Default">
    <w:name w:val="Default"/>
    <w:rsid w:val="004E5CF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D2D83"/>
    <w:pPr>
      <w:spacing w:before="100" w:beforeAutospacing="1" w:after="100" w:afterAutospacing="1" w:line="240" w:lineRule="auto"/>
      <w:jc w:val="left"/>
    </w:pPr>
    <w:rPr>
      <w:rFonts w:eastAsia="Times New Roman"/>
      <w:lang w:val="en-US"/>
    </w:rPr>
  </w:style>
  <w:style w:type="character" w:customStyle="1" w:styleId="tgc">
    <w:name w:val="_tgc"/>
    <w:basedOn w:val="DefaultParagraphFont"/>
    <w:rsid w:val="007033F3"/>
  </w:style>
  <w:style w:type="paragraph" w:styleId="ListParagraph">
    <w:name w:val="List Paragraph"/>
    <w:basedOn w:val="Normal"/>
    <w:uiPriority w:val="1"/>
    <w:qFormat/>
    <w:rsid w:val="00680C71"/>
    <w:pPr>
      <w:spacing w:line="276" w:lineRule="auto"/>
      <w:ind w:left="720"/>
      <w:contextualSpacing/>
      <w:jc w:val="left"/>
    </w:pPr>
    <w:rPr>
      <w:rFonts w:ascii="Calibri" w:hAnsi="Calibri" w:cs="Arial"/>
      <w:szCs w:val="2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37D3E"/>
    <w:pPr>
      <w:widowControl w:val="0"/>
      <w:autoSpaceDE w:val="0"/>
      <w:autoSpaceDN w:val="0"/>
      <w:spacing w:after="0" w:line="240" w:lineRule="auto"/>
      <w:jc w:val="left"/>
    </w:pPr>
    <w:rPr>
      <w:rFonts w:eastAsia="Times New Roman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37D3E"/>
    <w:rPr>
      <w:rFonts w:ascii="Times New Roman" w:eastAsia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37D3E"/>
    <w:pPr>
      <w:widowControl w:val="0"/>
      <w:autoSpaceDE w:val="0"/>
      <w:autoSpaceDN w:val="0"/>
      <w:spacing w:before="3" w:after="0" w:line="240" w:lineRule="auto"/>
      <w:ind w:left="151"/>
      <w:jc w:val="center"/>
    </w:pPr>
    <w:rPr>
      <w:rFonts w:eastAsia="Times New Roman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3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6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60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2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88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86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3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6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fnarc.org.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estplatte\Literature\Vorlage_Abschlussarbeiten_v6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GRAPH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GRAPH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GRAPH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Compressive strength MPa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Sheet1!$G$9</c:f>
              <c:strCache>
                <c:ptCount val="1"/>
                <c:pt idx="0">
                  <c:v>7 days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Sheet1!$H$8:$K$8</c:f>
              <c:strCache>
                <c:ptCount val="4"/>
                <c:pt idx="0">
                  <c:v>mix-1</c:v>
                </c:pt>
                <c:pt idx="1">
                  <c:v>mix-2</c:v>
                </c:pt>
                <c:pt idx="2">
                  <c:v>mix-3</c:v>
                </c:pt>
                <c:pt idx="3">
                  <c:v>mix-4</c:v>
                </c:pt>
              </c:strCache>
            </c:strRef>
          </c:cat>
          <c:val>
            <c:numRef>
              <c:f>Sheet1!$H$9:$K$9</c:f>
              <c:numCache>
                <c:formatCode>General</c:formatCode>
                <c:ptCount val="4"/>
                <c:pt idx="0">
                  <c:v>23.34</c:v>
                </c:pt>
                <c:pt idx="1">
                  <c:v>24.41</c:v>
                </c:pt>
                <c:pt idx="2">
                  <c:v>25.83</c:v>
                </c:pt>
                <c:pt idx="3">
                  <c:v>26.57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678-4986-8C0C-5EBA16988DE8}"/>
            </c:ext>
          </c:extLst>
        </c:ser>
        <c:ser>
          <c:idx val="1"/>
          <c:order val="1"/>
          <c:tx>
            <c:strRef>
              <c:f>Sheet1!$G$10</c:f>
              <c:strCache>
                <c:ptCount val="1"/>
                <c:pt idx="0">
                  <c:v>28 days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Sheet1!$H$8:$K$8</c:f>
              <c:strCache>
                <c:ptCount val="4"/>
                <c:pt idx="0">
                  <c:v>mix-1</c:v>
                </c:pt>
                <c:pt idx="1">
                  <c:v>mix-2</c:v>
                </c:pt>
                <c:pt idx="2">
                  <c:v>mix-3</c:v>
                </c:pt>
                <c:pt idx="3">
                  <c:v>mix-4</c:v>
                </c:pt>
              </c:strCache>
            </c:strRef>
          </c:cat>
          <c:val>
            <c:numRef>
              <c:f>Sheet1!$H$10:$K$10</c:f>
              <c:numCache>
                <c:formatCode>General</c:formatCode>
                <c:ptCount val="4"/>
                <c:pt idx="0">
                  <c:v>38.24</c:v>
                </c:pt>
                <c:pt idx="1">
                  <c:v>39.22</c:v>
                </c:pt>
                <c:pt idx="2">
                  <c:v>39.74</c:v>
                </c:pt>
                <c:pt idx="3">
                  <c:v>41.42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678-4986-8C0C-5EBA16988DE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8747136"/>
        <c:axId val="165033024"/>
      </c:barChart>
      <c:catAx>
        <c:axId val="158747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Mix proportion</a:t>
                </a:r>
              </a:p>
            </c:rich>
          </c:tx>
          <c:layout>
            <c:manualLayout>
              <c:xMode val="edge"/>
              <c:yMode val="edge"/>
              <c:x val="0.39752131036912791"/>
              <c:y val="0.7811921685329484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5033024"/>
        <c:crosses val="autoZero"/>
        <c:auto val="1"/>
        <c:lblAlgn val="ctr"/>
        <c:lblOffset val="100"/>
        <c:noMultiLvlLbl val="0"/>
      </c:catAx>
      <c:valAx>
        <c:axId val="165033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compressive</a:t>
                </a:r>
                <a:r>
                  <a:rPr lang="en-IN" baseline="0"/>
                  <a:t> strength MPa</a:t>
                </a:r>
                <a:endParaRPr lang="en-IN"/>
              </a:p>
            </c:rich>
          </c:tx>
          <c:layout>
            <c:manualLayout>
              <c:xMode val="edge"/>
              <c:yMode val="edge"/>
              <c:x val="2.7898328824201866E-2"/>
              <c:y val="0.17237798052196851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8747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Split</a:t>
            </a:r>
            <a:r>
              <a:rPr lang="en-IN" baseline="0"/>
              <a:t> tensile strength MPa</a:t>
            </a:r>
            <a:endParaRPr lang="en-IN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Sheet1!$G$23</c:f>
              <c:strCache>
                <c:ptCount val="1"/>
                <c:pt idx="0">
                  <c:v>7 days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Sheet1!$H$22:$K$22</c:f>
              <c:strCache>
                <c:ptCount val="4"/>
                <c:pt idx="0">
                  <c:v>mix-1</c:v>
                </c:pt>
                <c:pt idx="1">
                  <c:v>mix-2</c:v>
                </c:pt>
                <c:pt idx="2">
                  <c:v>mix-3</c:v>
                </c:pt>
                <c:pt idx="3">
                  <c:v>mix-4</c:v>
                </c:pt>
              </c:strCache>
            </c:strRef>
          </c:cat>
          <c:val>
            <c:numRef>
              <c:f>Sheet1!$H$23:$K$23</c:f>
              <c:numCache>
                <c:formatCode>General</c:formatCode>
                <c:ptCount val="4"/>
                <c:pt idx="0">
                  <c:v>2.6</c:v>
                </c:pt>
                <c:pt idx="1">
                  <c:v>3</c:v>
                </c:pt>
                <c:pt idx="2">
                  <c:v>3.1</c:v>
                </c:pt>
                <c:pt idx="3">
                  <c:v>3.3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BE-4FEC-834C-2066E49B4A4C}"/>
            </c:ext>
          </c:extLst>
        </c:ser>
        <c:ser>
          <c:idx val="1"/>
          <c:order val="1"/>
          <c:tx>
            <c:strRef>
              <c:f>Sheet1!$G$24</c:f>
              <c:strCache>
                <c:ptCount val="1"/>
                <c:pt idx="0">
                  <c:v>28 days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Sheet1!$H$22:$K$22</c:f>
              <c:strCache>
                <c:ptCount val="4"/>
                <c:pt idx="0">
                  <c:v>mix-1</c:v>
                </c:pt>
                <c:pt idx="1">
                  <c:v>mix-2</c:v>
                </c:pt>
                <c:pt idx="2">
                  <c:v>mix-3</c:v>
                </c:pt>
                <c:pt idx="3">
                  <c:v>mix-4</c:v>
                </c:pt>
              </c:strCache>
            </c:strRef>
          </c:cat>
          <c:val>
            <c:numRef>
              <c:f>Sheet1!$H$24:$K$24</c:f>
              <c:numCache>
                <c:formatCode>General</c:formatCode>
                <c:ptCount val="4"/>
                <c:pt idx="0">
                  <c:v>3.7</c:v>
                </c:pt>
                <c:pt idx="1">
                  <c:v>4.2</c:v>
                </c:pt>
                <c:pt idx="2">
                  <c:v>4.4000000000000004</c:v>
                </c:pt>
                <c:pt idx="3">
                  <c:v>4.5999999999999996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4BE-4FEC-834C-2066E49B4A4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1022080"/>
        <c:axId val="165034752"/>
      </c:barChart>
      <c:catAx>
        <c:axId val="15102208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Mix</a:t>
                </a:r>
                <a:r>
                  <a:rPr lang="en-IN" baseline="0"/>
                  <a:t> proportion</a:t>
                </a:r>
                <a:endParaRPr lang="en-IN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5034752"/>
        <c:crosses val="autoZero"/>
        <c:auto val="1"/>
        <c:lblAlgn val="ctr"/>
        <c:lblOffset val="100"/>
        <c:noMultiLvlLbl val="0"/>
      </c:catAx>
      <c:valAx>
        <c:axId val="165034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 Split</a:t>
                </a:r>
                <a:r>
                  <a:rPr lang="en-IN" baseline="0"/>
                  <a:t> tensile test MPa</a:t>
                </a:r>
                <a:endParaRPr lang="en-IN"/>
              </a:p>
            </c:rich>
          </c:tx>
          <c:layout>
            <c:manualLayout>
              <c:xMode val="edge"/>
              <c:yMode val="edge"/>
              <c:x val="2.2222222222222223E-2"/>
              <c:y val="0.2125845727617381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1022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Flexural</a:t>
            </a:r>
            <a:r>
              <a:rPr lang="en-IN" baseline="0"/>
              <a:t> strength MPa</a:t>
            </a:r>
            <a:endParaRPr lang="en-IN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Sheet1!$G$39</c:f>
              <c:strCache>
                <c:ptCount val="1"/>
                <c:pt idx="0">
                  <c:v>7 days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Sheet1!$H$38:$K$38</c:f>
              <c:strCache>
                <c:ptCount val="4"/>
                <c:pt idx="0">
                  <c:v>mix-1</c:v>
                </c:pt>
                <c:pt idx="1">
                  <c:v>mix-2</c:v>
                </c:pt>
                <c:pt idx="2">
                  <c:v>mix-3</c:v>
                </c:pt>
                <c:pt idx="3">
                  <c:v>mix-4</c:v>
                </c:pt>
              </c:strCache>
            </c:strRef>
          </c:cat>
          <c:val>
            <c:numRef>
              <c:f>Sheet1!$H$39:$K$39</c:f>
              <c:numCache>
                <c:formatCode>General</c:formatCode>
                <c:ptCount val="4"/>
                <c:pt idx="0">
                  <c:v>5.0999999999999996</c:v>
                </c:pt>
                <c:pt idx="1">
                  <c:v>5.0999999999999996</c:v>
                </c:pt>
                <c:pt idx="2">
                  <c:v>5.2</c:v>
                </c:pt>
                <c:pt idx="3">
                  <c:v>5.4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5FB-4D15-8DBB-EEA0551842E1}"/>
            </c:ext>
          </c:extLst>
        </c:ser>
        <c:ser>
          <c:idx val="1"/>
          <c:order val="1"/>
          <c:tx>
            <c:strRef>
              <c:f>Sheet1!$G$40</c:f>
              <c:strCache>
                <c:ptCount val="1"/>
                <c:pt idx="0">
                  <c:v>28 days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Sheet1!$H$38:$K$38</c:f>
              <c:strCache>
                <c:ptCount val="4"/>
                <c:pt idx="0">
                  <c:v>mix-1</c:v>
                </c:pt>
                <c:pt idx="1">
                  <c:v>mix-2</c:v>
                </c:pt>
                <c:pt idx="2">
                  <c:v>mix-3</c:v>
                </c:pt>
                <c:pt idx="3">
                  <c:v>mix-4</c:v>
                </c:pt>
              </c:strCache>
            </c:strRef>
          </c:cat>
          <c:val>
            <c:numRef>
              <c:f>Sheet1!$H$40:$K$40</c:f>
              <c:numCache>
                <c:formatCode>General</c:formatCode>
                <c:ptCount val="4"/>
                <c:pt idx="0">
                  <c:v>9.1999999999999993</c:v>
                </c:pt>
                <c:pt idx="1">
                  <c:v>9.3000000000000007</c:v>
                </c:pt>
                <c:pt idx="2">
                  <c:v>9.3000000000000007</c:v>
                </c:pt>
                <c:pt idx="3">
                  <c:v>9.5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5FB-4D15-8DBB-EEA0551842E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1248896"/>
        <c:axId val="165044800"/>
      </c:barChart>
      <c:catAx>
        <c:axId val="1512488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Mix proportion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5044800"/>
        <c:crosses val="autoZero"/>
        <c:auto val="1"/>
        <c:lblAlgn val="ctr"/>
        <c:lblOffset val="100"/>
        <c:noMultiLvlLbl val="0"/>
      </c:catAx>
      <c:valAx>
        <c:axId val="165044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flexural strength test MPa</a:t>
                </a:r>
              </a:p>
            </c:rich>
          </c:tx>
          <c:layout>
            <c:manualLayout>
              <c:xMode val="edge"/>
              <c:yMode val="edge"/>
              <c:x val="2.7777777777777776E-2"/>
              <c:y val="0.1763462379702537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1248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>
  <b:Source>
    <b:Tag>Dur07</b:Tag>
    <b:SourceType>Book</b:SourceType>
    <b:Guid>{AFFAAE8A-A2B1-46E3-B30E-F4C6D5C4EBFE}</b:Guid>
    <b:Title>Fluid Dynamis with a Computational Perspective</b:Title>
    <b:Year>2007</b:Year>
    <b:City>Cambridge</b:City>
    <b:Publisher>Cambridge University Press</b:Publisher>
    <b:Author>
      <b:Author>
        <b:NameList>
          <b:Person>
            <b:Last>Durbin</b:Last>
            <b:First>P. A.</b:First>
          </b:Person>
          <b:Person>
            <b:Last>Gorazd</b:Last>
            <b:First>M.</b:First>
          </b:Person>
        </b:NameList>
      </b:Author>
    </b:Author>
    <b:RefOrder>1</b:RefOrder>
  </b:Source>
  <b:Source>
    <b:Tag>Ruc11</b:Tag>
    <b:SourceType>ArticleInAPeriodical</b:SourceType>
    <b:Guid>{619ACF4A-1472-43FD-87FE-6F1EE0044732}</b:Guid>
    <b:Title>Das Schachtkraftwer - ein Wasserkraftkonzept in vollständiger Unterwasseranordnung</b:Title>
    <b:Year>2011</b:Year>
    <b:PeriodicalTitle>Wasserwirtschaft</b:PeriodicalTitle>
    <b:Pages>33-36</b:Pages>
    <b:Author>
      <b:Author>
        <b:NameList>
          <b:Person>
            <b:Last>Ruchtsmann</b:Last>
            <b:First>P.</b:First>
          </b:Person>
          <b:Person>
            <b:Last>Sepp</b:Last>
            <b:First>A.</b:First>
          </b:Person>
          <b:Person>
            <b:Last>Geiger</b:Last>
            <b:First>F.</b:First>
          </b:Person>
          <b:Person>
            <b:Last>Barbier</b:Last>
            <b:First>J.</b:First>
          </b:Person>
        </b:NameList>
      </b:Author>
    </b:Author>
    <b:RefOrder>2</b:RefOrder>
  </b:Source>
  <b:Source>
    <b:Tag>Kra04</b:Tag>
    <b:SourceType>Book</b:SourceType>
    <b:Guid>{6F401827-ECF9-4487-BA56-50A7B294EE90}</b:Guid>
    <b:Title>Development of Aerated Chute Flow</b:Title>
    <b:Year>2004</b:Year>
    <b:City>Zürich</b:City>
    <b:Author>
      <b:Author>
        <b:NameList>
          <b:Person>
            <b:Last>Kramer</b:Last>
            <b:First>Kristian</b:First>
          </b:Person>
        </b:NameList>
      </b:Author>
    </b:Author>
    <b:Publisher>VAW Mitteilungen</b:Publisher>
    <b:Volume>183</b:Volume>
    <b:RefOrder>3</b:RefOrder>
  </b:Source>
</b:Sources>
</file>

<file path=customXml/itemProps1.xml><?xml version="1.0" encoding="utf-8"?>
<ds:datastoreItem xmlns:ds="http://schemas.openxmlformats.org/officeDocument/2006/customXml" ds:itemID="{9994DF05-2307-46C6-9EEC-6DF6D51A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Vorlage_Abschlussarbeiten_v6</Template>
  <TotalTime>408</TotalTime>
  <Pages>5</Pages>
  <Words>1404</Words>
  <Characters>8003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9389</CharactersWithSpaces>
  <SharedDoc>false</SharedDoc>
  <HLinks>
    <vt:vector size="18" baseType="variant">
      <vt:variant>
        <vt:i4>4194424</vt:i4>
      </vt:variant>
      <vt:variant>
        <vt:i4>24</vt:i4>
      </vt:variant>
      <vt:variant>
        <vt:i4>0</vt:i4>
      </vt:variant>
      <vt:variant>
        <vt:i4>5</vt:i4>
      </vt:variant>
      <vt:variant>
        <vt:lpwstr>https://en.wikipedia.org/wiki/John_Wiley_%26_Sons</vt:lpwstr>
      </vt:variant>
      <vt:variant>
        <vt:lpwstr/>
      </vt:variant>
      <vt:variant>
        <vt:i4>3670076</vt:i4>
      </vt:variant>
      <vt:variant>
        <vt:i4>21</vt:i4>
      </vt:variant>
      <vt:variant>
        <vt:i4>0</vt:i4>
      </vt:variant>
      <vt:variant>
        <vt:i4>5</vt:i4>
      </vt:variant>
      <vt:variant>
        <vt:lpwstr>http://www.montecarlohandbook.org/</vt:lpwstr>
      </vt:variant>
      <vt:variant>
        <vt:lpwstr/>
      </vt:variant>
      <vt:variant>
        <vt:i4>6553677</vt:i4>
      </vt:variant>
      <vt:variant>
        <vt:i4>0</vt:i4>
      </vt:variant>
      <vt:variant>
        <vt:i4>0</vt:i4>
      </vt:variant>
      <vt:variant>
        <vt:i4>5</vt:i4>
      </vt:variant>
      <vt:variant>
        <vt:lpwstr>mailto:drmohamedgad@yahoo.com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dc:description/>
  <cp:lastModifiedBy>DELL</cp:lastModifiedBy>
  <cp:revision>61</cp:revision>
  <dcterms:created xsi:type="dcterms:W3CDTF">2018-07-29T15:01:00Z</dcterms:created>
  <dcterms:modified xsi:type="dcterms:W3CDTF">2024-05-02T12:08:00Z</dcterms:modified>
</cp:coreProperties>
</file>