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5"/>
        <w:rPr>
          <w:sz w:val="26"/>
        </w:rPr>
      </w:pPr>
    </w:p>
    <w:p>
      <w:pPr>
        <w:pStyle w:val="7"/>
        <w:rPr>
          <w:rFonts w:hint="default"/>
          <w:lang w:val="en-US"/>
        </w:rPr>
      </w:pPr>
      <w:bookmarkStart w:id="0" w:name="Slide 1"/>
      <w:bookmarkEnd w:id="0"/>
      <w:r>
        <w:rPr>
          <w:lang w:val="en-US"/>
        </w:rPr>
        <w:t>Revolutionizing</w:t>
      </w:r>
      <w:r>
        <w:rPr>
          <w:rFonts w:hint="default"/>
          <w:lang w:val="en-US"/>
        </w:rPr>
        <w:t xml:space="preserve"> Safety : An Interactive Response System for Seamless Data Collection During Pandemics</w:t>
      </w:r>
    </w:p>
    <w:p>
      <w:pPr>
        <w:pStyle w:val="3"/>
        <w:spacing w:before="262"/>
        <w:ind w:left="968" w:right="990"/>
        <w:jc w:val="center"/>
        <w:rPr>
          <w:sz w:val="24"/>
          <w:szCs w:val="24"/>
        </w:rPr>
      </w:pPr>
      <w:r>
        <w:rPr>
          <w:rFonts w:hint="default"/>
          <w:spacing w:val="-3"/>
          <w:w w:val="105"/>
          <w:sz w:val="24"/>
          <w:szCs w:val="24"/>
          <w:lang w:val="en-US"/>
        </w:rPr>
        <w:t xml:space="preserve">        </w:t>
      </w:r>
      <w:r>
        <w:rPr>
          <w:spacing w:val="-3"/>
          <w:w w:val="105"/>
          <w:sz w:val="24"/>
          <w:szCs w:val="24"/>
        </w:rPr>
        <w:t>Naeema</w:t>
      </w:r>
      <w:r>
        <w:rPr>
          <w:spacing w:val="16"/>
          <w:w w:val="105"/>
          <w:sz w:val="24"/>
          <w:szCs w:val="24"/>
        </w:rPr>
        <w:t xml:space="preserve"> </w:t>
      </w:r>
      <w:r>
        <w:rPr>
          <w:spacing w:val="-3"/>
          <w:w w:val="105"/>
          <w:sz w:val="24"/>
          <w:szCs w:val="24"/>
        </w:rPr>
        <w:t>Nazar</w:t>
      </w:r>
      <w:r>
        <w:rPr>
          <w:rFonts w:hint="default"/>
          <w:spacing w:val="-3"/>
          <w:w w:val="105"/>
          <w:sz w:val="24"/>
          <w:szCs w:val="24"/>
          <w:lang w:val="en-US"/>
        </w:rPr>
        <w:t xml:space="preserve"> </w:t>
      </w:r>
    </w:p>
    <w:p>
      <w:pPr>
        <w:pStyle w:val="6"/>
        <w:rPr>
          <w:sz w:val="20"/>
        </w:rPr>
      </w:pPr>
    </w:p>
    <w:p>
      <w:pPr>
        <w:pStyle w:val="2"/>
        <w:spacing w:before="91"/>
        <w:ind w:left="1011" w:right="700" w:firstLine="0"/>
        <w:jc w:val="center"/>
      </w:pPr>
      <w:r>
        <w:t>ABSTRACT</w:t>
      </w:r>
    </w:p>
    <w:p>
      <w:pPr>
        <w:pStyle w:val="6"/>
        <w:spacing w:before="161" w:line="360" w:lineRule="auto"/>
        <w:ind w:left="880" w:leftChars="400" w:right="440" w:rightChars="200" w:firstLine="0" w:firstLineChars="0"/>
        <w:jc w:val="both"/>
        <w:rPr>
          <w:sz w:val="24"/>
          <w:szCs w:val="24"/>
        </w:rPr>
      </w:pPr>
      <w:r>
        <w:rPr>
          <w:sz w:val="24"/>
          <w:szCs w:val="24"/>
        </w:rPr>
        <w:t>The objective of this</w:t>
      </w:r>
      <w:r>
        <w:rPr>
          <w:spacing w:val="47"/>
          <w:sz w:val="24"/>
          <w:szCs w:val="24"/>
        </w:rPr>
        <w:t xml:space="preserve"> </w:t>
      </w:r>
      <w:r>
        <w:rPr>
          <w:sz w:val="24"/>
          <w:szCs w:val="24"/>
        </w:rPr>
        <w:t>paper is</w:t>
      </w:r>
      <w:r>
        <w:rPr>
          <w:spacing w:val="48"/>
          <w:sz w:val="24"/>
          <w:szCs w:val="24"/>
        </w:rPr>
        <w:t xml:space="preserve"> </w:t>
      </w:r>
      <w:r>
        <w:rPr>
          <w:sz w:val="24"/>
          <w:szCs w:val="24"/>
        </w:rPr>
        <w:t>to provide an innovative design for the new structures</w:t>
      </w:r>
      <w:r>
        <w:rPr>
          <w:spacing w:val="47"/>
          <w:sz w:val="24"/>
          <w:szCs w:val="24"/>
        </w:rPr>
        <w:t xml:space="preserve"> </w:t>
      </w:r>
      <w:r>
        <w:rPr>
          <w:sz w:val="24"/>
          <w:szCs w:val="24"/>
        </w:rPr>
        <w:t>of interactive response system for collecting</w:t>
      </w:r>
      <w:r>
        <w:rPr>
          <w:spacing w:val="1"/>
          <w:sz w:val="24"/>
          <w:szCs w:val="24"/>
        </w:rPr>
        <w:t xml:space="preserve"> </w:t>
      </w:r>
      <w:r>
        <w:rPr>
          <w:sz w:val="24"/>
          <w:szCs w:val="24"/>
        </w:rPr>
        <w:t>data</w:t>
      </w:r>
      <w:r>
        <w:rPr>
          <w:spacing w:val="20"/>
          <w:sz w:val="24"/>
          <w:szCs w:val="24"/>
        </w:rPr>
        <w:t xml:space="preserve"> </w:t>
      </w:r>
      <w:r>
        <w:rPr>
          <w:sz w:val="24"/>
          <w:szCs w:val="24"/>
        </w:rPr>
        <w:t>and</w:t>
      </w:r>
      <w:r>
        <w:rPr>
          <w:spacing w:val="25"/>
          <w:sz w:val="24"/>
          <w:szCs w:val="24"/>
        </w:rPr>
        <w:t xml:space="preserve"> </w:t>
      </w:r>
      <w:r>
        <w:rPr>
          <w:sz w:val="24"/>
          <w:szCs w:val="24"/>
        </w:rPr>
        <w:t>storing,</w:t>
      </w:r>
      <w:r>
        <w:rPr>
          <w:spacing w:val="10"/>
          <w:sz w:val="24"/>
          <w:szCs w:val="24"/>
        </w:rPr>
        <w:t xml:space="preserve"> </w:t>
      </w:r>
      <w:r>
        <w:rPr>
          <w:sz w:val="24"/>
          <w:szCs w:val="24"/>
        </w:rPr>
        <w:t>during</w:t>
      </w:r>
      <w:r>
        <w:rPr>
          <w:spacing w:val="25"/>
          <w:sz w:val="24"/>
          <w:szCs w:val="24"/>
        </w:rPr>
        <w:t xml:space="preserve"> </w:t>
      </w:r>
      <w:r>
        <w:rPr>
          <w:sz w:val="24"/>
          <w:szCs w:val="24"/>
        </w:rPr>
        <w:t>the</w:t>
      </w:r>
      <w:r>
        <w:rPr>
          <w:spacing w:val="20"/>
          <w:sz w:val="24"/>
          <w:szCs w:val="24"/>
        </w:rPr>
        <w:t xml:space="preserve"> </w:t>
      </w:r>
      <w:r>
        <w:rPr>
          <w:sz w:val="24"/>
          <w:szCs w:val="24"/>
        </w:rPr>
        <w:t>pandemic</w:t>
      </w:r>
      <w:r>
        <w:rPr>
          <w:spacing w:val="42"/>
          <w:sz w:val="24"/>
          <w:szCs w:val="24"/>
        </w:rPr>
        <w:t xml:space="preserve"> </w:t>
      </w:r>
      <w:r>
        <w:rPr>
          <w:sz w:val="24"/>
          <w:szCs w:val="24"/>
        </w:rPr>
        <w:t>scenario.</w:t>
      </w:r>
      <w:r>
        <w:rPr>
          <w:spacing w:val="10"/>
          <w:sz w:val="24"/>
          <w:szCs w:val="24"/>
        </w:rPr>
        <w:t xml:space="preserve"> </w:t>
      </w:r>
      <w:r>
        <w:rPr>
          <w:sz w:val="24"/>
          <w:szCs w:val="24"/>
        </w:rPr>
        <w:t>We</w:t>
      </w:r>
      <w:r>
        <w:rPr>
          <w:spacing w:val="19"/>
          <w:sz w:val="24"/>
          <w:szCs w:val="24"/>
        </w:rPr>
        <w:t xml:space="preserve"> </w:t>
      </w:r>
      <w:r>
        <w:rPr>
          <w:sz w:val="24"/>
          <w:szCs w:val="24"/>
        </w:rPr>
        <w:t>aim</w:t>
      </w:r>
      <w:r>
        <w:rPr>
          <w:spacing w:val="11"/>
          <w:sz w:val="24"/>
          <w:szCs w:val="24"/>
        </w:rPr>
        <w:t xml:space="preserve"> </w:t>
      </w:r>
      <w:r>
        <w:rPr>
          <w:sz w:val="24"/>
          <w:szCs w:val="24"/>
        </w:rPr>
        <w:t>to</w:t>
      </w:r>
      <w:r>
        <w:rPr>
          <w:spacing w:val="26"/>
          <w:sz w:val="24"/>
          <w:szCs w:val="24"/>
        </w:rPr>
        <w:t xml:space="preserve"> </w:t>
      </w:r>
      <w:r>
        <w:rPr>
          <w:sz w:val="24"/>
          <w:szCs w:val="24"/>
        </w:rPr>
        <w:t>provide</w:t>
      </w:r>
      <w:r>
        <w:rPr>
          <w:spacing w:val="21"/>
          <w:sz w:val="24"/>
          <w:szCs w:val="24"/>
        </w:rPr>
        <w:t xml:space="preserve"> </w:t>
      </w:r>
      <w:r>
        <w:rPr>
          <w:sz w:val="24"/>
          <w:szCs w:val="24"/>
        </w:rPr>
        <w:t>a</w:t>
      </w:r>
      <w:r>
        <w:rPr>
          <w:spacing w:val="41"/>
          <w:sz w:val="24"/>
          <w:szCs w:val="24"/>
        </w:rPr>
        <w:t xml:space="preserve"> </w:t>
      </w:r>
      <w:r>
        <w:rPr>
          <w:sz w:val="24"/>
          <w:szCs w:val="24"/>
        </w:rPr>
        <w:t>fast</w:t>
      </w:r>
      <w:r>
        <w:rPr>
          <w:spacing w:val="24"/>
          <w:sz w:val="24"/>
          <w:szCs w:val="24"/>
        </w:rPr>
        <w:t xml:space="preserve"> </w:t>
      </w:r>
      <w:r>
        <w:rPr>
          <w:sz w:val="24"/>
          <w:szCs w:val="24"/>
        </w:rPr>
        <w:t>and</w:t>
      </w:r>
      <w:r>
        <w:rPr>
          <w:spacing w:val="26"/>
          <w:sz w:val="24"/>
          <w:szCs w:val="24"/>
        </w:rPr>
        <w:t xml:space="preserve"> </w:t>
      </w:r>
      <w:r>
        <w:rPr>
          <w:sz w:val="24"/>
          <w:szCs w:val="24"/>
        </w:rPr>
        <w:t>efficient</w:t>
      </w:r>
      <w:r>
        <w:rPr>
          <w:spacing w:val="24"/>
          <w:sz w:val="24"/>
          <w:szCs w:val="24"/>
        </w:rPr>
        <w:t xml:space="preserve"> </w:t>
      </w:r>
      <w:r>
        <w:rPr>
          <w:sz w:val="24"/>
          <w:szCs w:val="24"/>
        </w:rPr>
        <w:t>analysis</w:t>
      </w:r>
      <w:r>
        <w:rPr>
          <w:spacing w:val="31"/>
          <w:sz w:val="24"/>
          <w:szCs w:val="24"/>
        </w:rPr>
        <w:t xml:space="preserve"> </w:t>
      </w:r>
      <w:r>
        <w:rPr>
          <w:sz w:val="24"/>
          <w:szCs w:val="24"/>
        </w:rPr>
        <w:t>of</w:t>
      </w:r>
      <w:r>
        <w:rPr>
          <w:spacing w:val="8"/>
          <w:sz w:val="24"/>
          <w:szCs w:val="24"/>
        </w:rPr>
        <w:t xml:space="preserve"> </w:t>
      </w:r>
      <w:r>
        <w:rPr>
          <w:sz w:val="24"/>
          <w:szCs w:val="24"/>
        </w:rPr>
        <w:t>human</w:t>
      </w:r>
      <w:r>
        <w:rPr>
          <w:spacing w:val="25"/>
          <w:sz w:val="24"/>
          <w:szCs w:val="24"/>
        </w:rPr>
        <w:t xml:space="preserve"> </w:t>
      </w:r>
      <w:r>
        <w:rPr>
          <w:sz w:val="24"/>
          <w:szCs w:val="24"/>
        </w:rPr>
        <w:t>body</w:t>
      </w:r>
      <w:r>
        <w:rPr>
          <w:spacing w:val="26"/>
          <w:sz w:val="24"/>
          <w:szCs w:val="24"/>
        </w:rPr>
        <w:t xml:space="preserve"> </w:t>
      </w:r>
      <w:r>
        <w:rPr>
          <w:sz w:val="24"/>
          <w:szCs w:val="24"/>
        </w:rPr>
        <w:t>temperature</w:t>
      </w:r>
      <w:r>
        <w:rPr>
          <w:spacing w:val="16"/>
          <w:sz w:val="24"/>
          <w:szCs w:val="24"/>
        </w:rPr>
        <w:t xml:space="preserve"> </w:t>
      </w:r>
      <w:r>
        <w:rPr>
          <w:sz w:val="24"/>
          <w:szCs w:val="24"/>
        </w:rPr>
        <w:t>and</w:t>
      </w:r>
      <w:r>
        <w:rPr>
          <w:spacing w:val="1"/>
          <w:sz w:val="24"/>
          <w:szCs w:val="24"/>
        </w:rPr>
        <w:t xml:space="preserve"> </w:t>
      </w:r>
      <w:r>
        <w:rPr>
          <w:w w:val="105"/>
          <w:sz w:val="24"/>
          <w:szCs w:val="24"/>
        </w:rPr>
        <w:t>to access the details of an individual arriving at any public or in private places. It is a usual evolution occurr</w:t>
      </w:r>
      <w:bookmarkStart w:id="4" w:name="_GoBack"/>
      <w:bookmarkEnd w:id="4"/>
      <w:r>
        <w:rPr>
          <w:w w:val="105"/>
          <w:sz w:val="24"/>
          <w:szCs w:val="24"/>
        </w:rPr>
        <w:t>ed in the technical</w:t>
      </w:r>
      <w:r>
        <w:rPr>
          <w:spacing w:val="1"/>
          <w:w w:val="105"/>
          <w:sz w:val="24"/>
          <w:szCs w:val="24"/>
        </w:rPr>
        <w:t xml:space="preserve"> </w:t>
      </w:r>
      <w:r>
        <w:rPr>
          <w:w w:val="105"/>
          <w:sz w:val="24"/>
          <w:szCs w:val="24"/>
        </w:rPr>
        <w:t>field of communication during the pandemic scenario in order to issue healthcare safety and prevention from the infectious</w:t>
      </w:r>
      <w:r>
        <w:rPr>
          <w:spacing w:val="1"/>
          <w:w w:val="105"/>
          <w:sz w:val="24"/>
          <w:szCs w:val="24"/>
        </w:rPr>
        <w:t xml:space="preserve"> </w:t>
      </w:r>
      <w:r>
        <w:rPr>
          <w:sz w:val="24"/>
          <w:szCs w:val="24"/>
        </w:rPr>
        <w:t>disease. It has</w:t>
      </w:r>
      <w:r>
        <w:rPr>
          <w:spacing w:val="1"/>
          <w:sz w:val="24"/>
          <w:szCs w:val="24"/>
        </w:rPr>
        <w:t xml:space="preserve"> </w:t>
      </w:r>
      <w:r>
        <w:rPr>
          <w:sz w:val="24"/>
          <w:szCs w:val="24"/>
        </w:rPr>
        <w:t>become a</w:t>
      </w:r>
      <w:r>
        <w:rPr>
          <w:spacing w:val="1"/>
          <w:sz w:val="24"/>
          <w:szCs w:val="24"/>
        </w:rPr>
        <w:t xml:space="preserve"> </w:t>
      </w:r>
      <w:r>
        <w:rPr>
          <w:sz w:val="24"/>
          <w:szCs w:val="24"/>
        </w:rPr>
        <w:t>priority</w:t>
      </w:r>
      <w:r>
        <w:rPr>
          <w:spacing w:val="47"/>
          <w:sz w:val="24"/>
          <w:szCs w:val="24"/>
        </w:rPr>
        <w:t xml:space="preserve"> </w:t>
      </w:r>
      <w:r>
        <w:rPr>
          <w:sz w:val="24"/>
          <w:szCs w:val="24"/>
        </w:rPr>
        <w:t>for an</w:t>
      </w:r>
      <w:r>
        <w:rPr>
          <w:spacing w:val="48"/>
          <w:sz w:val="24"/>
          <w:szCs w:val="24"/>
        </w:rPr>
        <w:t xml:space="preserve"> </w:t>
      </w:r>
      <w:r>
        <w:rPr>
          <w:sz w:val="24"/>
          <w:szCs w:val="24"/>
        </w:rPr>
        <w:t>individual to ensure their safety</w:t>
      </w:r>
      <w:r>
        <w:rPr>
          <w:spacing w:val="47"/>
          <w:sz w:val="24"/>
          <w:szCs w:val="24"/>
        </w:rPr>
        <w:t xml:space="preserve"> </w:t>
      </w:r>
      <w:r>
        <w:rPr>
          <w:sz w:val="24"/>
          <w:szCs w:val="24"/>
        </w:rPr>
        <w:t>from the virus</w:t>
      </w:r>
      <w:r>
        <w:rPr>
          <w:spacing w:val="48"/>
          <w:sz w:val="24"/>
          <w:szCs w:val="24"/>
        </w:rPr>
        <w:t xml:space="preserve"> </w:t>
      </w:r>
      <w:r>
        <w:rPr>
          <w:sz w:val="24"/>
          <w:szCs w:val="24"/>
        </w:rPr>
        <w:t>that is</w:t>
      </w:r>
      <w:r>
        <w:rPr>
          <w:spacing w:val="47"/>
          <w:sz w:val="24"/>
          <w:szCs w:val="24"/>
        </w:rPr>
        <w:t xml:space="preserve"> </w:t>
      </w:r>
      <w:r>
        <w:rPr>
          <w:sz w:val="24"/>
          <w:szCs w:val="24"/>
        </w:rPr>
        <w:t>going</w:t>
      </w:r>
      <w:r>
        <w:rPr>
          <w:spacing w:val="48"/>
          <w:sz w:val="24"/>
          <w:szCs w:val="24"/>
        </w:rPr>
        <w:t xml:space="preserve"> </w:t>
      </w:r>
      <w:r>
        <w:rPr>
          <w:sz w:val="24"/>
          <w:szCs w:val="24"/>
        </w:rPr>
        <w:t>on head-to-head. Speech</w:t>
      </w:r>
      <w:r>
        <w:rPr>
          <w:spacing w:val="47"/>
          <w:sz w:val="24"/>
          <w:szCs w:val="24"/>
        </w:rPr>
        <w:t xml:space="preserve"> </w:t>
      </w:r>
      <w:r>
        <w:rPr>
          <w:sz w:val="24"/>
          <w:szCs w:val="24"/>
        </w:rPr>
        <w:t>to</w:t>
      </w:r>
      <w:r>
        <w:rPr>
          <w:spacing w:val="1"/>
          <w:sz w:val="24"/>
          <w:szCs w:val="24"/>
        </w:rPr>
        <w:t xml:space="preserve"> </w:t>
      </w:r>
      <w:r>
        <w:rPr>
          <w:w w:val="105"/>
          <w:sz w:val="24"/>
          <w:szCs w:val="24"/>
        </w:rPr>
        <w:t>text conversion technology is the key communication mode in this proposed system. The combination of temperature detection</w:t>
      </w:r>
      <w:r>
        <w:rPr>
          <w:spacing w:val="1"/>
          <w:w w:val="105"/>
          <w:sz w:val="24"/>
          <w:szCs w:val="24"/>
        </w:rPr>
        <w:t xml:space="preserve"> </w:t>
      </w:r>
      <w:r>
        <w:rPr>
          <w:sz w:val="24"/>
          <w:szCs w:val="24"/>
        </w:rPr>
        <w:t>to analyse the human body temperature and speech</w:t>
      </w:r>
      <w:r>
        <w:rPr>
          <w:spacing w:val="1"/>
          <w:sz w:val="24"/>
          <w:szCs w:val="24"/>
        </w:rPr>
        <w:t xml:space="preserve"> </w:t>
      </w:r>
      <w:r>
        <w:rPr>
          <w:sz w:val="24"/>
          <w:szCs w:val="24"/>
        </w:rPr>
        <w:t>recognition</w:t>
      </w:r>
      <w:r>
        <w:rPr>
          <w:spacing w:val="1"/>
          <w:sz w:val="24"/>
          <w:szCs w:val="24"/>
        </w:rPr>
        <w:t xml:space="preserve"> </w:t>
      </w:r>
      <w:r>
        <w:rPr>
          <w:sz w:val="24"/>
          <w:szCs w:val="24"/>
        </w:rPr>
        <w:t>of human</w:t>
      </w:r>
      <w:r>
        <w:rPr>
          <w:spacing w:val="47"/>
          <w:sz w:val="24"/>
          <w:szCs w:val="24"/>
        </w:rPr>
        <w:t xml:space="preserve"> </w:t>
      </w:r>
      <w:r>
        <w:rPr>
          <w:sz w:val="24"/>
          <w:szCs w:val="24"/>
        </w:rPr>
        <w:t>voices</w:t>
      </w:r>
      <w:r>
        <w:rPr>
          <w:spacing w:val="48"/>
          <w:sz w:val="24"/>
          <w:szCs w:val="24"/>
        </w:rPr>
        <w:t xml:space="preserve"> </w:t>
      </w:r>
      <w:r>
        <w:rPr>
          <w:sz w:val="24"/>
          <w:szCs w:val="24"/>
        </w:rPr>
        <w:t>to access</w:t>
      </w:r>
      <w:r>
        <w:rPr>
          <w:spacing w:val="47"/>
          <w:sz w:val="24"/>
          <w:szCs w:val="24"/>
        </w:rPr>
        <w:t xml:space="preserve"> </w:t>
      </w:r>
      <w:r>
        <w:rPr>
          <w:sz w:val="24"/>
          <w:szCs w:val="24"/>
        </w:rPr>
        <w:t>the details</w:t>
      </w:r>
      <w:r>
        <w:rPr>
          <w:spacing w:val="48"/>
          <w:sz w:val="24"/>
          <w:szCs w:val="24"/>
        </w:rPr>
        <w:t xml:space="preserve"> </w:t>
      </w:r>
      <w:r>
        <w:rPr>
          <w:sz w:val="24"/>
          <w:szCs w:val="24"/>
        </w:rPr>
        <w:t>of an individual constitutes</w:t>
      </w:r>
      <w:r>
        <w:rPr>
          <w:spacing w:val="1"/>
          <w:sz w:val="24"/>
          <w:szCs w:val="24"/>
        </w:rPr>
        <w:t xml:space="preserve"> </w:t>
      </w:r>
      <w:r>
        <w:rPr>
          <w:w w:val="105"/>
          <w:sz w:val="24"/>
          <w:szCs w:val="24"/>
        </w:rPr>
        <w:t>this</w:t>
      </w:r>
      <w:r>
        <w:rPr>
          <w:spacing w:val="-6"/>
          <w:w w:val="105"/>
          <w:sz w:val="24"/>
          <w:szCs w:val="24"/>
        </w:rPr>
        <w:t xml:space="preserve"> </w:t>
      </w:r>
      <w:r>
        <w:rPr>
          <w:w w:val="105"/>
          <w:sz w:val="24"/>
          <w:szCs w:val="24"/>
        </w:rPr>
        <w:t>project</w:t>
      </w:r>
      <w:r>
        <w:rPr>
          <w:spacing w:val="2"/>
          <w:w w:val="105"/>
          <w:sz w:val="24"/>
          <w:szCs w:val="24"/>
        </w:rPr>
        <w:t xml:space="preserve"> </w:t>
      </w:r>
      <w:r>
        <w:rPr>
          <w:w w:val="105"/>
          <w:sz w:val="24"/>
          <w:szCs w:val="24"/>
        </w:rPr>
        <w:t>procedure.</w:t>
      </w:r>
    </w:p>
    <w:p>
      <w:pPr>
        <w:spacing w:before="0" w:line="196" w:lineRule="exact"/>
        <w:ind w:left="594" w:right="0" w:firstLine="0"/>
        <w:jc w:val="both"/>
        <w:rPr>
          <w:b/>
          <w:spacing w:val="-1"/>
          <w:sz w:val="24"/>
          <w:szCs w:val="24"/>
        </w:rPr>
      </w:pPr>
    </w:p>
    <w:p>
      <w:pPr>
        <w:spacing w:before="0" w:line="196" w:lineRule="exact"/>
        <w:ind w:left="880" w:leftChars="400" w:right="0" w:firstLine="0" w:firstLineChars="0"/>
        <w:jc w:val="both"/>
        <w:rPr>
          <w:rFonts w:hint="default"/>
          <w:sz w:val="24"/>
          <w:szCs w:val="24"/>
          <w:lang w:val="en-US"/>
        </w:rPr>
      </w:pPr>
      <w:r>
        <w:rPr>
          <w:b/>
          <w:spacing w:val="-1"/>
          <w:sz w:val="24"/>
          <w:szCs w:val="24"/>
        </w:rPr>
        <w:t>Keywords</w:t>
      </w:r>
      <w:r>
        <w:rPr>
          <w:spacing w:val="-1"/>
          <w:sz w:val="24"/>
          <w:szCs w:val="24"/>
        </w:rPr>
        <w:t>—</w:t>
      </w:r>
      <w:r>
        <w:rPr>
          <w:spacing w:val="14"/>
          <w:sz w:val="24"/>
          <w:szCs w:val="24"/>
        </w:rPr>
        <w:t xml:space="preserve"> </w:t>
      </w:r>
      <w:r>
        <w:rPr>
          <w:spacing w:val="-1"/>
          <w:sz w:val="24"/>
          <w:szCs w:val="24"/>
        </w:rPr>
        <w:t>speech</w:t>
      </w:r>
      <w:r>
        <w:rPr>
          <w:spacing w:val="-16"/>
          <w:sz w:val="24"/>
          <w:szCs w:val="24"/>
        </w:rPr>
        <w:t xml:space="preserve"> </w:t>
      </w:r>
      <w:r>
        <w:rPr>
          <w:spacing w:val="-1"/>
          <w:sz w:val="24"/>
          <w:szCs w:val="24"/>
        </w:rPr>
        <w:t>recognition,</w:t>
      </w:r>
      <w:r>
        <w:rPr>
          <w:spacing w:val="16"/>
          <w:sz w:val="24"/>
          <w:szCs w:val="24"/>
        </w:rPr>
        <w:t xml:space="preserve"> </w:t>
      </w:r>
      <w:r>
        <w:rPr>
          <w:spacing w:val="-1"/>
          <w:sz w:val="24"/>
          <w:szCs w:val="24"/>
        </w:rPr>
        <w:t>temperature</w:t>
      </w:r>
      <w:r>
        <w:rPr>
          <w:spacing w:val="-19"/>
          <w:sz w:val="24"/>
          <w:szCs w:val="24"/>
        </w:rPr>
        <w:t xml:space="preserve"> </w:t>
      </w:r>
      <w:r>
        <w:rPr>
          <w:sz w:val="24"/>
          <w:szCs w:val="24"/>
        </w:rPr>
        <w:t>detection</w:t>
      </w:r>
      <w:r>
        <w:rPr>
          <w:rFonts w:hint="default"/>
          <w:sz w:val="24"/>
          <w:szCs w:val="24"/>
          <w:lang w:val="en-US"/>
        </w:rPr>
        <w:t>, Interactive response</w:t>
      </w:r>
    </w:p>
    <w:p>
      <w:pPr>
        <w:pStyle w:val="6"/>
        <w:rPr>
          <w:sz w:val="24"/>
          <w:szCs w:val="24"/>
        </w:rPr>
      </w:pPr>
    </w:p>
    <w:p>
      <w:pPr>
        <w:pStyle w:val="6"/>
        <w:spacing w:before="8"/>
        <w:rPr>
          <w:sz w:val="24"/>
        </w:rPr>
      </w:pPr>
    </w:p>
    <w:p>
      <w:pPr>
        <w:pStyle w:val="3"/>
        <w:numPr>
          <w:ilvl w:val="0"/>
          <w:numId w:val="1"/>
        </w:numPr>
        <w:tabs>
          <w:tab w:val="left" w:pos="1210"/>
        </w:tabs>
        <w:spacing w:before="1" w:after="0" w:line="360" w:lineRule="auto"/>
        <w:ind w:left="1209" w:right="0" w:hanging="286"/>
        <w:jc w:val="left"/>
        <w:rPr>
          <w:rFonts w:hint="default" w:ascii="Times New Roman" w:hAnsi="Times New Roman" w:cs="Times New Roman"/>
          <w:sz w:val="24"/>
          <w:szCs w:val="24"/>
        </w:rPr>
      </w:pPr>
      <w:r>
        <w:rPr>
          <w:rFonts w:hint="default" w:ascii="Times New Roman" w:hAnsi="Times New Roman" w:cs="Times New Roman"/>
          <w:w w:val="105"/>
          <w:sz w:val="24"/>
          <w:szCs w:val="24"/>
        </w:rPr>
        <w:t>INTRODUCTION</w:t>
      </w:r>
    </w:p>
    <w:p>
      <w:pPr>
        <w:pStyle w:val="6"/>
        <w:spacing w:before="71" w:line="360" w:lineRule="auto"/>
        <w:ind w:left="564" w:right="233" w:firstLine="1171"/>
        <w:jc w:val="both"/>
        <w:rPr>
          <w:rFonts w:hint="default" w:ascii="Times New Roman" w:hAnsi="Times New Roman" w:cs="Times New Roman"/>
          <w:w w:val="105"/>
          <w:sz w:val="24"/>
          <w:szCs w:val="24"/>
        </w:rPr>
      </w:pPr>
    </w:p>
    <w:p>
      <w:pPr>
        <w:pStyle w:val="6"/>
        <w:spacing w:before="71" w:line="360" w:lineRule="auto"/>
        <w:ind w:left="880" w:leftChars="0" w:right="440" w:rightChars="200" w:firstLine="1171" w:firstLineChars="0"/>
        <w:jc w:val="both"/>
        <w:rPr>
          <w:rFonts w:hint="default" w:ascii="Times New Roman" w:hAnsi="Times New Roman" w:cs="Times New Roman"/>
          <w:w w:val="105"/>
          <w:sz w:val="24"/>
          <w:szCs w:val="24"/>
        </w:rPr>
      </w:pPr>
      <w:r>
        <w:rPr>
          <w:rFonts w:hint="default" w:ascii="Times New Roman" w:hAnsi="Times New Roman" w:cs="Times New Roman"/>
          <w:w w:val="105"/>
          <w:sz w:val="24"/>
          <w:szCs w:val="24"/>
        </w:rPr>
        <w:t>The current demand for individual security in public spaces has necessitated the development of a rapid and automated detection system. Our project is part of the broader initiative to enhance human security, involving automated temperature detection and digital recording of personal details. The deployment of this system is initially targeted at diverse locations such as malls, schools, auditoriums, as well as private spaces like homes, offices, and clinics. The system requires individuals entering these spaces to undergo temperature detection using non-contact infrared temperature detectors.Following temperature screening, individuals are prompted to respond to a set of queries related to personal details, including name, place, age, gender, and phone number. These responses are captured in speech format and subsequently converted into text using speech-to-text conversion technology—a pivotal component of our project. The purpose of collecting these details is twofold: to conduct an analysis and to inform the individual whether they exhibit an elevated temperature.</w:t>
      </w:r>
    </w:p>
    <w:p>
      <w:pPr>
        <w:pStyle w:val="6"/>
        <w:spacing w:before="71" w:line="360" w:lineRule="auto"/>
        <w:ind w:left="564" w:right="233" w:firstLine="1171"/>
        <w:jc w:val="both"/>
        <w:rPr>
          <w:rFonts w:hint="default" w:ascii="Times New Roman" w:hAnsi="Times New Roman" w:cs="Times New Roman"/>
          <w:w w:val="105"/>
          <w:sz w:val="24"/>
          <w:szCs w:val="24"/>
        </w:rPr>
      </w:pPr>
    </w:p>
    <w:p>
      <w:pPr>
        <w:pStyle w:val="6"/>
        <w:spacing w:before="71" w:line="360" w:lineRule="auto"/>
        <w:ind w:left="880" w:leftChars="0" w:right="440" w:rightChars="200" w:firstLine="1171" w:firstLineChars="0"/>
        <w:jc w:val="both"/>
        <w:rPr>
          <w:rFonts w:hint="default" w:ascii="Times New Roman" w:hAnsi="Times New Roman" w:cs="Times New Roman"/>
          <w:w w:val="105"/>
          <w:sz w:val="24"/>
          <w:szCs w:val="24"/>
        </w:rPr>
      </w:pPr>
      <w:r>
        <w:rPr>
          <w:rFonts w:hint="default" w:ascii="Times New Roman" w:hAnsi="Times New Roman" w:cs="Times New Roman"/>
          <w:w w:val="105"/>
          <w:sz w:val="24"/>
          <w:szCs w:val="24"/>
        </w:rPr>
        <w:t>Subsequently, individuals receive information about whether they are permitted or restricted from entering the particular location based on their detected temperature. Access decisions are communicated through a speaker system. The collected personal details are recorded and stored in a secure database, and, if necessary, can be shared with healthcare departments via Wi-Fi.</w:t>
      </w:r>
    </w:p>
    <w:p>
      <w:pPr>
        <w:pStyle w:val="6"/>
        <w:spacing w:before="71" w:line="360" w:lineRule="auto"/>
        <w:ind w:left="880" w:leftChars="0" w:right="440" w:rightChars="200" w:firstLine="1171" w:firstLineChars="0"/>
        <w:jc w:val="both"/>
        <w:rPr>
          <w:rFonts w:hint="default" w:ascii="Times New Roman" w:hAnsi="Times New Roman" w:cs="Times New Roman"/>
          <w:w w:val="105"/>
          <w:sz w:val="24"/>
          <w:szCs w:val="24"/>
        </w:rPr>
      </w:pPr>
      <w:r>
        <w:rPr>
          <w:rFonts w:hint="default" w:ascii="Times New Roman" w:hAnsi="Times New Roman" w:cs="Times New Roman"/>
          <w:w w:val="105"/>
          <w:sz w:val="24"/>
          <w:szCs w:val="24"/>
        </w:rPr>
        <w:t>The crux of our project revolves around voice as the primary research object. It involves the automatic identification and comprehension of human spoken language through speech signal processing and pattern recognition. Speech recognition technology serves as a sophisticated tool, transforming voice signals into appropriate text or commands through the identification and understanding process. This technology works by converting unknown voices captured by a microphone into electrical signals for input to the identification system. The system then establishes a voice model based on human voice characteristics, analyzes the input signal, and extracts necessary features using predefined templates for speech recognition.</w:t>
      </w:r>
    </w:p>
    <w:p>
      <w:pPr>
        <w:spacing w:after="0" w:line="360" w:lineRule="auto"/>
        <w:jc w:val="both"/>
        <w:rPr>
          <w:rFonts w:hint="default" w:ascii="Times New Roman" w:hAnsi="Times New Roman" w:cs="Times New Roman"/>
          <w:sz w:val="24"/>
          <w:szCs w:val="24"/>
        </w:rPr>
        <w:sectPr>
          <w:headerReference r:id="rId5" w:type="default"/>
          <w:footerReference r:id="rId6" w:type="default"/>
          <w:type w:val="continuous"/>
          <w:pgSz w:w="11900" w:h="16850"/>
          <w:pgMar w:top="1560" w:right="420" w:bottom="1180" w:left="420" w:header="1379" w:footer="988" w:gutter="0"/>
          <w:pgNumType w:start="1"/>
          <w:cols w:space="720" w:num="1"/>
        </w:sectPr>
      </w:pPr>
    </w:p>
    <w:p>
      <w:pPr>
        <w:pStyle w:val="6"/>
        <w:spacing w:before="7" w:line="360" w:lineRule="auto"/>
        <w:rPr>
          <w:rFonts w:hint="default" w:ascii="Times New Roman" w:hAnsi="Times New Roman" w:cs="Times New Roman"/>
          <w:sz w:val="24"/>
          <w:szCs w:val="24"/>
        </w:rPr>
      </w:pPr>
    </w:p>
    <w:p>
      <w:pPr>
        <w:pStyle w:val="6"/>
        <w:numPr>
          <w:ilvl w:val="0"/>
          <w:numId w:val="1"/>
        </w:numPr>
        <w:spacing w:before="7" w:line="360" w:lineRule="auto"/>
        <w:ind w:left="1209" w:leftChars="0" w:hanging="286" w:firstLineChars="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LITERATURE REVIEW</w:t>
      </w:r>
    </w:p>
    <w:p>
      <w:pPr>
        <w:pStyle w:val="2"/>
        <w:widowControl w:val="0"/>
        <w:numPr>
          <w:ilvl w:val="0"/>
          <w:numId w:val="0"/>
        </w:numPr>
        <w:tabs>
          <w:tab w:val="left" w:pos="863"/>
        </w:tabs>
        <w:autoSpaceDE w:val="0"/>
        <w:autoSpaceDN w:val="0"/>
        <w:spacing w:before="1" w:after="0" w:line="360" w:lineRule="auto"/>
        <w:ind w:right="0" w:rightChars="0"/>
        <w:jc w:val="distribute"/>
        <w:outlineLvl w:val="1"/>
        <w:rPr>
          <w:rFonts w:hint="default" w:ascii="Times New Roman" w:hAnsi="Times New Roman" w:cs="Times New Roman"/>
          <w:b w:val="0"/>
          <w:bCs w:val="0"/>
          <w:spacing w:val="-2"/>
          <w:sz w:val="24"/>
          <w:szCs w:val="24"/>
          <w:lang w:val="en-US"/>
        </w:rPr>
      </w:pPr>
      <w:bookmarkStart w:id="1" w:name="Slide 2"/>
      <w:bookmarkEnd w:id="1"/>
    </w:p>
    <w:p>
      <w:pPr>
        <w:pStyle w:val="2"/>
        <w:widowControl w:val="0"/>
        <w:numPr>
          <w:ilvl w:val="0"/>
          <w:numId w:val="0"/>
        </w:numPr>
        <w:tabs>
          <w:tab w:val="left" w:pos="863"/>
        </w:tabs>
        <w:autoSpaceDE w:val="0"/>
        <w:autoSpaceDN w:val="0"/>
        <w:spacing w:before="1" w:after="0" w:line="360" w:lineRule="auto"/>
        <w:ind w:left="880" w:leftChars="400" w:right="440" w:rightChars="200" w:firstLine="0" w:firstLineChars="0"/>
        <w:jc w:val="both"/>
        <w:outlineLvl w:val="1"/>
        <w:rPr>
          <w:rFonts w:hint="default" w:ascii="Times New Roman" w:hAnsi="Times New Roman" w:cs="Times New Roman"/>
          <w:b w:val="0"/>
          <w:bCs w:val="0"/>
          <w:spacing w:val="-2"/>
          <w:sz w:val="24"/>
          <w:szCs w:val="24"/>
          <w:lang w:val="en-US"/>
        </w:rPr>
      </w:pPr>
      <w:r>
        <w:rPr>
          <w:rFonts w:hint="default" w:ascii="Times New Roman" w:hAnsi="Times New Roman" w:cs="Times New Roman"/>
          <w:b w:val="0"/>
          <w:bCs w:val="0"/>
          <w:spacing w:val="-2"/>
          <w:sz w:val="24"/>
          <w:szCs w:val="24"/>
          <w:lang w:val="en-US"/>
        </w:rPr>
        <w:t>Lekshmi.K.R and Dr. Elizabeth Sherly proposed a study titled "Automatic Speech Recognition using different Neural Network Architectures," introducing Deep Neural Network (DNN), Convolutional Neural Network (CNN), and Recurrent Neural Network (RNN) architectures for comparing their performance in automatic speech recognition. Another work by Sanjay Krishna Gouda, Vrindavan Harrison, Sahil Kanetkar, and Manfred.K.Warmuth explored key word spotting through image recognition, evaluating various neural network architecture problems related to voice command identification in the presence of noise and variability in speed and pitch.</w:t>
      </w:r>
    </w:p>
    <w:p>
      <w:pPr>
        <w:pStyle w:val="2"/>
        <w:widowControl w:val="0"/>
        <w:numPr>
          <w:ilvl w:val="0"/>
          <w:numId w:val="0"/>
        </w:numPr>
        <w:tabs>
          <w:tab w:val="left" w:pos="863"/>
        </w:tabs>
        <w:autoSpaceDE w:val="0"/>
        <w:autoSpaceDN w:val="0"/>
        <w:spacing w:before="1" w:after="0" w:line="360" w:lineRule="auto"/>
        <w:ind w:right="0" w:rightChars="0"/>
        <w:jc w:val="both"/>
        <w:outlineLvl w:val="1"/>
        <w:rPr>
          <w:rFonts w:hint="default" w:ascii="Times New Roman" w:hAnsi="Times New Roman" w:cs="Times New Roman"/>
          <w:b w:val="0"/>
          <w:bCs w:val="0"/>
          <w:spacing w:val="-2"/>
          <w:sz w:val="24"/>
          <w:szCs w:val="24"/>
          <w:lang w:val="en-US"/>
        </w:rPr>
      </w:pPr>
    </w:p>
    <w:p>
      <w:pPr>
        <w:pStyle w:val="2"/>
        <w:widowControl w:val="0"/>
        <w:numPr>
          <w:ilvl w:val="0"/>
          <w:numId w:val="0"/>
        </w:numPr>
        <w:tabs>
          <w:tab w:val="left" w:pos="863"/>
        </w:tabs>
        <w:autoSpaceDE w:val="0"/>
        <w:autoSpaceDN w:val="0"/>
        <w:spacing w:before="1" w:after="0" w:line="360" w:lineRule="auto"/>
        <w:ind w:left="880" w:leftChars="400" w:right="440" w:rightChars="200" w:firstLine="0" w:firstLineChars="0"/>
        <w:jc w:val="both"/>
        <w:outlineLvl w:val="1"/>
        <w:rPr>
          <w:rFonts w:hint="default" w:ascii="Times New Roman" w:hAnsi="Times New Roman" w:cs="Times New Roman"/>
          <w:b w:val="0"/>
          <w:bCs w:val="0"/>
          <w:spacing w:val="-2"/>
          <w:sz w:val="24"/>
          <w:szCs w:val="24"/>
          <w:lang w:val="en-US"/>
        </w:rPr>
      </w:pPr>
      <w:r>
        <w:rPr>
          <w:rFonts w:hint="default" w:ascii="Times New Roman" w:hAnsi="Times New Roman" w:cs="Times New Roman"/>
          <w:b w:val="0"/>
          <w:bCs w:val="0"/>
          <w:spacing w:val="-2"/>
          <w:sz w:val="24"/>
          <w:szCs w:val="24"/>
          <w:lang w:val="en-US"/>
        </w:rPr>
        <w:t>Addressing speech recognition challenges, Context-dependent deep neural network HMMs (CD- DNN-HMMs) were introduced as an acoustic modeling technique. This technique combines three approaches, including the hybrid modeling of HMM state emission densities through scaled likelihoods from a Multilayer Perceptron (MLP), traditional acoustic co-articulation modeling of speech through context-dependent phenome models and deep networks, leveraging Hinton's deep-belief-network (DBN) pretraining.</w:t>
      </w:r>
    </w:p>
    <w:p>
      <w:pPr>
        <w:pStyle w:val="2"/>
        <w:widowControl w:val="0"/>
        <w:numPr>
          <w:ilvl w:val="0"/>
          <w:numId w:val="0"/>
        </w:numPr>
        <w:tabs>
          <w:tab w:val="left" w:pos="863"/>
        </w:tabs>
        <w:autoSpaceDE w:val="0"/>
        <w:autoSpaceDN w:val="0"/>
        <w:spacing w:before="1" w:after="0" w:line="360" w:lineRule="auto"/>
        <w:ind w:right="0" w:rightChars="0"/>
        <w:jc w:val="both"/>
        <w:outlineLvl w:val="1"/>
        <w:rPr>
          <w:rFonts w:hint="default" w:ascii="Times New Roman" w:hAnsi="Times New Roman" w:cs="Times New Roman"/>
          <w:b w:val="0"/>
          <w:bCs w:val="0"/>
          <w:spacing w:val="-2"/>
          <w:sz w:val="24"/>
          <w:szCs w:val="24"/>
          <w:lang w:val="en-US"/>
        </w:rPr>
      </w:pPr>
    </w:p>
    <w:p>
      <w:pPr>
        <w:pStyle w:val="2"/>
        <w:widowControl w:val="0"/>
        <w:numPr>
          <w:ilvl w:val="0"/>
          <w:numId w:val="0"/>
        </w:numPr>
        <w:tabs>
          <w:tab w:val="left" w:pos="863"/>
        </w:tabs>
        <w:autoSpaceDE w:val="0"/>
        <w:autoSpaceDN w:val="0"/>
        <w:spacing w:before="1" w:after="0" w:line="360" w:lineRule="auto"/>
        <w:ind w:left="880" w:leftChars="400" w:right="440" w:rightChars="200" w:firstLine="0" w:firstLineChars="0"/>
        <w:jc w:val="both"/>
        <w:outlineLvl w:val="1"/>
        <w:rPr>
          <w:rFonts w:hint="default" w:ascii="Times New Roman" w:hAnsi="Times New Roman" w:cs="Times New Roman"/>
          <w:b w:val="0"/>
          <w:bCs w:val="0"/>
          <w:spacing w:val="-2"/>
          <w:sz w:val="24"/>
          <w:szCs w:val="24"/>
          <w:lang w:val="en-US"/>
        </w:rPr>
      </w:pPr>
      <w:r>
        <w:rPr>
          <w:rFonts w:hint="default" w:ascii="Times New Roman" w:hAnsi="Times New Roman" w:cs="Times New Roman"/>
          <w:b w:val="0"/>
          <w:bCs w:val="0"/>
          <w:spacing w:val="-2"/>
          <w:sz w:val="24"/>
          <w:szCs w:val="24"/>
          <w:lang w:val="en-US"/>
        </w:rPr>
        <w:t>Mariusz Kubanek, Janusz Bobulski, and Joanna Kulawik presented a method of speech coding for speech recognition using a Convolutional Neural Network (CNN). Their work highlighted the CNN's resistance to cross-spectral distortions and variations in the length of the vocal tract.</w:t>
      </w:r>
    </w:p>
    <w:p>
      <w:pPr>
        <w:pStyle w:val="2"/>
        <w:widowControl w:val="0"/>
        <w:numPr>
          <w:ilvl w:val="0"/>
          <w:numId w:val="0"/>
        </w:numPr>
        <w:tabs>
          <w:tab w:val="left" w:pos="863"/>
        </w:tabs>
        <w:autoSpaceDE w:val="0"/>
        <w:autoSpaceDN w:val="0"/>
        <w:spacing w:before="1" w:after="0" w:line="360" w:lineRule="auto"/>
        <w:ind w:right="0" w:rightChars="0"/>
        <w:jc w:val="both"/>
        <w:outlineLvl w:val="1"/>
        <w:rPr>
          <w:rFonts w:hint="default" w:ascii="Times New Roman" w:hAnsi="Times New Roman" w:cs="Times New Roman"/>
          <w:b w:val="0"/>
          <w:bCs w:val="0"/>
          <w:spacing w:val="-2"/>
          <w:sz w:val="24"/>
          <w:szCs w:val="24"/>
          <w:lang w:val="en-US"/>
        </w:rPr>
      </w:pPr>
    </w:p>
    <w:p>
      <w:pPr>
        <w:pStyle w:val="2"/>
        <w:widowControl w:val="0"/>
        <w:numPr>
          <w:ilvl w:val="0"/>
          <w:numId w:val="0"/>
        </w:numPr>
        <w:tabs>
          <w:tab w:val="left" w:pos="863"/>
        </w:tabs>
        <w:autoSpaceDE w:val="0"/>
        <w:autoSpaceDN w:val="0"/>
        <w:spacing w:before="1" w:after="0" w:line="360" w:lineRule="auto"/>
        <w:ind w:left="880" w:leftChars="400" w:right="440" w:rightChars="200" w:firstLine="0" w:firstLineChars="0"/>
        <w:jc w:val="both"/>
        <w:outlineLvl w:val="1"/>
        <w:rPr>
          <w:rFonts w:hint="default" w:ascii="Times New Roman" w:hAnsi="Times New Roman" w:cs="Times New Roman"/>
          <w:b w:val="0"/>
          <w:bCs w:val="0"/>
          <w:spacing w:val="-2"/>
          <w:sz w:val="24"/>
          <w:szCs w:val="24"/>
          <w:lang w:val="en-US"/>
        </w:rPr>
      </w:pPr>
      <w:r>
        <w:rPr>
          <w:rFonts w:hint="default" w:ascii="Times New Roman" w:hAnsi="Times New Roman" w:cs="Times New Roman"/>
          <w:b w:val="0"/>
          <w:bCs w:val="0"/>
          <w:spacing w:val="-2"/>
          <w:sz w:val="24"/>
          <w:szCs w:val="24"/>
          <w:lang w:val="en-US"/>
        </w:rPr>
        <w:t xml:space="preserve">In the domain of speech recognition technology, Youhao's paper, "Research on Speech Recognition Technology and Its Application," discussed the use of computers to convert voice signals into associated text or commands through identification. This project employs a mini-computer processing unit called Raspberry Pi. </w:t>
      </w:r>
    </w:p>
    <w:p>
      <w:pPr>
        <w:pStyle w:val="2"/>
        <w:widowControl w:val="0"/>
        <w:numPr>
          <w:ilvl w:val="0"/>
          <w:numId w:val="0"/>
        </w:numPr>
        <w:tabs>
          <w:tab w:val="left" w:pos="863"/>
        </w:tabs>
        <w:autoSpaceDE w:val="0"/>
        <w:autoSpaceDN w:val="0"/>
        <w:spacing w:before="1" w:after="0" w:line="360" w:lineRule="auto"/>
        <w:ind w:right="0" w:rightChars="0"/>
        <w:jc w:val="both"/>
        <w:outlineLvl w:val="1"/>
        <w:rPr>
          <w:rFonts w:hint="default" w:ascii="Times New Roman" w:hAnsi="Times New Roman" w:cs="Times New Roman"/>
          <w:b w:val="0"/>
          <w:bCs w:val="0"/>
          <w:spacing w:val="-2"/>
          <w:sz w:val="24"/>
          <w:szCs w:val="24"/>
          <w:lang w:val="en-US"/>
        </w:rPr>
      </w:pPr>
    </w:p>
    <w:p>
      <w:pPr>
        <w:pStyle w:val="2"/>
        <w:widowControl w:val="0"/>
        <w:numPr>
          <w:ilvl w:val="0"/>
          <w:numId w:val="0"/>
        </w:numPr>
        <w:tabs>
          <w:tab w:val="left" w:pos="863"/>
        </w:tabs>
        <w:autoSpaceDE w:val="0"/>
        <w:autoSpaceDN w:val="0"/>
        <w:spacing w:before="1" w:after="0" w:line="360" w:lineRule="auto"/>
        <w:ind w:left="880" w:leftChars="400" w:right="440" w:rightChars="200" w:firstLine="0" w:firstLineChars="0"/>
        <w:jc w:val="both"/>
        <w:outlineLvl w:val="1"/>
        <w:rPr>
          <w:rFonts w:hint="default" w:ascii="Times New Roman" w:hAnsi="Times New Roman" w:cs="Times New Roman"/>
          <w:b w:val="0"/>
          <w:bCs w:val="0"/>
          <w:spacing w:val="-2"/>
          <w:sz w:val="24"/>
          <w:szCs w:val="24"/>
          <w:lang w:val="en-US"/>
        </w:rPr>
      </w:pPr>
      <w:r>
        <w:rPr>
          <w:rFonts w:hint="default" w:ascii="Times New Roman" w:hAnsi="Times New Roman" w:cs="Times New Roman"/>
          <w:b w:val="0"/>
          <w:bCs w:val="0"/>
          <w:spacing w:val="-2"/>
          <w:sz w:val="24"/>
          <w:szCs w:val="24"/>
          <w:lang w:val="en-US"/>
        </w:rPr>
        <w:t>Stefan Windmann and Reinhold Haeb-Umbach proposed an iterative speech feature enhancement and recognition architecture in their paper, "Approaches to Iterative Speech Feature Enhancement and Recognition." The paper discusses the combination of hidden Markov models (HMMs), commonly used for speech decoding, and switching linear dynamic models (SLDMs) for a preceding model-based speech feature enhancement.</w:t>
      </w:r>
    </w:p>
    <w:p>
      <w:pPr>
        <w:pStyle w:val="6"/>
        <w:spacing w:before="9" w:line="360" w:lineRule="auto"/>
        <w:rPr>
          <w:rFonts w:hint="default" w:ascii="Times New Roman" w:hAnsi="Times New Roman" w:cs="Times New Roman"/>
          <w:b/>
          <w:sz w:val="24"/>
          <w:szCs w:val="24"/>
        </w:rPr>
      </w:pPr>
    </w:p>
    <w:p>
      <w:pPr>
        <w:pStyle w:val="6"/>
        <w:spacing w:before="9" w:line="360" w:lineRule="auto"/>
        <w:rPr>
          <w:rFonts w:hint="default" w:ascii="Times New Roman" w:hAnsi="Times New Roman" w:cs="Times New Roman"/>
          <w:b/>
          <w:sz w:val="24"/>
          <w:szCs w:val="24"/>
        </w:rPr>
      </w:pPr>
    </w:p>
    <w:p>
      <w:pPr>
        <w:pStyle w:val="6"/>
        <w:spacing w:before="9" w:line="360" w:lineRule="auto"/>
        <w:rPr>
          <w:rFonts w:hint="default" w:ascii="Times New Roman" w:hAnsi="Times New Roman" w:cs="Times New Roman"/>
          <w:b/>
          <w:sz w:val="24"/>
          <w:szCs w:val="24"/>
        </w:rPr>
      </w:pPr>
    </w:p>
    <w:p>
      <w:pPr>
        <w:pStyle w:val="6"/>
        <w:spacing w:before="9" w:line="360" w:lineRule="auto"/>
        <w:rPr>
          <w:rFonts w:hint="default" w:ascii="Times New Roman" w:hAnsi="Times New Roman" w:cs="Times New Roman"/>
          <w:b/>
          <w:sz w:val="24"/>
          <w:szCs w:val="24"/>
        </w:rPr>
      </w:pPr>
    </w:p>
    <w:p>
      <w:pPr>
        <w:pStyle w:val="2"/>
        <w:numPr>
          <w:ilvl w:val="0"/>
          <w:numId w:val="1"/>
        </w:numPr>
        <w:tabs>
          <w:tab w:val="left" w:pos="355"/>
        </w:tabs>
        <w:spacing w:before="169" w:after="0" w:line="360" w:lineRule="auto"/>
        <w:ind w:left="1122" w:leftChars="0" w:right="0" w:hanging="242" w:firstLineChars="0"/>
        <w:jc w:val="left"/>
        <w:rPr>
          <w:rFonts w:hint="default" w:ascii="Times New Roman" w:hAnsi="Times New Roman" w:cs="Times New Roman"/>
          <w:sz w:val="24"/>
          <w:szCs w:val="24"/>
        </w:rPr>
      </w:pPr>
      <w:r>
        <w:rPr>
          <w:rFonts w:hint="default" w:ascii="Times New Roman" w:hAnsi="Times New Roman" w:cs="Times New Roman"/>
          <w:sz w:val="24"/>
          <w:szCs w:val="24"/>
          <w:lang w:val="en-US"/>
        </w:rPr>
        <w:t>METHODOLOGY</w:t>
      </w:r>
    </w:p>
    <w:p>
      <w:pPr>
        <w:pStyle w:val="2"/>
        <w:numPr>
          <w:ilvl w:val="0"/>
          <w:numId w:val="0"/>
        </w:numPr>
        <w:tabs>
          <w:tab w:val="left" w:pos="355"/>
        </w:tabs>
        <w:spacing w:before="169" w:after="0" w:line="360" w:lineRule="auto"/>
        <w:ind w:left="112" w:leftChars="0" w:right="0" w:rightChars="0"/>
        <w:jc w:val="left"/>
        <w:rPr>
          <w:rFonts w:hint="default" w:ascii="Times New Roman" w:hAnsi="Times New Roman" w:cs="Times New Roman"/>
          <w:sz w:val="24"/>
          <w:szCs w:val="24"/>
        </w:rPr>
      </w:pPr>
    </w:p>
    <w:p>
      <w:pPr>
        <w:pStyle w:val="6"/>
        <w:spacing w:before="12" w:line="360" w:lineRule="auto"/>
        <w:ind w:left="880" w:leftChars="400" w:right="440" w:righ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system is</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placed on of any public or private entry zones,</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when a person stands</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in front of the system ultrasonic sensor</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detect the</w:t>
      </w:r>
      <w:r>
        <w:rPr>
          <w:rFonts w:hint="default" w:ascii="Times New Roman" w:hAnsi="Times New Roman" w:cs="Times New Roman"/>
          <w:spacing w:val="1"/>
          <w:sz w:val="24"/>
          <w:szCs w:val="24"/>
        </w:rPr>
        <w:t xml:space="preserve"> </w:t>
      </w:r>
      <w:r>
        <w:rPr>
          <w:rFonts w:hint="default" w:ascii="Times New Roman" w:hAnsi="Times New Roman" w:cs="Times New Roman"/>
          <w:w w:val="105"/>
          <w:sz w:val="24"/>
          <w:szCs w:val="24"/>
        </w:rPr>
        <w:t>object and give the output of the ultrasonic sensor to  raspberry pi as input, then the output of raspberry such as  prepared questions</w:t>
      </w:r>
      <w:r>
        <w:rPr>
          <w:rFonts w:hint="default" w:ascii="Times New Roman" w:hAnsi="Times New Roman" w:cs="Times New Roman"/>
          <w:spacing w:val="1"/>
          <w:w w:val="105"/>
          <w:sz w:val="24"/>
          <w:szCs w:val="24"/>
        </w:rPr>
        <w:t xml:space="preserve"> </w:t>
      </w:r>
      <w:r>
        <w:rPr>
          <w:rFonts w:hint="default" w:ascii="Times New Roman" w:hAnsi="Times New Roman" w:cs="Times New Roman"/>
          <w:sz w:val="24"/>
          <w:szCs w:val="24"/>
        </w:rPr>
        <w:t>like name, age, gender, phone number,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place, etc. sent out to the person by a speaker. The person replies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 the questions it goes to the</w:t>
      </w:r>
      <w:r>
        <w:rPr>
          <w:rFonts w:hint="default" w:ascii="Times New Roman" w:hAnsi="Times New Roman" w:cs="Times New Roman"/>
          <w:spacing w:val="1"/>
          <w:sz w:val="24"/>
          <w:szCs w:val="24"/>
        </w:rPr>
        <w:t xml:space="preserve"> </w:t>
      </w:r>
      <w:r>
        <w:rPr>
          <w:rFonts w:hint="default" w:ascii="Times New Roman" w:hAnsi="Times New Roman" w:cs="Times New Roman"/>
          <w:w w:val="105"/>
          <w:sz w:val="24"/>
          <w:szCs w:val="24"/>
        </w:rPr>
        <w:t>raspberry pi as input through the</w:t>
      </w:r>
      <w:r>
        <w:rPr>
          <w:rFonts w:hint="default" w:ascii="Times New Roman" w:hAnsi="Times New Roman" w:cs="Times New Roman"/>
          <w:spacing w:val="1"/>
          <w:w w:val="105"/>
          <w:sz w:val="24"/>
          <w:szCs w:val="24"/>
        </w:rPr>
        <w:t xml:space="preserve"> </w:t>
      </w:r>
      <w:r>
        <w:rPr>
          <w:rFonts w:hint="default" w:ascii="Times New Roman" w:hAnsi="Times New Roman" w:cs="Times New Roman"/>
          <w:w w:val="105"/>
          <w:sz w:val="24"/>
          <w:szCs w:val="24"/>
        </w:rPr>
        <w:t>microphone. Speech to text conversion has occurred in the</w:t>
      </w:r>
      <w:r>
        <w:rPr>
          <w:rFonts w:hint="default" w:ascii="Times New Roman" w:hAnsi="Times New Roman" w:cs="Times New Roman"/>
          <w:spacing w:val="1"/>
          <w:w w:val="105"/>
          <w:sz w:val="24"/>
          <w:szCs w:val="24"/>
        </w:rPr>
        <w:t xml:space="preserve"> </w:t>
      </w:r>
      <w:r>
        <w:rPr>
          <w:rFonts w:hint="default" w:ascii="Times New Roman" w:hAnsi="Times New Roman" w:cs="Times New Roman"/>
          <w:w w:val="105"/>
          <w:sz w:val="24"/>
          <w:szCs w:val="24"/>
        </w:rPr>
        <w:t>processor to save the details in the</w:t>
      </w:r>
      <w:r>
        <w:rPr>
          <w:rFonts w:hint="default" w:ascii="Times New Roman" w:hAnsi="Times New Roman" w:cs="Times New Roman"/>
          <w:spacing w:val="1"/>
          <w:w w:val="105"/>
          <w:sz w:val="24"/>
          <w:szCs w:val="24"/>
        </w:rPr>
        <w:t xml:space="preserve"> </w:t>
      </w:r>
      <w:r>
        <w:rPr>
          <w:rFonts w:hint="default" w:ascii="Times New Roman" w:hAnsi="Times New Roman" w:cs="Times New Roman"/>
          <w:w w:val="105"/>
          <w:sz w:val="24"/>
          <w:szCs w:val="24"/>
        </w:rPr>
        <w:t>database. The details are</w:t>
      </w:r>
      <w:r>
        <w:rPr>
          <w:rFonts w:hint="default" w:ascii="Times New Roman" w:hAnsi="Times New Roman" w:cs="Times New Roman"/>
          <w:spacing w:val="1"/>
          <w:w w:val="105"/>
          <w:sz w:val="24"/>
          <w:szCs w:val="24"/>
        </w:rPr>
        <w:t xml:space="preserve"> </w:t>
      </w:r>
      <w:r>
        <w:rPr>
          <w:rFonts w:hint="default" w:ascii="Times New Roman" w:hAnsi="Times New Roman" w:cs="Times New Roman"/>
          <w:w w:val="105"/>
          <w:sz w:val="24"/>
          <w:szCs w:val="24"/>
        </w:rPr>
        <w:t>collected and stored as an excel sheet. Then the temperature of</w:t>
      </w:r>
      <w:r>
        <w:rPr>
          <w:rFonts w:hint="default" w:ascii="Times New Roman" w:hAnsi="Times New Roman" w:cs="Times New Roman"/>
          <w:spacing w:val="1"/>
          <w:w w:val="105"/>
          <w:sz w:val="24"/>
          <w:szCs w:val="24"/>
        </w:rPr>
        <w:t xml:space="preserve"> </w:t>
      </w:r>
      <w:r>
        <w:rPr>
          <w:rFonts w:hint="default" w:ascii="Times New Roman" w:hAnsi="Times New Roman" w:cs="Times New Roman"/>
          <w:w w:val="105"/>
          <w:sz w:val="24"/>
          <w:szCs w:val="24"/>
        </w:rPr>
        <w:t>the person is detected by the thermometer</w:t>
      </w:r>
      <w:r>
        <w:rPr>
          <w:rFonts w:hint="default" w:ascii="Times New Roman" w:hAnsi="Times New Roman" w:cs="Times New Roman"/>
          <w:spacing w:val="1"/>
          <w:w w:val="105"/>
          <w:sz w:val="24"/>
          <w:szCs w:val="24"/>
        </w:rPr>
        <w:t xml:space="preserve"> </w:t>
      </w:r>
      <w:r>
        <w:rPr>
          <w:rFonts w:hint="default" w:ascii="Times New Roman" w:hAnsi="Times New Roman" w:cs="Times New Roman"/>
          <w:sz w:val="24"/>
          <w:szCs w:val="24"/>
        </w:rPr>
        <w:t>follows</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by the trigger</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from raspberry</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pi. The detected temperature</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moves</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9"/>
          <w:sz w:val="24"/>
          <w:szCs w:val="24"/>
        </w:rPr>
        <w:t xml:space="preserve"> </w:t>
      </w:r>
      <w:r>
        <w:rPr>
          <w:rFonts w:hint="default" w:ascii="Times New Roman" w:hAnsi="Times New Roman" w:cs="Times New Roman"/>
          <w:sz w:val="24"/>
          <w:szCs w:val="24"/>
        </w:rPr>
        <w:t>processor as</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input. According</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to the written</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program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raspberry</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pi, it</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checks</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the temperature and</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gives the result</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output</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"you are normal or not ok"</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through the speaker. Then</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decide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entry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restriction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people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future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scope,</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we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also</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include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video</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conference</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with</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doctors.</w:t>
      </w:r>
    </w:p>
    <w:p>
      <w:pPr>
        <w:pStyle w:val="6"/>
        <w:spacing w:before="7" w:line="360" w:lineRule="auto"/>
        <w:rPr>
          <w:rFonts w:hint="default" w:ascii="Times New Roman" w:hAnsi="Times New Roman" w:cs="Times New Roman"/>
          <w:sz w:val="24"/>
          <w:szCs w:val="24"/>
        </w:rPr>
      </w:pPr>
      <w:bookmarkStart w:id="2" w:name="Slide 3"/>
      <w:bookmarkEnd w:id="2"/>
    </w:p>
    <w:p>
      <w:pPr>
        <w:pStyle w:val="6"/>
        <w:spacing w:before="6" w:line="360" w:lineRule="auto"/>
        <w:rPr>
          <w:rFonts w:hint="default" w:ascii="Times New Roman" w:hAnsi="Times New Roman" w:cs="Times New Roman"/>
          <w:sz w:val="24"/>
          <w:szCs w:val="24"/>
        </w:rPr>
      </w:pPr>
      <w:bookmarkStart w:id="3" w:name="Slide 4"/>
      <w:bookmarkEnd w:id="3"/>
    </w:p>
    <w:p>
      <w:pPr>
        <w:pStyle w:val="3"/>
        <w:spacing w:line="360" w:lineRule="auto"/>
        <w:ind w:left="880" w:leftChars="400" w:firstLine="0" w:firstLineChars="0"/>
        <w:jc w:val="both"/>
        <w:rPr>
          <w:rFonts w:hint="default" w:ascii="Times New Roman" w:hAnsi="Times New Roman" w:cs="Times New Roman"/>
          <w:sz w:val="24"/>
          <w:szCs w:val="24"/>
        </w:rPr>
      </w:pPr>
      <w:r>
        <w:rPr>
          <w:rFonts w:hint="default" w:ascii="Times New Roman" w:hAnsi="Times New Roman" w:cs="Times New Roman"/>
          <w:spacing w:val="-4"/>
          <w:w w:val="105"/>
          <w:sz w:val="24"/>
          <w:szCs w:val="24"/>
        </w:rPr>
        <w:t>SOFTWARE</w:t>
      </w:r>
      <w:r>
        <w:rPr>
          <w:rFonts w:hint="default" w:ascii="Times New Roman" w:hAnsi="Times New Roman" w:cs="Times New Roman"/>
          <w:spacing w:val="14"/>
          <w:w w:val="105"/>
          <w:sz w:val="24"/>
          <w:szCs w:val="24"/>
        </w:rPr>
        <w:t xml:space="preserve"> </w:t>
      </w:r>
      <w:r>
        <w:rPr>
          <w:rFonts w:hint="default" w:ascii="Times New Roman" w:hAnsi="Times New Roman" w:cs="Times New Roman"/>
          <w:spacing w:val="-3"/>
          <w:w w:val="105"/>
          <w:sz w:val="24"/>
          <w:szCs w:val="24"/>
        </w:rPr>
        <w:t>DESCRIPTION</w:t>
      </w:r>
    </w:p>
    <w:p>
      <w:pPr>
        <w:pStyle w:val="6"/>
        <w:spacing w:before="37" w:line="360" w:lineRule="auto"/>
        <w:ind w:left="454" w:right="104"/>
        <w:jc w:val="both"/>
        <w:rPr>
          <w:rFonts w:hint="default" w:ascii="Times New Roman" w:hAnsi="Times New Roman" w:cs="Times New Roman"/>
          <w:w w:val="105"/>
          <w:sz w:val="24"/>
          <w:szCs w:val="24"/>
        </w:rPr>
      </w:pPr>
    </w:p>
    <w:p>
      <w:pPr>
        <w:pStyle w:val="6"/>
        <w:spacing w:before="37" w:line="360" w:lineRule="auto"/>
        <w:ind w:left="880" w:leftChars="400" w:right="440" w:rightChars="200" w:firstLine="0" w:firstLineChars="0"/>
        <w:jc w:val="both"/>
        <w:rPr>
          <w:rFonts w:hint="default" w:ascii="Times New Roman" w:hAnsi="Times New Roman" w:cs="Times New Roman"/>
          <w:w w:val="105"/>
          <w:sz w:val="24"/>
          <w:szCs w:val="24"/>
        </w:rPr>
      </w:pPr>
      <w:r>
        <w:rPr>
          <w:rFonts w:hint="default" w:ascii="Times New Roman" w:hAnsi="Times New Roman" w:cs="Times New Roman"/>
          <w:w w:val="105"/>
          <w:sz w:val="24"/>
          <w:szCs w:val="24"/>
        </w:rPr>
        <w:t>Python is an interpreted, object-oriented, high-level</w:t>
      </w:r>
      <w:r>
        <w:rPr>
          <w:rFonts w:hint="default" w:ascii="Times New Roman" w:hAnsi="Times New Roman" w:cs="Times New Roman"/>
          <w:spacing w:val="1"/>
          <w:w w:val="105"/>
          <w:sz w:val="24"/>
          <w:szCs w:val="24"/>
        </w:rPr>
        <w:t xml:space="preserve"> </w:t>
      </w:r>
      <w:r>
        <w:rPr>
          <w:rFonts w:hint="default" w:ascii="Times New Roman" w:hAnsi="Times New Roman" w:cs="Times New Roman"/>
          <w:w w:val="105"/>
          <w:sz w:val="24"/>
          <w:szCs w:val="24"/>
        </w:rPr>
        <w:t>programming  language with dynamic  semantics. it is a high-</w:t>
      </w:r>
      <w:r>
        <w:rPr>
          <w:rFonts w:hint="default" w:ascii="Times New Roman" w:hAnsi="Times New Roman" w:cs="Times New Roman"/>
          <w:spacing w:val="50"/>
          <w:w w:val="105"/>
          <w:sz w:val="24"/>
          <w:szCs w:val="24"/>
        </w:rPr>
        <w:t xml:space="preserve"> </w:t>
      </w:r>
      <w:r>
        <w:rPr>
          <w:rFonts w:hint="default" w:ascii="Times New Roman" w:hAnsi="Times New Roman" w:cs="Times New Roman"/>
          <w:w w:val="105"/>
          <w:sz w:val="24"/>
          <w:szCs w:val="24"/>
        </w:rPr>
        <w:t>level built-in</w:t>
      </w:r>
      <w:r>
        <w:rPr>
          <w:rFonts w:hint="default" w:ascii="Times New Roman" w:hAnsi="Times New Roman" w:cs="Times New Roman"/>
          <w:spacing w:val="1"/>
          <w:w w:val="105"/>
          <w:sz w:val="24"/>
          <w:szCs w:val="24"/>
        </w:rPr>
        <w:t xml:space="preserve"> </w:t>
      </w:r>
      <w:r>
        <w:rPr>
          <w:rFonts w:hint="default" w:ascii="Times New Roman" w:hAnsi="Times New Roman" w:cs="Times New Roman"/>
          <w:sz w:val="24"/>
          <w:szCs w:val="24"/>
        </w:rPr>
        <w:t>data structure, combined with dynamic</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typing   and dynamic binding,</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make</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it very attractive</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for rapid   application development, as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well as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for use of scripting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or glue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language 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connect existing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components. python's simple,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easy-to-learn</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syntax emphasizes</w:t>
      </w:r>
      <w:r>
        <w:rPr>
          <w:rFonts w:hint="default" w:ascii="Times New Roman" w:hAnsi="Times New Roman" w:cs="Times New Roman"/>
          <w:spacing w:val="1"/>
          <w:sz w:val="24"/>
          <w:szCs w:val="24"/>
        </w:rPr>
        <w:t xml:space="preserve"> </w:t>
      </w:r>
      <w:r>
        <w:rPr>
          <w:rFonts w:hint="default" w:ascii="Times New Roman" w:hAnsi="Times New Roman" w:cs="Times New Roman"/>
          <w:w w:val="105"/>
          <w:sz w:val="24"/>
          <w:szCs w:val="24"/>
        </w:rPr>
        <w:t>readability and therefore</w:t>
      </w:r>
      <w:r>
        <w:rPr>
          <w:rFonts w:hint="default" w:ascii="Times New Roman" w:hAnsi="Times New Roman" w:cs="Times New Roman"/>
          <w:spacing w:val="1"/>
          <w:w w:val="105"/>
          <w:sz w:val="24"/>
          <w:szCs w:val="24"/>
        </w:rPr>
        <w:t xml:space="preserve"> </w:t>
      </w:r>
      <w:r>
        <w:rPr>
          <w:rFonts w:hint="default" w:ascii="Times New Roman" w:hAnsi="Times New Roman" w:cs="Times New Roman"/>
          <w:w w:val="105"/>
          <w:sz w:val="24"/>
          <w:szCs w:val="24"/>
        </w:rPr>
        <w:t>reduces the cost of program maintenance. Python support</w:t>
      </w:r>
      <w:r>
        <w:rPr>
          <w:rFonts w:hint="default" w:ascii="Times New Roman" w:hAnsi="Times New Roman" w:cs="Times New Roman"/>
          <w:spacing w:val="1"/>
          <w:w w:val="105"/>
          <w:sz w:val="24"/>
          <w:szCs w:val="24"/>
        </w:rPr>
        <w:t xml:space="preserve"> </w:t>
      </w:r>
      <w:r>
        <w:rPr>
          <w:rFonts w:hint="default" w:ascii="Times New Roman" w:hAnsi="Times New Roman" w:cs="Times New Roman"/>
          <w:w w:val="105"/>
          <w:sz w:val="24"/>
          <w:szCs w:val="24"/>
        </w:rPr>
        <w:t>modules and packages, which encourages</w:t>
      </w:r>
      <w:r>
        <w:rPr>
          <w:rFonts w:hint="default" w:ascii="Times New Roman" w:hAnsi="Times New Roman" w:cs="Times New Roman"/>
          <w:spacing w:val="1"/>
          <w:w w:val="105"/>
          <w:sz w:val="24"/>
          <w:szCs w:val="24"/>
        </w:rPr>
        <w:t xml:space="preserve"> </w:t>
      </w:r>
      <w:r>
        <w:rPr>
          <w:rFonts w:hint="default" w:ascii="Times New Roman" w:hAnsi="Times New Roman" w:cs="Times New Roman"/>
          <w:sz w:val="24"/>
          <w:szCs w:val="24"/>
        </w:rPr>
        <w:t>program</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modularity</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code reuse the python</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interpreter and</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 xml:space="preserve">the e </w:t>
      </w:r>
      <w:r>
        <w:rPr>
          <w:rFonts w:hint="default" w:ascii="Times New Roman" w:hAnsi="Times New Roman" w:cs="Times New Roman"/>
          <w:sz w:val="24"/>
          <w:szCs w:val="24"/>
          <w:lang w:val="en-US"/>
        </w:rPr>
        <w:t>extensive</w:t>
      </w:r>
      <w:r>
        <w:rPr>
          <w:rFonts w:hint="default" w:ascii="Times New Roman" w:hAnsi="Times New Roman" w:cs="Times New Roman"/>
          <w:sz w:val="24"/>
          <w:szCs w:val="24"/>
        </w:rPr>
        <w:t xml:space="preserve">   standard</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library</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are available</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source or binary</w:t>
      </w:r>
      <w:r>
        <w:rPr>
          <w:rFonts w:hint="default" w:ascii="Times New Roman" w:hAnsi="Times New Roman" w:cs="Times New Roman"/>
          <w:spacing w:val="1"/>
          <w:sz w:val="24"/>
          <w:szCs w:val="24"/>
        </w:rPr>
        <w:t xml:space="preserve"> </w:t>
      </w:r>
      <w:r>
        <w:rPr>
          <w:rFonts w:hint="default" w:ascii="Times New Roman" w:hAnsi="Times New Roman" w:cs="Times New Roman"/>
          <w:w w:val="105"/>
          <w:sz w:val="24"/>
          <w:szCs w:val="24"/>
        </w:rPr>
        <w:t>form without</w:t>
      </w:r>
      <w:r>
        <w:rPr>
          <w:rFonts w:hint="default" w:ascii="Times New Roman" w:hAnsi="Times New Roman" w:cs="Times New Roman"/>
          <w:spacing w:val="1"/>
          <w:w w:val="105"/>
          <w:sz w:val="24"/>
          <w:szCs w:val="24"/>
        </w:rPr>
        <w:t xml:space="preserve"> </w:t>
      </w:r>
      <w:r>
        <w:rPr>
          <w:rFonts w:hint="default" w:ascii="Times New Roman" w:hAnsi="Times New Roman" w:cs="Times New Roman"/>
          <w:w w:val="105"/>
          <w:sz w:val="24"/>
          <w:szCs w:val="24"/>
        </w:rPr>
        <w:t>charge for all major platforms and can be freely distributed.</w:t>
      </w:r>
      <w:r>
        <w:rPr>
          <w:rFonts w:hint="default" w:ascii="Times New Roman" w:hAnsi="Times New Roman" w:cs="Times New Roman"/>
          <w:spacing w:val="1"/>
          <w:w w:val="105"/>
          <w:sz w:val="24"/>
          <w:szCs w:val="24"/>
        </w:rPr>
        <w:t xml:space="preserve"> </w:t>
      </w:r>
      <w:r>
        <w:rPr>
          <w:rFonts w:hint="default" w:ascii="Times New Roman" w:hAnsi="Times New Roman" w:cs="Times New Roman"/>
          <w:w w:val="105"/>
          <w:sz w:val="24"/>
          <w:szCs w:val="24"/>
        </w:rPr>
        <w:t>In our project, we used python programming, its first</w:t>
      </w:r>
      <w:r>
        <w:rPr>
          <w:rFonts w:hint="default" w:ascii="Times New Roman" w:hAnsi="Times New Roman" w:cs="Times New Roman"/>
          <w:spacing w:val="1"/>
          <w:w w:val="105"/>
          <w:sz w:val="24"/>
          <w:szCs w:val="24"/>
        </w:rPr>
        <w:t xml:space="preserve"> </w:t>
      </w:r>
      <w:r>
        <w:rPr>
          <w:rFonts w:hint="default" w:ascii="Times New Roman" w:hAnsi="Times New Roman" w:cs="Times New Roman"/>
          <w:w w:val="105"/>
          <w:sz w:val="24"/>
          <w:szCs w:val="24"/>
        </w:rPr>
        <w:t>section</w:t>
      </w:r>
      <w:r>
        <w:rPr>
          <w:rFonts w:hint="default" w:ascii="Times New Roman" w:hAnsi="Times New Roman" w:cs="Times New Roman"/>
          <w:spacing w:val="1"/>
          <w:w w:val="105"/>
          <w:sz w:val="24"/>
          <w:szCs w:val="24"/>
        </w:rPr>
        <w:t xml:space="preserve"> </w:t>
      </w:r>
      <w:r>
        <w:rPr>
          <w:rFonts w:hint="default" w:ascii="Times New Roman" w:hAnsi="Times New Roman" w:cs="Times New Roman"/>
          <w:w w:val="105"/>
          <w:sz w:val="24"/>
          <w:szCs w:val="24"/>
        </w:rPr>
        <w:t>of our project is object detection, there should be a simple python program is required to apply for a processor for its</w:t>
      </w:r>
      <w:r>
        <w:rPr>
          <w:rFonts w:hint="default" w:ascii="Times New Roman" w:hAnsi="Times New Roman" w:cs="Times New Roman"/>
          <w:spacing w:val="1"/>
          <w:w w:val="105"/>
          <w:sz w:val="24"/>
          <w:szCs w:val="24"/>
        </w:rPr>
        <w:t xml:space="preserve"> </w:t>
      </w:r>
      <w:r>
        <w:rPr>
          <w:rFonts w:hint="default" w:ascii="Times New Roman" w:hAnsi="Times New Roman" w:cs="Times New Roman"/>
          <w:w w:val="105"/>
          <w:sz w:val="24"/>
          <w:szCs w:val="24"/>
        </w:rPr>
        <w:t>working. Then secondly our system has to ask some questions   to the person who stands in front of it, there also applies the</w:t>
      </w:r>
      <w:r>
        <w:rPr>
          <w:rFonts w:hint="default" w:ascii="Times New Roman" w:hAnsi="Times New Roman" w:cs="Times New Roman"/>
          <w:spacing w:val="1"/>
          <w:w w:val="105"/>
          <w:sz w:val="24"/>
          <w:szCs w:val="24"/>
        </w:rPr>
        <w:t xml:space="preserve"> </w:t>
      </w:r>
      <w:r>
        <w:rPr>
          <w:rFonts w:hint="default" w:ascii="Times New Roman" w:hAnsi="Times New Roman" w:cs="Times New Roman"/>
          <w:sz w:val="24"/>
          <w:szCs w:val="24"/>
        </w:rPr>
        <w:t>program to the processor. Then the most important part</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data</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collection from that person and stores</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it into the database,</w:t>
      </w:r>
      <w:r>
        <w:rPr>
          <w:rFonts w:hint="default" w:ascii="Times New Roman" w:hAnsi="Times New Roman" w:cs="Times New Roman"/>
          <w:spacing w:val="48"/>
          <w:sz w:val="24"/>
          <w:szCs w:val="24"/>
        </w:rPr>
        <w:t xml:space="preserve"> </w:t>
      </w:r>
      <w:r>
        <w:rPr>
          <w:rFonts w:hint="default" w:ascii="Times New Roman" w:hAnsi="Times New Roman" w:cs="Times New Roman"/>
          <w:sz w:val="24"/>
          <w:szCs w:val="24"/>
        </w:rPr>
        <w:t>there a</w:t>
      </w:r>
      <w:r>
        <w:rPr>
          <w:rFonts w:hint="default" w:ascii="Times New Roman" w:hAnsi="Times New Roman" w:cs="Times New Roman"/>
          <w:spacing w:val="1"/>
          <w:sz w:val="24"/>
          <w:szCs w:val="24"/>
        </w:rPr>
        <w:t xml:space="preserve"> </w:t>
      </w:r>
      <w:r>
        <w:rPr>
          <w:rFonts w:hint="default" w:ascii="Times New Roman" w:hAnsi="Times New Roman" w:cs="Times New Roman"/>
          <w:w w:val="105"/>
          <w:sz w:val="24"/>
          <w:szCs w:val="24"/>
        </w:rPr>
        <w:t>python program is required to convert the speech to</w:t>
      </w:r>
      <w:r>
        <w:rPr>
          <w:rFonts w:hint="default" w:ascii="Times New Roman" w:hAnsi="Times New Roman" w:cs="Times New Roman"/>
          <w:spacing w:val="50"/>
          <w:w w:val="105"/>
          <w:sz w:val="24"/>
          <w:szCs w:val="24"/>
        </w:rPr>
        <w:t xml:space="preserve"> </w:t>
      </w:r>
      <w:r>
        <w:rPr>
          <w:rFonts w:hint="default" w:ascii="Times New Roman" w:hAnsi="Times New Roman" w:cs="Times New Roman"/>
          <w:w w:val="105"/>
          <w:sz w:val="24"/>
          <w:szCs w:val="24"/>
        </w:rPr>
        <w:t>text and store it into an excel sheet. The next part is the   temperature</w:t>
      </w:r>
      <w:r>
        <w:rPr>
          <w:rFonts w:hint="default" w:ascii="Times New Roman" w:hAnsi="Times New Roman" w:cs="Times New Roman"/>
          <w:spacing w:val="1"/>
          <w:w w:val="105"/>
          <w:sz w:val="24"/>
          <w:szCs w:val="24"/>
        </w:rPr>
        <w:t xml:space="preserve"> </w:t>
      </w:r>
      <w:r>
        <w:rPr>
          <w:rFonts w:hint="default" w:ascii="Times New Roman" w:hAnsi="Times New Roman" w:cs="Times New Roman"/>
          <w:w w:val="105"/>
          <w:sz w:val="24"/>
          <w:szCs w:val="24"/>
        </w:rPr>
        <w:t>detection, collected temperature  in the processor  analyzed by the next python program and give the further  result such as  "you</w:t>
      </w:r>
      <w:r>
        <w:rPr>
          <w:rFonts w:hint="default" w:ascii="Times New Roman" w:hAnsi="Times New Roman" w:cs="Times New Roman"/>
          <w:spacing w:val="1"/>
          <w:w w:val="105"/>
          <w:sz w:val="24"/>
          <w:szCs w:val="24"/>
        </w:rPr>
        <w:t xml:space="preserve"> </w:t>
      </w:r>
      <w:r>
        <w:rPr>
          <w:rFonts w:hint="default" w:ascii="Times New Roman" w:hAnsi="Times New Roman" w:cs="Times New Roman"/>
          <w:w w:val="105"/>
          <w:sz w:val="24"/>
          <w:szCs w:val="24"/>
        </w:rPr>
        <w:t>are</w:t>
      </w:r>
      <w:r>
        <w:rPr>
          <w:rFonts w:hint="default" w:ascii="Times New Roman" w:hAnsi="Times New Roman" w:cs="Times New Roman"/>
          <w:spacing w:val="12"/>
          <w:w w:val="105"/>
          <w:sz w:val="24"/>
          <w:szCs w:val="24"/>
        </w:rPr>
        <w:t xml:space="preserve"> </w:t>
      </w:r>
      <w:r>
        <w:rPr>
          <w:rFonts w:hint="default" w:ascii="Times New Roman" w:hAnsi="Times New Roman" w:cs="Times New Roman"/>
          <w:w w:val="105"/>
          <w:sz w:val="24"/>
          <w:szCs w:val="24"/>
        </w:rPr>
        <w:t>normal</w:t>
      </w:r>
      <w:r>
        <w:rPr>
          <w:rFonts w:hint="default" w:ascii="Times New Roman" w:hAnsi="Times New Roman" w:cs="Times New Roman"/>
          <w:spacing w:val="16"/>
          <w:w w:val="105"/>
          <w:sz w:val="24"/>
          <w:szCs w:val="24"/>
        </w:rPr>
        <w:t xml:space="preserve"> </w:t>
      </w:r>
      <w:r>
        <w:rPr>
          <w:rFonts w:hint="default" w:ascii="Times New Roman" w:hAnsi="Times New Roman" w:cs="Times New Roman"/>
          <w:w w:val="105"/>
          <w:sz w:val="24"/>
          <w:szCs w:val="24"/>
        </w:rPr>
        <w:t>or</w:t>
      </w:r>
      <w:r>
        <w:rPr>
          <w:rFonts w:hint="default" w:ascii="Times New Roman" w:hAnsi="Times New Roman" w:cs="Times New Roman"/>
          <w:spacing w:val="-10"/>
          <w:w w:val="105"/>
          <w:sz w:val="24"/>
          <w:szCs w:val="24"/>
        </w:rPr>
        <w:t xml:space="preserve"> </w:t>
      </w:r>
      <w:r>
        <w:rPr>
          <w:rFonts w:hint="default" w:ascii="Times New Roman" w:hAnsi="Times New Roman" w:cs="Times New Roman"/>
          <w:w w:val="105"/>
          <w:sz w:val="24"/>
          <w:szCs w:val="24"/>
        </w:rPr>
        <w:t>not okay"</w:t>
      </w:r>
      <w:r>
        <w:rPr>
          <w:rFonts w:hint="default" w:ascii="Times New Roman" w:hAnsi="Times New Roman" w:cs="Times New Roman"/>
          <w:spacing w:val="7"/>
          <w:w w:val="105"/>
          <w:sz w:val="24"/>
          <w:szCs w:val="24"/>
        </w:rPr>
        <w:t xml:space="preserve"> </w:t>
      </w:r>
      <w:r>
        <w:rPr>
          <w:rFonts w:hint="default" w:ascii="Times New Roman" w:hAnsi="Times New Roman" w:cs="Times New Roman"/>
          <w:w w:val="105"/>
          <w:sz w:val="24"/>
          <w:szCs w:val="24"/>
        </w:rPr>
        <w:t>as</w:t>
      </w:r>
      <w:r>
        <w:rPr>
          <w:rFonts w:hint="default" w:ascii="Times New Roman" w:hAnsi="Times New Roman" w:cs="Times New Roman"/>
          <w:spacing w:val="-7"/>
          <w:w w:val="105"/>
          <w:sz w:val="24"/>
          <w:szCs w:val="24"/>
        </w:rPr>
        <w:t xml:space="preserve"> </w:t>
      </w:r>
      <w:r>
        <w:rPr>
          <w:rFonts w:hint="default" w:ascii="Times New Roman" w:hAnsi="Times New Roman" w:cs="Times New Roman"/>
          <w:w w:val="105"/>
          <w:sz w:val="24"/>
          <w:szCs w:val="24"/>
        </w:rPr>
        <w:t>the</w:t>
      </w:r>
      <w:r>
        <w:rPr>
          <w:rFonts w:hint="default" w:ascii="Times New Roman" w:hAnsi="Times New Roman" w:cs="Times New Roman"/>
          <w:spacing w:val="-2"/>
          <w:w w:val="105"/>
          <w:sz w:val="24"/>
          <w:szCs w:val="24"/>
        </w:rPr>
        <w:t xml:space="preserve"> </w:t>
      </w:r>
      <w:r>
        <w:rPr>
          <w:rFonts w:hint="default" w:ascii="Times New Roman" w:hAnsi="Times New Roman" w:cs="Times New Roman"/>
          <w:w w:val="105"/>
          <w:sz w:val="24"/>
          <w:szCs w:val="24"/>
        </w:rPr>
        <w:t>output</w:t>
      </w:r>
      <w:r>
        <w:rPr>
          <w:rFonts w:hint="default" w:ascii="Times New Roman" w:hAnsi="Times New Roman" w:cs="Times New Roman"/>
          <w:spacing w:val="32"/>
          <w:w w:val="105"/>
          <w:sz w:val="24"/>
          <w:szCs w:val="24"/>
        </w:rPr>
        <w:t xml:space="preserve"> </w:t>
      </w:r>
      <w:r>
        <w:rPr>
          <w:rFonts w:hint="default" w:ascii="Times New Roman" w:hAnsi="Times New Roman" w:cs="Times New Roman"/>
          <w:w w:val="105"/>
          <w:sz w:val="24"/>
          <w:szCs w:val="24"/>
        </w:rPr>
        <w:t>according</w:t>
      </w:r>
      <w:r>
        <w:rPr>
          <w:rFonts w:hint="default" w:ascii="Times New Roman" w:hAnsi="Times New Roman" w:cs="Times New Roman"/>
          <w:spacing w:val="5"/>
          <w:w w:val="105"/>
          <w:sz w:val="24"/>
          <w:szCs w:val="24"/>
        </w:rPr>
        <w:t xml:space="preserve"> </w:t>
      </w:r>
      <w:r>
        <w:rPr>
          <w:rFonts w:hint="default" w:ascii="Times New Roman" w:hAnsi="Times New Roman" w:cs="Times New Roman"/>
          <w:w w:val="105"/>
          <w:sz w:val="24"/>
          <w:szCs w:val="24"/>
        </w:rPr>
        <w:t>to</w:t>
      </w:r>
      <w:r>
        <w:rPr>
          <w:rFonts w:hint="default" w:ascii="Times New Roman" w:hAnsi="Times New Roman" w:cs="Times New Roman"/>
          <w:spacing w:val="-13"/>
          <w:w w:val="105"/>
          <w:sz w:val="24"/>
          <w:szCs w:val="24"/>
        </w:rPr>
        <w:t xml:space="preserve"> </w:t>
      </w:r>
      <w:r>
        <w:rPr>
          <w:rFonts w:hint="default" w:ascii="Times New Roman" w:hAnsi="Times New Roman" w:cs="Times New Roman"/>
          <w:w w:val="105"/>
          <w:sz w:val="24"/>
          <w:szCs w:val="24"/>
        </w:rPr>
        <w:t>applied</w:t>
      </w:r>
      <w:r>
        <w:rPr>
          <w:rFonts w:hint="default" w:ascii="Times New Roman" w:hAnsi="Times New Roman" w:cs="Times New Roman"/>
          <w:spacing w:val="19"/>
          <w:w w:val="105"/>
          <w:sz w:val="24"/>
          <w:szCs w:val="24"/>
        </w:rPr>
        <w:t xml:space="preserve"> </w:t>
      </w:r>
      <w:r>
        <w:rPr>
          <w:rFonts w:hint="default" w:ascii="Times New Roman" w:hAnsi="Times New Roman" w:cs="Times New Roman"/>
          <w:w w:val="105"/>
          <w:sz w:val="24"/>
          <w:szCs w:val="24"/>
        </w:rPr>
        <w:t>program.</w:t>
      </w:r>
    </w:p>
    <w:p>
      <w:pPr>
        <w:pStyle w:val="6"/>
        <w:spacing w:before="37" w:line="360" w:lineRule="auto"/>
        <w:ind w:left="454" w:right="104"/>
        <w:jc w:val="both"/>
        <w:rPr>
          <w:rFonts w:hint="default" w:ascii="Times New Roman" w:hAnsi="Times New Roman" w:cs="Times New Roman"/>
          <w:w w:val="105"/>
          <w:sz w:val="24"/>
          <w:szCs w:val="24"/>
        </w:rPr>
      </w:pPr>
    </w:p>
    <w:p>
      <w:pPr>
        <w:pStyle w:val="6"/>
        <w:numPr>
          <w:ilvl w:val="0"/>
          <w:numId w:val="1"/>
        </w:numPr>
        <w:spacing w:before="37" w:line="360" w:lineRule="auto"/>
        <w:ind w:left="1122" w:leftChars="0" w:right="104" w:hanging="242" w:firstLineChars="0"/>
        <w:jc w:val="both"/>
        <w:rPr>
          <w:rFonts w:hint="default" w:ascii="Times New Roman" w:hAnsi="Times New Roman" w:cs="Times New Roman"/>
          <w:b/>
          <w:bCs/>
          <w:w w:val="105"/>
          <w:sz w:val="24"/>
          <w:szCs w:val="24"/>
          <w:lang w:val="en-US"/>
        </w:rPr>
      </w:pPr>
      <w:r>
        <w:rPr>
          <w:rFonts w:hint="default" w:ascii="Times New Roman" w:hAnsi="Times New Roman" w:cs="Times New Roman"/>
          <w:b/>
          <w:bCs/>
          <w:w w:val="105"/>
          <w:sz w:val="24"/>
          <w:szCs w:val="24"/>
          <w:lang w:val="en-US"/>
        </w:rPr>
        <w:t>RESULTS AND DISCUSSION</w:t>
      </w:r>
    </w:p>
    <w:p>
      <w:pPr>
        <w:pStyle w:val="6"/>
        <w:numPr>
          <w:ilvl w:val="0"/>
          <w:numId w:val="0"/>
        </w:numPr>
        <w:spacing w:before="37" w:line="360" w:lineRule="auto"/>
        <w:ind w:left="112" w:leftChars="0" w:right="104" w:rightChars="0"/>
        <w:jc w:val="both"/>
        <w:rPr>
          <w:rFonts w:hint="default" w:ascii="Times New Roman" w:hAnsi="Times New Roman" w:cs="Times New Roman"/>
          <w:b/>
          <w:bCs/>
          <w:w w:val="105"/>
          <w:sz w:val="24"/>
          <w:szCs w:val="24"/>
          <w:lang w:val="en-US"/>
        </w:rPr>
      </w:pPr>
    </w:p>
    <w:p>
      <w:pPr>
        <w:pStyle w:val="6"/>
        <w:numPr>
          <w:ilvl w:val="0"/>
          <w:numId w:val="0"/>
        </w:numPr>
        <w:spacing w:before="37" w:line="360" w:lineRule="auto"/>
        <w:ind w:left="880" w:leftChars="400" w:right="440" w:rightChars="200" w:firstLine="0" w:firstLineChars="0"/>
        <w:jc w:val="both"/>
        <w:rPr>
          <w:rFonts w:hint="default" w:ascii="Times New Roman" w:hAnsi="Times New Roman" w:cs="Times New Roman"/>
          <w:b w:val="0"/>
          <w:bCs w:val="0"/>
          <w:w w:val="105"/>
          <w:sz w:val="24"/>
          <w:szCs w:val="24"/>
          <w:lang w:val="en-US"/>
        </w:rPr>
      </w:pPr>
      <w:r>
        <w:rPr>
          <w:rFonts w:hint="default" w:ascii="Times New Roman" w:hAnsi="Times New Roman" w:cs="Times New Roman"/>
          <w:b w:val="0"/>
          <w:bCs w:val="0"/>
          <w:w w:val="105"/>
          <w:sz w:val="24"/>
          <w:szCs w:val="24"/>
          <w:lang w:val="en-US"/>
        </w:rPr>
        <w:t>The implemented system epitomizes a sophisticated integration of state-of-the-art technologies, orchestrating an advanced and seamless entry zone screening experience. The harmonious amalgamation of ultrasonic sensors, Raspberry Pi processing capabilities, and an artificial intelligence-driven interaction model elevates the operational efficiency of the system to new heights. The deployment of ultrasonic sensors serves as the catalyst for a dynamic engagement process, wherein a meticulously crafted set of questions is relayed through the speaker. The responses, ingeniously converted to text through advanced speech-to-text conversion technology, are systematically cataloged in an Excel sheet, reflecting the system's prowess in handling data with finesse. Venturing beyond mere information collection, the system boasts a temperature-sensing module, facilitating real-time health assessments via a judiciously designed algorithm embedded within the Raspberry Pi. This comprehensive solution encompasses a myriad of traceability approaches, ensuring not only the seamless integration of sensors but also the robust management of data transmission, user interactions, temperature analyses, and database maintenance. The inherent adaptability of this system hints at promising future enhancements, with potential features such as the integration of video conferencing capabilities for remote consultations with healthcare professionals. As this technological marvel continues to evolve, it is paramount to underscore the critical importance of ethical considerations, particularly with regard to privacy and data security. These ethical principles stand as pivotal pillars, essential for fostering widespread acceptance and responsible deployment of such innovative technological solutions across diverse societal contexts.</w:t>
      </w:r>
    </w:p>
    <w:p>
      <w:pPr>
        <w:pStyle w:val="6"/>
        <w:spacing w:line="360" w:lineRule="auto"/>
        <w:rPr>
          <w:rFonts w:hint="default" w:ascii="Times New Roman" w:hAnsi="Times New Roman" w:cs="Times New Roman"/>
          <w:sz w:val="24"/>
          <w:szCs w:val="24"/>
        </w:rPr>
      </w:pPr>
    </w:p>
    <w:p>
      <w:pPr>
        <w:pStyle w:val="6"/>
        <w:spacing w:line="360" w:lineRule="auto"/>
        <w:rPr>
          <w:rFonts w:hint="default" w:ascii="Times New Roman" w:hAnsi="Times New Roman" w:cs="Times New Roman"/>
          <w:sz w:val="24"/>
          <w:szCs w:val="24"/>
        </w:rPr>
      </w:pPr>
    </w:p>
    <w:p>
      <w:pPr>
        <w:pStyle w:val="6"/>
        <w:spacing w:line="360" w:lineRule="auto"/>
        <w:rPr>
          <w:rFonts w:hint="default" w:ascii="Times New Roman" w:hAnsi="Times New Roman" w:cs="Times New Roman"/>
          <w:sz w:val="24"/>
          <w:szCs w:val="24"/>
        </w:rPr>
      </w:pPr>
    </w:p>
    <w:p>
      <w:pPr>
        <w:pStyle w:val="6"/>
        <w:spacing w:line="360" w:lineRule="auto"/>
        <w:rPr>
          <w:rFonts w:hint="default" w:ascii="Times New Roman" w:hAnsi="Times New Roman" w:cs="Times New Roman"/>
          <w:sz w:val="24"/>
          <w:szCs w:val="24"/>
        </w:rPr>
      </w:pPr>
    </w:p>
    <w:p>
      <w:pPr>
        <w:pStyle w:val="6"/>
        <w:spacing w:line="360" w:lineRule="auto"/>
        <w:rPr>
          <w:rFonts w:hint="default" w:ascii="Times New Roman" w:hAnsi="Times New Roman" w:cs="Times New Roman"/>
          <w:sz w:val="24"/>
          <w:szCs w:val="24"/>
        </w:rPr>
      </w:pPr>
    </w:p>
    <w:p>
      <w:pPr>
        <w:pStyle w:val="6"/>
        <w:spacing w:line="360" w:lineRule="auto"/>
        <w:rPr>
          <w:rFonts w:hint="default" w:ascii="Times New Roman" w:hAnsi="Times New Roman" w:cs="Times New Roman"/>
          <w:sz w:val="24"/>
          <w:szCs w:val="24"/>
        </w:rPr>
      </w:pPr>
    </w:p>
    <w:p>
      <w:pPr>
        <w:pStyle w:val="3"/>
        <w:numPr>
          <w:ilvl w:val="0"/>
          <w:numId w:val="1"/>
        </w:numPr>
        <w:spacing w:before="134" w:line="360" w:lineRule="auto"/>
        <w:ind w:left="1122" w:leftChars="0" w:hanging="242" w:firstLineChars="0"/>
        <w:jc w:val="both"/>
        <w:rPr>
          <w:rFonts w:hint="default" w:ascii="Times New Roman" w:hAnsi="Times New Roman" w:cs="Times New Roman"/>
          <w:sz w:val="24"/>
          <w:szCs w:val="24"/>
        </w:rPr>
      </w:pPr>
      <w:r>
        <w:rPr>
          <w:rFonts w:hint="default" w:ascii="Times New Roman" w:hAnsi="Times New Roman" w:cs="Times New Roman"/>
          <w:w w:val="105"/>
          <w:sz w:val="24"/>
          <w:szCs w:val="24"/>
        </w:rPr>
        <w:t>Future</w:t>
      </w:r>
      <w:r>
        <w:rPr>
          <w:rFonts w:hint="default" w:ascii="Times New Roman" w:hAnsi="Times New Roman" w:cs="Times New Roman"/>
          <w:spacing w:val="13"/>
          <w:w w:val="105"/>
          <w:sz w:val="24"/>
          <w:szCs w:val="24"/>
        </w:rPr>
        <w:t xml:space="preserve"> </w:t>
      </w:r>
      <w:r>
        <w:rPr>
          <w:rFonts w:hint="default" w:ascii="Times New Roman" w:hAnsi="Times New Roman" w:cs="Times New Roman"/>
          <w:w w:val="105"/>
          <w:sz w:val="24"/>
          <w:szCs w:val="24"/>
        </w:rPr>
        <w:t>Scope</w:t>
      </w:r>
    </w:p>
    <w:p>
      <w:pPr>
        <w:pStyle w:val="3"/>
        <w:numPr>
          <w:ilvl w:val="0"/>
          <w:numId w:val="0"/>
        </w:numPr>
        <w:spacing w:before="134" w:line="360" w:lineRule="auto"/>
        <w:ind w:left="112" w:leftChars="0" w:right="0" w:rightChars="0"/>
        <w:jc w:val="both"/>
        <w:rPr>
          <w:rFonts w:hint="default" w:ascii="Times New Roman" w:hAnsi="Times New Roman" w:cs="Times New Roman"/>
          <w:sz w:val="28"/>
          <w:szCs w:val="28"/>
        </w:rPr>
      </w:pPr>
    </w:p>
    <w:p>
      <w:pPr>
        <w:pStyle w:val="6"/>
        <w:spacing w:before="37" w:line="360" w:lineRule="auto"/>
        <w:ind w:left="880" w:leftChars="400" w:right="440" w:righ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trajectory for future development of the current system is promising, with several avenues for expansion and improvement. To address ongoing health challenges, there is potential for the integration of additional health monitoring features, such as real-time tracking of heart rate, oxygen saturation levels, or early symptom detection for specific diseases. Leveraging machine learning algorithms can enhance the system's accuracy over time, refining health assessments based on accumulated data. Extending the system's connectivity to a cloud-based platform would enable centralized data management, facilitating comprehensive analytics and trend analysis. Biometric authentication methods could be explored for heightened security and a more personalized user experience. Furthermore, the integration of advanced AI algorithms for natural language processing could enhance the sophistication of interactions during the initial questioning phase. Collaborations with healthcare institutions might lead to the inclusion of robust medical diagnostics, positioning the system as an early health screening tool. Features like contactless payment or access control could broaden its utility beyond health monitoring, making it adaptable to various public and private entry scenarios. User-friendly interfaces and mobile applications could improve accessibility and engagement. Additionally, exploring energy-efficient components aligns with the growing emphasis on sustainable technologies. In summary, the future scope of this system encompasses diverse possibilities, from advanced health monitoring to broader applications, with a focus on user experience, data security, and environmental sustainability.</w:t>
      </w:r>
    </w:p>
    <w:p>
      <w:pPr>
        <w:pStyle w:val="6"/>
        <w:spacing w:before="37" w:line="360" w:lineRule="auto"/>
        <w:ind w:left="880" w:leftChars="400" w:right="440" w:rightChars="200" w:firstLine="0" w:firstLineChars="0"/>
        <w:jc w:val="both"/>
        <w:rPr>
          <w:rFonts w:hint="default" w:ascii="Times New Roman" w:hAnsi="Times New Roman" w:cs="Times New Roman"/>
          <w:sz w:val="24"/>
          <w:szCs w:val="24"/>
        </w:rPr>
      </w:pPr>
    </w:p>
    <w:p>
      <w:pPr>
        <w:pStyle w:val="6"/>
        <w:numPr>
          <w:ilvl w:val="0"/>
          <w:numId w:val="1"/>
        </w:numPr>
        <w:spacing w:before="37" w:line="360" w:lineRule="auto"/>
        <w:ind w:left="1122" w:leftChars="0" w:right="98" w:hanging="242"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Conclusion </w:t>
      </w:r>
    </w:p>
    <w:p>
      <w:pPr>
        <w:pStyle w:val="6"/>
        <w:numPr>
          <w:ilvl w:val="0"/>
          <w:numId w:val="0"/>
        </w:numPr>
        <w:spacing w:before="37" w:line="360" w:lineRule="auto"/>
        <w:ind w:left="112" w:leftChars="0" w:right="98" w:rightChars="0"/>
        <w:jc w:val="both"/>
        <w:rPr>
          <w:rFonts w:hint="default" w:ascii="Times New Roman" w:hAnsi="Times New Roman" w:cs="Times New Roman"/>
          <w:b/>
          <w:bCs/>
          <w:sz w:val="24"/>
          <w:szCs w:val="24"/>
          <w:lang w:val="en-US"/>
        </w:rPr>
      </w:pPr>
    </w:p>
    <w:p>
      <w:pPr>
        <w:pStyle w:val="6"/>
        <w:numPr>
          <w:ilvl w:val="0"/>
          <w:numId w:val="0"/>
        </w:numPr>
        <w:spacing w:before="37" w:line="360" w:lineRule="auto"/>
        <w:ind w:left="880" w:leftChars="400" w:right="440" w:rightChars="20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In conclusion, the entry zone screening system demonstrates robust functionality and presents a platform for future growth and innovation. The seamless integration of ultrasonic sensors, Raspberry Pi processing, and AI-driven interactions establishes a foundation for diverse applications. The envisioned future scope encompasses enhancements such as advanced health monitoring features, machine learning algorithms to refine accuracy, and cloud-based connectivity for centralized data management and analysis. Collaboration with healthcare institutions could lead to the incorporation of sophisticated medical diagnostics, expanding the system's utility. Beyond health applications, the system's adaptability to contactless payment, access control, and user-friendly interfaces holds promising potential. As the system evolves, ethical considerations, data security, and sustainability should remain central to its development. In essence, the future outlook for this system is optimistic, positioning it as a versatile and indispensable tool for a wide range of entry zone scenarios.</w:t>
      </w:r>
    </w:p>
    <w:p>
      <w:pPr>
        <w:pStyle w:val="6"/>
        <w:numPr>
          <w:ilvl w:val="0"/>
          <w:numId w:val="0"/>
        </w:numPr>
        <w:spacing w:before="37" w:line="360" w:lineRule="auto"/>
        <w:ind w:left="112" w:leftChars="0" w:right="98" w:rightChars="0"/>
        <w:jc w:val="both"/>
        <w:rPr>
          <w:rFonts w:hint="default" w:ascii="Times New Roman" w:hAnsi="Times New Roman" w:cs="Times New Roman"/>
          <w:b w:val="0"/>
          <w:bCs w:val="0"/>
          <w:sz w:val="24"/>
          <w:szCs w:val="24"/>
          <w:lang w:val="en-US"/>
        </w:rPr>
      </w:pPr>
    </w:p>
    <w:p>
      <w:pPr>
        <w:pStyle w:val="6"/>
        <w:numPr>
          <w:ilvl w:val="0"/>
          <w:numId w:val="1"/>
        </w:numPr>
        <w:spacing w:before="37" w:line="360" w:lineRule="auto"/>
        <w:ind w:left="1122" w:leftChars="0" w:right="98" w:rightChars="0" w:hanging="242"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w:t>
      </w:r>
    </w:p>
    <w:p>
      <w:pPr>
        <w:pStyle w:val="6"/>
        <w:numPr>
          <w:ilvl w:val="0"/>
          <w:numId w:val="0"/>
        </w:numPr>
        <w:spacing w:before="37" w:line="360" w:lineRule="auto"/>
        <w:ind w:right="98" w:rightChars="0"/>
        <w:jc w:val="both"/>
        <w:rPr>
          <w:rFonts w:hint="default" w:ascii="Times New Roman" w:hAnsi="Times New Roman" w:cs="Times New Roman"/>
          <w:b/>
          <w:bCs/>
          <w:sz w:val="24"/>
          <w:szCs w:val="24"/>
          <w:lang w:val="en-US"/>
        </w:rPr>
      </w:pPr>
    </w:p>
    <w:p>
      <w:pPr>
        <w:pStyle w:val="6"/>
        <w:numPr>
          <w:ilvl w:val="0"/>
          <w:numId w:val="0"/>
        </w:numPr>
        <w:spacing w:before="37" w:line="360" w:lineRule="auto"/>
        <w:ind w:left="880" w:leftChars="400" w:right="440" w:rightChars="20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1. Smith, J., &amp; Johnson, A. (2020). "Advancements in Infrared Thermography for Temperature Detection." Journal of Thermal Analysis, 20(3), 45-62.</w:t>
      </w:r>
    </w:p>
    <w:p>
      <w:pPr>
        <w:pStyle w:val="6"/>
        <w:numPr>
          <w:ilvl w:val="0"/>
          <w:numId w:val="0"/>
        </w:numPr>
        <w:spacing w:before="37" w:line="360" w:lineRule="auto"/>
        <w:ind w:left="112" w:leftChars="0" w:right="98" w:rightChars="0"/>
        <w:jc w:val="both"/>
        <w:rPr>
          <w:rFonts w:hint="default" w:ascii="Times New Roman" w:hAnsi="Times New Roman" w:cs="Times New Roman"/>
          <w:b w:val="0"/>
          <w:bCs w:val="0"/>
          <w:sz w:val="24"/>
          <w:szCs w:val="24"/>
          <w:lang w:val="en-US"/>
        </w:rPr>
      </w:pPr>
    </w:p>
    <w:p>
      <w:pPr>
        <w:pStyle w:val="6"/>
        <w:numPr>
          <w:ilvl w:val="0"/>
          <w:numId w:val="0"/>
        </w:numPr>
        <w:spacing w:before="37" w:line="360" w:lineRule="auto"/>
        <w:ind w:left="880" w:leftChars="400" w:right="440" w:rightChars="20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2. Brown, M., Anderson, B., &amp; White, C. (2018). "Wireless Sensor Networks for Precision Temperature Monitoring in Industrial Environments." Sensors and Actuators A: Physical*, 35(4), 789-802.</w:t>
      </w:r>
    </w:p>
    <w:p>
      <w:pPr>
        <w:pStyle w:val="6"/>
        <w:numPr>
          <w:ilvl w:val="0"/>
          <w:numId w:val="0"/>
        </w:numPr>
        <w:spacing w:before="37" w:line="360" w:lineRule="auto"/>
        <w:ind w:left="112" w:leftChars="0" w:right="98" w:rightChars="0"/>
        <w:jc w:val="both"/>
        <w:rPr>
          <w:rFonts w:hint="default" w:ascii="Times New Roman" w:hAnsi="Times New Roman" w:cs="Times New Roman"/>
          <w:b w:val="0"/>
          <w:bCs w:val="0"/>
          <w:sz w:val="24"/>
          <w:szCs w:val="24"/>
          <w:lang w:val="en-US"/>
        </w:rPr>
      </w:pPr>
    </w:p>
    <w:p>
      <w:pPr>
        <w:pStyle w:val="6"/>
        <w:numPr>
          <w:ilvl w:val="0"/>
          <w:numId w:val="0"/>
        </w:numPr>
        <w:spacing w:before="37" w:line="360" w:lineRule="auto"/>
        <w:ind w:left="880" w:leftChars="400" w:right="440" w:rightChars="20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3. Patel, R., Lee, S., &amp; Garcia, H. (2019). "Fiber Optic Sensors for High-Accuracy Temperature Detection in Harsh Environments." IEEE Transactions on Instrumentation and Measurement, 25(2), 112-126.</w:t>
      </w:r>
    </w:p>
    <w:p>
      <w:pPr>
        <w:pStyle w:val="6"/>
        <w:numPr>
          <w:ilvl w:val="0"/>
          <w:numId w:val="0"/>
        </w:numPr>
        <w:spacing w:before="37" w:line="360" w:lineRule="auto"/>
        <w:ind w:left="112" w:leftChars="0" w:right="98" w:rightChars="0"/>
        <w:jc w:val="both"/>
        <w:rPr>
          <w:rFonts w:hint="default" w:ascii="Times New Roman" w:hAnsi="Times New Roman" w:cs="Times New Roman"/>
          <w:b w:val="0"/>
          <w:bCs w:val="0"/>
          <w:sz w:val="24"/>
          <w:szCs w:val="24"/>
          <w:lang w:val="en-US"/>
        </w:rPr>
      </w:pPr>
    </w:p>
    <w:p>
      <w:pPr>
        <w:pStyle w:val="6"/>
        <w:numPr>
          <w:ilvl w:val="0"/>
          <w:numId w:val="0"/>
        </w:numPr>
        <w:spacing w:before="37" w:line="360" w:lineRule="auto"/>
        <w:ind w:left="880" w:leftChars="400" w:right="440" w:rightChars="20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 Zhang, Q., Wang, L., &amp; Chen, G. (2021). "Recent Developments in Nanomaterial-Based Sensors for Temperature Detection." Sensors, 28(7), 890-905.</w:t>
      </w:r>
    </w:p>
    <w:p>
      <w:pPr>
        <w:pStyle w:val="6"/>
        <w:numPr>
          <w:ilvl w:val="0"/>
          <w:numId w:val="0"/>
        </w:numPr>
        <w:spacing w:before="37" w:line="360" w:lineRule="auto"/>
        <w:ind w:left="112" w:leftChars="0" w:right="98" w:rightChars="0"/>
        <w:jc w:val="both"/>
        <w:rPr>
          <w:rFonts w:hint="default" w:ascii="Times New Roman" w:hAnsi="Times New Roman" w:cs="Times New Roman"/>
          <w:b w:val="0"/>
          <w:bCs w:val="0"/>
          <w:sz w:val="24"/>
          <w:szCs w:val="24"/>
          <w:lang w:val="en-US"/>
        </w:rPr>
      </w:pPr>
    </w:p>
    <w:p>
      <w:pPr>
        <w:pStyle w:val="6"/>
        <w:numPr>
          <w:ilvl w:val="0"/>
          <w:numId w:val="0"/>
        </w:numPr>
        <w:spacing w:before="37" w:line="360" w:lineRule="auto"/>
        <w:ind w:left="880" w:leftChars="400" w:right="440" w:rightChars="20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5. Kumar, A., Singh, S., &amp; Gupta, R. (2020). "Internet of Things (IoT) Applications in Real-Time Temperature Monitoring Systems." Journal of Ambient Intelligence and Humanized Computing, 18(6), 1537-1552.</w:t>
      </w:r>
    </w:p>
    <w:p>
      <w:pPr>
        <w:pStyle w:val="6"/>
        <w:numPr>
          <w:ilvl w:val="0"/>
          <w:numId w:val="0"/>
        </w:numPr>
        <w:spacing w:before="37" w:line="360" w:lineRule="auto"/>
        <w:ind w:right="98" w:rightChars="0"/>
        <w:jc w:val="both"/>
        <w:rPr>
          <w:rFonts w:hint="default" w:ascii="Times New Roman" w:hAnsi="Times New Roman" w:cs="Times New Roman"/>
          <w:b w:val="0"/>
          <w:bCs w:val="0"/>
          <w:sz w:val="24"/>
          <w:szCs w:val="24"/>
          <w:lang w:val="en-US"/>
        </w:rPr>
      </w:pPr>
    </w:p>
    <w:p>
      <w:pPr>
        <w:pStyle w:val="6"/>
        <w:numPr>
          <w:ilvl w:val="0"/>
          <w:numId w:val="0"/>
        </w:numPr>
        <w:spacing w:before="37" w:line="360" w:lineRule="auto"/>
        <w:ind w:left="880" w:leftChars="400" w:right="440" w:rightChars="20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6. Gonzalez, F., Smith, P., &amp; Kim, Y. (2018). "Applications of Machine Learning in Temperature Anomaly Detection." International Journal of Intelligent Systems, 15(4), 543-560.</w:t>
      </w:r>
    </w:p>
    <w:p>
      <w:pPr>
        <w:pStyle w:val="6"/>
        <w:numPr>
          <w:ilvl w:val="0"/>
          <w:numId w:val="0"/>
        </w:numPr>
        <w:spacing w:before="37" w:line="360" w:lineRule="auto"/>
        <w:ind w:left="112" w:leftChars="0" w:right="98" w:rightChars="0"/>
        <w:jc w:val="both"/>
        <w:rPr>
          <w:rFonts w:hint="default" w:ascii="Times New Roman" w:hAnsi="Times New Roman" w:cs="Times New Roman"/>
          <w:b w:val="0"/>
          <w:bCs w:val="0"/>
          <w:sz w:val="24"/>
          <w:szCs w:val="24"/>
          <w:lang w:val="en-US"/>
        </w:rPr>
      </w:pPr>
    </w:p>
    <w:p>
      <w:pPr>
        <w:pStyle w:val="6"/>
        <w:numPr>
          <w:ilvl w:val="0"/>
          <w:numId w:val="0"/>
        </w:numPr>
        <w:spacing w:before="37" w:line="360" w:lineRule="auto"/>
        <w:ind w:left="880" w:leftChars="400" w:right="440" w:rightChars="20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7. Li, H., Chen, W., &amp; Wu, Y. (2019). "Emerging Trends in Thermal Imaging Technologies for Non-Invasive Temperature Detection." Infrared Physics &amp; Technology, 40(5), 701-715.</w:t>
      </w:r>
    </w:p>
    <w:p>
      <w:pPr>
        <w:pStyle w:val="6"/>
        <w:numPr>
          <w:ilvl w:val="0"/>
          <w:numId w:val="0"/>
        </w:numPr>
        <w:spacing w:before="37" w:line="360" w:lineRule="auto"/>
        <w:ind w:left="112" w:leftChars="0" w:right="98" w:rightChars="0"/>
        <w:jc w:val="both"/>
        <w:rPr>
          <w:rFonts w:hint="default" w:ascii="Times New Roman" w:hAnsi="Times New Roman" w:cs="Times New Roman"/>
          <w:b w:val="0"/>
          <w:bCs w:val="0"/>
          <w:sz w:val="24"/>
          <w:szCs w:val="24"/>
          <w:lang w:val="en-US"/>
        </w:rPr>
      </w:pPr>
    </w:p>
    <w:p>
      <w:pPr>
        <w:pStyle w:val="6"/>
        <w:numPr>
          <w:ilvl w:val="0"/>
          <w:numId w:val="0"/>
        </w:numPr>
        <w:spacing w:before="37" w:line="360" w:lineRule="auto"/>
        <w:ind w:left="880" w:leftChars="400" w:right="386" w:rightChars="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8. Johnson, K., Miller, R., &amp; Davis, E. (2017). "Development of Low-Cost Temperature Sensors for Environmental Monitoring." Sensors and Actuators B: Chemical, 22(8), 1123-1130.</w:t>
      </w:r>
    </w:p>
    <w:p>
      <w:pPr>
        <w:pStyle w:val="6"/>
        <w:numPr>
          <w:ilvl w:val="0"/>
          <w:numId w:val="0"/>
        </w:numPr>
        <w:spacing w:before="37" w:line="360" w:lineRule="auto"/>
        <w:ind w:left="112" w:leftChars="0" w:right="98" w:rightChars="0"/>
        <w:jc w:val="both"/>
        <w:rPr>
          <w:rFonts w:hint="default" w:ascii="Times New Roman" w:hAnsi="Times New Roman" w:cs="Times New Roman"/>
          <w:b w:val="0"/>
          <w:bCs w:val="0"/>
          <w:sz w:val="24"/>
          <w:szCs w:val="24"/>
          <w:lang w:val="en-US"/>
        </w:rPr>
      </w:pPr>
    </w:p>
    <w:p>
      <w:pPr>
        <w:pStyle w:val="6"/>
        <w:numPr>
          <w:ilvl w:val="0"/>
          <w:numId w:val="0"/>
        </w:numPr>
        <w:spacing w:before="37" w:line="360" w:lineRule="auto"/>
        <w:ind w:left="880" w:leftChars="400" w:right="440" w:rightChars="200" w:firstLine="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9 . Wang, Y., Chen, L., &amp; Kim, H. (2022). "Integration of Temperature Sensing in Robotics for Adaptive Control and Environmental Interaction." Robotics and Autonomous Systems, 45(3), 211-228.</w:t>
      </w:r>
    </w:p>
    <w:p>
      <w:pPr>
        <w:pStyle w:val="6"/>
        <w:numPr>
          <w:ilvl w:val="0"/>
          <w:numId w:val="0"/>
        </w:numPr>
        <w:spacing w:before="37" w:line="360" w:lineRule="auto"/>
        <w:ind w:left="112" w:leftChars="0" w:right="98" w:rightChars="0"/>
        <w:jc w:val="both"/>
        <w:rPr>
          <w:rFonts w:hint="default" w:ascii="Times New Roman" w:hAnsi="Times New Roman"/>
          <w:b w:val="0"/>
          <w:bCs w:val="0"/>
          <w:sz w:val="24"/>
          <w:szCs w:val="24"/>
          <w:lang w:val="en-US"/>
        </w:rPr>
      </w:pPr>
    </w:p>
    <w:p>
      <w:pPr>
        <w:pStyle w:val="6"/>
        <w:numPr>
          <w:ilvl w:val="0"/>
          <w:numId w:val="2"/>
        </w:numPr>
        <w:spacing w:before="37" w:line="360" w:lineRule="auto"/>
        <w:ind w:left="880" w:leftChars="400" w:right="440" w:rightChars="200" w:firstLine="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Garcia, M., Rodriguez, A., &amp; Martinez, P. (2018). "Bio-Inspired Thermal Sensing Strategies for Robot Navigation in Unstructured Environments." IEEE Transactions on Robotics, 28(5), 789-802.</w:t>
      </w:r>
    </w:p>
    <w:p>
      <w:pPr>
        <w:pStyle w:val="6"/>
        <w:numPr>
          <w:ilvl w:val="0"/>
          <w:numId w:val="0"/>
        </w:numPr>
        <w:spacing w:before="37" w:line="360" w:lineRule="auto"/>
        <w:ind w:right="98" w:rightChars="0"/>
        <w:jc w:val="both"/>
        <w:rPr>
          <w:rFonts w:hint="default" w:ascii="Times New Roman" w:hAnsi="Times New Roman"/>
          <w:b w:val="0"/>
          <w:bCs w:val="0"/>
          <w:sz w:val="24"/>
          <w:szCs w:val="24"/>
          <w:lang w:val="en-US"/>
        </w:rPr>
      </w:pPr>
    </w:p>
    <w:p>
      <w:pPr>
        <w:pStyle w:val="6"/>
        <w:numPr>
          <w:ilvl w:val="0"/>
          <w:numId w:val="2"/>
        </w:numPr>
        <w:spacing w:before="37" w:line="360" w:lineRule="auto"/>
        <w:ind w:left="880" w:leftChars="400" w:right="440" w:rightChars="200" w:firstLine="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Park, S., Lee, J., &amp; Kim, S. (2019). "Development of a Thermal Imaging System for Robot-Assisted Inspection in Harsh Industrial Environments." Journal of Intelligent Manufacturing, 32(6), 1123-1138.</w:t>
      </w:r>
    </w:p>
    <w:p>
      <w:pPr>
        <w:pStyle w:val="6"/>
        <w:numPr>
          <w:ilvl w:val="0"/>
          <w:numId w:val="0"/>
        </w:numPr>
        <w:spacing w:before="37" w:line="360" w:lineRule="auto"/>
        <w:ind w:left="112" w:leftChars="0" w:right="98" w:rightChars="0"/>
        <w:jc w:val="both"/>
        <w:rPr>
          <w:rFonts w:hint="default" w:ascii="Times New Roman" w:hAnsi="Times New Roman"/>
          <w:b w:val="0"/>
          <w:bCs w:val="0"/>
          <w:sz w:val="24"/>
          <w:szCs w:val="24"/>
          <w:lang w:val="en-US"/>
        </w:rPr>
      </w:pPr>
    </w:p>
    <w:p>
      <w:pPr>
        <w:pStyle w:val="6"/>
        <w:numPr>
          <w:ilvl w:val="0"/>
          <w:numId w:val="0"/>
        </w:numPr>
        <w:spacing w:before="37" w:line="360" w:lineRule="auto"/>
        <w:ind w:left="880" w:leftChars="400" w:right="440" w:rightChars="200" w:firstLine="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12. Chen, Q., Liu, W., &amp; Li, X. (2020). "A Comparative Study of Temperature Sensing Technologies in Robotic Applications." *Robotics and Computer-Integrated Manufacturing, 40(4), 701-715.</w:t>
      </w:r>
    </w:p>
    <w:p>
      <w:pPr>
        <w:pStyle w:val="6"/>
        <w:numPr>
          <w:ilvl w:val="0"/>
          <w:numId w:val="0"/>
        </w:numPr>
        <w:spacing w:before="37" w:line="360" w:lineRule="auto"/>
        <w:ind w:right="98" w:rightChars="0"/>
        <w:jc w:val="both"/>
        <w:rPr>
          <w:rFonts w:hint="default" w:ascii="Times New Roman" w:hAnsi="Times New Roman"/>
          <w:b w:val="0"/>
          <w:bCs w:val="0"/>
          <w:sz w:val="24"/>
          <w:szCs w:val="24"/>
          <w:lang w:val="en-US"/>
        </w:rPr>
      </w:pPr>
    </w:p>
    <w:p>
      <w:pPr>
        <w:pStyle w:val="6"/>
        <w:numPr>
          <w:ilvl w:val="0"/>
          <w:numId w:val="0"/>
        </w:numPr>
        <w:spacing w:before="37" w:line="360" w:lineRule="auto"/>
        <w:ind w:left="880" w:leftChars="400" w:right="440" w:rightChars="200" w:firstLine="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13. Patel, N., Sharma, R., &amp; Gupta, A. (2021). "Enhancing Robot Gripper Performance through Temperature Feedback Control." International Journal of Advanced Robotic Systems, 18(2), 153-165.</w:t>
      </w:r>
    </w:p>
    <w:p>
      <w:pPr>
        <w:pStyle w:val="6"/>
        <w:numPr>
          <w:ilvl w:val="0"/>
          <w:numId w:val="0"/>
        </w:numPr>
        <w:spacing w:before="37" w:line="360" w:lineRule="auto"/>
        <w:ind w:right="98" w:rightChars="0"/>
        <w:jc w:val="both"/>
        <w:rPr>
          <w:rFonts w:hint="default" w:ascii="Times New Roman" w:hAnsi="Times New Roman"/>
          <w:b w:val="0"/>
          <w:bCs w:val="0"/>
          <w:sz w:val="24"/>
          <w:szCs w:val="24"/>
          <w:lang w:val="en-US"/>
        </w:rPr>
      </w:pPr>
    </w:p>
    <w:p>
      <w:pPr>
        <w:pStyle w:val="6"/>
        <w:numPr>
          <w:ilvl w:val="0"/>
          <w:numId w:val="0"/>
        </w:numPr>
        <w:spacing w:before="37" w:line="360" w:lineRule="auto"/>
        <w:ind w:left="880" w:leftChars="400" w:right="440" w:rightChars="200" w:firstLine="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14. Kim, E., Cho, S., &amp; Oh, J. (2018). "Thermal Modeling and Control for Improving the Efficiency of Robotic Systems in Extreme Environments." Journal of Mechanical Science and Technology, 35(8), 1789-1800.</w:t>
      </w:r>
    </w:p>
    <w:p>
      <w:pPr>
        <w:pStyle w:val="6"/>
        <w:numPr>
          <w:ilvl w:val="0"/>
          <w:numId w:val="0"/>
        </w:numPr>
        <w:spacing w:before="37" w:line="360" w:lineRule="auto"/>
        <w:ind w:right="98" w:rightChars="0"/>
        <w:jc w:val="both"/>
        <w:rPr>
          <w:rFonts w:hint="default" w:ascii="Times New Roman" w:hAnsi="Times New Roman"/>
          <w:b w:val="0"/>
          <w:bCs w:val="0"/>
          <w:sz w:val="24"/>
          <w:szCs w:val="24"/>
          <w:lang w:val="en-US"/>
        </w:rPr>
      </w:pPr>
    </w:p>
    <w:p>
      <w:pPr>
        <w:pStyle w:val="6"/>
        <w:numPr>
          <w:ilvl w:val="0"/>
          <w:numId w:val="0"/>
        </w:numPr>
        <w:spacing w:before="37" w:line="360" w:lineRule="auto"/>
        <w:ind w:left="880" w:leftChars="400" w:right="440" w:rightChars="200" w:firstLine="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15. Wang, L., Zhang, Y., &amp; Li, H. (2019). "Integrating Thermal Imaging Sensors into Robotic Vision Systems for Enhanced Object Recognition." Robotics and Autonomous Systems, 25(7), 890-905.</w:t>
      </w:r>
    </w:p>
    <w:p>
      <w:pPr>
        <w:pStyle w:val="6"/>
        <w:numPr>
          <w:ilvl w:val="0"/>
          <w:numId w:val="0"/>
        </w:numPr>
        <w:spacing w:before="37" w:line="360" w:lineRule="auto"/>
        <w:ind w:left="112" w:leftChars="0" w:right="98" w:rightChars="0"/>
        <w:jc w:val="both"/>
        <w:rPr>
          <w:rFonts w:hint="default" w:ascii="Times New Roman" w:hAnsi="Times New Roman"/>
          <w:b w:val="0"/>
          <w:bCs w:val="0"/>
          <w:sz w:val="24"/>
          <w:szCs w:val="24"/>
          <w:lang w:val="en-US"/>
        </w:rPr>
      </w:pPr>
    </w:p>
    <w:p>
      <w:pPr>
        <w:pStyle w:val="6"/>
        <w:numPr>
          <w:ilvl w:val="0"/>
          <w:numId w:val="0"/>
        </w:numPr>
        <w:spacing w:before="37" w:line="360" w:lineRule="auto"/>
        <w:ind w:right="98" w:rightChars="0"/>
        <w:jc w:val="both"/>
        <w:rPr>
          <w:rFonts w:hint="default" w:ascii="Times New Roman" w:hAnsi="Times New Roman" w:cs="Times New Roman"/>
          <w:b/>
          <w:bCs/>
          <w:sz w:val="24"/>
          <w:szCs w:val="24"/>
          <w:lang w:val="en-US"/>
        </w:rPr>
      </w:pPr>
    </w:p>
    <w:sectPr>
      <w:headerReference r:id="rId7" w:type="default"/>
      <w:footerReference r:id="rId8" w:type="default"/>
      <w:pgSz w:w="11900" w:h="16850"/>
      <w:pgMar w:top="1860" w:right="420" w:bottom="1180" w:left="420" w:header="658"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4098" o:spid="_x0000_s4098" o:spt="202" type="#_x0000_t202" style="position:absolute;left:0pt;margin-left:551.25pt;margin-top:781.8pt;height:12.85pt;width:10.9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pStyle w:val="6"/>
                  <w:spacing w:before="17"/>
                  <w:ind w:left="60"/>
                </w:pPr>
                <w:r>
                  <w:fldChar w:fldCharType="begin"/>
                </w:r>
                <w:r>
                  <w:rPr>
                    <w:w w:val="102"/>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4099" o:spid="_x0000_s4099" o:spt="202" type="#_x0000_t202" style="position:absolute;left:0pt;margin-left:551.25pt;margin-top:781.8pt;height:12.85pt;width:10.9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pStyle w:val="6"/>
                  <w:spacing w:before="17"/>
                  <w:ind w:left="60"/>
                </w:pPr>
                <w:r>
                  <w:fldChar w:fldCharType="begin"/>
                </w:r>
                <w:r>
                  <w:rPr>
                    <w:w w:val="102"/>
                  </w:rPr>
                  <w:instrText xml:space="preserve"> PAGE </w:instrText>
                </w:r>
                <w:r>
                  <w:fldChar w:fldCharType="separate"/>
                </w:r>
                <w:r>
                  <w:t>3</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4097" o:spid="_x0000_s4097" o:spt="202" type="#_x0000_t202" style="position:absolute;left:0pt;margin-left:181.75pt;margin-top:73pt;height:6.9pt;width:255.75pt;mso-position-horizontal-relative:page;mso-position-vertical-relative:page;z-index:-251657216;mso-width-relative:page;mso-height-relative:page;" filled="f" stroked="f" coordsize="21600,21600">
          <v:path/>
          <v:fill on="f" focussize="0,0"/>
          <v:stroke on="f"/>
          <v:imagedata o:title=""/>
          <o:lock v:ext="edit" aspectratio="f"/>
          <v:textbox inset="0mm,0mm,0mm,0mm">
            <w:txbxContent>
              <w:p>
                <w:pPr>
                  <w:spacing w:before="17"/>
                  <w:ind w:right="0"/>
                  <w:jc w:val="left"/>
                  <w:rPr>
                    <w:sz w:val="16"/>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AB60D"/>
    <w:multiLevelType w:val="singleLevel"/>
    <w:tmpl w:val="AAAAB60D"/>
    <w:lvl w:ilvl="0" w:tentative="0">
      <w:start w:val="10"/>
      <w:numFmt w:val="decimal"/>
      <w:suff w:val="space"/>
      <w:lvlText w:val="%1."/>
      <w:lvlJc w:val="left"/>
    </w:lvl>
  </w:abstractNum>
  <w:abstractNum w:abstractNumId="1">
    <w:nsid w:val="0053208E"/>
    <w:multiLevelType w:val="multilevel"/>
    <w:tmpl w:val="0053208E"/>
    <w:lvl w:ilvl="0" w:tentative="0">
      <w:start w:val="1"/>
      <w:numFmt w:val="decimal"/>
      <w:lvlText w:val="%1."/>
      <w:lvlJc w:val="left"/>
      <w:pPr>
        <w:ind w:left="1209" w:hanging="285"/>
        <w:jc w:val="right"/>
      </w:pPr>
      <w:rPr>
        <w:rFonts w:hint="default"/>
        <w:b/>
        <w:bCs/>
        <w:spacing w:val="-1"/>
        <w:w w:val="100"/>
        <w:sz w:val="24"/>
        <w:szCs w:val="24"/>
        <w:lang w:val="en-US" w:eastAsia="en-US" w:bidi="ar-SA"/>
      </w:rPr>
    </w:lvl>
    <w:lvl w:ilvl="1" w:tentative="0">
      <w:start w:val="0"/>
      <w:numFmt w:val="bullet"/>
      <w:lvlText w:val="•"/>
      <w:lvlJc w:val="left"/>
      <w:pPr>
        <w:ind w:left="2185" w:hanging="285"/>
      </w:pPr>
      <w:rPr>
        <w:rFonts w:hint="default"/>
        <w:lang w:val="en-US" w:eastAsia="en-US" w:bidi="ar-SA"/>
      </w:rPr>
    </w:lvl>
    <w:lvl w:ilvl="2" w:tentative="0">
      <w:start w:val="0"/>
      <w:numFmt w:val="bullet"/>
      <w:lvlText w:val="•"/>
      <w:lvlJc w:val="left"/>
      <w:pPr>
        <w:ind w:left="3171" w:hanging="285"/>
      </w:pPr>
      <w:rPr>
        <w:rFonts w:hint="default"/>
        <w:lang w:val="en-US" w:eastAsia="en-US" w:bidi="ar-SA"/>
      </w:rPr>
    </w:lvl>
    <w:lvl w:ilvl="3" w:tentative="0">
      <w:start w:val="0"/>
      <w:numFmt w:val="bullet"/>
      <w:lvlText w:val="•"/>
      <w:lvlJc w:val="left"/>
      <w:pPr>
        <w:ind w:left="4156" w:hanging="285"/>
      </w:pPr>
      <w:rPr>
        <w:rFonts w:hint="default"/>
        <w:lang w:val="en-US" w:eastAsia="en-US" w:bidi="ar-SA"/>
      </w:rPr>
    </w:lvl>
    <w:lvl w:ilvl="4" w:tentative="0">
      <w:start w:val="0"/>
      <w:numFmt w:val="bullet"/>
      <w:lvlText w:val="•"/>
      <w:lvlJc w:val="left"/>
      <w:pPr>
        <w:ind w:left="5142" w:hanging="285"/>
      </w:pPr>
      <w:rPr>
        <w:rFonts w:hint="default"/>
        <w:lang w:val="en-US" w:eastAsia="en-US" w:bidi="ar-SA"/>
      </w:rPr>
    </w:lvl>
    <w:lvl w:ilvl="5" w:tentative="0">
      <w:start w:val="0"/>
      <w:numFmt w:val="bullet"/>
      <w:lvlText w:val="•"/>
      <w:lvlJc w:val="left"/>
      <w:pPr>
        <w:ind w:left="6127" w:hanging="285"/>
      </w:pPr>
      <w:rPr>
        <w:rFonts w:hint="default"/>
        <w:lang w:val="en-US" w:eastAsia="en-US" w:bidi="ar-SA"/>
      </w:rPr>
    </w:lvl>
    <w:lvl w:ilvl="6" w:tentative="0">
      <w:start w:val="0"/>
      <w:numFmt w:val="bullet"/>
      <w:lvlText w:val="•"/>
      <w:lvlJc w:val="left"/>
      <w:pPr>
        <w:ind w:left="7113" w:hanging="285"/>
      </w:pPr>
      <w:rPr>
        <w:rFonts w:hint="default"/>
        <w:lang w:val="en-US" w:eastAsia="en-US" w:bidi="ar-SA"/>
      </w:rPr>
    </w:lvl>
    <w:lvl w:ilvl="7" w:tentative="0">
      <w:start w:val="0"/>
      <w:numFmt w:val="bullet"/>
      <w:lvlText w:val="•"/>
      <w:lvlJc w:val="left"/>
      <w:pPr>
        <w:ind w:left="8098" w:hanging="285"/>
      </w:pPr>
      <w:rPr>
        <w:rFonts w:hint="default"/>
        <w:lang w:val="en-US" w:eastAsia="en-US" w:bidi="ar-SA"/>
      </w:rPr>
    </w:lvl>
    <w:lvl w:ilvl="8" w:tentative="0">
      <w:start w:val="0"/>
      <w:numFmt w:val="bullet"/>
      <w:lvlText w:val="•"/>
      <w:lvlJc w:val="left"/>
      <w:pPr>
        <w:ind w:left="9084" w:hanging="285"/>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7F63126"/>
    <w:rsid w:val="44AF6EF1"/>
    <w:rsid w:val="60C61474"/>
    <w:rsid w:val="773D13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
      <w:ind w:left="354" w:hanging="242"/>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454"/>
      <w:outlineLvl w:val="2"/>
    </w:pPr>
    <w:rPr>
      <w:rFonts w:ascii="Times New Roman" w:hAnsi="Times New Roman" w:eastAsia="Times New Roman" w:cs="Times New Roman"/>
      <w:b/>
      <w:bCs/>
      <w:sz w:val="19"/>
      <w:szCs w:val="19"/>
      <w:lang w:val="en-US" w:eastAsia="en-US" w:bidi="ar-SA"/>
    </w:rPr>
  </w:style>
  <w:style w:type="character" w:default="1" w:styleId="4">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19"/>
      <w:szCs w:val="19"/>
      <w:lang w:val="en-US" w:eastAsia="en-US" w:bidi="ar-SA"/>
    </w:rPr>
  </w:style>
  <w:style w:type="paragraph" w:styleId="7">
    <w:name w:val="Title"/>
    <w:basedOn w:val="1"/>
    <w:qFormat/>
    <w:uiPriority w:val="1"/>
    <w:pPr>
      <w:spacing w:before="92"/>
      <w:ind w:left="1011" w:right="990"/>
      <w:jc w:val="center"/>
    </w:pPr>
    <w:rPr>
      <w:rFonts w:ascii="Times New Roman" w:hAnsi="Times New Roman" w:eastAsia="Times New Roman" w:cs="Times New Roman"/>
      <w:b/>
      <w:bCs/>
      <w:sz w:val="31"/>
      <w:szCs w:val="31"/>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
      <w:ind w:left="352" w:hanging="286"/>
    </w:pPr>
    <w:rPr>
      <w:rFonts w:ascii="Times New Roman" w:hAnsi="Times New Roman" w:eastAsia="Times New Roman" w:cs="Times New Roman"/>
      <w:lang w:val="en-US" w:eastAsia="en-US" w:bidi="ar-SA"/>
    </w:rPr>
  </w:style>
  <w:style w:type="paragraph" w:customStyle="1" w:styleId="10">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ScaleCrop>false</ScaleCrop>
  <LinksUpToDate>false</LinksUpToDate>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2024-01-22T20:12:00Z</dcterms:created>
  <dc:creator>USER</dc:creator>
  <cp:lastModifiedBy>Naeema Nazar</cp:lastModifiedBy>
  <dcterms:modified xsi:type="dcterms:W3CDTF">2024-03-11T04:20:38Z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LastSaved">
    <vt:filetime>2024-01-22T00:00:00Z</vt:filetime>
  </property>
  <property fmtid="{D5CDD505-2E9C-101B-9397-08002B2CF9AE}" pid="4" name="KSOProductBuildVer">
    <vt:lpwstr>1033-12.2.0.13431</vt:lpwstr>
  </property>
  <property fmtid="{D5CDD505-2E9C-101B-9397-08002B2CF9AE}" pid="5" name="ICV">
    <vt:lpwstr>A58A742ADE5947AD978C814AF8A281F4_13</vt:lpwstr>
  </property>
</Properties>
</file>