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A5C" w:rsidRPr="007F07A6" w:rsidRDefault="00127CE8" w:rsidP="00B33481">
      <w:pPr>
        <w:spacing w:line="240" w:lineRule="auto"/>
        <w:jc w:val="center"/>
        <w:rPr>
          <w:rFonts w:ascii="Times New Roman" w:eastAsia="SimSun" w:hAnsi="Times New Roman" w:cs="Times New Roman"/>
          <w:sz w:val="20"/>
          <w:szCs w:val="20"/>
        </w:rPr>
      </w:pPr>
      <w:bookmarkStart w:id="0" w:name="_Toc10456144"/>
      <w:r w:rsidRPr="007F07A6">
        <w:rPr>
          <w:rFonts w:ascii="Times New Roman" w:eastAsia="SimSun" w:hAnsi="Times New Roman" w:cs="Times New Roman"/>
          <w:b/>
          <w:sz w:val="24"/>
          <w:szCs w:val="24"/>
        </w:rPr>
        <w:t xml:space="preserve">A REVIEW STUDY ON LASER </w:t>
      </w:r>
      <w:r w:rsidR="005E54E6" w:rsidRPr="007F07A6">
        <w:rPr>
          <w:rFonts w:ascii="Times New Roman" w:eastAsia="SimSun" w:hAnsi="Times New Roman" w:cs="Times New Roman"/>
          <w:b/>
          <w:sz w:val="24"/>
          <w:szCs w:val="24"/>
        </w:rPr>
        <w:t xml:space="preserve">SHOCK </w:t>
      </w:r>
      <w:r w:rsidR="00954A5C" w:rsidRPr="007F07A6">
        <w:rPr>
          <w:rFonts w:ascii="Times New Roman" w:eastAsia="SimSun" w:hAnsi="Times New Roman" w:cs="Times New Roman"/>
          <w:b/>
          <w:sz w:val="24"/>
          <w:szCs w:val="24"/>
        </w:rPr>
        <w:t xml:space="preserve">FORMING TO </w:t>
      </w:r>
      <w:r w:rsidRPr="007F07A6">
        <w:rPr>
          <w:rFonts w:ascii="Times New Roman" w:eastAsia="SimSun" w:hAnsi="Times New Roman" w:cs="Times New Roman"/>
          <w:b/>
          <w:sz w:val="24"/>
          <w:szCs w:val="24"/>
        </w:rPr>
        <w:t xml:space="preserve">A </w:t>
      </w:r>
      <w:r w:rsidR="00954A5C" w:rsidRPr="007F07A6">
        <w:rPr>
          <w:rFonts w:ascii="Times New Roman" w:eastAsia="SimSun" w:hAnsi="Times New Roman" w:cs="Times New Roman"/>
          <w:b/>
          <w:sz w:val="24"/>
          <w:szCs w:val="24"/>
        </w:rPr>
        <w:t xml:space="preserve">NEWLY </w:t>
      </w:r>
      <w:r w:rsidR="00DB16D7" w:rsidRPr="007F07A6">
        <w:rPr>
          <w:rFonts w:ascii="Times New Roman" w:eastAsia="SimSun" w:hAnsi="Times New Roman" w:cs="Times New Roman"/>
          <w:b/>
          <w:sz w:val="24"/>
          <w:szCs w:val="24"/>
        </w:rPr>
        <w:t>PR</w:t>
      </w:r>
      <w:r w:rsidRPr="007F07A6">
        <w:rPr>
          <w:rFonts w:ascii="Times New Roman" w:eastAsia="SimSun" w:hAnsi="Times New Roman" w:cs="Times New Roman"/>
          <w:b/>
          <w:sz w:val="24"/>
          <w:szCs w:val="24"/>
        </w:rPr>
        <w:t xml:space="preserve">OPOSED </w:t>
      </w:r>
      <w:r w:rsidR="00954A5C" w:rsidRPr="007F07A6">
        <w:rPr>
          <w:rFonts w:ascii="Times New Roman" w:eastAsia="SimSun" w:hAnsi="Times New Roman" w:cs="Times New Roman"/>
          <w:b/>
          <w:sz w:val="24"/>
          <w:szCs w:val="24"/>
        </w:rPr>
        <w:t xml:space="preserve">TECHNIQUE </w:t>
      </w:r>
      <w:r w:rsidRPr="007F07A6">
        <w:rPr>
          <w:rFonts w:ascii="Times New Roman" w:eastAsia="SimSun" w:hAnsi="Times New Roman" w:cs="Times New Roman"/>
          <w:b/>
          <w:sz w:val="24"/>
          <w:szCs w:val="24"/>
        </w:rPr>
        <w:t xml:space="preserve">ON </w:t>
      </w:r>
      <w:r w:rsidR="00954A5C" w:rsidRPr="007F07A6">
        <w:rPr>
          <w:rFonts w:ascii="Times New Roman" w:eastAsia="SimSun" w:hAnsi="Times New Roman" w:cs="Times New Roman"/>
          <w:b/>
          <w:sz w:val="24"/>
          <w:szCs w:val="24"/>
        </w:rPr>
        <w:t>MICRO</w:t>
      </w:r>
      <w:r w:rsidR="005E54E6" w:rsidRPr="007F07A6">
        <w:rPr>
          <w:rFonts w:ascii="Times New Roman" w:eastAsia="SimSun" w:hAnsi="Times New Roman" w:cs="Times New Roman"/>
          <w:b/>
          <w:sz w:val="24"/>
          <w:szCs w:val="24"/>
        </w:rPr>
        <w:t>-</w:t>
      </w:r>
      <w:r w:rsidR="00954A5C" w:rsidRPr="007F07A6">
        <w:rPr>
          <w:rFonts w:ascii="Times New Roman" w:eastAsia="SimSun" w:hAnsi="Times New Roman" w:cs="Times New Roman"/>
          <w:b/>
          <w:sz w:val="24"/>
          <w:szCs w:val="24"/>
        </w:rPr>
        <w:t>FORMING</w:t>
      </w:r>
      <w:r w:rsidR="00977305" w:rsidRPr="007F07A6">
        <w:rPr>
          <w:rFonts w:ascii="Times New Roman" w:eastAsia="SimSun" w:hAnsi="Times New Roman" w:cs="Times New Roman"/>
          <w:b/>
          <w:sz w:val="24"/>
          <w:szCs w:val="24"/>
        </w:rPr>
        <w:t xml:space="preserve"> USING METALLIC FOILS</w:t>
      </w:r>
      <w:r w:rsidR="00954A5C" w:rsidRPr="007F07A6">
        <w:rPr>
          <w:rFonts w:ascii="Times New Roman" w:eastAsia="SimSun" w:hAnsi="Times New Roman" w:cs="Times New Roman"/>
          <w:sz w:val="20"/>
          <w:szCs w:val="20"/>
        </w:rPr>
        <w:t>.</w:t>
      </w:r>
    </w:p>
    <w:p w:rsidR="00954A5C" w:rsidRPr="007F07A6" w:rsidRDefault="009E6F0A" w:rsidP="00B33481">
      <w:pPr>
        <w:spacing w:after="0" w:line="240" w:lineRule="auto"/>
        <w:ind w:left="167" w:right="5"/>
        <w:jc w:val="center"/>
        <w:rPr>
          <w:rFonts w:ascii="Times New Roman" w:hAnsi="Times New Roman" w:cs="Times New Roman"/>
          <w:sz w:val="20"/>
          <w:szCs w:val="20"/>
        </w:rPr>
      </w:pPr>
      <w:r w:rsidRPr="007F07A6">
        <w:rPr>
          <w:rFonts w:ascii="Times New Roman" w:eastAsia="Palatino Linotype" w:hAnsi="Times New Roman" w:cs="Times New Roman"/>
          <w:bCs/>
          <w:spacing w:val="5"/>
          <w:sz w:val="20"/>
          <w:szCs w:val="20"/>
        </w:rPr>
        <w:t>Jamal-Deen Kukurah</w:t>
      </w:r>
      <w:r w:rsidRPr="007F07A6">
        <w:rPr>
          <w:rFonts w:ascii="Times New Roman" w:eastAsia="Palatino Linotype" w:hAnsi="Times New Roman" w:cs="Times New Roman"/>
          <w:bCs/>
          <w:spacing w:val="5"/>
          <w:sz w:val="20"/>
          <w:szCs w:val="20"/>
          <w:vertAlign w:val="superscript"/>
        </w:rPr>
        <w:t>1</w:t>
      </w:r>
      <w:r w:rsidRPr="007F07A6">
        <w:rPr>
          <w:rFonts w:ascii="Times New Roman" w:eastAsia="Palatino Linotype" w:hAnsi="Times New Roman" w:cs="Times New Roman"/>
          <w:bCs/>
          <w:spacing w:val="5"/>
          <w:sz w:val="20"/>
          <w:szCs w:val="20"/>
        </w:rPr>
        <w:t xml:space="preserve">, </w:t>
      </w:r>
      <w:r w:rsidRPr="007F07A6">
        <w:rPr>
          <w:rFonts w:ascii="Times New Roman" w:hAnsi="Times New Roman" w:cs="Times New Roman"/>
          <w:sz w:val="20"/>
          <w:szCs w:val="20"/>
        </w:rPr>
        <w:t>James Kwasi Quaisie</w:t>
      </w:r>
      <w:r w:rsidRPr="007F07A6">
        <w:rPr>
          <w:rFonts w:ascii="Times New Roman" w:hAnsi="Times New Roman" w:cs="Times New Roman"/>
          <w:sz w:val="20"/>
          <w:szCs w:val="20"/>
          <w:vertAlign w:val="superscript"/>
        </w:rPr>
        <w:t>2</w:t>
      </w:r>
      <w:r w:rsidRPr="007F07A6">
        <w:rPr>
          <w:rFonts w:ascii="Times New Roman" w:hAnsi="Times New Roman" w:cs="Times New Roman"/>
          <w:sz w:val="20"/>
          <w:szCs w:val="20"/>
        </w:rPr>
        <w:t xml:space="preserve">, </w:t>
      </w:r>
      <w:r w:rsidRPr="007F07A6">
        <w:rPr>
          <w:rFonts w:ascii="Times New Roman" w:eastAsia="Palatino Linotype" w:hAnsi="Times New Roman" w:cs="Times New Roman"/>
          <w:bCs/>
          <w:spacing w:val="5"/>
          <w:sz w:val="20"/>
          <w:szCs w:val="20"/>
        </w:rPr>
        <w:t>Enock Asuako Larson</w:t>
      </w:r>
      <w:r w:rsidRPr="007F07A6">
        <w:rPr>
          <w:rFonts w:ascii="Times New Roman" w:eastAsia="Palatino Linotype" w:hAnsi="Times New Roman" w:cs="Times New Roman"/>
          <w:bCs/>
          <w:spacing w:val="5"/>
          <w:sz w:val="20"/>
          <w:szCs w:val="20"/>
          <w:vertAlign w:val="superscript"/>
        </w:rPr>
        <w:t>3</w:t>
      </w:r>
      <w:r w:rsidRPr="007F07A6">
        <w:rPr>
          <w:rFonts w:ascii="Times New Roman" w:hAnsi="Times New Roman" w:cs="Times New Roman"/>
          <w:sz w:val="20"/>
          <w:szCs w:val="20"/>
        </w:rPr>
        <w:t xml:space="preserve">, </w:t>
      </w:r>
      <w:r w:rsidRPr="007F07A6">
        <w:rPr>
          <w:rFonts w:ascii="Times New Roman" w:eastAsia="Palatino Linotype" w:hAnsi="Times New Roman" w:cs="Times New Roman"/>
          <w:bCs/>
          <w:spacing w:val="5"/>
          <w:sz w:val="20"/>
          <w:szCs w:val="20"/>
        </w:rPr>
        <w:t>Vitus Mwinteribo Tabie</w:t>
      </w:r>
      <w:r w:rsidRPr="007F07A6">
        <w:rPr>
          <w:rFonts w:ascii="Times New Roman" w:eastAsia="Palatino Linotype" w:hAnsi="Times New Roman" w:cs="Times New Roman"/>
          <w:bCs/>
          <w:spacing w:val="5"/>
          <w:sz w:val="20"/>
          <w:szCs w:val="20"/>
          <w:vertAlign w:val="superscript"/>
        </w:rPr>
        <w:t>4</w:t>
      </w:r>
      <w:r w:rsidRPr="007F07A6">
        <w:rPr>
          <w:rFonts w:ascii="Times New Roman" w:eastAsia="Palatino Linotype" w:hAnsi="Times New Roman" w:cs="Times New Roman"/>
          <w:bCs/>
          <w:spacing w:val="5"/>
          <w:sz w:val="20"/>
          <w:szCs w:val="20"/>
        </w:rPr>
        <w:t xml:space="preserve">, </w:t>
      </w:r>
      <w:r w:rsidRPr="007F07A6">
        <w:rPr>
          <w:rFonts w:ascii="Times New Roman" w:hAnsi="Times New Roman" w:cs="Times New Roman"/>
          <w:sz w:val="20"/>
          <w:szCs w:val="20"/>
        </w:rPr>
        <w:t>Anthony Akayeti</w:t>
      </w:r>
      <w:r w:rsidRPr="007F07A6">
        <w:rPr>
          <w:rFonts w:ascii="Times New Roman" w:hAnsi="Times New Roman" w:cs="Times New Roman"/>
          <w:sz w:val="20"/>
          <w:szCs w:val="20"/>
          <w:vertAlign w:val="superscript"/>
        </w:rPr>
        <w:t>1</w:t>
      </w:r>
      <w:r w:rsidRPr="007F07A6">
        <w:rPr>
          <w:rFonts w:ascii="Times New Roman" w:eastAsia="Palatino Linotype" w:hAnsi="Times New Roman" w:cs="Times New Roman"/>
          <w:bCs/>
          <w:spacing w:val="5"/>
          <w:sz w:val="20"/>
          <w:szCs w:val="20"/>
        </w:rPr>
        <w:t>, Joseph Sekyi-Ansah</w:t>
      </w:r>
      <w:r w:rsidRPr="007F07A6">
        <w:rPr>
          <w:rFonts w:ascii="Times New Roman" w:hAnsi="Times New Roman" w:cs="Times New Roman"/>
          <w:sz w:val="20"/>
          <w:szCs w:val="20"/>
          <w:vertAlign w:val="superscript"/>
        </w:rPr>
        <w:t>5</w:t>
      </w:r>
      <w:r w:rsidRPr="007F07A6">
        <w:rPr>
          <w:rFonts w:ascii="Times New Roman" w:hAnsi="Times New Roman" w:cs="Times New Roman"/>
          <w:sz w:val="20"/>
          <w:szCs w:val="20"/>
        </w:rPr>
        <w:t>, Abdul-Hamid Mohammed</w:t>
      </w:r>
      <w:r w:rsidRPr="007F07A6">
        <w:rPr>
          <w:rFonts w:ascii="Times New Roman" w:hAnsi="Times New Roman" w:cs="Times New Roman"/>
          <w:sz w:val="20"/>
          <w:szCs w:val="20"/>
          <w:vertAlign w:val="superscript"/>
        </w:rPr>
        <w:t>2</w:t>
      </w:r>
      <w:r w:rsidRPr="007F07A6">
        <w:rPr>
          <w:rFonts w:ascii="Times New Roman" w:hAnsi="Times New Roman" w:cs="Times New Roman"/>
          <w:sz w:val="20"/>
          <w:szCs w:val="20"/>
        </w:rPr>
        <w:t>,</w:t>
      </w:r>
      <w:r w:rsidRPr="007F07A6">
        <w:rPr>
          <w:rFonts w:ascii="Times New Roman" w:hAnsi="Times New Roman" w:cs="Times New Roman"/>
          <w:sz w:val="20"/>
          <w:szCs w:val="20"/>
          <w:vertAlign w:val="superscript"/>
        </w:rPr>
        <w:t xml:space="preserve"> </w:t>
      </w:r>
      <w:r w:rsidRPr="007F07A6">
        <w:rPr>
          <w:rFonts w:ascii="Times New Roman" w:hAnsi="Times New Roman" w:cs="Times New Roman"/>
          <w:sz w:val="20"/>
          <w:szCs w:val="20"/>
        </w:rPr>
        <w:t>Philip Yamba</w:t>
      </w:r>
      <w:r w:rsidRPr="007F07A6">
        <w:rPr>
          <w:rFonts w:ascii="Times New Roman" w:hAnsi="Times New Roman" w:cs="Times New Roman"/>
          <w:sz w:val="20"/>
          <w:szCs w:val="20"/>
          <w:vertAlign w:val="superscript"/>
        </w:rPr>
        <w:t>1</w:t>
      </w:r>
      <w:r w:rsidRPr="007F07A6">
        <w:rPr>
          <w:rFonts w:ascii="Times New Roman" w:hAnsi="Times New Roman" w:cs="Times New Roman"/>
          <w:sz w:val="20"/>
          <w:szCs w:val="20"/>
        </w:rPr>
        <w:t>, Bismark Addai</w:t>
      </w:r>
      <w:r w:rsidRPr="007F07A6">
        <w:rPr>
          <w:rFonts w:ascii="Times New Roman" w:hAnsi="Times New Roman" w:cs="Times New Roman"/>
          <w:sz w:val="20"/>
          <w:szCs w:val="20"/>
          <w:vertAlign w:val="superscript"/>
        </w:rPr>
        <w:t>6</w:t>
      </w:r>
      <w:r w:rsidRPr="007F07A6">
        <w:rPr>
          <w:rFonts w:ascii="Times New Roman" w:hAnsi="Times New Roman" w:cs="Times New Roman"/>
          <w:sz w:val="20"/>
          <w:szCs w:val="20"/>
        </w:rPr>
        <w:t xml:space="preserve">. </w:t>
      </w:r>
    </w:p>
    <w:p w:rsidR="00954A5C" w:rsidRPr="007F07A6" w:rsidRDefault="00954A5C" w:rsidP="00B33481">
      <w:pPr>
        <w:spacing w:after="0" w:line="240" w:lineRule="auto"/>
        <w:ind w:left="167" w:right="5"/>
        <w:jc w:val="center"/>
        <w:rPr>
          <w:rFonts w:ascii="Times New Roman" w:hAnsi="Times New Roman" w:cs="Times New Roman"/>
          <w:sz w:val="20"/>
          <w:szCs w:val="20"/>
        </w:rPr>
      </w:pPr>
    </w:p>
    <w:p w:rsidR="00954A5C" w:rsidRPr="007F07A6" w:rsidRDefault="00954A5C" w:rsidP="005B074F">
      <w:pPr>
        <w:spacing w:after="0" w:line="240" w:lineRule="auto"/>
        <w:jc w:val="center"/>
        <w:rPr>
          <w:rFonts w:ascii="Times New Roman" w:hAnsi="Times New Roman" w:cs="Times New Roman"/>
          <w:sz w:val="20"/>
          <w:szCs w:val="20"/>
        </w:rPr>
      </w:pPr>
      <w:r w:rsidRPr="007F07A6">
        <w:rPr>
          <w:rFonts w:ascii="Times New Roman" w:hAnsi="Times New Roman" w:cs="Times New Roman"/>
          <w:sz w:val="20"/>
          <w:szCs w:val="20"/>
          <w:vertAlign w:val="superscript"/>
        </w:rPr>
        <w:t>1</w:t>
      </w:r>
      <w:r w:rsidRPr="007F07A6">
        <w:rPr>
          <w:rFonts w:ascii="Times New Roman" w:hAnsi="Times New Roman" w:cs="Times New Roman"/>
          <w:sz w:val="20"/>
          <w:szCs w:val="20"/>
        </w:rPr>
        <w:t>Faculty of Engineering (Mechanical Engineering Department, Tamale Technical University, Tamale, Ghana</w:t>
      </w:r>
      <w:r w:rsidR="00DB16D7" w:rsidRPr="007F07A6">
        <w:rPr>
          <w:rFonts w:ascii="Times New Roman" w:hAnsi="Times New Roman" w:cs="Times New Roman"/>
          <w:sz w:val="20"/>
          <w:szCs w:val="20"/>
        </w:rPr>
        <w:t>.</w:t>
      </w:r>
    </w:p>
    <w:p w:rsidR="00DB16D7" w:rsidRPr="007F07A6" w:rsidRDefault="00DB16D7" w:rsidP="00DB16D7">
      <w:pPr>
        <w:spacing w:after="0" w:line="240" w:lineRule="auto"/>
        <w:jc w:val="center"/>
        <w:rPr>
          <w:rFonts w:ascii="Times New Roman" w:hAnsi="Times New Roman" w:cs="Times New Roman"/>
          <w:sz w:val="20"/>
          <w:szCs w:val="20"/>
        </w:rPr>
      </w:pPr>
      <w:r w:rsidRPr="007F07A6">
        <w:rPr>
          <w:rFonts w:ascii="Times New Roman" w:hAnsi="Times New Roman" w:cs="Times New Roman"/>
          <w:sz w:val="20"/>
          <w:szCs w:val="20"/>
          <w:vertAlign w:val="superscript"/>
        </w:rPr>
        <w:t>2</w:t>
      </w:r>
      <w:r w:rsidRPr="007F07A6">
        <w:rPr>
          <w:rFonts w:ascii="Times New Roman" w:hAnsi="Times New Roman" w:cs="Times New Roman"/>
          <w:sz w:val="20"/>
          <w:szCs w:val="20"/>
        </w:rPr>
        <w:t>Faculty of Engineering (Welding &amp; Fabrication Department, Tamale Technical University, Tamale, Ghana</w:t>
      </w:r>
    </w:p>
    <w:p w:rsidR="005B074F" w:rsidRPr="007F07A6" w:rsidRDefault="00DB16D7" w:rsidP="005B074F">
      <w:pPr>
        <w:spacing w:after="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t>3</w:t>
      </w:r>
      <w:r w:rsidR="005B074F" w:rsidRPr="007F07A6">
        <w:rPr>
          <w:rFonts w:ascii="Times New Roman" w:hAnsi="Times New Roman" w:cs="Times New Roman"/>
          <w:sz w:val="20"/>
          <w:szCs w:val="20"/>
        </w:rPr>
        <w:t>Mechanical and Industrial Eng. Department, Faculty of Engineering, University for Development Studies, GHANA</w:t>
      </w:r>
    </w:p>
    <w:p w:rsidR="00954A5C" w:rsidRPr="007F07A6" w:rsidRDefault="00DB16D7" w:rsidP="005B074F">
      <w:pPr>
        <w:spacing w:after="0" w:line="240" w:lineRule="auto"/>
        <w:jc w:val="center"/>
        <w:rPr>
          <w:rFonts w:ascii="Times New Roman" w:hAnsi="Times New Roman" w:cs="Times New Roman"/>
          <w:i/>
          <w:sz w:val="20"/>
          <w:szCs w:val="20"/>
        </w:rPr>
      </w:pPr>
      <w:r w:rsidRPr="007F07A6">
        <w:rPr>
          <w:rFonts w:ascii="Times New Roman" w:hAnsi="Times New Roman" w:cs="Times New Roman"/>
          <w:i/>
          <w:sz w:val="20"/>
          <w:szCs w:val="20"/>
          <w:vertAlign w:val="superscript"/>
        </w:rPr>
        <w:t>4</w:t>
      </w:r>
      <w:r w:rsidR="00954A5C" w:rsidRPr="007F07A6">
        <w:rPr>
          <w:rFonts w:ascii="Times New Roman" w:hAnsi="Times New Roman" w:cs="Times New Roman"/>
          <w:i/>
          <w:sz w:val="20"/>
          <w:szCs w:val="20"/>
        </w:rPr>
        <w:t>Faculty of Engineering (Mechanical Engineering Dept.), Hila Liman Technical University, Wa, 00233, Ghana</w:t>
      </w:r>
    </w:p>
    <w:p w:rsidR="00954A5C" w:rsidRPr="007F07A6" w:rsidRDefault="00DB16D7" w:rsidP="005B074F">
      <w:pPr>
        <w:spacing w:after="0" w:line="240" w:lineRule="auto"/>
        <w:jc w:val="center"/>
        <w:rPr>
          <w:rFonts w:ascii="Times New Roman" w:hAnsi="Times New Roman" w:cs="Times New Roman"/>
          <w:sz w:val="20"/>
          <w:szCs w:val="20"/>
        </w:rPr>
      </w:pPr>
      <w:r w:rsidRPr="007F07A6">
        <w:rPr>
          <w:rFonts w:ascii="Times New Roman" w:hAnsi="Times New Roman" w:cs="Times New Roman"/>
          <w:sz w:val="20"/>
          <w:szCs w:val="20"/>
          <w:vertAlign w:val="superscript"/>
        </w:rPr>
        <w:t>5</w:t>
      </w:r>
      <w:r w:rsidR="00954A5C" w:rsidRPr="007F07A6">
        <w:rPr>
          <w:rFonts w:ascii="Times New Roman" w:hAnsi="Times New Roman" w:cs="Times New Roman"/>
          <w:sz w:val="20"/>
          <w:szCs w:val="20"/>
        </w:rPr>
        <w:t>Mechanical Engineering Department, Takoradi Technical University, Takoradi, Ghana</w:t>
      </w:r>
    </w:p>
    <w:p w:rsidR="00954A5C" w:rsidRPr="007F07A6" w:rsidRDefault="005B074F" w:rsidP="00B33481">
      <w:pPr>
        <w:spacing w:after="0" w:line="240" w:lineRule="auto"/>
        <w:jc w:val="center"/>
        <w:rPr>
          <w:rFonts w:ascii="Times New Roman" w:hAnsi="Times New Roman" w:cs="Times New Roman"/>
          <w:sz w:val="20"/>
          <w:szCs w:val="20"/>
        </w:rPr>
      </w:pPr>
      <w:bookmarkStart w:id="1" w:name="_Hlk114739901"/>
      <w:bookmarkEnd w:id="1"/>
      <w:r w:rsidRPr="007F07A6">
        <w:rPr>
          <w:rFonts w:ascii="Times New Roman" w:hAnsi="Times New Roman" w:cs="Times New Roman"/>
          <w:sz w:val="20"/>
          <w:szCs w:val="20"/>
          <w:vertAlign w:val="superscript"/>
        </w:rPr>
        <w:t>6</w:t>
      </w:r>
      <w:r w:rsidR="00954A5C" w:rsidRPr="007F07A6">
        <w:rPr>
          <w:rFonts w:ascii="Times New Roman" w:hAnsi="Times New Roman" w:cs="Times New Roman"/>
          <w:sz w:val="20"/>
          <w:szCs w:val="20"/>
        </w:rPr>
        <w:t>Materials Engineering Department, Sunyani Technical University, Sunyani, Ghana</w:t>
      </w:r>
    </w:p>
    <w:p w:rsidR="00954A5C" w:rsidRPr="007F07A6" w:rsidRDefault="00954A5C" w:rsidP="00B33481">
      <w:pPr>
        <w:pBdr>
          <w:bottom w:val="single" w:sz="4" w:space="1" w:color="auto"/>
        </w:pBdr>
        <w:spacing w:line="240" w:lineRule="auto"/>
        <w:rPr>
          <w:rFonts w:ascii="Times New Roman" w:hAnsi="Times New Roman" w:cs="Times New Roman"/>
          <w:i/>
          <w:sz w:val="20"/>
          <w:szCs w:val="20"/>
        </w:rPr>
      </w:pPr>
      <w:r w:rsidRPr="007F07A6">
        <w:rPr>
          <w:rFonts w:ascii="Times New Roman" w:hAnsi="Times New Roman" w:cs="Times New Roman"/>
          <w:i/>
          <w:sz w:val="20"/>
          <w:szCs w:val="20"/>
          <w:vertAlign w:val="superscript"/>
        </w:rPr>
        <w:t>*</w:t>
      </w:r>
      <w:r w:rsidRPr="007F07A6">
        <w:rPr>
          <w:rFonts w:ascii="Times New Roman" w:hAnsi="Times New Roman" w:cs="Times New Roman"/>
          <w:i/>
          <w:sz w:val="20"/>
          <w:szCs w:val="20"/>
        </w:rPr>
        <w:t>Corresponding author email: jkquaisie@tatu.edu.gh</w:t>
      </w:r>
    </w:p>
    <w:p w:rsidR="00904999" w:rsidRPr="007F07A6" w:rsidRDefault="00376AD8" w:rsidP="00B33481">
      <w:pPr>
        <w:pStyle w:val="Heading1"/>
        <w:spacing w:line="240" w:lineRule="auto"/>
        <w:rPr>
          <w:rFonts w:ascii="Times New Roman" w:hAnsi="Times New Roman" w:cs="Times New Roman"/>
          <w:b/>
          <w:color w:val="auto"/>
          <w:sz w:val="20"/>
          <w:szCs w:val="20"/>
        </w:rPr>
      </w:pPr>
      <w:r w:rsidRPr="007F07A6">
        <w:rPr>
          <w:rFonts w:ascii="Times New Roman" w:hAnsi="Times New Roman" w:cs="Times New Roman"/>
          <w:b/>
          <w:color w:val="auto"/>
          <w:sz w:val="20"/>
          <w:szCs w:val="20"/>
        </w:rPr>
        <w:t>Abstract</w:t>
      </w:r>
      <w:bookmarkEnd w:id="0"/>
      <w:r w:rsidRPr="007F07A6">
        <w:rPr>
          <w:rFonts w:ascii="Times New Roman" w:hAnsi="Times New Roman" w:cs="Times New Roman"/>
          <w:b/>
          <w:color w:val="auto"/>
          <w:sz w:val="20"/>
          <w:szCs w:val="20"/>
        </w:rPr>
        <w:t xml:space="preserve"> </w:t>
      </w:r>
    </w:p>
    <w:p w:rsidR="00C50704" w:rsidRPr="007F07A6" w:rsidRDefault="00E446EB" w:rsidP="00B33481">
      <w:pPr>
        <w:autoSpaceDE w:val="0"/>
        <w:autoSpaceDN w:val="0"/>
        <w:adjustRightInd w:val="0"/>
        <w:spacing w:after="0" w:line="240" w:lineRule="auto"/>
        <w:jc w:val="both"/>
        <w:rPr>
          <w:rFonts w:ascii="Times New Roman" w:hAnsi="Times New Roman" w:cs="Times New Roman"/>
          <w:sz w:val="20"/>
          <w:szCs w:val="20"/>
        </w:rPr>
      </w:pPr>
      <w:r w:rsidRPr="007F07A6">
        <w:rPr>
          <w:rFonts w:ascii="Times New Roman" w:hAnsi="Times New Roman" w:cs="Times New Roman"/>
          <w:sz w:val="20"/>
          <w:szCs w:val="20"/>
        </w:rPr>
        <w:t>Laser S</w:t>
      </w:r>
      <w:r w:rsidR="005D580A" w:rsidRPr="007F07A6">
        <w:rPr>
          <w:rFonts w:ascii="Times New Roman" w:hAnsi="Times New Roman" w:cs="Times New Roman"/>
          <w:sz w:val="20"/>
          <w:szCs w:val="20"/>
        </w:rPr>
        <w:t xml:space="preserve">hock </w:t>
      </w:r>
      <w:r w:rsidRPr="007F07A6">
        <w:rPr>
          <w:rFonts w:ascii="Times New Roman" w:hAnsi="Times New Roman" w:cs="Times New Roman"/>
          <w:sz w:val="20"/>
          <w:szCs w:val="20"/>
        </w:rPr>
        <w:t>F</w:t>
      </w:r>
      <w:r w:rsidR="005D580A" w:rsidRPr="007F07A6">
        <w:rPr>
          <w:rFonts w:ascii="Times New Roman" w:hAnsi="Times New Roman" w:cs="Times New Roman"/>
          <w:sz w:val="20"/>
          <w:szCs w:val="20"/>
        </w:rPr>
        <w:t xml:space="preserve">orming </w:t>
      </w:r>
      <w:r w:rsidR="00781965" w:rsidRPr="007F07A6">
        <w:rPr>
          <w:rFonts w:ascii="Times New Roman" w:hAnsi="Times New Roman" w:cs="Times New Roman"/>
          <w:sz w:val="20"/>
          <w:szCs w:val="20"/>
        </w:rPr>
        <w:t xml:space="preserve">(LSF) </w:t>
      </w:r>
      <w:r w:rsidR="005D580A" w:rsidRPr="007F07A6">
        <w:rPr>
          <w:rFonts w:ascii="Times New Roman" w:hAnsi="Times New Roman" w:cs="Times New Roman"/>
          <w:sz w:val="20"/>
          <w:szCs w:val="20"/>
        </w:rPr>
        <w:t xml:space="preserve">is a non-warm sheet metal forming process, utilizing the shock wave </w:t>
      </w:r>
      <w:r w:rsidR="00781965" w:rsidRPr="007F07A6">
        <w:rPr>
          <w:rFonts w:ascii="Times New Roman" w:hAnsi="Times New Roman" w:cs="Times New Roman"/>
          <w:sz w:val="20"/>
          <w:szCs w:val="20"/>
        </w:rPr>
        <w:t>persuaded</w:t>
      </w:r>
      <w:r w:rsidR="005D580A" w:rsidRPr="007F07A6">
        <w:rPr>
          <w:rFonts w:ascii="Times New Roman" w:hAnsi="Times New Roman" w:cs="Times New Roman"/>
          <w:sz w:val="20"/>
          <w:szCs w:val="20"/>
        </w:rPr>
        <w:t xml:space="preserve"> by laser </w:t>
      </w:r>
      <w:r w:rsidR="00781965" w:rsidRPr="007F07A6">
        <w:rPr>
          <w:rFonts w:ascii="Times New Roman" w:hAnsi="Times New Roman" w:cs="Times New Roman"/>
          <w:sz w:val="20"/>
          <w:szCs w:val="20"/>
        </w:rPr>
        <w:t>radioactivity</w:t>
      </w:r>
      <w:r w:rsidR="005D580A" w:rsidRPr="007F07A6">
        <w:rPr>
          <w:rFonts w:ascii="Times New Roman" w:hAnsi="Times New Roman" w:cs="Times New Roman"/>
          <w:sz w:val="20"/>
          <w:szCs w:val="20"/>
        </w:rPr>
        <w:t xml:space="preserve"> to change the </w:t>
      </w:r>
      <w:r w:rsidR="00781965" w:rsidRPr="007F07A6">
        <w:rPr>
          <w:rFonts w:ascii="Times New Roman" w:hAnsi="Times New Roman" w:cs="Times New Roman"/>
          <w:sz w:val="20"/>
          <w:szCs w:val="20"/>
        </w:rPr>
        <w:t xml:space="preserve">curvature </w:t>
      </w:r>
      <w:r w:rsidR="005D580A" w:rsidRPr="007F07A6">
        <w:rPr>
          <w:rFonts w:ascii="Times New Roman" w:hAnsi="Times New Roman" w:cs="Times New Roman"/>
          <w:sz w:val="20"/>
          <w:szCs w:val="20"/>
        </w:rPr>
        <w:t>of the objecti</w:t>
      </w:r>
      <w:r w:rsidR="00781965" w:rsidRPr="007F07A6">
        <w:rPr>
          <w:rFonts w:ascii="Times New Roman" w:hAnsi="Times New Roman" w:cs="Times New Roman"/>
          <w:sz w:val="20"/>
          <w:szCs w:val="20"/>
        </w:rPr>
        <w:t>ve, for example, precisely bending</w:t>
      </w:r>
      <w:r w:rsidR="005D580A" w:rsidRPr="007F07A6">
        <w:rPr>
          <w:rFonts w:ascii="Times New Roman" w:hAnsi="Times New Roman" w:cs="Times New Roman"/>
          <w:sz w:val="20"/>
          <w:szCs w:val="20"/>
        </w:rPr>
        <w:t>, shap</w:t>
      </w:r>
      <w:r w:rsidRPr="007F07A6">
        <w:rPr>
          <w:rFonts w:ascii="Times New Roman" w:hAnsi="Times New Roman" w:cs="Times New Roman"/>
          <w:sz w:val="20"/>
          <w:szCs w:val="20"/>
        </w:rPr>
        <w:t>ing</w:t>
      </w:r>
      <w:r w:rsidR="005D580A" w:rsidRPr="007F07A6">
        <w:rPr>
          <w:rFonts w:ascii="Times New Roman" w:hAnsi="Times New Roman" w:cs="Times New Roman"/>
          <w:sz w:val="20"/>
          <w:szCs w:val="20"/>
        </w:rPr>
        <w:t xml:space="preserve">, </w:t>
      </w:r>
      <w:r w:rsidR="00781965" w:rsidRPr="007F07A6">
        <w:rPr>
          <w:rFonts w:ascii="Times New Roman" w:hAnsi="Times New Roman" w:cs="Times New Roman"/>
          <w:sz w:val="20"/>
          <w:szCs w:val="20"/>
          <w:shd w:val="clear" w:color="auto" w:fill="FFFFFF"/>
        </w:rPr>
        <w:t>precision-align</w:t>
      </w:r>
      <w:r w:rsidR="00781965" w:rsidRPr="007F07A6">
        <w:rPr>
          <w:rFonts w:ascii="Times New Roman" w:hAnsi="Times New Roman" w:cs="Times New Roman"/>
          <w:sz w:val="20"/>
          <w:szCs w:val="20"/>
        </w:rPr>
        <w:t>, alter</w:t>
      </w:r>
      <w:r w:rsidRPr="007F07A6">
        <w:rPr>
          <w:rFonts w:ascii="Times New Roman" w:hAnsi="Times New Roman" w:cs="Times New Roman"/>
          <w:sz w:val="20"/>
          <w:szCs w:val="20"/>
        </w:rPr>
        <w:t>ing</w:t>
      </w:r>
      <w:r w:rsidR="005D580A" w:rsidRPr="007F07A6">
        <w:rPr>
          <w:rFonts w:ascii="Times New Roman" w:hAnsi="Times New Roman" w:cs="Times New Roman"/>
          <w:sz w:val="20"/>
          <w:szCs w:val="20"/>
        </w:rPr>
        <w:t>, and additionally fix</w:t>
      </w:r>
      <w:r w:rsidR="003C342C" w:rsidRPr="007F07A6">
        <w:rPr>
          <w:rFonts w:ascii="Times New Roman" w:hAnsi="Times New Roman" w:cs="Times New Roman"/>
          <w:sz w:val="20"/>
          <w:szCs w:val="20"/>
        </w:rPr>
        <w:t>ing</w:t>
      </w:r>
      <w:r w:rsidR="005D580A" w:rsidRPr="007F07A6">
        <w:rPr>
          <w:rFonts w:ascii="Times New Roman" w:hAnsi="Times New Roman" w:cs="Times New Roman"/>
          <w:sz w:val="20"/>
          <w:szCs w:val="20"/>
        </w:rPr>
        <w:t xml:space="preserve"> designing parts.</w:t>
      </w:r>
      <w:r w:rsidR="00904999" w:rsidRPr="007F07A6">
        <w:rPr>
          <w:rFonts w:ascii="Times New Roman" w:hAnsi="Times New Roman" w:cs="Times New Roman"/>
          <w:sz w:val="20"/>
          <w:szCs w:val="20"/>
        </w:rPr>
        <w:t xml:space="preserve"> </w:t>
      </w:r>
      <w:r w:rsidR="00781965" w:rsidRPr="007F07A6">
        <w:rPr>
          <w:rFonts w:ascii="Times New Roman" w:hAnsi="Times New Roman" w:cs="Times New Roman"/>
          <w:sz w:val="20"/>
          <w:szCs w:val="20"/>
        </w:rPr>
        <w:t xml:space="preserve">Because of its blend of uncommon </w:t>
      </w:r>
      <w:r w:rsidR="00781965" w:rsidRPr="007F07A6">
        <w:rPr>
          <w:rFonts w:ascii="Times New Roman" w:hAnsi="Times New Roman" w:cs="Times New Roman"/>
          <w:sz w:val="20"/>
          <w:szCs w:val="20"/>
          <w:shd w:val="clear" w:color="auto" w:fill="FFFFFF"/>
        </w:rPr>
        <w:t>manufacturing advantages</w:t>
      </w:r>
      <w:r w:rsidR="00781965" w:rsidRPr="007F07A6">
        <w:rPr>
          <w:rFonts w:ascii="Times New Roman" w:hAnsi="Times New Roman" w:cs="Times New Roman"/>
          <w:sz w:val="20"/>
          <w:szCs w:val="20"/>
        </w:rPr>
        <w:t>, including non-warm, no hard tooling, high procedure adaptability and controllability, and peening impact for upgraded material sturdiness, LS</w:t>
      </w:r>
      <w:r w:rsidR="009D2E6B" w:rsidRPr="007F07A6">
        <w:rPr>
          <w:rFonts w:ascii="Times New Roman" w:hAnsi="Times New Roman" w:cs="Times New Roman"/>
          <w:sz w:val="20"/>
          <w:szCs w:val="20"/>
        </w:rPr>
        <w:t>M</w:t>
      </w:r>
      <w:r w:rsidR="00781965" w:rsidRPr="007F07A6">
        <w:rPr>
          <w:rFonts w:ascii="Times New Roman" w:hAnsi="Times New Roman" w:cs="Times New Roman"/>
          <w:sz w:val="20"/>
          <w:szCs w:val="20"/>
        </w:rPr>
        <w:t xml:space="preserve">F has been utilized for </w:t>
      </w:r>
      <w:r w:rsidR="00781965" w:rsidRPr="007F07A6">
        <w:rPr>
          <w:rFonts w:ascii="Times New Roman" w:hAnsi="Times New Roman" w:cs="Times New Roman"/>
          <w:sz w:val="20"/>
          <w:szCs w:val="20"/>
          <w:shd w:val="clear" w:color="auto" w:fill="FFFFFF"/>
        </w:rPr>
        <w:t>extensive manufacturing</w:t>
      </w:r>
      <w:r w:rsidR="009C057B" w:rsidRPr="007F07A6">
        <w:rPr>
          <w:rFonts w:ascii="Times New Roman" w:hAnsi="Times New Roman" w:cs="Times New Roman"/>
          <w:sz w:val="20"/>
          <w:szCs w:val="20"/>
        </w:rPr>
        <w:t xml:space="preserve"> applications in </w:t>
      </w:r>
      <w:r w:rsidR="001A6473" w:rsidRPr="007F07A6">
        <w:rPr>
          <w:rFonts w:ascii="Times New Roman" w:hAnsi="Times New Roman" w:cs="Times New Roman"/>
          <w:sz w:val="20"/>
          <w:szCs w:val="20"/>
        </w:rPr>
        <w:t xml:space="preserve">the </w:t>
      </w:r>
      <w:r w:rsidR="009C057B" w:rsidRPr="007F07A6">
        <w:rPr>
          <w:rFonts w:ascii="Times New Roman" w:hAnsi="Times New Roman" w:cs="Times New Roman"/>
          <w:sz w:val="20"/>
          <w:szCs w:val="20"/>
          <w:shd w:val="clear" w:color="auto" w:fill="FFFFFF"/>
        </w:rPr>
        <w:t>microelectromechanical system</w:t>
      </w:r>
      <w:r w:rsidRPr="007F07A6">
        <w:rPr>
          <w:rFonts w:ascii="Times New Roman" w:hAnsi="Times New Roman" w:cs="Times New Roman"/>
          <w:sz w:val="20"/>
          <w:szCs w:val="20"/>
          <w:shd w:val="clear" w:color="auto" w:fill="FFFFFF"/>
        </w:rPr>
        <w:t>s</w:t>
      </w:r>
      <w:r w:rsidR="009C057B" w:rsidRPr="007F07A6">
        <w:rPr>
          <w:rFonts w:ascii="Times New Roman" w:hAnsi="Times New Roman" w:cs="Times New Roman"/>
          <w:sz w:val="20"/>
          <w:szCs w:val="20"/>
          <w:shd w:val="clear" w:color="auto" w:fill="FFFFFF"/>
        </w:rPr>
        <w:t>, automotive</w:t>
      </w:r>
      <w:r w:rsidR="009C057B" w:rsidRPr="007F07A6">
        <w:rPr>
          <w:rFonts w:ascii="Times New Roman" w:hAnsi="Times New Roman" w:cs="Times New Roman"/>
          <w:sz w:val="20"/>
          <w:szCs w:val="20"/>
        </w:rPr>
        <w:t>, biomedical devices</w:t>
      </w:r>
      <w:r w:rsidR="00781965" w:rsidRPr="007F07A6">
        <w:rPr>
          <w:rFonts w:ascii="Times New Roman" w:hAnsi="Times New Roman" w:cs="Times New Roman"/>
          <w:sz w:val="20"/>
          <w:szCs w:val="20"/>
        </w:rPr>
        <w:t>,</w:t>
      </w:r>
      <w:r w:rsidR="009C057B" w:rsidRPr="007F07A6">
        <w:rPr>
          <w:rFonts w:ascii="Times New Roman" w:hAnsi="Times New Roman" w:cs="Times New Roman"/>
          <w:sz w:val="20"/>
          <w:szCs w:val="20"/>
          <w:shd w:val="clear" w:color="auto" w:fill="FFFFFF"/>
        </w:rPr>
        <w:t xml:space="preserve"> aerospace,</w:t>
      </w:r>
      <w:r w:rsidR="00781965" w:rsidRPr="007F07A6">
        <w:rPr>
          <w:rFonts w:ascii="Times New Roman" w:hAnsi="Times New Roman" w:cs="Times New Roman"/>
          <w:sz w:val="20"/>
          <w:szCs w:val="20"/>
        </w:rPr>
        <w:t xml:space="preserve"> microele</w:t>
      </w:r>
      <w:r w:rsidR="009C057B" w:rsidRPr="007F07A6">
        <w:rPr>
          <w:rFonts w:ascii="Times New Roman" w:hAnsi="Times New Roman" w:cs="Times New Roman"/>
          <w:sz w:val="20"/>
          <w:szCs w:val="20"/>
        </w:rPr>
        <w:t>ctronics and shipbuilding</w:t>
      </w:r>
      <w:r w:rsidR="00781965" w:rsidRPr="007F07A6">
        <w:rPr>
          <w:rFonts w:ascii="Times New Roman" w:hAnsi="Times New Roman" w:cs="Times New Roman"/>
          <w:sz w:val="20"/>
          <w:szCs w:val="20"/>
        </w:rPr>
        <w:t>.</w:t>
      </w:r>
      <w:r w:rsidR="00904999" w:rsidRPr="007F07A6">
        <w:rPr>
          <w:rFonts w:ascii="Times New Roman" w:hAnsi="Times New Roman" w:cs="Times New Roman"/>
          <w:sz w:val="20"/>
          <w:szCs w:val="20"/>
          <w:shd w:val="clear" w:color="auto" w:fill="FFFFFF"/>
        </w:rPr>
        <w:t xml:space="preserve"> </w:t>
      </w:r>
      <w:r w:rsidR="00C50704" w:rsidRPr="007F07A6">
        <w:rPr>
          <w:rFonts w:ascii="Times New Roman" w:hAnsi="Times New Roman" w:cs="Times New Roman"/>
          <w:sz w:val="20"/>
          <w:szCs w:val="20"/>
        </w:rPr>
        <w:t>As a cutting</w:t>
      </w:r>
      <w:r w:rsidRPr="007F07A6">
        <w:rPr>
          <w:rFonts w:ascii="Times New Roman" w:hAnsi="Times New Roman" w:cs="Times New Roman"/>
          <w:sz w:val="20"/>
          <w:szCs w:val="20"/>
        </w:rPr>
        <w:t>-</w:t>
      </w:r>
      <w:r w:rsidR="00C50704" w:rsidRPr="007F07A6">
        <w:rPr>
          <w:rFonts w:ascii="Times New Roman" w:hAnsi="Times New Roman" w:cs="Times New Roman"/>
          <w:sz w:val="20"/>
          <w:szCs w:val="20"/>
        </w:rPr>
        <w:t xml:space="preserve">edge innovation, progressing examinations are being </w:t>
      </w:r>
      <w:r w:rsidR="009C057B" w:rsidRPr="007F07A6">
        <w:rPr>
          <w:rFonts w:ascii="Times New Roman" w:hAnsi="Times New Roman" w:cs="Times New Roman"/>
          <w:sz w:val="20"/>
          <w:szCs w:val="20"/>
        </w:rPr>
        <w:t>conducted</w:t>
      </w:r>
      <w:r w:rsidR="00C50704" w:rsidRPr="007F07A6">
        <w:rPr>
          <w:rFonts w:ascii="Times New Roman" w:hAnsi="Times New Roman" w:cs="Times New Roman"/>
          <w:sz w:val="20"/>
          <w:szCs w:val="20"/>
        </w:rPr>
        <w:t xml:space="preserve"> to </w:t>
      </w:r>
      <w:r w:rsidR="009C057B" w:rsidRPr="007F07A6">
        <w:rPr>
          <w:rFonts w:ascii="Times New Roman" w:hAnsi="Times New Roman" w:cs="Times New Roman"/>
          <w:sz w:val="20"/>
          <w:szCs w:val="20"/>
        </w:rPr>
        <w:t>advance the adequacy of LS</w:t>
      </w:r>
      <w:r w:rsidR="009D2E6B" w:rsidRPr="007F07A6">
        <w:rPr>
          <w:rFonts w:ascii="Times New Roman" w:hAnsi="Times New Roman" w:cs="Times New Roman"/>
          <w:sz w:val="20"/>
          <w:szCs w:val="20"/>
        </w:rPr>
        <w:t>M</w:t>
      </w:r>
      <w:r w:rsidR="009C057B" w:rsidRPr="007F07A6">
        <w:rPr>
          <w:rFonts w:ascii="Times New Roman" w:hAnsi="Times New Roman" w:cs="Times New Roman"/>
          <w:sz w:val="20"/>
          <w:szCs w:val="20"/>
        </w:rPr>
        <w:t>F</w:t>
      </w:r>
      <w:r w:rsidR="00C50704" w:rsidRPr="007F07A6">
        <w:rPr>
          <w:rFonts w:ascii="Times New Roman" w:hAnsi="Times New Roman" w:cs="Times New Roman"/>
          <w:sz w:val="20"/>
          <w:szCs w:val="20"/>
        </w:rPr>
        <w:t xml:space="preserve">. This </w:t>
      </w:r>
      <w:r w:rsidR="009C057B" w:rsidRPr="007F07A6">
        <w:rPr>
          <w:rFonts w:ascii="Times New Roman" w:hAnsi="Times New Roman" w:cs="Times New Roman"/>
          <w:sz w:val="20"/>
          <w:szCs w:val="20"/>
          <w:shd w:val="clear" w:color="auto" w:fill="FFFFFF"/>
        </w:rPr>
        <w:t xml:space="preserve">study </w:t>
      </w:r>
      <w:r w:rsidRPr="007F07A6">
        <w:rPr>
          <w:rFonts w:ascii="Times New Roman" w:hAnsi="Times New Roman" w:cs="Times New Roman"/>
          <w:sz w:val="20"/>
          <w:szCs w:val="20"/>
          <w:shd w:val="clear" w:color="auto" w:fill="FFFFFF"/>
        </w:rPr>
        <w:t>aim</w:t>
      </w:r>
      <w:r w:rsidR="009C057B" w:rsidRPr="007F07A6">
        <w:rPr>
          <w:rFonts w:ascii="Times New Roman" w:hAnsi="Times New Roman" w:cs="Times New Roman"/>
          <w:sz w:val="20"/>
          <w:szCs w:val="20"/>
          <w:shd w:val="clear" w:color="auto" w:fill="FFFFFF"/>
        </w:rPr>
        <w:t xml:space="preserve">s </w:t>
      </w:r>
      <w:r w:rsidRPr="007F07A6">
        <w:rPr>
          <w:rFonts w:ascii="Times New Roman" w:hAnsi="Times New Roman" w:cs="Times New Roman"/>
          <w:sz w:val="20"/>
          <w:szCs w:val="20"/>
          <w:shd w:val="clear" w:color="auto" w:fill="FFFFFF"/>
        </w:rPr>
        <w:t>to review</w:t>
      </w:r>
      <w:r w:rsidR="009C057B" w:rsidRPr="007F07A6">
        <w:rPr>
          <w:rFonts w:ascii="Times New Roman" w:hAnsi="Times New Roman" w:cs="Times New Roman"/>
          <w:sz w:val="20"/>
          <w:szCs w:val="20"/>
          <w:shd w:val="clear" w:color="auto" w:fill="FFFFFF"/>
        </w:rPr>
        <w:t xml:space="preserve"> </w:t>
      </w:r>
      <w:r w:rsidR="009C057B" w:rsidRPr="007F07A6">
        <w:rPr>
          <w:rFonts w:ascii="Times New Roman" w:hAnsi="Times New Roman" w:cs="Times New Roman"/>
          <w:sz w:val="20"/>
          <w:szCs w:val="20"/>
        </w:rPr>
        <w:t>the innovative work status of LSF. The LS</w:t>
      </w:r>
      <w:r w:rsidR="00C50704" w:rsidRPr="007F07A6">
        <w:rPr>
          <w:rFonts w:ascii="Times New Roman" w:hAnsi="Times New Roman" w:cs="Times New Roman"/>
          <w:sz w:val="20"/>
          <w:szCs w:val="20"/>
        </w:rPr>
        <w:t>F procedure configurat</w:t>
      </w:r>
      <w:r w:rsidR="009C057B" w:rsidRPr="007F07A6">
        <w:rPr>
          <w:rFonts w:ascii="Times New Roman" w:hAnsi="Times New Roman" w:cs="Times New Roman"/>
          <w:sz w:val="20"/>
          <w:szCs w:val="20"/>
        </w:rPr>
        <w:t>ion, for</w:t>
      </w:r>
      <w:r w:rsidR="00904999" w:rsidRPr="007F07A6">
        <w:rPr>
          <w:rFonts w:ascii="Times New Roman" w:hAnsi="Times New Roman" w:cs="Times New Roman"/>
          <w:sz w:val="20"/>
          <w:szCs w:val="20"/>
        </w:rPr>
        <w:t>ming mechanisms</w:t>
      </w:r>
      <w:r w:rsidR="00C50704" w:rsidRPr="007F07A6">
        <w:rPr>
          <w:rFonts w:ascii="Times New Roman" w:hAnsi="Times New Roman" w:cs="Times New Roman"/>
          <w:sz w:val="20"/>
          <w:szCs w:val="20"/>
        </w:rPr>
        <w:t xml:space="preserve">, </w:t>
      </w:r>
      <w:r w:rsidR="00904999" w:rsidRPr="007F07A6">
        <w:rPr>
          <w:rFonts w:ascii="Times New Roman" w:hAnsi="Times New Roman" w:cs="Times New Roman"/>
          <w:sz w:val="20"/>
          <w:szCs w:val="20"/>
        </w:rPr>
        <w:t>and exploratory and theoretical</w:t>
      </w:r>
      <w:r w:rsidR="00C50704" w:rsidRPr="007F07A6">
        <w:rPr>
          <w:rFonts w:ascii="Times New Roman" w:hAnsi="Times New Roman" w:cs="Times New Roman"/>
          <w:sz w:val="20"/>
          <w:szCs w:val="20"/>
        </w:rPr>
        <w:t xml:space="preserve"> examinations o</w:t>
      </w:r>
      <w:r w:rsidRPr="007F07A6">
        <w:rPr>
          <w:rFonts w:ascii="Times New Roman" w:hAnsi="Times New Roman" w:cs="Times New Roman"/>
          <w:sz w:val="20"/>
          <w:szCs w:val="20"/>
        </w:rPr>
        <w:t>f</w:t>
      </w:r>
      <w:r w:rsidR="00C50704" w:rsidRPr="007F07A6">
        <w:rPr>
          <w:rFonts w:ascii="Times New Roman" w:hAnsi="Times New Roman" w:cs="Times New Roman"/>
          <w:sz w:val="20"/>
          <w:szCs w:val="20"/>
        </w:rPr>
        <w:t xml:space="preserve"> the materials </w:t>
      </w:r>
      <w:r w:rsidR="00904999" w:rsidRPr="007F07A6">
        <w:rPr>
          <w:rFonts w:ascii="Times New Roman" w:hAnsi="Times New Roman" w:cs="Times New Roman"/>
          <w:sz w:val="20"/>
          <w:szCs w:val="20"/>
        </w:rPr>
        <w:t xml:space="preserve">are </w:t>
      </w:r>
      <w:r w:rsidR="00904999" w:rsidRPr="007F07A6">
        <w:rPr>
          <w:rFonts w:ascii="Times New Roman" w:hAnsi="Times New Roman" w:cs="Times New Roman"/>
          <w:sz w:val="20"/>
          <w:szCs w:val="20"/>
          <w:shd w:val="clear" w:color="auto" w:fill="FFFFFF"/>
        </w:rPr>
        <w:t>deliberated</w:t>
      </w:r>
      <w:r w:rsidR="00C50704" w:rsidRPr="007F07A6">
        <w:rPr>
          <w:rFonts w:ascii="Times New Roman" w:hAnsi="Times New Roman" w:cs="Times New Roman"/>
          <w:sz w:val="20"/>
          <w:szCs w:val="20"/>
        </w:rPr>
        <w:t>. The disfigurement practices as influenced by laser preparing p</w:t>
      </w:r>
      <w:r w:rsidR="00904999" w:rsidRPr="007F07A6">
        <w:rPr>
          <w:rFonts w:ascii="Times New Roman" w:hAnsi="Times New Roman" w:cs="Times New Roman"/>
          <w:sz w:val="20"/>
          <w:szCs w:val="20"/>
        </w:rPr>
        <w:t>arameters, including laser intensity</w:t>
      </w:r>
      <w:r w:rsidR="00C50704" w:rsidRPr="007F07A6">
        <w:rPr>
          <w:rFonts w:ascii="Times New Roman" w:hAnsi="Times New Roman" w:cs="Times New Roman"/>
          <w:sz w:val="20"/>
          <w:szCs w:val="20"/>
        </w:rPr>
        <w:t xml:space="preserve">, material thickness, </w:t>
      </w:r>
      <w:r w:rsidR="004F6CE9" w:rsidRPr="007F07A6">
        <w:rPr>
          <w:rFonts w:ascii="Times New Roman" w:hAnsi="Times New Roman" w:cs="Times New Roman"/>
          <w:sz w:val="20"/>
          <w:szCs w:val="20"/>
          <w:shd w:val="clear" w:color="auto" w:fill="FFFFFF"/>
        </w:rPr>
        <w:t>die diameter</w:t>
      </w:r>
      <w:r w:rsidR="00C50704" w:rsidRPr="007F07A6">
        <w:rPr>
          <w:rFonts w:ascii="Times New Roman" w:hAnsi="Times New Roman" w:cs="Times New Roman"/>
          <w:sz w:val="20"/>
          <w:szCs w:val="20"/>
        </w:rPr>
        <w:t xml:space="preserve">, and </w:t>
      </w:r>
      <w:r w:rsidRPr="007F07A6">
        <w:rPr>
          <w:rFonts w:ascii="Times New Roman" w:hAnsi="Times New Roman" w:cs="Times New Roman"/>
          <w:sz w:val="20"/>
          <w:szCs w:val="20"/>
        </w:rPr>
        <w:t>several</w:t>
      </w:r>
      <w:r w:rsidR="00904999" w:rsidRPr="007F07A6">
        <w:rPr>
          <w:rFonts w:ascii="Times New Roman" w:hAnsi="Times New Roman" w:cs="Times New Roman"/>
          <w:sz w:val="20"/>
          <w:szCs w:val="20"/>
          <w:shd w:val="clear" w:color="auto" w:fill="FFFFFF"/>
        </w:rPr>
        <w:t xml:space="preserve"> scanning tracks</w:t>
      </w:r>
      <w:r w:rsidR="00C50704" w:rsidRPr="007F07A6">
        <w:rPr>
          <w:rFonts w:ascii="Times New Roman" w:hAnsi="Times New Roman" w:cs="Times New Roman"/>
          <w:sz w:val="20"/>
          <w:szCs w:val="20"/>
        </w:rPr>
        <w:t xml:space="preserve">, </w:t>
      </w:r>
      <w:r w:rsidR="00BB6387" w:rsidRPr="007F07A6">
        <w:rPr>
          <w:rFonts w:ascii="Times New Roman" w:hAnsi="Times New Roman" w:cs="Times New Roman"/>
          <w:sz w:val="20"/>
          <w:szCs w:val="20"/>
        </w:rPr>
        <w:t xml:space="preserve">on different materials </w:t>
      </w:r>
      <w:r w:rsidR="00C50704" w:rsidRPr="007F07A6">
        <w:rPr>
          <w:rFonts w:ascii="Times New Roman" w:hAnsi="Times New Roman" w:cs="Times New Roman"/>
          <w:sz w:val="20"/>
          <w:szCs w:val="20"/>
        </w:rPr>
        <w:t xml:space="preserve">are </w:t>
      </w:r>
      <w:r w:rsidR="00904999" w:rsidRPr="007F07A6">
        <w:rPr>
          <w:rFonts w:ascii="Times New Roman" w:hAnsi="Times New Roman" w:cs="Times New Roman"/>
          <w:sz w:val="20"/>
          <w:szCs w:val="20"/>
        </w:rPr>
        <w:t>reviewed. Furthermore</w:t>
      </w:r>
      <w:r w:rsidR="00C50704" w:rsidRPr="007F07A6">
        <w:rPr>
          <w:rFonts w:ascii="Times New Roman" w:hAnsi="Times New Roman" w:cs="Times New Roman"/>
          <w:sz w:val="20"/>
          <w:szCs w:val="20"/>
        </w:rPr>
        <w:t>, the on</w:t>
      </w:r>
      <w:r w:rsidR="00BC55D3" w:rsidRPr="007F07A6">
        <w:rPr>
          <w:rFonts w:ascii="Times New Roman" w:hAnsi="Times New Roman" w:cs="Times New Roman"/>
          <w:sz w:val="20"/>
          <w:szCs w:val="20"/>
        </w:rPr>
        <w:t>g</w:t>
      </w:r>
      <w:r w:rsidRPr="007F07A6">
        <w:rPr>
          <w:rFonts w:ascii="Times New Roman" w:hAnsi="Times New Roman" w:cs="Times New Roman"/>
          <w:sz w:val="20"/>
          <w:szCs w:val="20"/>
        </w:rPr>
        <w:t xml:space="preserve">oing advances in femtosecond LSF and warmth helped </w:t>
      </w:r>
      <w:r w:rsidR="00904999" w:rsidRPr="007F07A6">
        <w:rPr>
          <w:rFonts w:ascii="Times New Roman" w:hAnsi="Times New Roman" w:cs="Times New Roman"/>
          <w:sz w:val="20"/>
          <w:szCs w:val="20"/>
        </w:rPr>
        <w:t xml:space="preserve">LSF </w:t>
      </w:r>
      <w:r w:rsidRPr="007F07A6">
        <w:rPr>
          <w:rFonts w:ascii="Times New Roman" w:hAnsi="Times New Roman" w:cs="Times New Roman"/>
          <w:sz w:val="20"/>
          <w:szCs w:val="20"/>
        </w:rPr>
        <w:t>b</w:t>
      </w:r>
      <w:r w:rsidR="00904999" w:rsidRPr="007F07A6">
        <w:rPr>
          <w:rFonts w:ascii="Times New Roman" w:hAnsi="Times New Roman" w:cs="Times New Roman"/>
          <w:sz w:val="20"/>
          <w:szCs w:val="20"/>
        </w:rPr>
        <w:t>e studied</w:t>
      </w:r>
      <w:r w:rsidR="00C50704" w:rsidRPr="007F07A6">
        <w:rPr>
          <w:rFonts w:ascii="Times New Roman" w:hAnsi="Times New Roman" w:cs="Times New Roman"/>
          <w:sz w:val="20"/>
          <w:szCs w:val="20"/>
        </w:rPr>
        <w:t>.</w:t>
      </w:r>
      <w:r w:rsidRPr="007F07A6">
        <w:rPr>
          <w:rFonts w:ascii="Times New Roman" w:hAnsi="Times New Roman" w:cs="Times New Roman"/>
          <w:sz w:val="20"/>
          <w:szCs w:val="20"/>
        </w:rPr>
        <w:t xml:space="preserve"> Cavitation water jet impact on microforming process as a new technology is to be introduced. </w:t>
      </w:r>
    </w:p>
    <w:p w:rsidR="00C50704" w:rsidRPr="007F07A6" w:rsidRDefault="00C50704" w:rsidP="00B33481">
      <w:pPr>
        <w:autoSpaceDE w:val="0"/>
        <w:autoSpaceDN w:val="0"/>
        <w:adjustRightInd w:val="0"/>
        <w:spacing w:after="0" w:line="240" w:lineRule="auto"/>
        <w:jc w:val="both"/>
        <w:rPr>
          <w:rFonts w:ascii="Times New Roman" w:hAnsi="Times New Roman" w:cs="Times New Roman"/>
          <w:sz w:val="20"/>
          <w:szCs w:val="20"/>
        </w:rPr>
      </w:pPr>
    </w:p>
    <w:p w:rsidR="00BC55D3" w:rsidRPr="007F07A6" w:rsidRDefault="00F044B7" w:rsidP="00C8575A">
      <w:pPr>
        <w:autoSpaceDE w:val="0"/>
        <w:autoSpaceDN w:val="0"/>
        <w:adjustRightInd w:val="0"/>
        <w:spacing w:line="240" w:lineRule="auto"/>
        <w:jc w:val="both"/>
        <w:rPr>
          <w:rFonts w:ascii="Times New Roman" w:hAnsi="Times New Roman" w:cs="Times New Roman"/>
          <w:sz w:val="20"/>
          <w:szCs w:val="20"/>
        </w:rPr>
      </w:pPr>
      <w:r w:rsidRPr="007F07A6">
        <w:rPr>
          <w:rFonts w:ascii="Times New Roman" w:hAnsi="Times New Roman" w:cs="Times New Roman"/>
          <w:b/>
          <w:sz w:val="20"/>
          <w:szCs w:val="20"/>
        </w:rPr>
        <w:t>Keywords:</w:t>
      </w:r>
      <w:r w:rsidR="00BC55D3" w:rsidRPr="007F07A6">
        <w:rPr>
          <w:rFonts w:ascii="Times New Roman" w:hAnsi="Times New Roman" w:cs="Times New Roman"/>
          <w:sz w:val="20"/>
          <w:szCs w:val="20"/>
        </w:rPr>
        <w:t xml:space="preserve"> Laser shock forming, </w:t>
      </w:r>
      <w:r w:rsidRPr="007F07A6">
        <w:rPr>
          <w:rFonts w:ascii="Times New Roman" w:hAnsi="Times New Roman" w:cs="Times New Roman"/>
          <w:sz w:val="20"/>
          <w:szCs w:val="20"/>
        </w:rPr>
        <w:t>micro forming</w:t>
      </w:r>
      <w:r w:rsidR="00E446EB" w:rsidRPr="007F07A6">
        <w:rPr>
          <w:rFonts w:ascii="Times New Roman" w:hAnsi="Times New Roman" w:cs="Times New Roman"/>
          <w:sz w:val="20"/>
          <w:szCs w:val="20"/>
        </w:rPr>
        <w:t>, forming mechanisms</w:t>
      </w:r>
      <w:r w:rsidR="00BC55D3" w:rsidRPr="007F07A6">
        <w:rPr>
          <w:rFonts w:ascii="Times New Roman" w:hAnsi="Times New Roman" w:cs="Times New Roman"/>
          <w:sz w:val="20"/>
          <w:szCs w:val="20"/>
        </w:rPr>
        <w:t>, d</w:t>
      </w:r>
      <w:r w:rsidR="00A301B1" w:rsidRPr="007F07A6">
        <w:rPr>
          <w:rFonts w:ascii="Times New Roman" w:hAnsi="Times New Roman" w:cs="Times New Roman"/>
          <w:sz w:val="20"/>
          <w:szCs w:val="20"/>
        </w:rPr>
        <w:t>eep drawing</w:t>
      </w:r>
      <w:r w:rsidR="00E446EB" w:rsidRPr="007F07A6">
        <w:rPr>
          <w:rFonts w:ascii="Times New Roman" w:hAnsi="Times New Roman" w:cs="Times New Roman"/>
          <w:sz w:val="20"/>
          <w:szCs w:val="20"/>
        </w:rPr>
        <w:t>, cavitation water jet</w:t>
      </w:r>
      <w:r w:rsidR="00BC55D3" w:rsidRPr="007F07A6">
        <w:rPr>
          <w:rFonts w:ascii="Times New Roman" w:hAnsi="Times New Roman" w:cs="Times New Roman"/>
          <w:sz w:val="20"/>
          <w:szCs w:val="20"/>
        </w:rPr>
        <w:t>.</w:t>
      </w:r>
    </w:p>
    <w:p w:rsidR="00D63748" w:rsidRPr="007F07A6" w:rsidRDefault="00C8575A" w:rsidP="00C8575A">
      <w:pPr>
        <w:spacing w:after="0"/>
        <w:jc w:val="both"/>
        <w:rPr>
          <w:rFonts w:ascii="Times New Roman" w:hAnsi="Times New Roman" w:cs="Times New Roman"/>
          <w:b/>
          <w:sz w:val="20"/>
          <w:szCs w:val="20"/>
        </w:rPr>
      </w:pPr>
      <w:bookmarkStart w:id="2" w:name="_Toc10456145"/>
      <w:r w:rsidRPr="007F07A6">
        <w:rPr>
          <w:rFonts w:ascii="Times New Roman" w:hAnsi="Times New Roman" w:cs="Times New Roman"/>
          <w:b/>
          <w:sz w:val="20"/>
          <w:szCs w:val="20"/>
        </w:rPr>
        <w:t xml:space="preserve">1. </w:t>
      </w:r>
      <w:r w:rsidR="000F5241" w:rsidRPr="007F07A6">
        <w:rPr>
          <w:rFonts w:ascii="Times New Roman" w:hAnsi="Times New Roman" w:cs="Times New Roman"/>
          <w:b/>
          <w:sz w:val="20"/>
          <w:szCs w:val="20"/>
        </w:rPr>
        <w:t>Introduction</w:t>
      </w:r>
      <w:bookmarkEnd w:id="2"/>
    </w:p>
    <w:p w:rsidR="00E95B4D" w:rsidRPr="007F07A6" w:rsidRDefault="008F654B" w:rsidP="00B33481">
      <w:pPr>
        <w:autoSpaceDE w:val="0"/>
        <w:autoSpaceDN w:val="0"/>
        <w:adjustRightInd w:val="0"/>
        <w:spacing w:after="0" w:line="240" w:lineRule="auto"/>
        <w:jc w:val="both"/>
        <w:rPr>
          <w:rFonts w:ascii="Times New Roman" w:hAnsi="Times New Roman" w:cs="Times New Roman"/>
          <w:sz w:val="20"/>
          <w:szCs w:val="20"/>
          <w:shd w:val="clear" w:color="auto" w:fill="FFFFFF"/>
        </w:rPr>
      </w:pPr>
      <w:r w:rsidRPr="007F07A6">
        <w:rPr>
          <w:rFonts w:ascii="Times New Roman" w:hAnsi="Times New Roman" w:cs="Times New Roman"/>
          <w:sz w:val="20"/>
          <w:szCs w:val="20"/>
          <w:shd w:val="clear" w:color="auto" w:fill="FFFFFF"/>
        </w:rPr>
        <w:t>Laser technology</w:t>
      </w:r>
      <w:r w:rsidR="008C122E" w:rsidRPr="007F07A6">
        <w:rPr>
          <w:rFonts w:ascii="Times New Roman" w:hAnsi="Times New Roman" w:cs="Times New Roman"/>
          <w:sz w:val="20"/>
          <w:szCs w:val="20"/>
          <w:shd w:val="clear" w:color="auto" w:fill="FFFFFF"/>
        </w:rPr>
        <w:t xml:space="preserve"> is one of</w:t>
      </w:r>
      <w:r w:rsidRPr="007F07A6">
        <w:rPr>
          <w:rFonts w:ascii="Times New Roman" w:hAnsi="Times New Roman" w:cs="Times New Roman"/>
          <w:sz w:val="20"/>
          <w:szCs w:val="20"/>
          <w:shd w:val="clear" w:color="auto" w:fill="FFFFFF"/>
        </w:rPr>
        <w:t xml:space="preserve"> the </w:t>
      </w:r>
      <w:r w:rsidR="00FD0F75" w:rsidRPr="007F07A6">
        <w:rPr>
          <w:rFonts w:ascii="Times New Roman" w:hAnsi="Times New Roman" w:cs="Times New Roman"/>
          <w:sz w:val="20"/>
          <w:szCs w:val="20"/>
          <w:shd w:val="clear" w:color="auto" w:fill="FFFFFF"/>
        </w:rPr>
        <w:t>procedures for the manufacturing</w:t>
      </w:r>
      <w:r w:rsidR="008C122E" w:rsidRPr="007F07A6">
        <w:rPr>
          <w:rFonts w:ascii="Times New Roman" w:hAnsi="Times New Roman" w:cs="Times New Roman"/>
          <w:sz w:val="20"/>
          <w:szCs w:val="20"/>
          <w:shd w:val="clear" w:color="auto" w:fill="FFFFFF"/>
        </w:rPr>
        <w:t xml:space="preserve"> of </w:t>
      </w:r>
      <w:r w:rsidRPr="007F07A6">
        <w:rPr>
          <w:rFonts w:ascii="Times New Roman" w:hAnsi="Times New Roman" w:cs="Times New Roman"/>
          <w:sz w:val="20"/>
          <w:szCs w:val="20"/>
          <w:shd w:val="clear" w:color="auto" w:fill="FFFFFF"/>
        </w:rPr>
        <w:t>micro parts</w:t>
      </w:r>
      <w:r w:rsidR="008C122E" w:rsidRPr="007F07A6">
        <w:rPr>
          <w:rFonts w:ascii="Times New Roman" w:hAnsi="Times New Roman" w:cs="Times New Roman"/>
          <w:sz w:val="20"/>
          <w:szCs w:val="20"/>
          <w:shd w:val="clear" w:color="auto" w:fill="FFFFFF"/>
        </w:rPr>
        <w:t>. Up until now, it has been u</w:t>
      </w:r>
      <w:r w:rsidRPr="007F07A6">
        <w:rPr>
          <w:rFonts w:ascii="Times New Roman" w:hAnsi="Times New Roman" w:cs="Times New Roman"/>
          <w:sz w:val="20"/>
          <w:szCs w:val="20"/>
          <w:shd w:val="clear" w:color="auto" w:fill="FFFFFF"/>
        </w:rPr>
        <w:t>tilized broadly in micro forming, micro cutting, micro</w:t>
      </w:r>
      <w:r w:rsidR="008C122E" w:rsidRPr="007F07A6">
        <w:rPr>
          <w:rFonts w:ascii="Times New Roman" w:hAnsi="Times New Roman" w:cs="Times New Roman"/>
          <w:sz w:val="20"/>
          <w:szCs w:val="20"/>
          <w:shd w:val="clear" w:color="auto" w:fill="FFFFFF"/>
        </w:rPr>
        <w:t xml:space="preserve"> wel</w:t>
      </w:r>
      <w:r w:rsidRPr="007F07A6">
        <w:rPr>
          <w:rFonts w:ascii="Times New Roman" w:hAnsi="Times New Roman" w:cs="Times New Roman"/>
          <w:sz w:val="20"/>
          <w:szCs w:val="20"/>
          <w:shd w:val="clear" w:color="auto" w:fill="FFFFFF"/>
        </w:rPr>
        <w:t>ding</w:t>
      </w:r>
      <w:r w:rsidR="008C122E" w:rsidRPr="007F07A6">
        <w:rPr>
          <w:rFonts w:ascii="Times New Roman" w:hAnsi="Times New Roman" w:cs="Times New Roman"/>
          <w:sz w:val="20"/>
          <w:szCs w:val="20"/>
          <w:shd w:val="clear" w:color="auto" w:fill="FFFFFF"/>
        </w:rPr>
        <w:t>, material testimony and surface designing b</w:t>
      </w:r>
      <w:r w:rsidRPr="007F07A6">
        <w:rPr>
          <w:rFonts w:ascii="Times New Roman" w:hAnsi="Times New Roman" w:cs="Times New Roman"/>
          <w:sz w:val="20"/>
          <w:szCs w:val="20"/>
          <w:shd w:val="clear" w:color="auto" w:fill="FFFFFF"/>
        </w:rPr>
        <w:t>ecause of the confined laser beam</w:t>
      </w:r>
      <w:r w:rsidR="008C122E" w:rsidRPr="007F07A6">
        <w:rPr>
          <w:rFonts w:ascii="Times New Roman" w:hAnsi="Times New Roman" w:cs="Times New Roman"/>
          <w:sz w:val="20"/>
          <w:szCs w:val="20"/>
          <w:shd w:val="clear" w:color="auto" w:fill="FFFFFF"/>
        </w:rPr>
        <w:t xml:space="preserve"> control, process adaptability, and dependability</w:t>
      </w:r>
      <w:r w:rsidR="00236285" w:rsidRPr="007F07A6">
        <w:rPr>
          <w:rFonts w:ascii="Times New Roman" w:hAnsi="Times New Roman" w:cs="Times New Roman"/>
          <w:sz w:val="20"/>
          <w:szCs w:val="20"/>
          <w:shd w:val="clear" w:color="auto" w:fill="FFFFFF"/>
        </w:rPr>
        <w:t xml:space="preserve"> </w:t>
      </w:r>
      <w:r w:rsidR="00236285" w:rsidRPr="007F07A6">
        <w:rPr>
          <w:rFonts w:ascii="Times New Roman" w:hAnsi="Times New Roman" w:cs="Times New Roman"/>
          <w:sz w:val="20"/>
          <w:szCs w:val="20"/>
          <w:shd w:val="clear" w:color="auto" w:fill="FFFFFF"/>
        </w:rPr>
        <w:fldChar w:fldCharType="begin">
          <w:fldData xml:space="preserve">PEVuZE5vdGU+PENpdGU+PEF1dGhvcj5HaWxsbmVyPC9BdXRob3I+PFllYXI+MjAwNTwvWWVhcj48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</w:fldData>
        </w:fldChar>
      </w:r>
      <w:r w:rsidR="00127CE8" w:rsidRPr="007F07A6">
        <w:rPr>
          <w:rFonts w:ascii="Times New Roman" w:hAnsi="Times New Roman" w:cs="Times New Roman"/>
          <w:sz w:val="20"/>
          <w:szCs w:val="20"/>
          <w:shd w:val="clear" w:color="auto" w:fill="FFFFFF"/>
        </w:rPr>
        <w:instrText xml:space="preserve"> ADDIN EN.CITE </w:instrText>
      </w:r>
      <w:r w:rsidR="00127CE8" w:rsidRPr="007F07A6">
        <w:rPr>
          <w:rFonts w:ascii="Times New Roman" w:hAnsi="Times New Roman" w:cs="Times New Roman"/>
          <w:sz w:val="20"/>
          <w:szCs w:val="20"/>
          <w:shd w:val="clear" w:color="auto" w:fill="FFFFFF"/>
        </w:rPr>
        <w:fldChar w:fldCharType="begin">
          <w:fldData xml:space="preserve">PEVuZE5vdGU+PENpdGU+PEF1dGhvcj5HaWxsbmVyPC9BdXRob3I+PFllYXI+MjAwNTwvWWVhcj48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</w:fldData>
        </w:fldChar>
      </w:r>
      <w:r w:rsidR="00127CE8" w:rsidRPr="007F07A6">
        <w:rPr>
          <w:rFonts w:ascii="Times New Roman" w:hAnsi="Times New Roman" w:cs="Times New Roman"/>
          <w:sz w:val="20"/>
          <w:szCs w:val="20"/>
          <w:shd w:val="clear" w:color="auto" w:fill="FFFFFF"/>
        </w:rPr>
        <w:instrText xml:space="preserve"> ADDIN EN.CITE.DATA </w:instrText>
      </w:r>
      <w:r w:rsidR="00127CE8" w:rsidRPr="007F07A6">
        <w:rPr>
          <w:rFonts w:ascii="Times New Roman" w:hAnsi="Times New Roman" w:cs="Times New Roman"/>
          <w:sz w:val="20"/>
          <w:szCs w:val="20"/>
          <w:shd w:val="clear" w:color="auto" w:fill="FFFFFF"/>
        </w:rPr>
      </w:r>
      <w:r w:rsidR="00127CE8" w:rsidRPr="007F07A6">
        <w:rPr>
          <w:rFonts w:ascii="Times New Roman" w:hAnsi="Times New Roman" w:cs="Times New Roman"/>
          <w:sz w:val="20"/>
          <w:szCs w:val="20"/>
          <w:shd w:val="clear" w:color="auto" w:fill="FFFFFF"/>
        </w:rPr>
        <w:fldChar w:fldCharType="end"/>
      </w:r>
      <w:r w:rsidR="00236285" w:rsidRPr="007F07A6">
        <w:rPr>
          <w:rFonts w:ascii="Times New Roman" w:hAnsi="Times New Roman" w:cs="Times New Roman"/>
          <w:sz w:val="20"/>
          <w:szCs w:val="20"/>
          <w:shd w:val="clear" w:color="auto" w:fill="FFFFFF"/>
        </w:rPr>
      </w:r>
      <w:r w:rsidR="00236285"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1" w:tooltip="Gillner, 2005 #400" w:history="1">
        <w:r w:rsidR="00742B6D" w:rsidRPr="007F07A6">
          <w:rPr>
            <w:rFonts w:ascii="Times New Roman" w:hAnsi="Times New Roman" w:cs="Times New Roman"/>
            <w:noProof/>
            <w:sz w:val="20"/>
            <w:szCs w:val="20"/>
            <w:shd w:val="clear" w:color="auto" w:fill="FFFFFF"/>
          </w:rPr>
          <w:t>1</w:t>
        </w:r>
      </w:hyperlink>
      <w:r w:rsidR="00313643" w:rsidRPr="007F07A6">
        <w:rPr>
          <w:rFonts w:ascii="Times New Roman" w:hAnsi="Times New Roman" w:cs="Times New Roman"/>
          <w:noProof/>
          <w:sz w:val="20"/>
          <w:szCs w:val="20"/>
          <w:shd w:val="clear" w:color="auto" w:fill="FFFFFF"/>
        </w:rPr>
        <w:t xml:space="preserve">, </w:t>
      </w:r>
      <w:hyperlink w:anchor="_ENREF_2" w:tooltip="Nagarajan, 2013 #11" w:history="1">
        <w:r w:rsidR="00742B6D" w:rsidRPr="007F07A6">
          <w:rPr>
            <w:rFonts w:ascii="Times New Roman" w:hAnsi="Times New Roman" w:cs="Times New Roman"/>
            <w:noProof/>
            <w:sz w:val="20"/>
            <w:szCs w:val="20"/>
            <w:shd w:val="clear" w:color="auto" w:fill="FFFFFF"/>
          </w:rPr>
          <w:t>2</w:t>
        </w:r>
      </w:hyperlink>
      <w:r w:rsidR="00313643" w:rsidRPr="007F07A6">
        <w:rPr>
          <w:rFonts w:ascii="Times New Roman" w:hAnsi="Times New Roman" w:cs="Times New Roman"/>
          <w:noProof/>
          <w:sz w:val="20"/>
          <w:szCs w:val="20"/>
          <w:shd w:val="clear" w:color="auto" w:fill="FFFFFF"/>
        </w:rPr>
        <w:t>]</w:t>
      </w:r>
      <w:r w:rsidR="00236285" w:rsidRPr="007F07A6">
        <w:rPr>
          <w:rFonts w:ascii="Times New Roman" w:hAnsi="Times New Roman" w:cs="Times New Roman"/>
          <w:sz w:val="20"/>
          <w:szCs w:val="20"/>
          <w:shd w:val="clear" w:color="auto" w:fill="FFFFFF"/>
        </w:rPr>
        <w:fldChar w:fldCharType="end"/>
      </w:r>
      <w:r w:rsidR="00236285" w:rsidRPr="007F07A6">
        <w:rPr>
          <w:rFonts w:ascii="Times New Roman" w:hAnsi="Times New Roman" w:cs="Times New Roman"/>
          <w:sz w:val="20"/>
          <w:szCs w:val="20"/>
          <w:shd w:val="clear" w:color="auto" w:fill="FFFFFF"/>
        </w:rPr>
        <w:t xml:space="preserve"> </w:t>
      </w:r>
      <w:r w:rsidRPr="007F07A6">
        <w:rPr>
          <w:rFonts w:ascii="Times New Roman" w:hAnsi="Times New Roman" w:cs="Times New Roman"/>
          <w:sz w:val="20"/>
          <w:szCs w:val="20"/>
          <w:shd w:val="clear" w:color="auto" w:fill="FFFFFF"/>
        </w:rPr>
        <w:t xml:space="preserve"> </w:t>
      </w:r>
      <w:r w:rsidR="00BB5C32" w:rsidRPr="007F07A6">
        <w:rPr>
          <w:rFonts w:ascii="Times New Roman" w:hAnsi="Times New Roman" w:cs="Times New Roman"/>
          <w:sz w:val="20"/>
          <w:szCs w:val="20"/>
        </w:rPr>
        <w:t>With the trend of miniaturization and integration becoming increasingly prominent, the application of parts with microfeatures is becoming more widespread</w:t>
      </w:r>
      <w:r w:rsidR="00036BD4" w:rsidRPr="007F07A6">
        <w:rPr>
          <w:rFonts w:ascii="Times New Roman" w:hAnsi="Times New Roman" w:cs="Times New Roman"/>
          <w:sz w:val="20"/>
          <w:szCs w:val="20"/>
        </w:rPr>
        <w:t xml:space="preserve"> in market areas such as telecommunication devices, medical devices, automotive industry, consumer electronics, etc.</w:t>
      </w:r>
      <w:r w:rsidR="00BB5C32" w:rsidRPr="007F07A6">
        <w:rPr>
          <w:rFonts w:ascii="Times New Roman" w:hAnsi="Times New Roman" w:cs="Times New Roman"/>
          <w:sz w:val="20"/>
          <w:szCs w:val="20"/>
        </w:rPr>
        <w:t xml:space="preserve"> </w:t>
      </w:r>
      <w:r w:rsidR="00C412DF" w:rsidRPr="007F07A6">
        <w:rPr>
          <w:rFonts w:ascii="Times New Roman" w:hAnsi="Times New Roman" w:cs="Times New Roman"/>
          <w:sz w:val="20"/>
          <w:szCs w:val="20"/>
          <w:shd w:val="clear" w:color="auto" w:fill="FFFFFF"/>
        </w:rPr>
        <w:t xml:space="preserve">With the pattern of </w:t>
      </w:r>
      <w:r w:rsidR="00C412DF" w:rsidRPr="007F07A6">
        <w:rPr>
          <w:rFonts w:ascii="Times New Roman" w:hAnsi="Times New Roman" w:cs="Times New Roman"/>
          <w:sz w:val="20"/>
          <w:szCs w:val="20"/>
        </w:rPr>
        <w:t>miniaturization</w:t>
      </w:r>
      <w:r w:rsidR="00C412DF" w:rsidRPr="007F07A6">
        <w:rPr>
          <w:rFonts w:ascii="Times New Roman" w:hAnsi="Times New Roman" w:cs="Times New Roman"/>
          <w:sz w:val="20"/>
          <w:szCs w:val="20"/>
          <w:shd w:val="clear" w:color="auto" w:fill="FFFFFF"/>
        </w:rPr>
        <w:t xml:space="preserve"> and </w:t>
      </w:r>
      <w:r w:rsidR="00C412DF" w:rsidRPr="007F07A6">
        <w:rPr>
          <w:rFonts w:ascii="Times New Roman" w:hAnsi="Times New Roman" w:cs="Times New Roman"/>
          <w:sz w:val="20"/>
          <w:szCs w:val="20"/>
        </w:rPr>
        <w:t>integration</w:t>
      </w:r>
      <w:r w:rsidR="00C412DF" w:rsidRPr="007F07A6">
        <w:rPr>
          <w:rFonts w:ascii="Times New Roman" w:hAnsi="Times New Roman" w:cs="Times New Roman"/>
          <w:sz w:val="20"/>
          <w:szCs w:val="20"/>
          <w:shd w:val="clear" w:color="auto" w:fill="FFFFFF"/>
        </w:rPr>
        <w:t xml:space="preserve"> ending up progressively prominent, the utilization of parts with micro highlights is winding up increasingly across the board in market regions, for example, medicinal devices, consumer electronics, </w:t>
      </w:r>
      <w:r w:rsidR="003C342C" w:rsidRPr="007F07A6">
        <w:rPr>
          <w:rFonts w:ascii="Times New Roman" w:hAnsi="Times New Roman" w:cs="Times New Roman"/>
          <w:sz w:val="20"/>
          <w:szCs w:val="20"/>
          <w:shd w:val="clear" w:color="auto" w:fill="FFFFFF"/>
        </w:rPr>
        <w:t xml:space="preserve">the </w:t>
      </w:r>
      <w:r w:rsidR="00C412DF" w:rsidRPr="007F07A6">
        <w:rPr>
          <w:rFonts w:ascii="Times New Roman" w:hAnsi="Times New Roman" w:cs="Times New Roman"/>
          <w:sz w:val="20"/>
          <w:szCs w:val="20"/>
          <w:shd w:val="clear" w:color="auto" w:fill="FFFFFF"/>
        </w:rPr>
        <w:t>automotive industry, media transmission devices, and so on. In the meantime, this has incredibly advanced the improvement of micromanufactur</w:t>
      </w:r>
      <w:r w:rsidR="003C342C" w:rsidRPr="007F07A6">
        <w:rPr>
          <w:rFonts w:ascii="Times New Roman" w:hAnsi="Times New Roman" w:cs="Times New Roman"/>
          <w:sz w:val="20"/>
          <w:szCs w:val="20"/>
          <w:shd w:val="clear" w:color="auto" w:fill="FFFFFF"/>
        </w:rPr>
        <w:t>ing</w:t>
      </w:r>
      <w:r w:rsidR="00C412DF" w:rsidRPr="007F07A6">
        <w:rPr>
          <w:rFonts w:ascii="Times New Roman" w:hAnsi="Times New Roman" w:cs="Times New Roman"/>
          <w:sz w:val="20"/>
          <w:szCs w:val="20"/>
          <w:shd w:val="clear" w:color="auto" w:fill="FFFFFF"/>
        </w:rPr>
        <w:t xml:space="preserve"> technologies</w:t>
      </w:r>
      <w:r w:rsidR="00C412DF" w:rsidRPr="007F07A6">
        <w:rPr>
          <w:rFonts w:ascii="Times New Roman" w:hAnsi="Times New Roman" w:cs="Times New Roman"/>
          <w:sz w:val="20"/>
          <w:szCs w:val="20"/>
        </w:rPr>
        <w:t xml:space="preserve"> </w:t>
      </w:r>
      <w:r w:rsidR="00BB5C32" w:rsidRPr="007F07A6">
        <w:rPr>
          <w:rFonts w:ascii="Times New Roman" w:hAnsi="Times New Roman" w:cs="Times New Roman"/>
          <w:sz w:val="20"/>
          <w:szCs w:val="20"/>
        </w:rPr>
        <w:fldChar w:fldCharType="begin"/>
      </w:r>
      <w:r w:rsidR="00127CE8" w:rsidRPr="007F07A6">
        <w:rPr>
          <w:rFonts w:ascii="Times New Roman" w:hAnsi="Times New Roman" w:cs="Times New Roman"/>
          <w:sz w:val="20"/>
          <w:szCs w:val="20"/>
        </w:rPr>
        <w:instrText xml:space="preserve"> ADDIN EN.CITE &lt;EndNote&gt;&lt;Cite&gt;&lt;Author&gt;Geiger&lt;/Author&gt;&lt;Year&gt;2001&lt;/Year&gt;&lt;RecNum&gt;156&lt;/RecNum&gt;&lt;DisplayText&gt;[3, 4]&lt;/DisplayText&gt;&lt;record&gt;&lt;rec-number&gt;156&lt;/rec-number&gt;&lt;foreign-keys&gt;&lt;key app="EN" db-id="xtzea0zz6f0tvferdeppf0xofe59ef9vxe9e" timestamp="0"&gt;156&lt;/key&gt;&lt;/foreign-keys&gt;&lt;ref-type name="Journal Article"&gt;17&lt;/ref-type&gt;&lt;contributors&gt;&lt;authors&gt;&lt;author&gt;Geiger, M.&lt;/author&gt;&lt;author&gt;Kleiner, M.&lt;/author&gt;&lt;author&gt;Eckstein, R.&lt;/author&gt;&lt;author&gt;Tiesler, N.&lt;/author&gt;&lt;author&gt;Engel, U.&lt;/author&gt;&lt;/authors&gt;&lt;/contributors&gt;&lt;titles&gt;&lt;title&gt;Microforming&lt;/title&gt;&lt;secondary-title&gt;CIRP Annals&lt;/secondary-title&gt;&lt;/titles&gt;&lt;periodical&gt;&lt;full-title&gt;CIRP annals&lt;/full-title&gt;&lt;/periodical&gt;&lt;pages&gt;445-462&lt;/pages&gt;&lt;volume&gt;50&lt;/volume&gt;&lt;number&gt;2&lt;/number&gt;&lt;keywords&gt;&lt;keyword&gt;Micro Metal Forming&lt;/keyword&gt;&lt;keyword&gt;Material&lt;/keyword&gt;&lt;keyword&gt;Equipment&lt;/keyword&gt;&lt;/keywords&gt;&lt;dates&gt;&lt;year&gt;2001&lt;/year&gt;&lt;pub-dates&gt;&lt;date&gt;2001/01/01/&lt;/date&gt;&lt;/pub-dates&gt;&lt;/dates&gt;&lt;isbn&gt;0007-8506&lt;/isbn&gt;&lt;urls&gt;&lt;related-urls&gt;&lt;url&gt;http://www.sciencedirect.com/science/article/pii/S0007850607629916&lt;/url&gt;&lt;/related-urls&gt;&lt;/urls&gt;&lt;electronic-resource-num&gt;https://doi.org/10.1016/S0007-8506(07)62991-6&lt;/electronic-resource-num&gt;&lt;/record&gt;&lt;/Cite&gt;&lt;Cite&gt;&lt;Author&gt;Akhtar Razul Razali&lt;/Author&gt;&lt;Year&gt;2013&lt;/Year&gt;&lt;RecNum&gt;218&lt;/RecNum&gt;&lt;record&gt;&lt;rec-number&gt;218&lt;/rec-number&gt;&lt;foreign-keys&gt;&lt;key app="EN" db-id="xtzea0zz6f0tvferdeppf0xofe59ef9vxe9e" timestamp="0"&gt;218&lt;/key&gt;&lt;/foreign-keys&gt;&lt;ref-type name="Journal Article"&gt;17&lt;/ref-type&gt;&lt;contributors&gt;&lt;authors&gt;&lt;author&gt;Akhtar Razul Razali, Yi Qin&lt;/author&gt;&lt;/authors&gt;&lt;/contributors&gt;&lt;titles&gt;&lt;title&gt;A review on micro-manufacturing, micro-forming and their key issues&lt;/title&gt;&lt;secondary-title&gt;Procedia Engineering&lt;/secondary-title&gt;&lt;/titles&gt;&lt;periodical&gt;&lt;full-title&gt;Procedia engineering&lt;/full-title&gt;&lt;/periodical&gt;&lt;pages&gt;665-672&lt;/pages&gt;&lt;volume&gt;53&lt;/volume&gt;&lt;dates&gt;&lt;year&gt;2013&lt;/year&gt;&lt;/dates&gt;&lt;urls&gt;&lt;/urls&gt;&lt;/record&gt;&lt;/Cite&gt;&lt;/EndNote&gt;</w:instrText>
      </w:r>
      <w:r w:rsidR="00BB5C32" w:rsidRPr="007F07A6">
        <w:rPr>
          <w:rFonts w:ascii="Times New Roman" w:hAnsi="Times New Roman" w:cs="Times New Roman"/>
          <w:sz w:val="20"/>
          <w:szCs w:val="20"/>
        </w:rPr>
        <w:fldChar w:fldCharType="separate"/>
      </w:r>
      <w:r w:rsidR="00313643" w:rsidRPr="007F07A6">
        <w:rPr>
          <w:rFonts w:ascii="Times New Roman" w:hAnsi="Times New Roman" w:cs="Times New Roman"/>
          <w:noProof/>
          <w:sz w:val="20"/>
          <w:szCs w:val="20"/>
        </w:rPr>
        <w:t>[</w:t>
      </w:r>
      <w:hyperlink w:anchor="_ENREF_3" w:tooltip="Geiger, 2001 #156" w:history="1">
        <w:r w:rsidR="00742B6D" w:rsidRPr="007F07A6">
          <w:rPr>
            <w:rFonts w:ascii="Times New Roman" w:hAnsi="Times New Roman" w:cs="Times New Roman"/>
            <w:noProof/>
            <w:sz w:val="20"/>
            <w:szCs w:val="20"/>
          </w:rPr>
          <w:t>3</w:t>
        </w:r>
      </w:hyperlink>
      <w:r w:rsidR="00313643" w:rsidRPr="007F07A6">
        <w:rPr>
          <w:rFonts w:ascii="Times New Roman" w:hAnsi="Times New Roman" w:cs="Times New Roman"/>
          <w:noProof/>
          <w:sz w:val="20"/>
          <w:szCs w:val="20"/>
        </w:rPr>
        <w:t xml:space="preserve">, </w:t>
      </w:r>
      <w:hyperlink w:anchor="_ENREF_4" w:tooltip="Akhtar Razul Razali, 2013 #218" w:history="1">
        <w:r w:rsidR="00742B6D" w:rsidRPr="007F07A6">
          <w:rPr>
            <w:rFonts w:ascii="Times New Roman" w:hAnsi="Times New Roman" w:cs="Times New Roman"/>
            <w:noProof/>
            <w:sz w:val="20"/>
            <w:szCs w:val="20"/>
          </w:rPr>
          <w:t>4</w:t>
        </w:r>
      </w:hyperlink>
      <w:r w:rsidR="00313643" w:rsidRPr="007F07A6">
        <w:rPr>
          <w:rFonts w:ascii="Times New Roman" w:hAnsi="Times New Roman" w:cs="Times New Roman"/>
          <w:noProof/>
          <w:sz w:val="20"/>
          <w:szCs w:val="20"/>
        </w:rPr>
        <w:t>]</w:t>
      </w:r>
      <w:r w:rsidR="00BB5C32" w:rsidRPr="007F07A6">
        <w:rPr>
          <w:rFonts w:ascii="Times New Roman" w:hAnsi="Times New Roman" w:cs="Times New Roman"/>
          <w:sz w:val="20"/>
          <w:szCs w:val="20"/>
        </w:rPr>
        <w:fldChar w:fldCharType="end"/>
      </w:r>
      <w:r w:rsidR="00BB5C32" w:rsidRPr="007F07A6">
        <w:rPr>
          <w:rFonts w:ascii="Times New Roman" w:hAnsi="Times New Roman" w:cs="Times New Roman"/>
          <w:sz w:val="20"/>
          <w:szCs w:val="20"/>
        </w:rPr>
        <w:t>.</w:t>
      </w:r>
      <w:r w:rsidR="00036BD4" w:rsidRPr="007F07A6">
        <w:rPr>
          <w:rFonts w:ascii="Times New Roman" w:hAnsi="Times New Roman" w:cs="Times New Roman"/>
          <w:sz w:val="20"/>
          <w:szCs w:val="20"/>
        </w:rPr>
        <w:t xml:space="preserve"> </w:t>
      </w:r>
      <w:r w:rsidR="00521D1D" w:rsidRPr="007F07A6">
        <w:rPr>
          <w:rFonts w:ascii="Times New Roman" w:hAnsi="Times New Roman" w:cs="Times New Roman"/>
          <w:sz w:val="20"/>
          <w:szCs w:val="20"/>
          <w:shd w:val="clear" w:color="auto" w:fill="FFFFFF"/>
        </w:rPr>
        <w:t>Cold plastic bend</w:t>
      </w:r>
      <w:r w:rsidR="00C412DF" w:rsidRPr="007F07A6">
        <w:rPr>
          <w:rFonts w:ascii="Times New Roman" w:hAnsi="Times New Roman" w:cs="Times New Roman"/>
          <w:sz w:val="20"/>
          <w:szCs w:val="20"/>
          <w:shd w:val="clear" w:color="auto" w:fill="FFFFFF"/>
        </w:rPr>
        <w:t>ing is a kind of close net-shape forming innovation that has started numerous scientists' advantages for its potential application in the manufacture of micro parts.</w:t>
      </w:r>
      <w:r w:rsidR="00036BD4" w:rsidRPr="007F07A6">
        <w:rPr>
          <w:rFonts w:ascii="Times New Roman" w:hAnsi="Times New Roman" w:cs="Times New Roman"/>
          <w:sz w:val="20"/>
          <w:szCs w:val="20"/>
          <w:shd w:val="clear" w:color="auto" w:fill="FFFFFF"/>
        </w:rPr>
        <w:t xml:space="preserve"> </w:t>
      </w:r>
      <w:r w:rsidR="00C412DF" w:rsidRPr="007F07A6">
        <w:rPr>
          <w:rFonts w:ascii="Times New Roman" w:hAnsi="Times New Roman" w:cs="Times New Roman"/>
          <w:sz w:val="20"/>
          <w:szCs w:val="20"/>
          <w:shd w:val="clear" w:color="auto" w:fill="FFFFFF"/>
        </w:rPr>
        <w:fldChar w:fldCharType="begin"/>
      </w:r>
      <w:r w:rsidR="00127CE8" w:rsidRPr="007F07A6">
        <w:rPr>
          <w:rFonts w:ascii="Times New Roman" w:hAnsi="Times New Roman" w:cs="Times New Roman"/>
          <w:sz w:val="20"/>
          <w:szCs w:val="20"/>
          <w:shd w:val="clear" w:color="auto" w:fill="FFFFFF"/>
        </w:rPr>
        <w:instrText xml:space="preserve"> ADDIN EN.CITE &lt;EndNote&gt;&lt;Cite&gt;&lt;Author&gt;Gau&lt;/Author&gt;&lt;Year&gt;2013&lt;/Year&gt;&lt;RecNum&gt;416&lt;/RecNum&gt;&lt;DisplayText&gt;[5, 6]&lt;/DisplayText&gt;&lt;record&gt;&lt;rec-number&gt;416&lt;/rec-number&gt;&lt;foreign-keys&gt;&lt;key app="EN" db-id="xtzea0zz6f0tvferdeppf0xofe59ef9vxe9e" timestamp="0"&gt;416&lt;/key&gt;&lt;/foreign-keys&gt;&lt;ref-type name="Journal Article"&gt;17&lt;/ref-type&gt;&lt;contributors&gt;&lt;authors&gt;&lt;author&gt;Gau, Jenn-Terng&lt;/author&gt;&lt;author&gt;Teegala, Sujith&lt;/author&gt;&lt;author&gt;Huang, Kun-Min&lt;/author&gt;&lt;author&gt;Hsiao, Tun-Jen&lt;/author&gt;&lt;author&gt;Lin, Bor-Tsuen&lt;/author&gt;&lt;/authors&gt;&lt;/contributors&gt;&lt;titles&gt;&lt;title&gt;Using micro deep drawing with ironing stages to form stainless steel 304 micro cups&lt;/title&gt;&lt;secondary-title&gt;Journal of Manufacturing Processes&lt;/secondary-title&gt;&lt;/titles&gt;&lt;pages&gt;298-305&lt;/pages&gt;&lt;volume&gt;15&lt;/volume&gt;&lt;number&gt;2&lt;/number&gt;&lt;dates&gt;&lt;year&gt;2013&lt;/year&gt;&lt;/dates&gt;&lt;isbn&gt;1526-6125&lt;/isbn&gt;&lt;urls&gt;&lt;/urls&gt;&lt;/record&gt;&lt;/Cite&gt;&lt;Cite&gt;&lt;Author&gt;Fu&lt;/Author&gt;&lt;Year&gt;2013&lt;/Year&gt;&lt;RecNum&gt;313&lt;/RecNum&gt;&lt;record&gt;&lt;rec-number&gt;313&lt;/rec-number&gt;&lt;foreign-keys&gt;&lt;key app="EN" db-id="xtzea0zz6f0tvferdeppf0xofe59ef9vxe9e" timestamp="0"&gt;313&lt;/key&gt;&lt;/foreign-keys&gt;&lt;ref-type name="Journal Article"&gt;17&lt;/ref-type&gt;&lt;contributors&gt;&lt;authors&gt;&lt;author&gt;Fu, MW&lt;/author&gt;&lt;author&gt;Chan, WL&lt;/author&gt;&lt;/authors&gt;&lt;/contributors&gt;&lt;titles&gt;&lt;title&gt;A review on the state-of-the-art microforming technologies&lt;/title&gt;&lt;secondary-title&gt;The International Journal of Advanced Manufacturing Technology&lt;/secondary-title&gt;&lt;/titles&gt;&lt;periodical&gt;&lt;full-title&gt;The International Journal of Advanced Manufacturing Technology&lt;/full-title&gt;&lt;/periodical&gt;&lt;pages&gt;2411-2437&lt;/pages&gt;&lt;volume&gt;67&lt;/volume&gt;&lt;number&gt;9-12&lt;/number&gt;&lt;dates&gt;&lt;year&gt;2013&lt;/year&gt;&lt;/dates&gt;&lt;isbn&gt;0268-3768&lt;/isbn&gt;&lt;urls&gt;&lt;/urls&gt;&lt;/record&gt;&lt;/Cite&gt;&lt;/EndNote&gt;</w:instrText>
      </w:r>
      <w:r w:rsidR="00C412DF"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5" w:tooltip="Gau, 2013 #416" w:history="1">
        <w:r w:rsidR="00742B6D" w:rsidRPr="007F07A6">
          <w:rPr>
            <w:rFonts w:ascii="Times New Roman" w:hAnsi="Times New Roman" w:cs="Times New Roman"/>
            <w:noProof/>
            <w:sz w:val="20"/>
            <w:szCs w:val="20"/>
            <w:shd w:val="clear" w:color="auto" w:fill="FFFFFF"/>
          </w:rPr>
          <w:t>5</w:t>
        </w:r>
      </w:hyperlink>
      <w:r w:rsidR="00313643" w:rsidRPr="007F07A6">
        <w:rPr>
          <w:rFonts w:ascii="Times New Roman" w:hAnsi="Times New Roman" w:cs="Times New Roman"/>
          <w:noProof/>
          <w:sz w:val="20"/>
          <w:szCs w:val="20"/>
          <w:shd w:val="clear" w:color="auto" w:fill="FFFFFF"/>
        </w:rPr>
        <w:t xml:space="preserve">, </w:t>
      </w:r>
      <w:hyperlink w:anchor="_ENREF_6" w:tooltip="Fu, 2013 #313" w:history="1">
        <w:r w:rsidR="00742B6D" w:rsidRPr="007F07A6">
          <w:rPr>
            <w:rFonts w:ascii="Times New Roman" w:hAnsi="Times New Roman" w:cs="Times New Roman"/>
            <w:noProof/>
            <w:sz w:val="20"/>
            <w:szCs w:val="20"/>
            <w:shd w:val="clear" w:color="auto" w:fill="FFFFFF"/>
          </w:rPr>
          <w:t>6</w:t>
        </w:r>
      </w:hyperlink>
      <w:r w:rsidR="00313643" w:rsidRPr="007F07A6">
        <w:rPr>
          <w:rFonts w:ascii="Times New Roman" w:hAnsi="Times New Roman" w:cs="Times New Roman"/>
          <w:noProof/>
          <w:sz w:val="20"/>
          <w:szCs w:val="20"/>
          <w:shd w:val="clear" w:color="auto" w:fill="FFFFFF"/>
        </w:rPr>
        <w:t>]</w:t>
      </w:r>
      <w:r w:rsidR="00C412DF" w:rsidRPr="007F07A6">
        <w:rPr>
          <w:rFonts w:ascii="Times New Roman" w:hAnsi="Times New Roman" w:cs="Times New Roman"/>
          <w:sz w:val="20"/>
          <w:szCs w:val="20"/>
          <w:shd w:val="clear" w:color="auto" w:fill="FFFFFF"/>
        </w:rPr>
        <w:fldChar w:fldCharType="end"/>
      </w:r>
      <w:r w:rsidR="00036BD4" w:rsidRPr="007F07A6">
        <w:rPr>
          <w:rFonts w:ascii="Times New Roman" w:hAnsi="Times New Roman" w:cs="Times New Roman"/>
          <w:sz w:val="20"/>
          <w:szCs w:val="20"/>
          <w:shd w:val="clear" w:color="auto" w:fill="FFFFFF"/>
        </w:rPr>
        <w:t xml:space="preserve">. </w:t>
      </w:r>
      <w:r w:rsidR="00C412DF" w:rsidRPr="007F07A6">
        <w:rPr>
          <w:rFonts w:ascii="Times New Roman" w:hAnsi="Times New Roman" w:cs="Times New Roman"/>
          <w:sz w:val="20"/>
          <w:szCs w:val="20"/>
          <w:shd w:val="clear" w:color="auto" w:fill="FFFFFF"/>
        </w:rPr>
        <w:t>Among them, the micro</w:t>
      </w:r>
      <w:r w:rsidR="003C342C" w:rsidRPr="007F07A6">
        <w:rPr>
          <w:rFonts w:ascii="Times New Roman" w:hAnsi="Times New Roman" w:cs="Times New Roman"/>
          <w:sz w:val="20"/>
          <w:szCs w:val="20"/>
          <w:shd w:val="clear" w:color="auto" w:fill="FFFFFF"/>
        </w:rPr>
        <w:t>-</w:t>
      </w:r>
      <w:r w:rsidR="00C412DF" w:rsidRPr="007F07A6">
        <w:rPr>
          <w:rFonts w:ascii="Times New Roman" w:hAnsi="Times New Roman" w:cs="Times New Roman"/>
          <w:sz w:val="20"/>
          <w:szCs w:val="20"/>
          <w:shd w:val="clear" w:color="auto" w:fill="FFFFFF"/>
        </w:rPr>
        <w:t xml:space="preserve">forming of foils is turning into a focal point of present research </w:t>
      </w:r>
      <w:r w:rsidR="00BB5C32" w:rsidRPr="007F07A6">
        <w:rPr>
          <w:rFonts w:ascii="Times New Roman" w:hAnsi="Times New Roman" w:cs="Times New Roman"/>
          <w:sz w:val="20"/>
          <w:szCs w:val="20"/>
        </w:rPr>
        <w:fldChar w:fldCharType="begin"/>
      </w:r>
      <w:r w:rsidR="00127CE8" w:rsidRPr="007F07A6">
        <w:rPr>
          <w:rFonts w:ascii="Times New Roman" w:hAnsi="Times New Roman" w:cs="Times New Roman"/>
          <w:sz w:val="20"/>
          <w:szCs w:val="20"/>
        </w:rPr>
        <w:instrText xml:space="preserve"> ADDIN EN.CITE &lt;EndNote&gt;&lt;Cite&gt;&lt;Author&gt;Joo&lt;/Author&gt;&lt;Year&gt;2004&lt;/Year&gt;&lt;RecNum&gt;317&lt;/RecNum&gt;&lt;DisplayText&gt;[7]&lt;/DisplayText&gt;&lt;record&gt;&lt;rec-number&gt;317&lt;/rec-number&gt;&lt;foreign-keys&gt;&lt;key app="EN" db-id="xtzea0zz6f0tvferdeppf0xofe59ef9vxe9e" timestamp="0"&gt;317&lt;/key&gt;&lt;/foreign-keys&gt;&lt;ref-type name="Journal Article"&gt;17&lt;/ref-type&gt;&lt;contributors&gt;&lt;authors&gt;&lt;author&gt;Joo, BY&lt;/author&gt;&lt;author&gt;Oh, SI&lt;/author&gt;&lt;author&gt;Son, YK&lt;/author&gt;&lt;/authors&gt;&lt;/contributors&gt;&lt;titles&gt;&lt;title&gt;Forming of micro channels with ultra thin metal foils&lt;/title&gt;&lt;secondary-title&gt;CIRP Annals&lt;/secondary-title&gt;&lt;/titles&gt;&lt;periodical&gt;&lt;full-title&gt;CIRP annals&lt;/full-title&gt;&lt;/periodical&gt;&lt;pages&gt;243-246&lt;/pages&gt;&lt;volume&gt;53&lt;/volume&gt;&lt;number&gt;1&lt;/number&gt;&lt;dates&gt;&lt;year&gt;2004&lt;/year&gt;&lt;/dates&gt;&lt;isbn&gt;0007-8506&lt;/isbn&gt;&lt;urls&gt;&lt;/urls&gt;&lt;/record&gt;&lt;/Cite&gt;&lt;/EndNote&gt;</w:instrText>
      </w:r>
      <w:r w:rsidR="00BB5C32" w:rsidRPr="007F07A6">
        <w:rPr>
          <w:rFonts w:ascii="Times New Roman" w:hAnsi="Times New Roman" w:cs="Times New Roman"/>
          <w:sz w:val="20"/>
          <w:szCs w:val="20"/>
        </w:rPr>
        <w:fldChar w:fldCharType="separate"/>
      </w:r>
      <w:r w:rsidR="00313643" w:rsidRPr="007F07A6">
        <w:rPr>
          <w:rFonts w:ascii="Times New Roman" w:hAnsi="Times New Roman" w:cs="Times New Roman"/>
          <w:noProof/>
          <w:sz w:val="20"/>
          <w:szCs w:val="20"/>
        </w:rPr>
        <w:t>[</w:t>
      </w:r>
      <w:hyperlink w:anchor="_ENREF_7" w:tooltip="Joo, 2004 #317" w:history="1">
        <w:r w:rsidR="00742B6D" w:rsidRPr="007F07A6">
          <w:rPr>
            <w:rFonts w:ascii="Times New Roman" w:hAnsi="Times New Roman" w:cs="Times New Roman"/>
            <w:noProof/>
            <w:sz w:val="20"/>
            <w:szCs w:val="20"/>
          </w:rPr>
          <w:t>7</w:t>
        </w:r>
      </w:hyperlink>
      <w:r w:rsidR="00313643" w:rsidRPr="007F07A6">
        <w:rPr>
          <w:rFonts w:ascii="Times New Roman" w:hAnsi="Times New Roman" w:cs="Times New Roman"/>
          <w:noProof/>
          <w:sz w:val="20"/>
          <w:szCs w:val="20"/>
        </w:rPr>
        <w:t>]</w:t>
      </w:r>
      <w:r w:rsidR="00BB5C32" w:rsidRPr="007F07A6">
        <w:rPr>
          <w:rFonts w:ascii="Times New Roman" w:hAnsi="Times New Roman" w:cs="Times New Roman"/>
          <w:sz w:val="20"/>
          <w:szCs w:val="20"/>
        </w:rPr>
        <w:fldChar w:fldCharType="end"/>
      </w:r>
      <w:r w:rsidR="00BB5C32" w:rsidRPr="007F07A6">
        <w:rPr>
          <w:rFonts w:ascii="Times New Roman" w:hAnsi="Times New Roman" w:cs="Times New Roman"/>
          <w:sz w:val="20"/>
          <w:szCs w:val="20"/>
        </w:rPr>
        <w:t xml:space="preserve">. </w:t>
      </w:r>
      <w:r w:rsidR="000E2700" w:rsidRPr="007F07A6">
        <w:rPr>
          <w:rFonts w:ascii="Times New Roman" w:hAnsi="Times New Roman" w:cs="Times New Roman"/>
          <w:sz w:val="20"/>
          <w:szCs w:val="20"/>
          <w:shd w:val="clear" w:color="auto" w:fill="FFFFFF"/>
        </w:rPr>
        <w:t xml:space="preserve">The micro forming of foils incorporates </w:t>
      </w:r>
      <w:r w:rsidR="000E2700" w:rsidRPr="007F07A6">
        <w:rPr>
          <w:rFonts w:ascii="Times New Roman" w:hAnsi="Times New Roman" w:cs="Times New Roman"/>
          <w:sz w:val="20"/>
          <w:szCs w:val="20"/>
        </w:rPr>
        <w:t>micro bulging, micro drawing, micro bending,</w:t>
      </w:r>
      <w:r w:rsidR="000E2700" w:rsidRPr="007F07A6">
        <w:rPr>
          <w:rFonts w:ascii="Times New Roman" w:hAnsi="Times New Roman" w:cs="Times New Roman"/>
          <w:sz w:val="20"/>
          <w:szCs w:val="20"/>
          <w:shd w:val="clear" w:color="auto" w:fill="FFFFFF"/>
        </w:rPr>
        <w:t xml:space="preserve"> and so forth </w:t>
      </w:r>
      <w:r w:rsidR="000E2700" w:rsidRPr="007F07A6">
        <w:rPr>
          <w:rFonts w:ascii="Times New Roman" w:hAnsi="Times New Roman" w:cs="Times New Roman"/>
          <w:sz w:val="20"/>
          <w:szCs w:val="20"/>
          <w:shd w:val="clear" w:color="auto" w:fill="FFFFFF"/>
        </w:rPr>
        <w:fldChar w:fldCharType="begin">
          <w:fldData xml:space="preserve">PEVuZE5vdGU+PENpdGU+PEF1dGhvcj5HZWlnZXI8L0F1dGhvcj48WWVhcj4yMDAxPC9ZZWFyPjxS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=
</w:fldData>
        </w:fldChar>
      </w:r>
      <w:r w:rsidR="00127CE8" w:rsidRPr="007F07A6">
        <w:rPr>
          <w:rFonts w:ascii="Times New Roman" w:hAnsi="Times New Roman" w:cs="Times New Roman"/>
          <w:sz w:val="20"/>
          <w:szCs w:val="20"/>
          <w:shd w:val="clear" w:color="auto" w:fill="FFFFFF"/>
        </w:rPr>
        <w:instrText xml:space="preserve"> ADDIN EN.CITE </w:instrText>
      </w:r>
      <w:r w:rsidR="00127CE8" w:rsidRPr="007F07A6">
        <w:rPr>
          <w:rFonts w:ascii="Times New Roman" w:hAnsi="Times New Roman" w:cs="Times New Roman"/>
          <w:sz w:val="20"/>
          <w:szCs w:val="20"/>
          <w:shd w:val="clear" w:color="auto" w:fill="FFFFFF"/>
        </w:rPr>
        <w:fldChar w:fldCharType="begin">
          <w:fldData xml:space="preserve">PEVuZE5vdGU+PENpdGU+PEF1dGhvcj5HZWlnZXI8L0F1dGhvcj48WWVhcj4yMDAxPC9ZZWFyPjxS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=
</w:fldData>
        </w:fldChar>
      </w:r>
      <w:r w:rsidR="00127CE8" w:rsidRPr="007F07A6">
        <w:rPr>
          <w:rFonts w:ascii="Times New Roman" w:hAnsi="Times New Roman" w:cs="Times New Roman"/>
          <w:sz w:val="20"/>
          <w:szCs w:val="20"/>
          <w:shd w:val="clear" w:color="auto" w:fill="FFFFFF"/>
        </w:rPr>
        <w:instrText xml:space="preserve"> ADDIN EN.CITE.DATA </w:instrText>
      </w:r>
      <w:r w:rsidR="00127CE8" w:rsidRPr="007F07A6">
        <w:rPr>
          <w:rFonts w:ascii="Times New Roman" w:hAnsi="Times New Roman" w:cs="Times New Roman"/>
          <w:sz w:val="20"/>
          <w:szCs w:val="20"/>
          <w:shd w:val="clear" w:color="auto" w:fill="FFFFFF"/>
        </w:rPr>
      </w:r>
      <w:r w:rsidR="00127CE8" w:rsidRPr="007F07A6">
        <w:rPr>
          <w:rFonts w:ascii="Times New Roman" w:hAnsi="Times New Roman" w:cs="Times New Roman"/>
          <w:sz w:val="20"/>
          <w:szCs w:val="20"/>
          <w:shd w:val="clear" w:color="auto" w:fill="FFFFFF"/>
        </w:rPr>
        <w:fldChar w:fldCharType="end"/>
      </w:r>
      <w:r w:rsidR="000E2700" w:rsidRPr="007F07A6">
        <w:rPr>
          <w:rFonts w:ascii="Times New Roman" w:hAnsi="Times New Roman" w:cs="Times New Roman"/>
          <w:sz w:val="20"/>
          <w:szCs w:val="20"/>
          <w:shd w:val="clear" w:color="auto" w:fill="FFFFFF"/>
        </w:rPr>
      </w:r>
      <w:r w:rsidR="000E2700"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3" w:tooltip="Geiger, 2001 #156" w:history="1">
        <w:r w:rsidR="00742B6D" w:rsidRPr="007F07A6">
          <w:rPr>
            <w:rFonts w:ascii="Times New Roman" w:hAnsi="Times New Roman" w:cs="Times New Roman"/>
            <w:noProof/>
            <w:sz w:val="20"/>
            <w:szCs w:val="20"/>
            <w:shd w:val="clear" w:color="auto" w:fill="FFFFFF"/>
          </w:rPr>
          <w:t>3</w:t>
        </w:r>
      </w:hyperlink>
      <w:r w:rsidR="00313643" w:rsidRPr="007F07A6">
        <w:rPr>
          <w:rFonts w:ascii="Times New Roman" w:hAnsi="Times New Roman" w:cs="Times New Roman"/>
          <w:noProof/>
          <w:sz w:val="20"/>
          <w:szCs w:val="20"/>
          <w:shd w:val="clear" w:color="auto" w:fill="FFFFFF"/>
        </w:rPr>
        <w:t xml:space="preserve">, </w:t>
      </w:r>
      <w:hyperlink w:anchor="_ENREF_8" w:tooltip="Yin, 2018 #216" w:history="1">
        <w:r w:rsidR="00742B6D" w:rsidRPr="007F07A6">
          <w:rPr>
            <w:rFonts w:ascii="Times New Roman" w:hAnsi="Times New Roman" w:cs="Times New Roman"/>
            <w:noProof/>
            <w:sz w:val="20"/>
            <w:szCs w:val="20"/>
            <w:shd w:val="clear" w:color="auto" w:fill="FFFFFF"/>
          </w:rPr>
          <w:t>8</w:t>
        </w:r>
      </w:hyperlink>
      <w:r w:rsidR="00313643" w:rsidRPr="007F07A6">
        <w:rPr>
          <w:rFonts w:ascii="Times New Roman" w:hAnsi="Times New Roman" w:cs="Times New Roman"/>
          <w:noProof/>
          <w:sz w:val="20"/>
          <w:szCs w:val="20"/>
          <w:shd w:val="clear" w:color="auto" w:fill="FFFFFF"/>
        </w:rPr>
        <w:t xml:space="preserve">, </w:t>
      </w:r>
      <w:hyperlink w:anchor="_ENREF_9" w:tooltip="Vollertsen, 2008 #437" w:history="1">
        <w:r w:rsidR="00742B6D" w:rsidRPr="007F07A6">
          <w:rPr>
            <w:rFonts w:ascii="Times New Roman" w:hAnsi="Times New Roman" w:cs="Times New Roman"/>
            <w:noProof/>
            <w:sz w:val="20"/>
            <w:szCs w:val="20"/>
            <w:shd w:val="clear" w:color="auto" w:fill="FFFFFF"/>
          </w:rPr>
          <w:t>9</w:t>
        </w:r>
      </w:hyperlink>
      <w:r w:rsidR="00313643" w:rsidRPr="007F07A6">
        <w:rPr>
          <w:rFonts w:ascii="Times New Roman" w:hAnsi="Times New Roman" w:cs="Times New Roman"/>
          <w:noProof/>
          <w:sz w:val="20"/>
          <w:szCs w:val="20"/>
          <w:shd w:val="clear" w:color="auto" w:fill="FFFFFF"/>
        </w:rPr>
        <w:t>]</w:t>
      </w:r>
      <w:r w:rsidR="000E2700" w:rsidRPr="007F07A6">
        <w:rPr>
          <w:rFonts w:ascii="Times New Roman" w:hAnsi="Times New Roman" w:cs="Times New Roman"/>
          <w:sz w:val="20"/>
          <w:szCs w:val="20"/>
          <w:shd w:val="clear" w:color="auto" w:fill="FFFFFF"/>
        </w:rPr>
        <w:fldChar w:fldCharType="end"/>
      </w:r>
      <w:r w:rsidR="000E2700" w:rsidRPr="007F07A6">
        <w:rPr>
          <w:rFonts w:ascii="Times New Roman" w:hAnsi="Times New Roman" w:cs="Times New Roman"/>
          <w:sz w:val="20"/>
          <w:szCs w:val="20"/>
          <w:shd w:val="clear" w:color="auto" w:fill="FFFFFF"/>
        </w:rPr>
        <w:t>.</w:t>
      </w:r>
      <w:r w:rsidR="002D3263" w:rsidRPr="007F07A6">
        <w:rPr>
          <w:rFonts w:ascii="Times New Roman" w:hAnsi="Times New Roman" w:cs="Times New Roman"/>
          <w:sz w:val="20"/>
          <w:szCs w:val="20"/>
          <w:shd w:val="clear" w:color="auto" w:fill="FFFFFF"/>
        </w:rPr>
        <w:t xml:space="preserve"> </w:t>
      </w:r>
      <w:r w:rsidR="0087337F" w:rsidRPr="007F07A6">
        <w:rPr>
          <w:rFonts w:ascii="Times New Roman" w:hAnsi="Times New Roman" w:cs="Times New Roman"/>
          <w:sz w:val="20"/>
          <w:szCs w:val="20"/>
        </w:rPr>
        <w:t>Among the microfabrication processes, micro metal forming is the most financially savvy procedure to create micro metallic parts with high accuracy in large</w:t>
      </w:r>
      <w:r w:rsidR="003C342C" w:rsidRPr="007F07A6">
        <w:rPr>
          <w:rFonts w:ascii="Times New Roman" w:hAnsi="Times New Roman" w:cs="Times New Roman"/>
          <w:sz w:val="20"/>
          <w:szCs w:val="20"/>
        </w:rPr>
        <w:t>-</w:t>
      </w:r>
      <w:r w:rsidR="0087337F" w:rsidRPr="007F07A6">
        <w:rPr>
          <w:rFonts w:ascii="Times New Roman" w:hAnsi="Times New Roman" w:cs="Times New Roman"/>
          <w:sz w:val="20"/>
          <w:szCs w:val="20"/>
        </w:rPr>
        <w:t xml:space="preserve">scale manufacturing </w:t>
      </w:r>
      <w:r w:rsidR="0087337F" w:rsidRPr="007F07A6">
        <w:rPr>
          <w:rFonts w:ascii="Times New Roman" w:hAnsi="Times New Roman" w:cs="Times New Roman"/>
          <w:sz w:val="20"/>
          <w:szCs w:val="20"/>
        </w:rPr>
        <w:fldChar w:fldCharType="begin"/>
      </w:r>
      <w:r w:rsidR="00127CE8" w:rsidRPr="007F07A6">
        <w:rPr>
          <w:rFonts w:ascii="Times New Roman" w:hAnsi="Times New Roman" w:cs="Times New Roman"/>
          <w:sz w:val="20"/>
          <w:szCs w:val="20"/>
        </w:rPr>
        <w:instrText xml:space="preserve"> ADDIN EN.CITE &lt;EndNote&gt;&lt;Cite&gt;&lt;Author&gt;Lu&lt;/Author&gt;&lt;Year&gt;2013&lt;/Year&gt;&lt;RecNum&gt;219&lt;/RecNum&gt;&lt;DisplayText&gt;[10, 11]&lt;/DisplayText&gt;&lt;record&gt;&lt;rec-number&gt;219&lt;/rec-number&gt;&lt;foreign-keys&gt;&lt;key app="EN" db-id="xtzea0zz6f0tvferdeppf0xofe59ef9vxe9e" timestamp="0"&gt;219&lt;/key&gt;&lt;/foreign-keys&gt;&lt;ref-type name="Journal Article"&gt;17&lt;/ref-type&gt;&lt;contributors&gt;&lt;authors&gt;&lt;author&gt;Lu, HN&lt;/author&gt;&lt;author&gt;Wei, DB&lt;/author&gt;&lt;author&gt;Jiang, ZY&lt;/author&gt;&lt;author&gt;Liu, XH&lt;/author&gt;&lt;author&gt;Manabe, K&lt;/author&gt;&lt;/authors&gt;&lt;/contributors&gt;&lt;titles&gt;&lt;title&gt;Modelling of size effects in microforming process with consideration of grained heterogeneity&lt;/title&gt;&lt;secondary-title&gt;Computational Materials Science&lt;/secondary-title&gt;&lt;/titles&gt;&lt;pages&gt;44-52&lt;/pages&gt;&lt;volume&gt;77&lt;/volume&gt;&lt;dates&gt;&lt;year&gt;2013&lt;/year&gt;&lt;/dates&gt;&lt;isbn&gt;0927-0256&lt;/isbn&gt;&lt;urls&gt;&lt;/urls&gt;&lt;/record&gt;&lt;/Cite&gt;&lt;Cite&gt;&lt;Author&gt;Engel&lt;/Author&gt;&lt;Year&gt;2002&lt;/Year&gt;&lt;RecNum&gt;142&lt;/RecNum&gt;&lt;record&gt;&lt;rec-number&gt;142&lt;/rec-number&gt;&lt;foreign-keys&gt;&lt;key app="EN" db-id="xtzea0zz6f0tvferdeppf0xofe59ef9vxe9e" timestamp="0"&gt;142&lt;/key&gt;&lt;/foreign-keys&gt;&lt;ref-type name="Journal Article"&gt;17&lt;/ref-type&gt;&lt;contributors&gt;&lt;authors&gt;&lt;author&gt;Engel, U.&lt;/author&gt;&lt;author&gt;Eckstein, R.&lt;/author&gt;&lt;/authors&gt;&lt;/contributors&gt;&lt;titles&gt;&lt;title&gt;Microforming—from basic research to its realization&lt;/title&gt;&lt;secondary-title&gt;Journal of Materials Processing Technology&lt;/secondary-title&gt;&lt;/titles&gt;&lt;periodical&gt;&lt;full-title&gt;Journal of Materials Processing Technology&lt;/full-title&gt;&lt;/periodical&gt;&lt;pages&gt;35-44&lt;/pages&gt;&lt;volume&gt;125-126&lt;/volume&gt;&lt;keywords&gt;&lt;keyword&gt;Micro-metal forming&lt;/keyword&gt;&lt;keyword&gt;Material behaviour&lt;/keyword&gt;&lt;keyword&gt;Processes&lt;/keyword&gt;&lt;/keywords&gt;&lt;dates&gt;&lt;year&gt;2002&lt;/year&gt;&lt;pub-dates&gt;&lt;date&gt;2002/09/09/&lt;/date&gt;&lt;/pub-dates&gt;&lt;/dates&gt;&lt;isbn&gt;0924-0136&lt;/isbn&gt;&lt;urls&gt;&lt;related-urls&gt;&lt;url&gt;http://www.sciencedirect.com/science/article/pii/S0924013602004156&lt;/url&gt;&lt;/related-urls&gt;&lt;/urls&gt;&lt;electronic-resource-num&gt;https://doi.org/10.1016/S0924-0136(02)00415-6&lt;/electronic-resource-num&gt;&lt;/record&gt;&lt;/Cite&gt;&lt;/EndNote&gt;</w:instrText>
      </w:r>
      <w:r w:rsidR="0087337F" w:rsidRPr="007F07A6">
        <w:rPr>
          <w:rFonts w:ascii="Times New Roman" w:hAnsi="Times New Roman" w:cs="Times New Roman"/>
          <w:sz w:val="20"/>
          <w:szCs w:val="20"/>
        </w:rPr>
        <w:fldChar w:fldCharType="separate"/>
      </w:r>
      <w:r w:rsidR="00313643" w:rsidRPr="007F07A6">
        <w:rPr>
          <w:rFonts w:ascii="Times New Roman" w:hAnsi="Times New Roman" w:cs="Times New Roman"/>
          <w:noProof/>
          <w:sz w:val="20"/>
          <w:szCs w:val="20"/>
        </w:rPr>
        <w:t>[</w:t>
      </w:r>
      <w:hyperlink w:anchor="_ENREF_10" w:tooltip="Lu, 2013 #219" w:history="1">
        <w:r w:rsidR="00742B6D" w:rsidRPr="007F07A6">
          <w:rPr>
            <w:rFonts w:ascii="Times New Roman" w:hAnsi="Times New Roman" w:cs="Times New Roman"/>
            <w:noProof/>
            <w:sz w:val="20"/>
            <w:szCs w:val="20"/>
          </w:rPr>
          <w:t>10</w:t>
        </w:r>
      </w:hyperlink>
      <w:r w:rsidR="00313643" w:rsidRPr="007F07A6">
        <w:rPr>
          <w:rFonts w:ascii="Times New Roman" w:hAnsi="Times New Roman" w:cs="Times New Roman"/>
          <w:noProof/>
          <w:sz w:val="20"/>
          <w:szCs w:val="20"/>
        </w:rPr>
        <w:t xml:space="preserve">, </w:t>
      </w:r>
      <w:hyperlink w:anchor="_ENREF_11" w:tooltip="Engel, 2002 #142" w:history="1">
        <w:r w:rsidR="00742B6D" w:rsidRPr="007F07A6">
          <w:rPr>
            <w:rFonts w:ascii="Times New Roman" w:hAnsi="Times New Roman" w:cs="Times New Roman"/>
            <w:noProof/>
            <w:sz w:val="20"/>
            <w:szCs w:val="20"/>
          </w:rPr>
          <w:t>11</w:t>
        </w:r>
      </w:hyperlink>
      <w:r w:rsidR="00313643" w:rsidRPr="007F07A6">
        <w:rPr>
          <w:rFonts w:ascii="Times New Roman" w:hAnsi="Times New Roman" w:cs="Times New Roman"/>
          <w:noProof/>
          <w:sz w:val="20"/>
          <w:szCs w:val="20"/>
        </w:rPr>
        <w:t>]</w:t>
      </w:r>
      <w:r w:rsidR="0087337F" w:rsidRPr="007F07A6">
        <w:rPr>
          <w:rFonts w:ascii="Times New Roman" w:hAnsi="Times New Roman" w:cs="Times New Roman"/>
          <w:sz w:val="20"/>
          <w:szCs w:val="20"/>
        </w:rPr>
        <w:fldChar w:fldCharType="end"/>
      </w:r>
      <w:r w:rsidR="00205BE8" w:rsidRPr="007F07A6">
        <w:rPr>
          <w:rFonts w:ascii="Times New Roman" w:hAnsi="Times New Roman" w:cs="Times New Roman"/>
          <w:sz w:val="20"/>
          <w:szCs w:val="20"/>
        </w:rPr>
        <w:t xml:space="preserve">, </w:t>
      </w:r>
      <w:r w:rsidR="0087337F" w:rsidRPr="007F07A6">
        <w:rPr>
          <w:rFonts w:ascii="Times New Roman" w:hAnsi="Times New Roman" w:cs="Times New Roman"/>
          <w:sz w:val="20"/>
          <w:szCs w:val="20"/>
        </w:rPr>
        <w:t xml:space="preserve">with a little space prerequisite, and low consumption of energy </w:t>
      </w:r>
      <w:r w:rsidR="00454F93" w:rsidRPr="007F07A6">
        <w:rPr>
          <w:rFonts w:ascii="Times New Roman" w:hAnsi="Times New Roman" w:cs="Times New Roman"/>
          <w:sz w:val="20"/>
          <w:szCs w:val="20"/>
        </w:rPr>
        <w:fldChar w:fldCharType="begin">
          <w:fldData xml:space="preserve">PEVuZE5vdGU+PENpdGU+PEF1dGhvcj5aaGFuZzwvQXV0aG9yPjxZZWFyPjIwMTU8L1llYXI+PFJl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</w:fldData>
        </w:fldChar>
      </w:r>
      <w:r w:rsidR="00127CE8" w:rsidRPr="007F07A6">
        <w:rPr>
          <w:rFonts w:ascii="Times New Roman" w:hAnsi="Times New Roman" w:cs="Times New Roman"/>
          <w:sz w:val="20"/>
          <w:szCs w:val="20"/>
        </w:rPr>
        <w:instrText xml:space="preserve"> ADDIN EN.CITE </w:instrText>
      </w:r>
      <w:r w:rsidR="00127CE8" w:rsidRPr="007F07A6">
        <w:rPr>
          <w:rFonts w:ascii="Times New Roman" w:hAnsi="Times New Roman" w:cs="Times New Roman"/>
          <w:sz w:val="20"/>
          <w:szCs w:val="20"/>
        </w:rPr>
        <w:fldChar w:fldCharType="begin">
          <w:fldData xml:space="preserve">PEVuZE5vdGU+PENpdGU+PEF1dGhvcj5aaGFuZzwvQXV0aG9yPjxZZWFyPjIwMTU8L1llYXI+PFJl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</w:fldData>
        </w:fldChar>
      </w:r>
      <w:r w:rsidR="00127CE8" w:rsidRPr="007F07A6">
        <w:rPr>
          <w:rFonts w:ascii="Times New Roman" w:hAnsi="Times New Roman" w:cs="Times New Roman"/>
          <w:sz w:val="20"/>
          <w:szCs w:val="20"/>
        </w:rPr>
        <w:instrText xml:space="preserve"> ADDIN EN.CITE.DATA </w:instrText>
      </w:r>
      <w:r w:rsidR="00127CE8" w:rsidRPr="007F07A6">
        <w:rPr>
          <w:rFonts w:ascii="Times New Roman" w:hAnsi="Times New Roman" w:cs="Times New Roman"/>
          <w:sz w:val="20"/>
          <w:szCs w:val="20"/>
        </w:rPr>
      </w:r>
      <w:r w:rsidR="00127CE8" w:rsidRPr="007F07A6">
        <w:rPr>
          <w:rFonts w:ascii="Times New Roman" w:hAnsi="Times New Roman" w:cs="Times New Roman"/>
          <w:sz w:val="20"/>
          <w:szCs w:val="20"/>
        </w:rPr>
        <w:fldChar w:fldCharType="end"/>
      </w:r>
      <w:r w:rsidR="00454F93" w:rsidRPr="007F07A6">
        <w:rPr>
          <w:rFonts w:ascii="Times New Roman" w:hAnsi="Times New Roman" w:cs="Times New Roman"/>
          <w:sz w:val="20"/>
          <w:szCs w:val="20"/>
        </w:rPr>
      </w:r>
      <w:r w:rsidR="00454F93" w:rsidRPr="007F07A6">
        <w:rPr>
          <w:rFonts w:ascii="Times New Roman" w:hAnsi="Times New Roman" w:cs="Times New Roman"/>
          <w:sz w:val="20"/>
          <w:szCs w:val="20"/>
        </w:rPr>
        <w:fldChar w:fldCharType="separate"/>
      </w:r>
      <w:r w:rsidR="00313643" w:rsidRPr="007F07A6">
        <w:rPr>
          <w:rFonts w:ascii="Times New Roman" w:hAnsi="Times New Roman" w:cs="Times New Roman"/>
          <w:noProof/>
          <w:sz w:val="20"/>
          <w:szCs w:val="20"/>
        </w:rPr>
        <w:t>[</w:t>
      </w:r>
      <w:hyperlink w:anchor="_ENREF_4" w:tooltip="Akhtar Razul Razali, 2013 #218" w:history="1">
        <w:r w:rsidR="00742B6D" w:rsidRPr="007F07A6">
          <w:rPr>
            <w:rFonts w:ascii="Times New Roman" w:hAnsi="Times New Roman" w:cs="Times New Roman"/>
            <w:noProof/>
            <w:sz w:val="20"/>
            <w:szCs w:val="20"/>
          </w:rPr>
          <w:t>4</w:t>
        </w:r>
      </w:hyperlink>
      <w:r w:rsidR="00313643" w:rsidRPr="007F07A6">
        <w:rPr>
          <w:rFonts w:ascii="Times New Roman" w:hAnsi="Times New Roman" w:cs="Times New Roman"/>
          <w:noProof/>
          <w:sz w:val="20"/>
          <w:szCs w:val="20"/>
        </w:rPr>
        <w:t xml:space="preserve">, </w:t>
      </w:r>
      <w:hyperlink w:anchor="_ENREF_8" w:tooltip="Yin, 2018 #216" w:history="1">
        <w:r w:rsidR="00742B6D" w:rsidRPr="007F07A6">
          <w:rPr>
            <w:rFonts w:ascii="Times New Roman" w:hAnsi="Times New Roman" w:cs="Times New Roman"/>
            <w:noProof/>
            <w:sz w:val="20"/>
            <w:szCs w:val="20"/>
          </w:rPr>
          <w:t>8</w:t>
        </w:r>
      </w:hyperlink>
      <w:r w:rsidR="00313643" w:rsidRPr="007F07A6">
        <w:rPr>
          <w:rFonts w:ascii="Times New Roman" w:hAnsi="Times New Roman" w:cs="Times New Roman"/>
          <w:noProof/>
          <w:sz w:val="20"/>
          <w:szCs w:val="20"/>
        </w:rPr>
        <w:t xml:space="preserve">, </w:t>
      </w:r>
      <w:hyperlink w:anchor="_ENREF_12" w:tooltip="Zhang, 2015 #217" w:history="1">
        <w:r w:rsidR="00742B6D" w:rsidRPr="007F07A6">
          <w:rPr>
            <w:rFonts w:ascii="Times New Roman" w:hAnsi="Times New Roman" w:cs="Times New Roman"/>
            <w:noProof/>
            <w:sz w:val="20"/>
            <w:szCs w:val="20"/>
          </w:rPr>
          <w:t>12</w:t>
        </w:r>
      </w:hyperlink>
      <w:r w:rsidR="00313643" w:rsidRPr="007F07A6">
        <w:rPr>
          <w:rFonts w:ascii="Times New Roman" w:hAnsi="Times New Roman" w:cs="Times New Roman"/>
          <w:noProof/>
          <w:sz w:val="20"/>
          <w:szCs w:val="20"/>
        </w:rPr>
        <w:t xml:space="preserve">, </w:t>
      </w:r>
      <w:hyperlink w:anchor="_ENREF_13" w:tooltip="Zhang, 2015 #154" w:history="1">
        <w:r w:rsidR="00742B6D" w:rsidRPr="007F07A6">
          <w:rPr>
            <w:rFonts w:ascii="Times New Roman" w:hAnsi="Times New Roman" w:cs="Times New Roman"/>
            <w:noProof/>
            <w:sz w:val="20"/>
            <w:szCs w:val="20"/>
          </w:rPr>
          <w:t>13</w:t>
        </w:r>
      </w:hyperlink>
      <w:r w:rsidR="00313643" w:rsidRPr="007F07A6">
        <w:rPr>
          <w:rFonts w:ascii="Times New Roman" w:hAnsi="Times New Roman" w:cs="Times New Roman"/>
          <w:noProof/>
          <w:sz w:val="20"/>
          <w:szCs w:val="20"/>
        </w:rPr>
        <w:t>]</w:t>
      </w:r>
      <w:r w:rsidR="00454F93" w:rsidRPr="007F07A6">
        <w:rPr>
          <w:rFonts w:ascii="Times New Roman" w:hAnsi="Times New Roman" w:cs="Times New Roman"/>
          <w:sz w:val="20"/>
          <w:szCs w:val="20"/>
        </w:rPr>
        <w:fldChar w:fldCharType="end"/>
      </w:r>
      <w:r w:rsidR="00366C31" w:rsidRPr="007F07A6">
        <w:rPr>
          <w:rFonts w:ascii="Times New Roman" w:hAnsi="Times New Roman" w:cs="Times New Roman"/>
          <w:sz w:val="20"/>
          <w:szCs w:val="20"/>
        </w:rPr>
        <w:t>. The metal for</w:t>
      </w:r>
      <w:r w:rsidR="008C122E" w:rsidRPr="007F07A6">
        <w:rPr>
          <w:rFonts w:ascii="Times New Roman" w:hAnsi="Times New Roman" w:cs="Times New Roman"/>
          <w:sz w:val="20"/>
          <w:szCs w:val="20"/>
        </w:rPr>
        <w:t xml:space="preserve">ming innovation and </w:t>
      </w:r>
      <w:r w:rsidR="00366C31" w:rsidRPr="007F07A6">
        <w:rPr>
          <w:rFonts w:ascii="Times New Roman" w:hAnsi="Times New Roman" w:cs="Times New Roman"/>
          <w:sz w:val="20"/>
          <w:szCs w:val="20"/>
        </w:rPr>
        <w:t>knowledge</w:t>
      </w:r>
      <w:r w:rsidR="008C122E" w:rsidRPr="007F07A6">
        <w:rPr>
          <w:rFonts w:ascii="Times New Roman" w:hAnsi="Times New Roman" w:cs="Times New Roman"/>
          <w:sz w:val="20"/>
          <w:szCs w:val="20"/>
        </w:rPr>
        <w:t xml:space="preserve"> </w:t>
      </w:r>
      <w:r w:rsidR="003C342C" w:rsidRPr="007F07A6">
        <w:rPr>
          <w:rFonts w:ascii="Times New Roman" w:hAnsi="Times New Roman" w:cs="Times New Roman"/>
          <w:sz w:val="20"/>
          <w:szCs w:val="20"/>
        </w:rPr>
        <w:t>o</w:t>
      </w:r>
      <w:r w:rsidR="008C122E" w:rsidRPr="007F07A6">
        <w:rPr>
          <w:rFonts w:ascii="Times New Roman" w:hAnsi="Times New Roman" w:cs="Times New Roman"/>
          <w:sz w:val="20"/>
          <w:szCs w:val="20"/>
        </w:rPr>
        <w:t xml:space="preserve">n </w:t>
      </w:r>
      <w:r w:rsidR="003C342C" w:rsidRPr="007F07A6">
        <w:rPr>
          <w:rFonts w:ascii="Times New Roman" w:hAnsi="Times New Roman" w:cs="Times New Roman"/>
          <w:sz w:val="20"/>
          <w:szCs w:val="20"/>
        </w:rPr>
        <w:t xml:space="preserve">the </w:t>
      </w:r>
      <w:r w:rsidR="008C122E" w:rsidRPr="007F07A6">
        <w:rPr>
          <w:rFonts w:ascii="Times New Roman" w:hAnsi="Times New Roman" w:cs="Times New Roman"/>
          <w:sz w:val="20"/>
          <w:szCs w:val="20"/>
        </w:rPr>
        <w:t xml:space="preserve">macroscale have </w:t>
      </w:r>
      <w:r w:rsidR="003C342C" w:rsidRPr="007F07A6">
        <w:rPr>
          <w:rFonts w:ascii="Times New Roman" w:hAnsi="Times New Roman" w:cs="Times New Roman"/>
          <w:sz w:val="20"/>
          <w:szCs w:val="20"/>
        </w:rPr>
        <w:t>grow</w:t>
      </w:r>
      <w:r w:rsidR="008C122E" w:rsidRPr="007F07A6">
        <w:rPr>
          <w:rFonts w:ascii="Times New Roman" w:hAnsi="Times New Roman" w:cs="Times New Roman"/>
          <w:sz w:val="20"/>
          <w:szCs w:val="20"/>
        </w:rPr>
        <w:t>n very much, yet they can</w:t>
      </w:r>
      <w:r w:rsidR="00366C31" w:rsidRPr="007F07A6">
        <w:rPr>
          <w:rFonts w:ascii="Times New Roman" w:hAnsi="Times New Roman" w:cs="Times New Roman"/>
          <w:sz w:val="20"/>
          <w:szCs w:val="20"/>
        </w:rPr>
        <w:t>no</w:t>
      </w:r>
      <w:r w:rsidR="008C122E" w:rsidRPr="007F07A6">
        <w:rPr>
          <w:rFonts w:ascii="Times New Roman" w:hAnsi="Times New Roman" w:cs="Times New Roman"/>
          <w:sz w:val="20"/>
          <w:szCs w:val="20"/>
        </w:rPr>
        <w:t xml:space="preserve">t be </w:t>
      </w:r>
      <w:r w:rsidR="003C342C" w:rsidRPr="007F07A6">
        <w:rPr>
          <w:rFonts w:ascii="Times New Roman" w:hAnsi="Times New Roman" w:cs="Times New Roman"/>
          <w:sz w:val="20"/>
          <w:szCs w:val="20"/>
        </w:rPr>
        <w:t>direc</w:t>
      </w:r>
      <w:r w:rsidR="00366C31" w:rsidRPr="007F07A6">
        <w:rPr>
          <w:rFonts w:ascii="Times New Roman" w:hAnsi="Times New Roman" w:cs="Times New Roman"/>
          <w:sz w:val="20"/>
          <w:szCs w:val="20"/>
        </w:rPr>
        <w:t>tly applied to microforming</w:t>
      </w:r>
      <w:r w:rsidR="008C122E" w:rsidRPr="007F07A6">
        <w:rPr>
          <w:rFonts w:ascii="Times New Roman" w:hAnsi="Times New Roman" w:cs="Times New Roman"/>
          <w:sz w:val="20"/>
          <w:szCs w:val="20"/>
        </w:rPr>
        <w:t xml:space="preserve"> </w:t>
      </w:r>
      <w:r w:rsidR="003C342C" w:rsidRPr="007F07A6">
        <w:rPr>
          <w:rFonts w:ascii="Times New Roman" w:hAnsi="Times New Roman" w:cs="Times New Roman"/>
          <w:sz w:val="20"/>
          <w:szCs w:val="20"/>
        </w:rPr>
        <w:t>by</w:t>
      </w:r>
      <w:r w:rsidR="008C122E" w:rsidRPr="007F07A6">
        <w:rPr>
          <w:rFonts w:ascii="Times New Roman" w:hAnsi="Times New Roman" w:cs="Times New Roman"/>
          <w:sz w:val="20"/>
          <w:szCs w:val="20"/>
        </w:rPr>
        <w:t xml:space="preserve"> just downsizing the components of tooling due to the alleged size impacts </w:t>
      </w:r>
      <w:r w:rsidR="00160D65" w:rsidRPr="007F07A6">
        <w:rPr>
          <w:rFonts w:ascii="Times New Roman" w:hAnsi="Times New Roman" w:cs="Times New Roman"/>
          <w:sz w:val="20"/>
          <w:szCs w:val="20"/>
        </w:rPr>
        <w:fldChar w:fldCharType="begin"/>
      </w:r>
      <w:r w:rsidR="00127CE8" w:rsidRPr="007F07A6">
        <w:rPr>
          <w:rFonts w:ascii="Times New Roman" w:hAnsi="Times New Roman" w:cs="Times New Roman"/>
          <w:sz w:val="20"/>
          <w:szCs w:val="20"/>
        </w:rPr>
        <w:instrText xml:space="preserve"> ADDIN EN.CITE &lt;EndNote&gt;&lt;Cite&gt;&lt;Author&gt;Vollertsen&lt;/Author&gt;&lt;Year&gt;2001&lt;/Year&gt;&lt;RecNum&gt;413&lt;/RecNum&gt;&lt;DisplayText&gt;[14, 15]&lt;/DisplayText&gt;&lt;record&gt;&lt;rec-number&gt;413&lt;/rec-number&gt;&lt;foreign-keys&gt;&lt;key app="EN" db-id="xtzea0zz6f0tvferdeppf0xofe59ef9vxe9e" timestamp="0"&gt;413&lt;/key&gt;&lt;/foreign-keys&gt;&lt;ref-type name="Journal Article"&gt;17&lt;/ref-type&gt;&lt;contributors&gt;&lt;authors&gt;&lt;author&gt;Vollertsen, F&lt;/author&gt;&lt;/authors&gt;&lt;/contributors&gt;&lt;titles&gt;&lt;title&gt;Metal forming: microparts&lt;/title&gt;&lt;/titles&gt;&lt;dates&gt;&lt;year&gt;2001&lt;/year&gt;&lt;/dates&gt;&lt;urls&gt;&lt;/urls&gt;&lt;/record&gt;&lt;/Cite&gt;&lt;Cite&gt;&lt;Author&gt;Kim&lt;/Author&gt;&lt;Year&gt;2007&lt;/Year&gt;&lt;RecNum&gt;414&lt;/RecNum&gt;&lt;record&gt;&lt;rec-number&gt;414&lt;/rec-number&gt;&lt;foreign-keys&gt;&lt;key app="EN" db-id="xtzea0zz6f0tvferdeppf0xofe59ef9vxe9e" timestamp="0"&gt;414&lt;/key&gt;&lt;/foreign-keys&gt;&lt;ref-type name="Journal Article"&gt;17&lt;/ref-type&gt;&lt;contributors&gt;&lt;authors&gt;&lt;author&gt;Kim, Gap-Yong&lt;/author&gt;&lt;author&gt;Ni, Jun&lt;/author&gt;&lt;author&gt;Koç, Muammer&lt;/author&gt;&lt;/authors&gt;&lt;/contributors&gt;&lt;titles&gt;&lt;title&gt;Modeling of the size effects on the behavior of metals in microscale deformation processes&lt;/title&gt;&lt;secondary-title&gt;Journal of Manufacturing Science and Engineering&lt;/secondary-title&gt;&lt;/titles&gt;&lt;pages&gt;470-476&lt;/pages&gt;&lt;volume&gt;129&lt;/volume&gt;&lt;number&gt;3&lt;/number&gt;&lt;dates&gt;&lt;year&gt;2007&lt;/year&gt;&lt;/dates&gt;&lt;isbn&gt;1087-1357&lt;/isbn&gt;&lt;urls&gt;&lt;/urls&gt;&lt;/record&gt;&lt;/Cite&gt;&lt;/EndNote&gt;</w:instrText>
      </w:r>
      <w:r w:rsidR="00160D65" w:rsidRPr="007F07A6">
        <w:rPr>
          <w:rFonts w:ascii="Times New Roman" w:hAnsi="Times New Roman" w:cs="Times New Roman"/>
          <w:sz w:val="20"/>
          <w:szCs w:val="20"/>
        </w:rPr>
        <w:fldChar w:fldCharType="separate"/>
      </w:r>
      <w:r w:rsidR="00313643" w:rsidRPr="007F07A6">
        <w:rPr>
          <w:rFonts w:ascii="Times New Roman" w:hAnsi="Times New Roman" w:cs="Times New Roman"/>
          <w:noProof/>
          <w:sz w:val="20"/>
          <w:szCs w:val="20"/>
        </w:rPr>
        <w:t>[</w:t>
      </w:r>
      <w:hyperlink w:anchor="_ENREF_14" w:tooltip="Vollertsen, 2001 #413" w:history="1">
        <w:r w:rsidR="00742B6D" w:rsidRPr="007F07A6">
          <w:rPr>
            <w:rFonts w:ascii="Times New Roman" w:hAnsi="Times New Roman" w:cs="Times New Roman"/>
            <w:noProof/>
            <w:sz w:val="20"/>
            <w:szCs w:val="20"/>
          </w:rPr>
          <w:t>14</w:t>
        </w:r>
      </w:hyperlink>
      <w:r w:rsidR="00313643" w:rsidRPr="007F07A6">
        <w:rPr>
          <w:rFonts w:ascii="Times New Roman" w:hAnsi="Times New Roman" w:cs="Times New Roman"/>
          <w:noProof/>
          <w:sz w:val="20"/>
          <w:szCs w:val="20"/>
        </w:rPr>
        <w:t xml:space="preserve">, </w:t>
      </w:r>
      <w:hyperlink w:anchor="_ENREF_15" w:tooltip="Kim, 2007 #414" w:history="1">
        <w:r w:rsidR="00742B6D" w:rsidRPr="007F07A6">
          <w:rPr>
            <w:rFonts w:ascii="Times New Roman" w:hAnsi="Times New Roman" w:cs="Times New Roman"/>
            <w:noProof/>
            <w:sz w:val="20"/>
            <w:szCs w:val="20"/>
          </w:rPr>
          <w:t>15</w:t>
        </w:r>
      </w:hyperlink>
      <w:r w:rsidR="00313643" w:rsidRPr="007F07A6">
        <w:rPr>
          <w:rFonts w:ascii="Times New Roman" w:hAnsi="Times New Roman" w:cs="Times New Roman"/>
          <w:noProof/>
          <w:sz w:val="20"/>
          <w:szCs w:val="20"/>
        </w:rPr>
        <w:t>]</w:t>
      </w:r>
      <w:r w:rsidR="00160D65" w:rsidRPr="007F07A6">
        <w:rPr>
          <w:rFonts w:ascii="Times New Roman" w:hAnsi="Times New Roman" w:cs="Times New Roman"/>
          <w:sz w:val="20"/>
          <w:szCs w:val="20"/>
        </w:rPr>
        <w:fldChar w:fldCharType="end"/>
      </w:r>
      <w:r w:rsidR="008C122E" w:rsidRPr="007F07A6">
        <w:rPr>
          <w:rFonts w:ascii="Times New Roman" w:hAnsi="Times New Roman" w:cs="Times New Roman"/>
          <w:sz w:val="20"/>
          <w:szCs w:val="20"/>
        </w:rPr>
        <w:t>.</w:t>
      </w:r>
      <w:r w:rsidR="00213CA8" w:rsidRPr="007F07A6">
        <w:rPr>
          <w:rFonts w:ascii="Times New Roman" w:hAnsi="Times New Roman" w:cs="Times New Roman"/>
          <w:sz w:val="20"/>
          <w:szCs w:val="20"/>
        </w:rPr>
        <w:t xml:space="preserve"> </w:t>
      </w:r>
      <w:r w:rsidR="008C122E" w:rsidRPr="007F07A6">
        <w:rPr>
          <w:rFonts w:ascii="Times New Roman" w:hAnsi="Times New Roman" w:cs="Times New Roman"/>
          <w:sz w:val="20"/>
          <w:szCs w:val="20"/>
        </w:rPr>
        <w:t xml:space="preserve">The laser </w:t>
      </w:r>
      <w:r w:rsidR="00160D65" w:rsidRPr="007F07A6">
        <w:rPr>
          <w:rFonts w:ascii="Times New Roman" w:hAnsi="Times New Roman" w:cs="Times New Roman"/>
          <w:sz w:val="20"/>
          <w:szCs w:val="20"/>
        </w:rPr>
        <w:t xml:space="preserve">shock forming </w:t>
      </w:r>
      <w:r w:rsidR="008C122E" w:rsidRPr="007F07A6">
        <w:rPr>
          <w:rFonts w:ascii="Times New Roman" w:hAnsi="Times New Roman" w:cs="Times New Roman"/>
          <w:sz w:val="20"/>
          <w:szCs w:val="20"/>
        </w:rPr>
        <w:t xml:space="preserve">procedure is another procedure dependent on </w:t>
      </w:r>
      <w:r w:rsidR="00160D65" w:rsidRPr="007F07A6">
        <w:rPr>
          <w:rFonts w:ascii="Times New Roman" w:hAnsi="Times New Roman" w:cs="Times New Roman"/>
          <w:sz w:val="20"/>
          <w:szCs w:val="20"/>
        </w:rPr>
        <w:t xml:space="preserve">laser-induced shock waves </w:t>
      </w:r>
      <w:r w:rsidR="00213CA8" w:rsidRPr="007F07A6">
        <w:rPr>
          <w:rFonts w:ascii="Times New Roman" w:hAnsi="Times New Roman" w:cs="Times New Roman"/>
          <w:sz w:val="20"/>
          <w:szCs w:val="20"/>
        </w:rPr>
        <w:fldChar w:fldCharType="begin">
          <w:fldData xml:space="preserve">PEVuZE5vdGU+PENpdGU+PEF1dGhvcj5ZaWxiYXM8L0F1dGhvcj48WWVhcj4yMDA5PC9ZZWFyPjxS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</w:fldData>
        </w:fldChar>
      </w:r>
      <w:r w:rsidR="00313643" w:rsidRPr="007F07A6">
        <w:rPr>
          <w:rFonts w:ascii="Times New Roman" w:hAnsi="Times New Roman" w:cs="Times New Roman"/>
          <w:sz w:val="20"/>
          <w:szCs w:val="20"/>
        </w:rPr>
        <w:instrText xml:space="preserve"> ADDIN EN.CITE </w:instrText>
      </w:r>
      <w:r w:rsidR="00313643" w:rsidRPr="007F07A6">
        <w:rPr>
          <w:rFonts w:ascii="Times New Roman" w:hAnsi="Times New Roman" w:cs="Times New Roman"/>
          <w:sz w:val="20"/>
          <w:szCs w:val="20"/>
        </w:rPr>
        <w:fldChar w:fldCharType="begin">
          <w:fldData xml:space="preserve">PEVuZE5vdGU+PENpdGU+PEF1dGhvcj5ZaWxiYXM8L0F1dGhvcj48WWVhcj4yMDA5PC9ZZWFyPjxS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</w:fldData>
        </w:fldChar>
      </w:r>
      <w:r w:rsidR="00313643" w:rsidRPr="007F07A6">
        <w:rPr>
          <w:rFonts w:ascii="Times New Roman" w:hAnsi="Times New Roman" w:cs="Times New Roman"/>
          <w:sz w:val="20"/>
          <w:szCs w:val="20"/>
        </w:rPr>
        <w:instrText xml:space="preserve"> ADDIN EN.CITE.DATA </w:instrText>
      </w:r>
      <w:r w:rsidR="00313643" w:rsidRPr="007F07A6">
        <w:rPr>
          <w:rFonts w:ascii="Times New Roman" w:hAnsi="Times New Roman" w:cs="Times New Roman"/>
          <w:sz w:val="20"/>
          <w:szCs w:val="20"/>
        </w:rPr>
      </w:r>
      <w:r w:rsidR="00313643" w:rsidRPr="007F07A6">
        <w:rPr>
          <w:rFonts w:ascii="Times New Roman" w:hAnsi="Times New Roman" w:cs="Times New Roman"/>
          <w:sz w:val="20"/>
          <w:szCs w:val="20"/>
        </w:rPr>
        <w:fldChar w:fldCharType="end"/>
      </w:r>
      <w:r w:rsidR="00213CA8" w:rsidRPr="007F07A6">
        <w:rPr>
          <w:rFonts w:ascii="Times New Roman" w:hAnsi="Times New Roman" w:cs="Times New Roman"/>
          <w:sz w:val="20"/>
          <w:szCs w:val="20"/>
        </w:rPr>
      </w:r>
      <w:r w:rsidR="00213CA8" w:rsidRPr="007F07A6">
        <w:rPr>
          <w:rFonts w:ascii="Times New Roman" w:hAnsi="Times New Roman" w:cs="Times New Roman"/>
          <w:sz w:val="20"/>
          <w:szCs w:val="20"/>
        </w:rPr>
        <w:fldChar w:fldCharType="separate"/>
      </w:r>
      <w:r w:rsidR="00313643" w:rsidRPr="007F07A6">
        <w:rPr>
          <w:rFonts w:ascii="Times New Roman" w:hAnsi="Times New Roman" w:cs="Times New Roman"/>
          <w:noProof/>
          <w:sz w:val="20"/>
          <w:szCs w:val="20"/>
        </w:rPr>
        <w:t>[</w:t>
      </w:r>
      <w:hyperlink w:anchor="_ENREF_16" w:tooltip="Yilbas, 2009 #438" w:history="1">
        <w:r w:rsidR="00742B6D" w:rsidRPr="007F07A6">
          <w:rPr>
            <w:rFonts w:ascii="Times New Roman" w:hAnsi="Times New Roman" w:cs="Times New Roman"/>
            <w:noProof/>
            <w:sz w:val="20"/>
            <w:szCs w:val="20"/>
          </w:rPr>
          <w:t>16-18</w:t>
        </w:r>
      </w:hyperlink>
      <w:r w:rsidR="00313643" w:rsidRPr="007F07A6">
        <w:rPr>
          <w:rFonts w:ascii="Times New Roman" w:hAnsi="Times New Roman" w:cs="Times New Roman"/>
          <w:noProof/>
          <w:sz w:val="20"/>
          <w:szCs w:val="20"/>
        </w:rPr>
        <w:t>]</w:t>
      </w:r>
      <w:r w:rsidR="00213CA8" w:rsidRPr="007F07A6">
        <w:rPr>
          <w:rFonts w:ascii="Times New Roman" w:hAnsi="Times New Roman" w:cs="Times New Roman"/>
          <w:sz w:val="20"/>
          <w:szCs w:val="20"/>
        </w:rPr>
        <w:fldChar w:fldCharType="end"/>
      </w:r>
      <w:r w:rsidR="008C122E" w:rsidRPr="007F07A6">
        <w:rPr>
          <w:rFonts w:ascii="Times New Roman" w:hAnsi="Times New Roman" w:cs="Times New Roman"/>
          <w:sz w:val="20"/>
          <w:szCs w:val="20"/>
        </w:rPr>
        <w:t>. As op</w:t>
      </w:r>
      <w:r w:rsidR="00160D65" w:rsidRPr="007F07A6">
        <w:rPr>
          <w:rFonts w:ascii="Times New Roman" w:hAnsi="Times New Roman" w:cs="Times New Roman"/>
          <w:sz w:val="20"/>
          <w:szCs w:val="20"/>
        </w:rPr>
        <w:t>posed to conventional laser form</w:t>
      </w:r>
      <w:r w:rsidR="008C122E" w:rsidRPr="007F07A6">
        <w:rPr>
          <w:rFonts w:ascii="Times New Roman" w:hAnsi="Times New Roman" w:cs="Times New Roman"/>
          <w:sz w:val="20"/>
          <w:szCs w:val="20"/>
        </w:rPr>
        <w:t>ing of metal sheets, where</w:t>
      </w:r>
      <w:r w:rsidR="00160D65" w:rsidRPr="007F07A6">
        <w:rPr>
          <w:rFonts w:ascii="Times New Roman" w:hAnsi="Times New Roman" w:cs="Times New Roman"/>
          <w:sz w:val="20"/>
          <w:szCs w:val="20"/>
        </w:rPr>
        <w:t xml:space="preserve"> warm instruments cause </w:t>
      </w:r>
      <w:r w:rsidR="003C342C" w:rsidRPr="007F07A6">
        <w:rPr>
          <w:rFonts w:ascii="Times New Roman" w:hAnsi="Times New Roman" w:cs="Times New Roman"/>
          <w:sz w:val="20"/>
          <w:szCs w:val="20"/>
        </w:rPr>
        <w:t xml:space="preserve">the </w:t>
      </w:r>
      <w:r w:rsidR="00160D65" w:rsidRPr="007F07A6">
        <w:rPr>
          <w:rFonts w:ascii="Times New Roman" w:hAnsi="Times New Roman" w:cs="Times New Roman"/>
          <w:sz w:val="20"/>
          <w:szCs w:val="20"/>
        </w:rPr>
        <w:t>bending of the sheets, the shock</w:t>
      </w:r>
      <w:r w:rsidR="008C122E" w:rsidRPr="007F07A6">
        <w:rPr>
          <w:rFonts w:ascii="Times New Roman" w:hAnsi="Times New Roman" w:cs="Times New Roman"/>
          <w:sz w:val="20"/>
          <w:szCs w:val="20"/>
        </w:rPr>
        <w:t xml:space="preserve"> pro</w:t>
      </w:r>
      <w:r w:rsidR="00160D65" w:rsidRPr="007F07A6">
        <w:rPr>
          <w:rFonts w:ascii="Times New Roman" w:hAnsi="Times New Roman" w:cs="Times New Roman"/>
          <w:sz w:val="20"/>
          <w:szCs w:val="20"/>
        </w:rPr>
        <w:t>cedure depends on a non-warm for</w:t>
      </w:r>
      <w:r w:rsidR="008C122E" w:rsidRPr="007F07A6">
        <w:rPr>
          <w:rFonts w:ascii="Times New Roman" w:hAnsi="Times New Roman" w:cs="Times New Roman"/>
          <w:sz w:val="20"/>
          <w:szCs w:val="20"/>
        </w:rPr>
        <w:t xml:space="preserve">ming procedure. The </w:t>
      </w:r>
      <w:r w:rsidR="00160D65" w:rsidRPr="007F07A6">
        <w:rPr>
          <w:rFonts w:ascii="Times New Roman" w:hAnsi="Times New Roman" w:cs="Times New Roman"/>
          <w:sz w:val="20"/>
          <w:szCs w:val="20"/>
        </w:rPr>
        <w:t>laser-induced shock</w:t>
      </w:r>
      <w:r w:rsidR="008C122E" w:rsidRPr="007F07A6">
        <w:rPr>
          <w:rFonts w:ascii="Times New Roman" w:hAnsi="Times New Roman" w:cs="Times New Roman"/>
          <w:sz w:val="20"/>
          <w:szCs w:val="20"/>
        </w:rPr>
        <w:t xml:space="preserve"> wave can be utilized, on a fundamental</w:t>
      </w:r>
      <w:r w:rsidR="00160D65" w:rsidRPr="007F07A6">
        <w:rPr>
          <w:rFonts w:ascii="Times New Roman" w:hAnsi="Times New Roman" w:cs="Times New Roman"/>
          <w:sz w:val="20"/>
          <w:szCs w:val="20"/>
        </w:rPr>
        <w:t xml:space="preserve"> level, for all metal sheet form</w:t>
      </w:r>
      <w:r w:rsidR="008C122E" w:rsidRPr="007F07A6">
        <w:rPr>
          <w:rFonts w:ascii="Times New Roman" w:hAnsi="Times New Roman" w:cs="Times New Roman"/>
          <w:sz w:val="20"/>
          <w:szCs w:val="20"/>
        </w:rPr>
        <w:t>ing procedures as lo</w:t>
      </w:r>
      <w:r w:rsidR="00160D65" w:rsidRPr="007F07A6">
        <w:rPr>
          <w:rFonts w:ascii="Times New Roman" w:hAnsi="Times New Roman" w:cs="Times New Roman"/>
          <w:sz w:val="20"/>
          <w:szCs w:val="20"/>
        </w:rPr>
        <w:t xml:space="preserve">ng as the parts are inside mesoscopic or micro </w:t>
      </w:r>
      <w:r w:rsidR="008C122E" w:rsidRPr="007F07A6">
        <w:rPr>
          <w:rFonts w:ascii="Times New Roman" w:hAnsi="Times New Roman" w:cs="Times New Roman"/>
          <w:sz w:val="20"/>
          <w:szCs w:val="20"/>
        </w:rPr>
        <w:t xml:space="preserve">size extents </w:t>
      </w:r>
      <w:r w:rsidR="00160D65" w:rsidRPr="007F07A6">
        <w:rPr>
          <w:rFonts w:ascii="Times New Roman" w:hAnsi="Times New Roman" w:cs="Times New Roman"/>
          <w:sz w:val="20"/>
          <w:szCs w:val="20"/>
        </w:rPr>
        <w:fldChar w:fldCharType="begin"/>
      </w:r>
      <w:r w:rsidR="00127CE8" w:rsidRPr="007F07A6">
        <w:rPr>
          <w:rFonts w:ascii="Times New Roman" w:hAnsi="Times New Roman" w:cs="Times New Roman"/>
          <w:sz w:val="20"/>
          <w:szCs w:val="20"/>
        </w:rPr>
        <w:instrText xml:space="preserve"> ADDIN EN.CITE &lt;EndNote&gt;&lt;Cite&gt;&lt;Author&gt;Niehoff&lt;/Author&gt;&lt;Year&gt;2005&lt;/Year&gt;&lt;RecNum&gt;397&lt;/RecNum&gt;&lt;DisplayText&gt;[19]&lt;/DisplayText&gt;&lt;record&gt;&lt;rec-number&gt;397&lt;/rec-number&gt;&lt;foreign-keys&gt;&lt;key app="EN" db-id="xtzea0zz6f0tvferdeppf0xofe59ef9vxe9e" timestamp="0"&gt;397&lt;/key&gt;&lt;/foreign-keys&gt;&lt;ref-type name="Journal Article"&gt;17&lt;/ref-type&gt;&lt;contributors&gt;&lt;authors&gt;&lt;author&gt;Niehoff, H Schulze&lt;/author&gt;&lt;author&gt;Vollertson, F&lt;/author&gt;&lt;/authors&gt;&lt;/contributors&gt;&lt;titles&gt;&lt;title&gt;Laser induced shock waves in deformation processing&lt;/title&gt;&lt;secondary-title&gt;Metalurgija&lt;/secondary-title&gt;&lt;/titles&gt;&lt;pages&gt;183-194&lt;/pages&gt;&lt;volume&gt;11&lt;/volume&gt;&lt;number&gt;3&lt;/number&gt;&lt;dates&gt;&lt;year&gt;2005&lt;/year&gt;&lt;/dates&gt;&lt;urls&gt;&lt;/urls&gt;&lt;/record&gt;&lt;/Cite&gt;&lt;/EndNote&gt;</w:instrText>
      </w:r>
      <w:r w:rsidR="00160D65" w:rsidRPr="007F07A6">
        <w:rPr>
          <w:rFonts w:ascii="Times New Roman" w:hAnsi="Times New Roman" w:cs="Times New Roman"/>
          <w:sz w:val="20"/>
          <w:szCs w:val="20"/>
        </w:rPr>
        <w:fldChar w:fldCharType="separate"/>
      </w:r>
      <w:r w:rsidR="00313643" w:rsidRPr="007F07A6">
        <w:rPr>
          <w:rFonts w:ascii="Times New Roman" w:hAnsi="Times New Roman" w:cs="Times New Roman"/>
          <w:noProof/>
          <w:sz w:val="20"/>
          <w:szCs w:val="20"/>
        </w:rPr>
        <w:t>[</w:t>
      </w:r>
      <w:hyperlink w:anchor="_ENREF_19" w:tooltip="Niehoff, 2005 #397" w:history="1">
        <w:r w:rsidR="00742B6D" w:rsidRPr="007F07A6">
          <w:rPr>
            <w:rFonts w:ascii="Times New Roman" w:hAnsi="Times New Roman" w:cs="Times New Roman"/>
            <w:noProof/>
            <w:sz w:val="20"/>
            <w:szCs w:val="20"/>
          </w:rPr>
          <w:t>19</w:t>
        </w:r>
      </w:hyperlink>
      <w:r w:rsidR="00313643" w:rsidRPr="007F07A6">
        <w:rPr>
          <w:rFonts w:ascii="Times New Roman" w:hAnsi="Times New Roman" w:cs="Times New Roman"/>
          <w:noProof/>
          <w:sz w:val="20"/>
          <w:szCs w:val="20"/>
        </w:rPr>
        <w:t>]</w:t>
      </w:r>
      <w:r w:rsidR="00160D65" w:rsidRPr="007F07A6">
        <w:rPr>
          <w:rFonts w:ascii="Times New Roman" w:hAnsi="Times New Roman" w:cs="Times New Roman"/>
          <w:sz w:val="20"/>
          <w:szCs w:val="20"/>
        </w:rPr>
        <w:fldChar w:fldCharType="end"/>
      </w:r>
      <w:r w:rsidR="008C122E" w:rsidRPr="007F07A6">
        <w:rPr>
          <w:rFonts w:ascii="Times New Roman" w:hAnsi="Times New Roman" w:cs="Times New Roman"/>
          <w:sz w:val="20"/>
          <w:szCs w:val="20"/>
        </w:rPr>
        <w:t>.</w:t>
      </w:r>
      <w:r w:rsidR="00D800DC" w:rsidRPr="007F07A6">
        <w:rPr>
          <w:rFonts w:ascii="Times New Roman" w:hAnsi="Times New Roman" w:cs="Times New Roman"/>
          <w:sz w:val="20"/>
          <w:szCs w:val="20"/>
        </w:rPr>
        <w:t xml:space="preserve"> </w:t>
      </w:r>
      <w:r w:rsidR="00C23F7C" w:rsidRPr="007F07A6">
        <w:rPr>
          <w:rFonts w:ascii="Times New Roman" w:hAnsi="Times New Roman" w:cs="Times New Roman"/>
          <w:sz w:val="20"/>
          <w:szCs w:val="20"/>
          <w:shd w:val="clear" w:color="auto" w:fill="FFFFFF"/>
        </w:rPr>
        <w:t>As of late, the genuine large</w:t>
      </w:r>
      <w:r w:rsidR="003C342C" w:rsidRPr="007F07A6">
        <w:rPr>
          <w:rFonts w:ascii="Times New Roman" w:hAnsi="Times New Roman" w:cs="Times New Roman"/>
          <w:sz w:val="20"/>
          <w:szCs w:val="20"/>
          <w:shd w:val="clear" w:color="auto" w:fill="FFFFFF"/>
        </w:rPr>
        <w:t>-</w:t>
      </w:r>
      <w:r w:rsidR="00C23F7C" w:rsidRPr="007F07A6">
        <w:rPr>
          <w:rFonts w:ascii="Times New Roman" w:hAnsi="Times New Roman" w:cs="Times New Roman"/>
          <w:sz w:val="20"/>
          <w:szCs w:val="20"/>
          <w:shd w:val="clear" w:color="auto" w:fill="FFFFFF"/>
        </w:rPr>
        <w:t>scale manufacturing fabricating p</w:t>
      </w:r>
      <w:r w:rsidR="00213CA8" w:rsidRPr="007F07A6">
        <w:rPr>
          <w:rFonts w:ascii="Times New Roman" w:hAnsi="Times New Roman" w:cs="Times New Roman"/>
          <w:sz w:val="20"/>
          <w:szCs w:val="20"/>
          <w:shd w:val="clear" w:color="auto" w:fill="FFFFFF"/>
        </w:rPr>
        <w:t>rocedures and micro and meso-for</w:t>
      </w:r>
      <w:r w:rsidR="00C23F7C" w:rsidRPr="007F07A6">
        <w:rPr>
          <w:rFonts w:ascii="Times New Roman" w:hAnsi="Times New Roman" w:cs="Times New Roman"/>
          <w:sz w:val="20"/>
          <w:szCs w:val="20"/>
          <w:shd w:val="clear" w:color="auto" w:fill="FFFFFF"/>
        </w:rPr>
        <w:t xml:space="preserve">ming of </w:t>
      </w:r>
      <w:r w:rsidR="00213CA8" w:rsidRPr="007F07A6">
        <w:rPr>
          <w:rFonts w:ascii="Times New Roman" w:hAnsi="Times New Roman" w:cs="Times New Roman"/>
          <w:sz w:val="20"/>
          <w:szCs w:val="20"/>
          <w:shd w:val="clear" w:color="auto" w:fill="FFFFFF"/>
        </w:rPr>
        <w:t>medical and electronic</w:t>
      </w:r>
      <w:r w:rsidR="00C23F7C" w:rsidRPr="007F07A6">
        <w:rPr>
          <w:rFonts w:ascii="Times New Roman" w:hAnsi="Times New Roman" w:cs="Times New Roman"/>
          <w:sz w:val="20"/>
          <w:szCs w:val="20"/>
          <w:shd w:val="clear" w:color="auto" w:fill="FFFFFF"/>
        </w:rPr>
        <w:t xml:space="preserve"> parts </w:t>
      </w:r>
      <w:r w:rsidR="003C342C" w:rsidRPr="007F07A6">
        <w:rPr>
          <w:rFonts w:ascii="Times New Roman" w:hAnsi="Times New Roman" w:cs="Times New Roman"/>
          <w:sz w:val="20"/>
          <w:szCs w:val="20"/>
          <w:shd w:val="clear" w:color="auto" w:fill="FFFFFF"/>
        </w:rPr>
        <w:t>are</w:t>
      </w:r>
      <w:r w:rsidR="00C23F7C" w:rsidRPr="007F07A6">
        <w:rPr>
          <w:rFonts w:ascii="Times New Roman" w:hAnsi="Times New Roman" w:cs="Times New Roman"/>
          <w:sz w:val="20"/>
          <w:szCs w:val="20"/>
          <w:shd w:val="clear" w:color="auto" w:fill="FFFFFF"/>
        </w:rPr>
        <w:t xml:space="preserve"> drawing </w:t>
      </w:r>
      <w:r w:rsidR="00213CA8" w:rsidRPr="007F07A6">
        <w:rPr>
          <w:rFonts w:ascii="Times New Roman" w:hAnsi="Times New Roman" w:cs="Times New Roman"/>
          <w:sz w:val="20"/>
          <w:szCs w:val="20"/>
          <w:shd w:val="clear" w:color="auto" w:fill="FFFFFF"/>
        </w:rPr>
        <w:t xml:space="preserve">attention </w:t>
      </w:r>
      <w:r w:rsidR="003C342C" w:rsidRPr="007F07A6">
        <w:rPr>
          <w:rFonts w:ascii="Times New Roman" w:hAnsi="Times New Roman" w:cs="Times New Roman"/>
          <w:sz w:val="20"/>
          <w:szCs w:val="20"/>
          <w:shd w:val="clear" w:color="auto" w:fill="FFFFFF"/>
        </w:rPr>
        <w:t>from</w:t>
      </w:r>
      <w:r w:rsidR="00C23F7C" w:rsidRPr="007F07A6">
        <w:rPr>
          <w:rFonts w:ascii="Times New Roman" w:hAnsi="Times New Roman" w:cs="Times New Roman"/>
          <w:sz w:val="20"/>
          <w:szCs w:val="20"/>
          <w:shd w:val="clear" w:color="auto" w:fill="FFFFFF"/>
        </w:rPr>
        <w:t xml:space="preserve"> </w:t>
      </w:r>
      <w:r w:rsidR="00213CA8" w:rsidRPr="007F07A6">
        <w:rPr>
          <w:rFonts w:ascii="Times New Roman" w:hAnsi="Times New Roman" w:cs="Times New Roman"/>
          <w:sz w:val="20"/>
          <w:szCs w:val="20"/>
          <w:shd w:val="clear" w:color="auto" w:fill="FFFFFF"/>
        </w:rPr>
        <w:t xml:space="preserve">both </w:t>
      </w:r>
      <w:r w:rsidR="00213CA8" w:rsidRPr="007F07A6">
        <w:rPr>
          <w:rFonts w:ascii="Times New Roman" w:hAnsi="Times New Roman" w:cs="Times New Roman"/>
          <w:sz w:val="20"/>
          <w:szCs w:val="20"/>
        </w:rPr>
        <w:t>researchers</w:t>
      </w:r>
      <w:r w:rsidR="00213CA8" w:rsidRPr="007F07A6">
        <w:rPr>
          <w:rFonts w:ascii="Times New Roman" w:hAnsi="Times New Roman" w:cs="Times New Roman"/>
          <w:sz w:val="20"/>
          <w:szCs w:val="20"/>
          <w:shd w:val="clear" w:color="auto" w:fill="FFFFFF"/>
        </w:rPr>
        <w:t xml:space="preserve"> and manufacturers</w:t>
      </w:r>
      <w:r w:rsidR="00C23F7C" w:rsidRPr="007F07A6">
        <w:rPr>
          <w:rFonts w:ascii="Times New Roman" w:hAnsi="Times New Roman" w:cs="Times New Roman"/>
          <w:sz w:val="20"/>
          <w:szCs w:val="20"/>
          <w:shd w:val="clear" w:color="auto" w:fill="FFFFFF"/>
        </w:rPr>
        <w:t xml:space="preserve"> in dif</w:t>
      </w:r>
      <w:r w:rsidR="00213CA8" w:rsidRPr="007F07A6">
        <w:rPr>
          <w:rFonts w:ascii="Times New Roman" w:hAnsi="Times New Roman" w:cs="Times New Roman"/>
          <w:sz w:val="20"/>
          <w:szCs w:val="20"/>
          <w:shd w:val="clear" w:color="auto" w:fill="FFFFFF"/>
        </w:rPr>
        <w:t>ferent fields. Though</w:t>
      </w:r>
      <w:r w:rsidR="00C23F7C" w:rsidRPr="007F07A6">
        <w:rPr>
          <w:rFonts w:ascii="Times New Roman" w:hAnsi="Times New Roman" w:cs="Times New Roman"/>
          <w:sz w:val="20"/>
          <w:szCs w:val="20"/>
          <w:shd w:val="clear" w:color="auto" w:fill="FFFFFF"/>
        </w:rPr>
        <w:t xml:space="preserve"> in downsizing the item measure, different factors, for example, material attributes, process parameters and machine capacities </w:t>
      </w:r>
      <w:r w:rsidR="003C342C" w:rsidRPr="007F07A6">
        <w:rPr>
          <w:rFonts w:ascii="Times New Roman" w:hAnsi="Times New Roman" w:cs="Times New Roman"/>
          <w:sz w:val="20"/>
          <w:szCs w:val="20"/>
          <w:shd w:val="clear" w:color="auto" w:fill="FFFFFF"/>
        </w:rPr>
        <w:t>ha</w:t>
      </w:r>
      <w:r w:rsidR="00C23F7C" w:rsidRPr="007F07A6">
        <w:rPr>
          <w:rFonts w:ascii="Times New Roman" w:hAnsi="Times New Roman" w:cs="Times New Roman"/>
          <w:sz w:val="20"/>
          <w:szCs w:val="20"/>
          <w:shd w:val="clear" w:color="auto" w:fill="FFFFFF"/>
        </w:rPr>
        <w:t xml:space="preserve">ve </w:t>
      </w:r>
      <w:r w:rsidR="003C342C" w:rsidRPr="007F07A6">
        <w:rPr>
          <w:rFonts w:ascii="Times New Roman" w:hAnsi="Times New Roman" w:cs="Times New Roman"/>
          <w:sz w:val="20"/>
          <w:szCs w:val="20"/>
          <w:shd w:val="clear" w:color="auto" w:fill="FFFFFF"/>
        </w:rPr>
        <w:t xml:space="preserve">a </w:t>
      </w:r>
      <w:r w:rsidR="00C23F7C" w:rsidRPr="007F07A6">
        <w:rPr>
          <w:rFonts w:ascii="Times New Roman" w:hAnsi="Times New Roman" w:cs="Times New Roman"/>
          <w:sz w:val="20"/>
          <w:szCs w:val="20"/>
          <w:shd w:val="clear" w:color="auto" w:fill="FFFFFF"/>
        </w:rPr>
        <w:t xml:space="preserve">genuine impact on nature of items, in this way, such a significant number of </w:t>
      </w:r>
      <w:r w:rsidR="001A6473" w:rsidRPr="007F07A6">
        <w:rPr>
          <w:rFonts w:ascii="Times New Roman" w:hAnsi="Times New Roman" w:cs="Times New Roman"/>
          <w:sz w:val="20"/>
          <w:szCs w:val="20"/>
          <w:shd w:val="clear" w:color="auto" w:fill="FFFFFF"/>
        </w:rPr>
        <w:t xml:space="preserve">the </w:t>
      </w:r>
      <w:r w:rsidR="00C23F7C" w:rsidRPr="007F07A6">
        <w:rPr>
          <w:rFonts w:ascii="Times New Roman" w:hAnsi="Times New Roman" w:cs="Times New Roman"/>
          <w:sz w:val="20"/>
          <w:szCs w:val="20"/>
          <w:shd w:val="clear" w:color="auto" w:fill="FFFFFF"/>
        </w:rPr>
        <w:t>dialog</w:t>
      </w:r>
      <w:r w:rsidR="001A6473" w:rsidRPr="007F07A6">
        <w:rPr>
          <w:rFonts w:ascii="Times New Roman" w:hAnsi="Times New Roman" w:cs="Times New Roman"/>
          <w:sz w:val="20"/>
          <w:szCs w:val="20"/>
          <w:shd w:val="clear" w:color="auto" w:fill="FFFFFF"/>
        </w:rPr>
        <w:t>ue</w:t>
      </w:r>
      <w:r w:rsidR="00C23F7C" w:rsidRPr="007F07A6">
        <w:rPr>
          <w:rFonts w:ascii="Times New Roman" w:hAnsi="Times New Roman" w:cs="Times New Roman"/>
          <w:sz w:val="20"/>
          <w:szCs w:val="20"/>
          <w:shd w:val="clear" w:color="auto" w:fill="FFFFFF"/>
        </w:rPr>
        <w:t xml:space="preserve"> are required as for the working conditions </w:t>
      </w:r>
      <w:r w:rsidR="00D800DC" w:rsidRPr="007F07A6">
        <w:rPr>
          <w:rFonts w:ascii="Times New Roman" w:hAnsi="Times New Roman" w:cs="Times New Roman"/>
          <w:sz w:val="20"/>
          <w:szCs w:val="20"/>
          <w:shd w:val="clear" w:color="auto" w:fill="FFFFFF"/>
        </w:rPr>
        <w:fldChar w:fldCharType="begin">
          <w:fldData xml:space="preserve">PEVuZE5vdGU+PENpdGU+PEF1dGhvcj5HZWlnZXI8L0F1dGhvcj48WWVhcj4yMDAxPC9ZZWFyPjxS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</w:fldData>
        </w:fldChar>
      </w:r>
      <w:r w:rsidR="00127CE8" w:rsidRPr="007F07A6">
        <w:rPr>
          <w:rFonts w:ascii="Times New Roman" w:hAnsi="Times New Roman" w:cs="Times New Roman"/>
          <w:sz w:val="20"/>
          <w:szCs w:val="20"/>
          <w:shd w:val="clear" w:color="auto" w:fill="FFFFFF"/>
        </w:rPr>
        <w:instrText xml:space="preserve"> ADDIN EN.CITE </w:instrText>
      </w:r>
      <w:r w:rsidR="00127CE8" w:rsidRPr="007F07A6">
        <w:rPr>
          <w:rFonts w:ascii="Times New Roman" w:hAnsi="Times New Roman" w:cs="Times New Roman"/>
          <w:sz w:val="20"/>
          <w:szCs w:val="20"/>
          <w:shd w:val="clear" w:color="auto" w:fill="FFFFFF"/>
        </w:rPr>
        <w:fldChar w:fldCharType="begin">
          <w:fldData xml:space="preserve">PEVuZE5vdGU+PENpdGU+PEF1dGhvcj5HZWlnZXI8L0F1dGhvcj48WWVhcj4yMDAxPC9ZZWFyPjxS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</w:fldData>
        </w:fldChar>
      </w:r>
      <w:r w:rsidR="00127CE8" w:rsidRPr="007F07A6">
        <w:rPr>
          <w:rFonts w:ascii="Times New Roman" w:hAnsi="Times New Roman" w:cs="Times New Roman"/>
          <w:sz w:val="20"/>
          <w:szCs w:val="20"/>
          <w:shd w:val="clear" w:color="auto" w:fill="FFFFFF"/>
        </w:rPr>
        <w:instrText xml:space="preserve"> ADDIN EN.CITE.DATA </w:instrText>
      </w:r>
      <w:r w:rsidR="00127CE8" w:rsidRPr="007F07A6">
        <w:rPr>
          <w:rFonts w:ascii="Times New Roman" w:hAnsi="Times New Roman" w:cs="Times New Roman"/>
          <w:sz w:val="20"/>
          <w:szCs w:val="20"/>
          <w:shd w:val="clear" w:color="auto" w:fill="FFFFFF"/>
        </w:rPr>
      </w:r>
      <w:r w:rsidR="00127CE8" w:rsidRPr="007F07A6">
        <w:rPr>
          <w:rFonts w:ascii="Times New Roman" w:hAnsi="Times New Roman" w:cs="Times New Roman"/>
          <w:sz w:val="20"/>
          <w:szCs w:val="20"/>
          <w:shd w:val="clear" w:color="auto" w:fill="FFFFFF"/>
        </w:rPr>
        <w:fldChar w:fldCharType="end"/>
      </w:r>
      <w:r w:rsidR="00D800DC" w:rsidRPr="007F07A6">
        <w:rPr>
          <w:rFonts w:ascii="Times New Roman" w:hAnsi="Times New Roman" w:cs="Times New Roman"/>
          <w:sz w:val="20"/>
          <w:szCs w:val="20"/>
          <w:shd w:val="clear" w:color="auto" w:fill="FFFFFF"/>
        </w:rPr>
      </w:r>
      <w:r w:rsidR="00D800DC"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3" w:tooltip="Geiger, 2001 #156" w:history="1">
        <w:r w:rsidR="00742B6D" w:rsidRPr="007F07A6">
          <w:rPr>
            <w:rFonts w:ascii="Times New Roman" w:hAnsi="Times New Roman" w:cs="Times New Roman"/>
            <w:noProof/>
            <w:sz w:val="20"/>
            <w:szCs w:val="20"/>
            <w:shd w:val="clear" w:color="auto" w:fill="FFFFFF"/>
          </w:rPr>
          <w:t>3</w:t>
        </w:r>
      </w:hyperlink>
      <w:r w:rsidR="00313643" w:rsidRPr="007F07A6">
        <w:rPr>
          <w:rFonts w:ascii="Times New Roman" w:hAnsi="Times New Roman" w:cs="Times New Roman"/>
          <w:noProof/>
          <w:sz w:val="20"/>
          <w:szCs w:val="20"/>
          <w:shd w:val="clear" w:color="auto" w:fill="FFFFFF"/>
        </w:rPr>
        <w:t xml:space="preserve">, </w:t>
      </w:r>
      <w:hyperlink w:anchor="_ENREF_19" w:tooltip="Niehoff, 2005 #397" w:history="1">
        <w:r w:rsidR="00742B6D" w:rsidRPr="007F07A6">
          <w:rPr>
            <w:rFonts w:ascii="Times New Roman" w:hAnsi="Times New Roman" w:cs="Times New Roman"/>
            <w:noProof/>
            <w:sz w:val="20"/>
            <w:szCs w:val="20"/>
            <w:shd w:val="clear" w:color="auto" w:fill="FFFFFF"/>
          </w:rPr>
          <w:t>19-23</w:t>
        </w:r>
      </w:hyperlink>
      <w:r w:rsidR="00313643" w:rsidRPr="007F07A6">
        <w:rPr>
          <w:rFonts w:ascii="Times New Roman" w:hAnsi="Times New Roman" w:cs="Times New Roman"/>
          <w:noProof/>
          <w:sz w:val="20"/>
          <w:szCs w:val="20"/>
          <w:shd w:val="clear" w:color="auto" w:fill="FFFFFF"/>
        </w:rPr>
        <w:t>]</w:t>
      </w:r>
      <w:r w:rsidR="00D800DC" w:rsidRPr="007F07A6">
        <w:rPr>
          <w:rFonts w:ascii="Times New Roman" w:hAnsi="Times New Roman" w:cs="Times New Roman"/>
          <w:sz w:val="20"/>
          <w:szCs w:val="20"/>
          <w:shd w:val="clear" w:color="auto" w:fill="FFFFFF"/>
        </w:rPr>
        <w:fldChar w:fldCharType="end"/>
      </w:r>
      <w:r w:rsidR="00C23F7C" w:rsidRPr="007F07A6">
        <w:rPr>
          <w:rFonts w:ascii="Times New Roman" w:hAnsi="Times New Roman" w:cs="Times New Roman"/>
          <w:sz w:val="20"/>
          <w:szCs w:val="20"/>
          <w:shd w:val="clear" w:color="auto" w:fill="FFFFFF"/>
        </w:rPr>
        <w:t>.</w:t>
      </w:r>
      <w:r w:rsidR="00C41B6F" w:rsidRPr="007F07A6">
        <w:rPr>
          <w:rFonts w:ascii="Times New Roman" w:hAnsi="Times New Roman" w:cs="Times New Roman"/>
          <w:sz w:val="20"/>
          <w:szCs w:val="20"/>
        </w:rPr>
        <w:t xml:space="preserve"> </w:t>
      </w:r>
      <w:r w:rsidR="00D800DC" w:rsidRPr="007F07A6">
        <w:rPr>
          <w:rFonts w:ascii="Times New Roman" w:hAnsi="Times New Roman" w:cs="Times New Roman"/>
          <w:sz w:val="20"/>
          <w:szCs w:val="20"/>
          <w:shd w:val="clear" w:color="auto" w:fill="FFFFFF"/>
        </w:rPr>
        <w:t>Micro</w:t>
      </w:r>
      <w:r w:rsidR="00C23F7C" w:rsidRPr="007F07A6">
        <w:rPr>
          <w:rFonts w:ascii="Times New Roman" w:hAnsi="Times New Roman" w:cs="Times New Roman"/>
          <w:sz w:val="20"/>
          <w:szCs w:val="20"/>
          <w:shd w:val="clear" w:color="auto" w:fill="FFFFFF"/>
        </w:rPr>
        <w:t xml:space="preserve"> gears and other strong </w:t>
      </w:r>
      <w:r w:rsidR="00C23F7C" w:rsidRPr="007F07A6">
        <w:rPr>
          <w:rFonts w:ascii="Times New Roman" w:hAnsi="Times New Roman" w:cs="Times New Roman"/>
          <w:sz w:val="20"/>
          <w:szCs w:val="20"/>
          <w:shd w:val="clear" w:color="auto" w:fill="FFFFFF"/>
        </w:rPr>
        <w:lastRenderedPageBreak/>
        <w:t>parts have been ma</w:t>
      </w:r>
      <w:r w:rsidR="00D800DC" w:rsidRPr="007F07A6">
        <w:rPr>
          <w:rFonts w:ascii="Times New Roman" w:hAnsi="Times New Roman" w:cs="Times New Roman"/>
          <w:sz w:val="20"/>
          <w:szCs w:val="20"/>
          <w:shd w:val="clear" w:color="auto" w:fill="FFFFFF"/>
        </w:rPr>
        <w:t>nufactured utilizing micro</w:t>
      </w:r>
      <w:r w:rsidR="00C23F7C" w:rsidRPr="007F07A6">
        <w:rPr>
          <w:rFonts w:ascii="Times New Roman" w:hAnsi="Times New Roman" w:cs="Times New Roman"/>
          <w:sz w:val="20"/>
          <w:szCs w:val="20"/>
          <w:shd w:val="clear" w:color="auto" w:fill="FFFFFF"/>
        </w:rPr>
        <w:t xml:space="preserve"> bu</w:t>
      </w:r>
      <w:r w:rsidR="00D800DC" w:rsidRPr="007F07A6">
        <w:rPr>
          <w:rFonts w:ascii="Times New Roman" w:hAnsi="Times New Roman" w:cs="Times New Roman"/>
          <w:sz w:val="20"/>
          <w:szCs w:val="20"/>
          <w:shd w:val="clear" w:color="auto" w:fill="FFFFFF"/>
        </w:rPr>
        <w:t>lk</w:t>
      </w:r>
      <w:r w:rsidR="001A6473" w:rsidRPr="007F07A6">
        <w:rPr>
          <w:rFonts w:ascii="Times New Roman" w:hAnsi="Times New Roman" w:cs="Times New Roman"/>
          <w:sz w:val="20"/>
          <w:szCs w:val="20"/>
          <w:shd w:val="clear" w:color="auto" w:fill="FFFFFF"/>
        </w:rPr>
        <w:t>-</w:t>
      </w:r>
      <w:r w:rsidR="00D800DC" w:rsidRPr="007F07A6">
        <w:rPr>
          <w:rFonts w:ascii="Times New Roman" w:hAnsi="Times New Roman" w:cs="Times New Roman"/>
          <w:sz w:val="20"/>
          <w:szCs w:val="20"/>
          <w:shd w:val="clear" w:color="auto" w:fill="FFFFFF"/>
        </w:rPr>
        <w:t xml:space="preserve">forming </w:t>
      </w:r>
      <w:r w:rsidR="00E05C0D" w:rsidRPr="007F07A6">
        <w:rPr>
          <w:rFonts w:ascii="Times New Roman" w:hAnsi="Times New Roman" w:cs="Times New Roman"/>
          <w:sz w:val="20"/>
          <w:szCs w:val="20"/>
          <w:shd w:val="clear" w:color="auto" w:fill="FFFFFF"/>
        </w:rPr>
        <w:fldChar w:fldCharType="begin"/>
      </w:r>
      <w:r w:rsidR="00127CE8" w:rsidRPr="007F07A6">
        <w:rPr>
          <w:rFonts w:ascii="Times New Roman" w:hAnsi="Times New Roman" w:cs="Times New Roman"/>
          <w:sz w:val="20"/>
          <w:szCs w:val="20"/>
          <w:shd w:val="clear" w:color="auto" w:fill="FFFFFF"/>
        </w:rPr>
        <w:instrText xml:space="preserve"> ADDIN EN.CITE &lt;EndNote&gt;&lt;Cite&gt;&lt;Author&gt;Wang&lt;/Author&gt;&lt;Year&gt;2010&lt;/Year&gt;&lt;RecNum&gt;417&lt;/RecNum&gt;&lt;DisplayText&gt;[24]&lt;/DisplayText&gt;&lt;record&gt;&lt;rec-number&gt;417&lt;/rec-number&gt;&lt;foreign-keys&gt;&lt;key app="EN" db-id="xtzea0zz6f0tvferdeppf0xofe59ef9vxe9e" timestamp="0"&gt;417&lt;/key&gt;&lt;/foreign-keys&gt;&lt;ref-type name="Journal Article"&gt;17&lt;/ref-type&gt;&lt;contributors&gt;&lt;authors&gt;&lt;author&gt;Wang, Dong&lt;/author&gt;&lt;author&gt;Shi, Teilin&lt;/author&gt;&lt;author&gt;Pan, Jie&lt;/author&gt;&lt;author&gt;Liao, Guanglan&lt;/author&gt;&lt;author&gt;Tang, Zirong&lt;/author&gt;&lt;author&gt;Liu, Lin&lt;/author&gt;&lt;/authors&gt;&lt;/contributors&gt;&lt;titles&gt;&lt;title&gt;Finite element simulation and experimental investigation of forming micro-gear with Zr–Cu–Ni–Al bulk metallic glass&lt;/title&gt;&lt;secondary-title&gt;Journal of Materials Processing Technology&lt;/secondary-title&gt;&lt;/titles&gt;&lt;periodical&gt;&lt;full-title&gt;Journal of Materials Processing Technology&lt;/full-title&gt;&lt;/periodical&gt;&lt;pages&gt;684-688&lt;/pages&gt;&lt;volume&gt;210&lt;/volume&gt;&lt;number&gt;4&lt;/number&gt;&lt;dates&gt;&lt;year&gt;2010&lt;/year&gt;&lt;/dates&gt;&lt;isbn&gt;0924-0136&lt;/isbn&gt;&lt;urls&gt;&lt;/urls&gt;&lt;/record&gt;&lt;/Cite&gt;&lt;/EndNote&gt;</w:instrText>
      </w:r>
      <w:r w:rsidR="00E05C0D"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24" w:tooltip="Wang, 2010 #417" w:history="1">
        <w:r w:rsidR="00742B6D" w:rsidRPr="007F07A6">
          <w:rPr>
            <w:rFonts w:ascii="Times New Roman" w:hAnsi="Times New Roman" w:cs="Times New Roman"/>
            <w:noProof/>
            <w:sz w:val="20"/>
            <w:szCs w:val="20"/>
            <w:shd w:val="clear" w:color="auto" w:fill="FFFFFF"/>
          </w:rPr>
          <w:t>24</w:t>
        </w:r>
      </w:hyperlink>
      <w:r w:rsidR="00313643" w:rsidRPr="007F07A6">
        <w:rPr>
          <w:rFonts w:ascii="Times New Roman" w:hAnsi="Times New Roman" w:cs="Times New Roman"/>
          <w:noProof/>
          <w:sz w:val="20"/>
          <w:szCs w:val="20"/>
          <w:shd w:val="clear" w:color="auto" w:fill="FFFFFF"/>
        </w:rPr>
        <w:t>]</w:t>
      </w:r>
      <w:r w:rsidR="00E05C0D" w:rsidRPr="007F07A6">
        <w:rPr>
          <w:rFonts w:ascii="Times New Roman" w:hAnsi="Times New Roman" w:cs="Times New Roman"/>
          <w:sz w:val="20"/>
          <w:szCs w:val="20"/>
          <w:shd w:val="clear" w:color="auto" w:fill="FFFFFF"/>
        </w:rPr>
        <w:fldChar w:fldCharType="end"/>
      </w:r>
      <w:r w:rsidR="00D800DC" w:rsidRPr="007F07A6">
        <w:rPr>
          <w:rFonts w:ascii="Times New Roman" w:hAnsi="Times New Roman" w:cs="Times New Roman"/>
          <w:sz w:val="20"/>
          <w:szCs w:val="20"/>
          <w:shd w:val="clear" w:color="auto" w:fill="FFFFFF"/>
        </w:rPr>
        <w:t>. Yet</w:t>
      </w:r>
      <w:r w:rsidR="00C23F7C" w:rsidRPr="007F07A6">
        <w:rPr>
          <w:rFonts w:ascii="Times New Roman" w:hAnsi="Times New Roman" w:cs="Times New Roman"/>
          <w:sz w:val="20"/>
          <w:szCs w:val="20"/>
          <w:shd w:val="clear" w:color="auto" w:fill="FFFFFF"/>
        </w:rPr>
        <w:t>, conventional plastic shaping techniques have numerous hindrances impeding their a</w:t>
      </w:r>
      <w:r w:rsidR="00D800DC" w:rsidRPr="007F07A6">
        <w:rPr>
          <w:rFonts w:ascii="Times New Roman" w:hAnsi="Times New Roman" w:cs="Times New Roman"/>
          <w:sz w:val="20"/>
          <w:szCs w:val="20"/>
          <w:shd w:val="clear" w:color="auto" w:fill="FFFFFF"/>
        </w:rPr>
        <w:t>pplication in micro</w:t>
      </w:r>
      <w:r w:rsidR="003C342C" w:rsidRPr="007F07A6">
        <w:rPr>
          <w:rFonts w:ascii="Times New Roman" w:hAnsi="Times New Roman" w:cs="Times New Roman"/>
          <w:sz w:val="20"/>
          <w:szCs w:val="20"/>
          <w:shd w:val="clear" w:color="auto" w:fill="FFFFFF"/>
        </w:rPr>
        <w:t>-</w:t>
      </w:r>
      <w:r w:rsidR="00C23F7C" w:rsidRPr="007F07A6">
        <w:rPr>
          <w:rFonts w:ascii="Times New Roman" w:hAnsi="Times New Roman" w:cs="Times New Roman"/>
          <w:sz w:val="20"/>
          <w:szCs w:val="20"/>
          <w:shd w:val="clear" w:color="auto" w:fill="FFFFFF"/>
        </w:rPr>
        <w:t>producing. It i</w:t>
      </w:r>
      <w:r w:rsidR="00D800DC" w:rsidRPr="007F07A6">
        <w:rPr>
          <w:rFonts w:ascii="Times New Roman" w:hAnsi="Times New Roman" w:cs="Times New Roman"/>
          <w:sz w:val="20"/>
          <w:szCs w:val="20"/>
          <w:shd w:val="clear" w:color="auto" w:fill="FFFFFF"/>
        </w:rPr>
        <w:t>s dif</w:t>
      </w:r>
      <w:r w:rsidR="003C342C" w:rsidRPr="007F07A6">
        <w:rPr>
          <w:rFonts w:ascii="Times New Roman" w:hAnsi="Times New Roman" w:cs="Times New Roman"/>
          <w:sz w:val="20"/>
          <w:szCs w:val="20"/>
          <w:shd w:val="clear" w:color="auto" w:fill="FFFFFF"/>
        </w:rPr>
        <w:t>fi</w:t>
      </w:r>
      <w:r w:rsidR="00D800DC" w:rsidRPr="007F07A6">
        <w:rPr>
          <w:rFonts w:ascii="Times New Roman" w:hAnsi="Times New Roman" w:cs="Times New Roman"/>
          <w:sz w:val="20"/>
          <w:szCs w:val="20"/>
          <w:shd w:val="clear" w:color="auto" w:fill="FFFFFF"/>
        </w:rPr>
        <w:t>cult to make a micro</w:t>
      </w:r>
      <w:r w:rsidR="00C23F7C" w:rsidRPr="007F07A6">
        <w:rPr>
          <w:rFonts w:ascii="Times New Roman" w:hAnsi="Times New Roman" w:cs="Times New Roman"/>
          <w:sz w:val="20"/>
          <w:szCs w:val="20"/>
          <w:shd w:val="clear" w:color="auto" w:fill="FFFFFF"/>
        </w:rPr>
        <w:t xml:space="preserve"> </w:t>
      </w:r>
      <w:r w:rsidR="00E05C0D" w:rsidRPr="007F07A6">
        <w:rPr>
          <w:rFonts w:ascii="Times New Roman" w:hAnsi="Times New Roman" w:cs="Times New Roman"/>
          <w:sz w:val="20"/>
          <w:szCs w:val="20"/>
          <w:shd w:val="clear" w:color="auto" w:fill="FFFFFF"/>
        </w:rPr>
        <w:t>die or mold</w:t>
      </w:r>
      <w:r w:rsidR="00C23F7C" w:rsidRPr="007F07A6">
        <w:rPr>
          <w:rFonts w:ascii="Times New Roman" w:hAnsi="Times New Roman" w:cs="Times New Roman"/>
          <w:sz w:val="20"/>
          <w:szCs w:val="20"/>
          <w:shd w:val="clear" w:color="auto" w:fill="FFFFFF"/>
        </w:rPr>
        <w:t xml:space="preserve">, and, regardless of whether that exertion is effective, demolding turns into the issue. The spring-back wonder is one more issue that genuinely </w:t>
      </w:r>
      <w:r w:rsidR="00E05C0D" w:rsidRPr="007F07A6">
        <w:rPr>
          <w:rFonts w:ascii="Times New Roman" w:hAnsi="Times New Roman" w:cs="Times New Roman"/>
          <w:sz w:val="20"/>
          <w:szCs w:val="20"/>
          <w:shd w:val="clear" w:color="auto" w:fill="FFFFFF"/>
        </w:rPr>
        <w:t>diminishes fabricating accuracy</w:t>
      </w:r>
      <w:r w:rsidR="00C23F7C" w:rsidRPr="007F07A6">
        <w:rPr>
          <w:rFonts w:ascii="Times New Roman" w:hAnsi="Times New Roman" w:cs="Times New Roman"/>
          <w:sz w:val="20"/>
          <w:szCs w:val="20"/>
          <w:shd w:val="clear" w:color="auto" w:fill="FFFFFF"/>
        </w:rPr>
        <w:t xml:space="preserve"> </w:t>
      </w:r>
      <w:r w:rsidR="00E05C0D" w:rsidRPr="007F07A6">
        <w:rPr>
          <w:rFonts w:ascii="Times New Roman" w:hAnsi="Times New Roman" w:cs="Times New Roman"/>
          <w:sz w:val="20"/>
          <w:szCs w:val="20"/>
          <w:shd w:val="clear" w:color="auto" w:fill="FFFFFF"/>
        </w:rPr>
        <w:fldChar w:fldCharType="begin"/>
      </w:r>
      <w:r w:rsidR="00127CE8" w:rsidRPr="007F07A6">
        <w:rPr>
          <w:rFonts w:ascii="Times New Roman" w:hAnsi="Times New Roman" w:cs="Times New Roman"/>
          <w:sz w:val="20"/>
          <w:szCs w:val="20"/>
          <w:shd w:val="clear" w:color="auto" w:fill="FFFFFF"/>
        </w:rPr>
        <w:instrText xml:space="preserve"> ADDIN EN.CITE &lt;EndNote&gt;&lt;Cite&gt;&lt;Author&gt;Masuzawa&lt;/Author&gt;&lt;Year&gt;2000&lt;/Year&gt;&lt;RecNum&gt;418&lt;/RecNum&gt;&lt;DisplayText&gt;[2, 25]&lt;/DisplayText&gt;&lt;record&gt;&lt;rec-number&gt;418&lt;/rec-number&gt;&lt;foreign-keys&gt;&lt;key app="EN" db-id="xtzea0zz6f0tvferdeppf0xofe59ef9vxe9e" timestamp="0"&gt;418&lt;/key&gt;&lt;/foreign-keys&gt;&lt;ref-type name="Journal Article"&gt;17&lt;/ref-type&gt;&lt;contributors&gt;&lt;authors&gt;&lt;author&gt;Masuzawa, Takahisa&lt;/author&gt;&lt;/authors&gt;&lt;/contributors&gt;&lt;titles&gt;&lt;title&gt;State of the art of micromachining&lt;/title&gt;&lt;secondary-title&gt;Cirp Annals&lt;/secondary-title&gt;&lt;/titles&gt;&lt;periodical&gt;&lt;full-title&gt;CIRP annals&lt;/full-title&gt;&lt;/periodical&gt;&lt;pages&gt;473-488&lt;/pages&gt;&lt;volume&gt;49&lt;/volume&gt;&lt;number&gt;2&lt;/number&gt;&lt;dates&gt;&lt;year&gt;2000&lt;/year&gt;&lt;/dates&gt;&lt;isbn&gt;0007-8506&lt;/isbn&gt;&lt;urls&gt;&lt;/urls&gt;&lt;/record&gt;&lt;/Cite&gt;&lt;Cite&gt;&lt;Author&gt;Nagarajan&lt;/Author&gt;&lt;Year&gt;2013&lt;/Year&gt;&lt;RecNum&gt;11&lt;/RecNum&gt;&lt;record&gt;&lt;rec-number&gt;11&lt;/rec-number&gt;&lt;foreign-keys&gt;&lt;key app="EN" db-id="xtzea0zz6f0tvferdeppf0xofe59ef9vxe9e" timestamp="0"&gt;11&lt;/key&gt;&lt;/foreign-keys&gt;&lt;ref-type name="Journal Article"&gt;17&lt;/ref-type&gt;&lt;contributors&gt;&lt;authors&gt;&lt;author&gt;Nagarajan, Balasubramanian&lt;/author&gt;&lt;author&gt;Castagne, Sylvie&lt;/author&gt;&lt;author&gt;Wang, Zhongke&lt;/author&gt;&lt;/authors&gt;&lt;/contributors&gt;&lt;titles&gt;&lt;title&gt;Mold-free fabrication of 3D microfeatures using laser-induced shock pressure&lt;/title&gt;&lt;secondary-title&gt;Applied Surface Science&lt;/secondary-title&gt;&lt;/titles&gt;&lt;periodical&gt;&lt;full-title&gt;Applied Surface Science&lt;/full-title&gt;&lt;/periodical&gt;&lt;pages&gt;529-534&lt;/pages&gt;&lt;volume&gt;268&lt;/volume&gt;&lt;keywords&gt;&lt;keyword&gt;Microforming&lt;/keyword&gt;&lt;keyword&gt;Laser-induced shock loading&lt;/keyword&gt;&lt;keyword&gt;Flexible pad forming&lt;/keyword&gt;&lt;keyword&gt;Thin metal foils&lt;/keyword&gt;&lt;/keywords&gt;&lt;dates&gt;&lt;year&gt;2013&lt;/year&gt;&lt;pub-dates&gt;&lt;date&gt;2013/03/01/&lt;/date&gt;&lt;/pub-dates&gt;&lt;/dates&gt;&lt;isbn&gt;0169-4332&lt;/isbn&gt;&lt;urls&gt;&lt;related-urls&gt;&lt;url&gt;http://www.sciencedirect.com/science/article/pii/S0169433213000111&lt;/url&gt;&lt;/related-urls&gt;&lt;/urls&gt;&lt;electronic-resource-num&gt;https://doi.org/10.1016/j.apsusc.2012.12.163&lt;/electronic-resource-num&gt;&lt;/record&gt;&lt;/Cite&gt;&lt;/EndNote&gt;</w:instrText>
      </w:r>
      <w:r w:rsidR="00E05C0D"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2" w:tooltip="Nagarajan, 2013 #11" w:history="1">
        <w:r w:rsidR="00742B6D" w:rsidRPr="007F07A6">
          <w:rPr>
            <w:rFonts w:ascii="Times New Roman" w:hAnsi="Times New Roman" w:cs="Times New Roman"/>
            <w:noProof/>
            <w:sz w:val="20"/>
            <w:szCs w:val="20"/>
            <w:shd w:val="clear" w:color="auto" w:fill="FFFFFF"/>
          </w:rPr>
          <w:t>2</w:t>
        </w:r>
      </w:hyperlink>
      <w:r w:rsidR="00313643" w:rsidRPr="007F07A6">
        <w:rPr>
          <w:rFonts w:ascii="Times New Roman" w:hAnsi="Times New Roman" w:cs="Times New Roman"/>
          <w:noProof/>
          <w:sz w:val="20"/>
          <w:szCs w:val="20"/>
          <w:shd w:val="clear" w:color="auto" w:fill="FFFFFF"/>
        </w:rPr>
        <w:t xml:space="preserve">, </w:t>
      </w:r>
      <w:hyperlink w:anchor="_ENREF_25" w:tooltip="Masuzawa, 2000 #418" w:history="1">
        <w:r w:rsidR="00742B6D" w:rsidRPr="007F07A6">
          <w:rPr>
            <w:rFonts w:ascii="Times New Roman" w:hAnsi="Times New Roman" w:cs="Times New Roman"/>
            <w:noProof/>
            <w:sz w:val="20"/>
            <w:szCs w:val="20"/>
            <w:shd w:val="clear" w:color="auto" w:fill="FFFFFF"/>
          </w:rPr>
          <w:t>25</w:t>
        </w:r>
      </w:hyperlink>
      <w:r w:rsidR="00313643" w:rsidRPr="007F07A6">
        <w:rPr>
          <w:rFonts w:ascii="Times New Roman" w:hAnsi="Times New Roman" w:cs="Times New Roman"/>
          <w:noProof/>
          <w:sz w:val="20"/>
          <w:szCs w:val="20"/>
          <w:shd w:val="clear" w:color="auto" w:fill="FFFFFF"/>
        </w:rPr>
        <w:t>]</w:t>
      </w:r>
      <w:r w:rsidR="00E05C0D" w:rsidRPr="007F07A6">
        <w:rPr>
          <w:rFonts w:ascii="Times New Roman" w:hAnsi="Times New Roman" w:cs="Times New Roman"/>
          <w:sz w:val="20"/>
          <w:szCs w:val="20"/>
          <w:shd w:val="clear" w:color="auto" w:fill="FFFFFF"/>
        </w:rPr>
        <w:fldChar w:fldCharType="end"/>
      </w:r>
      <w:r w:rsidR="00E05C0D" w:rsidRPr="007F07A6">
        <w:rPr>
          <w:rFonts w:ascii="Times New Roman" w:hAnsi="Times New Roman" w:cs="Times New Roman"/>
          <w:sz w:val="20"/>
          <w:szCs w:val="20"/>
          <w:shd w:val="clear" w:color="auto" w:fill="FFFFFF"/>
        </w:rPr>
        <w:t>. Laser shock forming - a non-warm laser for</w:t>
      </w:r>
      <w:r w:rsidR="00C23F7C" w:rsidRPr="007F07A6">
        <w:rPr>
          <w:rFonts w:ascii="Times New Roman" w:hAnsi="Times New Roman" w:cs="Times New Roman"/>
          <w:sz w:val="20"/>
          <w:szCs w:val="20"/>
          <w:shd w:val="clear" w:color="auto" w:fill="FFFFFF"/>
        </w:rPr>
        <w:t>ming strategy that has the upsides of non-contact, apparatus</w:t>
      </w:r>
      <w:r w:rsidR="003C342C" w:rsidRPr="007F07A6">
        <w:rPr>
          <w:rFonts w:ascii="Times New Roman" w:hAnsi="Times New Roman" w:cs="Times New Roman"/>
          <w:sz w:val="20"/>
          <w:szCs w:val="20"/>
          <w:shd w:val="clear" w:color="auto" w:fill="FFFFFF"/>
        </w:rPr>
        <w:t>-</w:t>
      </w:r>
      <w:r w:rsidR="00C23F7C" w:rsidRPr="007F07A6">
        <w:rPr>
          <w:rFonts w:ascii="Times New Roman" w:hAnsi="Times New Roman" w:cs="Times New Roman"/>
          <w:sz w:val="20"/>
          <w:szCs w:val="20"/>
          <w:shd w:val="clear" w:color="auto" w:fill="FFFFFF"/>
        </w:rPr>
        <w:t>free, hi</w:t>
      </w:r>
      <w:r w:rsidR="00E05C0D" w:rsidRPr="007F07A6">
        <w:rPr>
          <w:rFonts w:ascii="Times New Roman" w:hAnsi="Times New Roman" w:cs="Times New Roman"/>
          <w:sz w:val="20"/>
          <w:szCs w:val="20"/>
          <w:shd w:val="clear" w:color="auto" w:fill="FFFFFF"/>
        </w:rPr>
        <w:t xml:space="preserve">gh efﬁciency, and high accuracy- </w:t>
      </w:r>
      <w:r w:rsidR="00C23F7C" w:rsidRPr="007F07A6">
        <w:rPr>
          <w:rFonts w:ascii="Times New Roman" w:hAnsi="Times New Roman" w:cs="Times New Roman"/>
          <w:sz w:val="20"/>
          <w:szCs w:val="20"/>
          <w:shd w:val="clear" w:color="auto" w:fill="FFFFFF"/>
        </w:rPr>
        <w:t>has been effe</w:t>
      </w:r>
      <w:r w:rsidR="00E05C0D" w:rsidRPr="007F07A6">
        <w:rPr>
          <w:rFonts w:ascii="Times New Roman" w:hAnsi="Times New Roman" w:cs="Times New Roman"/>
          <w:sz w:val="20"/>
          <w:szCs w:val="20"/>
          <w:shd w:val="clear" w:color="auto" w:fill="FFFFFF"/>
        </w:rPr>
        <w:t>ctively brought into micro</w:t>
      </w:r>
      <w:r w:rsidR="003C342C" w:rsidRPr="007F07A6">
        <w:rPr>
          <w:rFonts w:ascii="Times New Roman" w:hAnsi="Times New Roman" w:cs="Times New Roman"/>
          <w:sz w:val="20"/>
          <w:szCs w:val="20"/>
          <w:shd w:val="clear" w:color="auto" w:fill="FFFFFF"/>
        </w:rPr>
        <w:t>-</w:t>
      </w:r>
      <w:r w:rsidR="00C23F7C" w:rsidRPr="007F07A6">
        <w:rPr>
          <w:rFonts w:ascii="Times New Roman" w:hAnsi="Times New Roman" w:cs="Times New Roman"/>
          <w:sz w:val="20"/>
          <w:szCs w:val="20"/>
          <w:shd w:val="clear" w:color="auto" w:fill="FFFFFF"/>
        </w:rPr>
        <w:t xml:space="preserve">producing and has been accounted for as having incredible significance </w:t>
      </w:r>
      <w:r w:rsidR="00E05C0D" w:rsidRPr="007F07A6">
        <w:rPr>
          <w:rFonts w:ascii="Times New Roman" w:hAnsi="Times New Roman" w:cs="Times New Roman"/>
          <w:sz w:val="20"/>
          <w:szCs w:val="20"/>
          <w:shd w:val="clear" w:color="auto" w:fill="FFFFFF"/>
        </w:rPr>
        <w:fldChar w:fldCharType="begin">
          <w:fldData xml:space="preserve">PEVuZE5vdGU+PENpdGU+PEF1dGhvcj5aaGVuZzwvQXV0aG9yPjxZZWFyPjIwMTA8L1llYXI+PFJl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</w:fldData>
        </w:fldChar>
      </w:r>
      <w:r w:rsidR="00127CE8" w:rsidRPr="007F07A6">
        <w:rPr>
          <w:rFonts w:ascii="Times New Roman" w:hAnsi="Times New Roman" w:cs="Times New Roman"/>
          <w:sz w:val="20"/>
          <w:szCs w:val="20"/>
          <w:shd w:val="clear" w:color="auto" w:fill="FFFFFF"/>
        </w:rPr>
        <w:instrText xml:space="preserve"> ADDIN EN.CITE </w:instrText>
      </w:r>
      <w:r w:rsidR="00127CE8" w:rsidRPr="007F07A6">
        <w:rPr>
          <w:rFonts w:ascii="Times New Roman" w:hAnsi="Times New Roman" w:cs="Times New Roman"/>
          <w:sz w:val="20"/>
          <w:szCs w:val="20"/>
          <w:shd w:val="clear" w:color="auto" w:fill="FFFFFF"/>
        </w:rPr>
        <w:fldChar w:fldCharType="begin">
          <w:fldData xml:space="preserve">PEVuZE5vdGU+PENpdGU+PEF1dGhvcj5aaGVuZzwvQXV0aG9yPjxZZWFyPjIwMTA8L1llYXI+PFJl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</w:fldData>
        </w:fldChar>
      </w:r>
      <w:r w:rsidR="00127CE8" w:rsidRPr="007F07A6">
        <w:rPr>
          <w:rFonts w:ascii="Times New Roman" w:hAnsi="Times New Roman" w:cs="Times New Roman"/>
          <w:sz w:val="20"/>
          <w:szCs w:val="20"/>
          <w:shd w:val="clear" w:color="auto" w:fill="FFFFFF"/>
        </w:rPr>
        <w:instrText xml:space="preserve"> ADDIN EN.CITE.DATA </w:instrText>
      </w:r>
      <w:r w:rsidR="00127CE8" w:rsidRPr="007F07A6">
        <w:rPr>
          <w:rFonts w:ascii="Times New Roman" w:hAnsi="Times New Roman" w:cs="Times New Roman"/>
          <w:sz w:val="20"/>
          <w:szCs w:val="20"/>
          <w:shd w:val="clear" w:color="auto" w:fill="FFFFFF"/>
        </w:rPr>
      </w:r>
      <w:r w:rsidR="00127CE8" w:rsidRPr="007F07A6">
        <w:rPr>
          <w:rFonts w:ascii="Times New Roman" w:hAnsi="Times New Roman" w:cs="Times New Roman"/>
          <w:sz w:val="20"/>
          <w:szCs w:val="20"/>
          <w:shd w:val="clear" w:color="auto" w:fill="FFFFFF"/>
        </w:rPr>
        <w:fldChar w:fldCharType="end"/>
      </w:r>
      <w:r w:rsidR="00E05C0D" w:rsidRPr="007F07A6">
        <w:rPr>
          <w:rFonts w:ascii="Times New Roman" w:hAnsi="Times New Roman" w:cs="Times New Roman"/>
          <w:sz w:val="20"/>
          <w:szCs w:val="20"/>
          <w:shd w:val="clear" w:color="auto" w:fill="FFFFFF"/>
        </w:rPr>
      </w:r>
      <w:r w:rsidR="00E05C0D"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26" w:tooltip="Zheng, 2010 #38" w:history="1">
        <w:r w:rsidR="00742B6D" w:rsidRPr="007F07A6">
          <w:rPr>
            <w:rFonts w:ascii="Times New Roman" w:hAnsi="Times New Roman" w:cs="Times New Roman"/>
            <w:noProof/>
            <w:sz w:val="20"/>
            <w:szCs w:val="20"/>
            <w:shd w:val="clear" w:color="auto" w:fill="FFFFFF"/>
          </w:rPr>
          <w:t>26-31</w:t>
        </w:r>
      </w:hyperlink>
      <w:r w:rsidR="00313643" w:rsidRPr="007F07A6">
        <w:rPr>
          <w:rFonts w:ascii="Times New Roman" w:hAnsi="Times New Roman" w:cs="Times New Roman"/>
          <w:noProof/>
          <w:sz w:val="20"/>
          <w:szCs w:val="20"/>
          <w:shd w:val="clear" w:color="auto" w:fill="FFFFFF"/>
        </w:rPr>
        <w:t>]</w:t>
      </w:r>
      <w:r w:rsidR="00E05C0D" w:rsidRPr="007F07A6">
        <w:rPr>
          <w:rFonts w:ascii="Times New Roman" w:hAnsi="Times New Roman" w:cs="Times New Roman"/>
          <w:sz w:val="20"/>
          <w:szCs w:val="20"/>
          <w:shd w:val="clear" w:color="auto" w:fill="FFFFFF"/>
        </w:rPr>
        <w:fldChar w:fldCharType="end"/>
      </w:r>
      <w:r w:rsidR="00C23F7C" w:rsidRPr="007F07A6">
        <w:rPr>
          <w:rFonts w:ascii="Times New Roman" w:hAnsi="Times New Roman" w:cs="Times New Roman"/>
          <w:sz w:val="20"/>
          <w:szCs w:val="20"/>
          <w:shd w:val="clear" w:color="auto" w:fill="FFFFFF"/>
        </w:rPr>
        <w:t xml:space="preserve">. For the most part, there are two classes of </w:t>
      </w:r>
      <w:r w:rsidR="001624F7" w:rsidRPr="007F07A6">
        <w:rPr>
          <w:rFonts w:ascii="Times New Roman" w:hAnsi="Times New Roman" w:cs="Times New Roman"/>
          <w:sz w:val="20"/>
          <w:szCs w:val="20"/>
          <w:shd w:val="clear" w:color="auto" w:fill="FFFFFF"/>
        </w:rPr>
        <w:t xml:space="preserve">laser shock forming: with mold </w:t>
      </w:r>
      <w:r w:rsidR="007B12D4" w:rsidRPr="007F07A6">
        <w:rPr>
          <w:rFonts w:ascii="Times New Roman" w:hAnsi="Times New Roman" w:cs="Times New Roman"/>
          <w:sz w:val="20"/>
          <w:szCs w:val="20"/>
          <w:shd w:val="clear" w:color="auto" w:fill="FFFFFF"/>
        </w:rPr>
        <w:fldChar w:fldCharType="begin"/>
      </w:r>
      <w:r w:rsidR="00127CE8" w:rsidRPr="007F07A6">
        <w:rPr>
          <w:rFonts w:ascii="Times New Roman" w:hAnsi="Times New Roman" w:cs="Times New Roman"/>
          <w:sz w:val="20"/>
          <w:szCs w:val="20"/>
          <w:shd w:val="clear" w:color="auto" w:fill="FFFFFF"/>
        </w:rPr>
        <w:instrText xml:space="preserve"> ADDIN EN.CITE &lt;EndNote&gt;&lt;Cite&gt;&lt;Author&gt;Zheng&lt;/Author&gt;&lt;Year&gt;2010&lt;/Year&gt;&lt;RecNum&gt;38&lt;/RecNum&gt;&lt;DisplayText&gt;[26]&lt;/DisplayText&gt;&lt;record&gt;&lt;rec-number&gt;38&lt;/rec-number&gt;&lt;foreign-keys&gt;&lt;key app="EN" db-id="xtzea0zz6f0tvferdeppf0xofe59ef9vxe9e" timestamp="0"&gt;38&lt;/key&gt;&lt;/foreign-keys&gt;&lt;ref-type name="Journal Article"&gt;17&lt;/ref-type&gt;&lt;contributors&gt;&lt;authors&gt;&lt;author&gt;Zheng, Chao&lt;/author&gt;&lt;author&gt;Sun, Sheng&lt;/author&gt;&lt;author&gt;Ji, Zhong&lt;/author&gt;&lt;author&gt;Wang, Wei&lt;/author&gt;&lt;author&gt;Liu, Jing&lt;/author&gt;&lt;/authors&gt;&lt;/contributors&gt;&lt;titles&gt;&lt;title&gt;Numerical simulation and experimentation of micro scale laser bulge forming&lt;/title&gt;&lt;secondary-title&gt;International Journal of Machine Tools and Manufacture&lt;/secondary-title&gt;&lt;/titles&gt;&lt;periodical&gt;&lt;full-title&gt;International Journal of Machine Tools and Manufacture&lt;/full-title&gt;&lt;/periodical&gt;&lt;pages&gt;1048-1056&lt;/pages&gt;&lt;volume&gt;50&lt;/volume&gt;&lt;number&gt;12&lt;/number&gt;&lt;keywords&gt;&lt;keyword&gt;Micro scale laser bulge forming&lt;/keyword&gt;&lt;keyword&gt;Laser shock waves&lt;/keyword&gt;&lt;keyword&gt;Plastic deformation&lt;/keyword&gt;&lt;keyword&gt;High strain rate process&lt;/keyword&gt;&lt;keyword&gt;Forming mechanism&lt;/keyword&gt;&lt;/keywords&gt;&lt;dates&gt;&lt;year&gt;2010&lt;/year&gt;&lt;pub-dates&gt;&lt;date&gt;2010/12/01/&lt;/date&gt;&lt;/pub-dates&gt;&lt;/dates&gt;&lt;isbn&gt;0890-6955&lt;/isbn&gt;&lt;urls&gt;&lt;related-urls&gt;&lt;url&gt;http://www.sciencedirect.com/science/article/pii/S0890695510001525&lt;/url&gt;&lt;/related-urls&gt;&lt;/urls&gt;&lt;electronic-resource-num&gt;https://doi.org/10.1016/j.ijmachtools.2010.08.012&lt;/electronic-resource-num&gt;&lt;/record&gt;&lt;/Cite&gt;&lt;/EndNote&gt;</w:instrText>
      </w:r>
      <w:r w:rsidR="007B12D4"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26" w:tooltip="Zheng, 2010 #38" w:history="1">
        <w:r w:rsidR="00742B6D" w:rsidRPr="007F07A6">
          <w:rPr>
            <w:rFonts w:ascii="Times New Roman" w:hAnsi="Times New Roman" w:cs="Times New Roman"/>
            <w:noProof/>
            <w:sz w:val="20"/>
            <w:szCs w:val="20"/>
            <w:shd w:val="clear" w:color="auto" w:fill="FFFFFF"/>
          </w:rPr>
          <w:t>26</w:t>
        </w:r>
      </w:hyperlink>
      <w:r w:rsidR="00313643" w:rsidRPr="007F07A6">
        <w:rPr>
          <w:rFonts w:ascii="Times New Roman" w:hAnsi="Times New Roman" w:cs="Times New Roman"/>
          <w:noProof/>
          <w:sz w:val="20"/>
          <w:szCs w:val="20"/>
          <w:shd w:val="clear" w:color="auto" w:fill="FFFFFF"/>
        </w:rPr>
        <w:t>]</w:t>
      </w:r>
      <w:r w:rsidR="007B12D4" w:rsidRPr="007F07A6">
        <w:rPr>
          <w:rFonts w:ascii="Times New Roman" w:hAnsi="Times New Roman" w:cs="Times New Roman"/>
          <w:sz w:val="20"/>
          <w:szCs w:val="20"/>
          <w:shd w:val="clear" w:color="auto" w:fill="FFFFFF"/>
        </w:rPr>
        <w:fldChar w:fldCharType="end"/>
      </w:r>
      <w:r w:rsidR="007B12D4" w:rsidRPr="007F07A6">
        <w:rPr>
          <w:rFonts w:ascii="Times New Roman" w:hAnsi="Times New Roman" w:cs="Times New Roman"/>
          <w:sz w:val="20"/>
          <w:szCs w:val="20"/>
          <w:shd w:val="clear" w:color="auto" w:fill="FFFFFF"/>
        </w:rPr>
        <w:t xml:space="preserve"> </w:t>
      </w:r>
      <w:r w:rsidR="001624F7" w:rsidRPr="007F07A6">
        <w:rPr>
          <w:rFonts w:ascii="Times New Roman" w:hAnsi="Times New Roman" w:cs="Times New Roman"/>
          <w:sz w:val="20"/>
          <w:szCs w:val="20"/>
          <w:shd w:val="clear" w:color="auto" w:fill="FFFFFF"/>
        </w:rPr>
        <w:t>and without mold</w:t>
      </w:r>
      <w:r w:rsidR="00C23F7C" w:rsidRPr="007F07A6">
        <w:rPr>
          <w:rFonts w:ascii="Times New Roman" w:hAnsi="Times New Roman" w:cs="Times New Roman"/>
          <w:sz w:val="20"/>
          <w:szCs w:val="20"/>
          <w:shd w:val="clear" w:color="auto" w:fill="FFFFFF"/>
        </w:rPr>
        <w:t xml:space="preserve"> </w:t>
      </w:r>
      <w:r w:rsidR="007B12D4" w:rsidRPr="007F07A6">
        <w:rPr>
          <w:rFonts w:ascii="Times New Roman" w:hAnsi="Times New Roman" w:cs="Times New Roman"/>
          <w:sz w:val="20"/>
          <w:szCs w:val="20"/>
          <w:shd w:val="clear" w:color="auto" w:fill="FFFFFF"/>
        </w:rPr>
        <w:fldChar w:fldCharType="begin">
          <w:fldData xml:space="preserve">PEVuZE5vdGU+PENpdGU+PEF1dGhvcj5OYWdhcmFqYW48L0F1dGhvcj48WWVhcj4yMDEzPC9ZZWFy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</w:fldData>
        </w:fldChar>
      </w:r>
      <w:r w:rsidR="00127CE8" w:rsidRPr="007F07A6">
        <w:rPr>
          <w:rFonts w:ascii="Times New Roman" w:hAnsi="Times New Roman" w:cs="Times New Roman"/>
          <w:sz w:val="20"/>
          <w:szCs w:val="20"/>
          <w:shd w:val="clear" w:color="auto" w:fill="FFFFFF"/>
        </w:rPr>
        <w:instrText xml:space="preserve"> ADDIN EN.CITE </w:instrText>
      </w:r>
      <w:r w:rsidR="00127CE8" w:rsidRPr="007F07A6">
        <w:rPr>
          <w:rFonts w:ascii="Times New Roman" w:hAnsi="Times New Roman" w:cs="Times New Roman"/>
          <w:sz w:val="20"/>
          <w:szCs w:val="20"/>
          <w:shd w:val="clear" w:color="auto" w:fill="FFFFFF"/>
        </w:rPr>
        <w:fldChar w:fldCharType="begin">
          <w:fldData xml:space="preserve">PEVuZE5vdGU+PENpdGU+PEF1dGhvcj5OYWdhcmFqYW48L0F1dGhvcj48WWVhcj4yMDEzPC9ZZWFy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</w:fldData>
        </w:fldChar>
      </w:r>
      <w:r w:rsidR="00127CE8" w:rsidRPr="007F07A6">
        <w:rPr>
          <w:rFonts w:ascii="Times New Roman" w:hAnsi="Times New Roman" w:cs="Times New Roman"/>
          <w:sz w:val="20"/>
          <w:szCs w:val="20"/>
          <w:shd w:val="clear" w:color="auto" w:fill="FFFFFF"/>
        </w:rPr>
        <w:instrText xml:space="preserve"> ADDIN EN.CITE.DATA </w:instrText>
      </w:r>
      <w:r w:rsidR="00127CE8" w:rsidRPr="007F07A6">
        <w:rPr>
          <w:rFonts w:ascii="Times New Roman" w:hAnsi="Times New Roman" w:cs="Times New Roman"/>
          <w:sz w:val="20"/>
          <w:szCs w:val="20"/>
          <w:shd w:val="clear" w:color="auto" w:fill="FFFFFF"/>
        </w:rPr>
      </w:r>
      <w:r w:rsidR="00127CE8" w:rsidRPr="007F07A6">
        <w:rPr>
          <w:rFonts w:ascii="Times New Roman" w:hAnsi="Times New Roman" w:cs="Times New Roman"/>
          <w:sz w:val="20"/>
          <w:szCs w:val="20"/>
          <w:shd w:val="clear" w:color="auto" w:fill="FFFFFF"/>
        </w:rPr>
        <w:fldChar w:fldCharType="end"/>
      </w:r>
      <w:r w:rsidR="007B12D4" w:rsidRPr="007F07A6">
        <w:rPr>
          <w:rFonts w:ascii="Times New Roman" w:hAnsi="Times New Roman" w:cs="Times New Roman"/>
          <w:sz w:val="20"/>
          <w:szCs w:val="20"/>
          <w:shd w:val="clear" w:color="auto" w:fill="FFFFFF"/>
        </w:rPr>
      </w:r>
      <w:r w:rsidR="007B12D4"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2" w:tooltip="Nagarajan, 2013 #11" w:history="1">
        <w:r w:rsidR="00742B6D" w:rsidRPr="007F07A6">
          <w:rPr>
            <w:rFonts w:ascii="Times New Roman" w:hAnsi="Times New Roman" w:cs="Times New Roman"/>
            <w:noProof/>
            <w:sz w:val="20"/>
            <w:szCs w:val="20"/>
            <w:shd w:val="clear" w:color="auto" w:fill="FFFFFF"/>
          </w:rPr>
          <w:t>2</w:t>
        </w:r>
      </w:hyperlink>
      <w:r w:rsidR="00313643" w:rsidRPr="007F07A6">
        <w:rPr>
          <w:rFonts w:ascii="Times New Roman" w:hAnsi="Times New Roman" w:cs="Times New Roman"/>
          <w:noProof/>
          <w:sz w:val="20"/>
          <w:szCs w:val="20"/>
          <w:shd w:val="clear" w:color="auto" w:fill="FFFFFF"/>
        </w:rPr>
        <w:t xml:space="preserve">, </w:t>
      </w:r>
      <w:hyperlink w:anchor="_ENREF_30" w:tooltip="Ocaña, 2011 #405" w:history="1">
        <w:r w:rsidR="00742B6D" w:rsidRPr="007F07A6">
          <w:rPr>
            <w:rFonts w:ascii="Times New Roman" w:hAnsi="Times New Roman" w:cs="Times New Roman"/>
            <w:noProof/>
            <w:sz w:val="20"/>
            <w:szCs w:val="20"/>
            <w:shd w:val="clear" w:color="auto" w:fill="FFFFFF"/>
          </w:rPr>
          <w:t>30</w:t>
        </w:r>
      </w:hyperlink>
      <w:r w:rsidR="00313643" w:rsidRPr="007F07A6">
        <w:rPr>
          <w:rFonts w:ascii="Times New Roman" w:hAnsi="Times New Roman" w:cs="Times New Roman"/>
          <w:noProof/>
          <w:sz w:val="20"/>
          <w:szCs w:val="20"/>
          <w:shd w:val="clear" w:color="auto" w:fill="FFFFFF"/>
        </w:rPr>
        <w:t xml:space="preserve">, </w:t>
      </w:r>
      <w:hyperlink w:anchor="_ENREF_31" w:tooltip="Ye, 2013 #424" w:history="1">
        <w:r w:rsidR="00742B6D" w:rsidRPr="007F07A6">
          <w:rPr>
            <w:rFonts w:ascii="Times New Roman" w:hAnsi="Times New Roman" w:cs="Times New Roman"/>
            <w:noProof/>
            <w:sz w:val="20"/>
            <w:szCs w:val="20"/>
            <w:shd w:val="clear" w:color="auto" w:fill="FFFFFF"/>
          </w:rPr>
          <w:t>31</w:t>
        </w:r>
      </w:hyperlink>
      <w:r w:rsidR="00313643" w:rsidRPr="007F07A6">
        <w:rPr>
          <w:rFonts w:ascii="Times New Roman" w:hAnsi="Times New Roman" w:cs="Times New Roman"/>
          <w:noProof/>
          <w:sz w:val="20"/>
          <w:szCs w:val="20"/>
          <w:shd w:val="clear" w:color="auto" w:fill="FFFFFF"/>
        </w:rPr>
        <w:t>]</w:t>
      </w:r>
      <w:r w:rsidR="007B12D4" w:rsidRPr="007F07A6">
        <w:rPr>
          <w:rFonts w:ascii="Times New Roman" w:hAnsi="Times New Roman" w:cs="Times New Roman"/>
          <w:sz w:val="20"/>
          <w:szCs w:val="20"/>
          <w:shd w:val="clear" w:color="auto" w:fill="FFFFFF"/>
        </w:rPr>
        <w:fldChar w:fldCharType="end"/>
      </w:r>
      <w:r w:rsidR="00C23F7C" w:rsidRPr="007F07A6">
        <w:rPr>
          <w:rFonts w:ascii="Times New Roman" w:hAnsi="Times New Roman" w:cs="Times New Roman"/>
          <w:sz w:val="20"/>
          <w:szCs w:val="20"/>
          <w:shd w:val="clear" w:color="auto" w:fill="FFFFFF"/>
        </w:rPr>
        <w:t>.</w:t>
      </w:r>
      <w:r w:rsidR="00C71C96" w:rsidRPr="007F07A6">
        <w:rPr>
          <w:rFonts w:ascii="Times New Roman" w:hAnsi="Times New Roman" w:cs="Times New Roman"/>
          <w:sz w:val="20"/>
          <w:szCs w:val="20"/>
          <w:shd w:val="clear" w:color="auto" w:fill="FFFFFF"/>
        </w:rPr>
        <w:t xml:space="preserve"> </w:t>
      </w:r>
      <w:r w:rsidR="00C23F7C" w:rsidRPr="007F07A6">
        <w:rPr>
          <w:rFonts w:ascii="Times New Roman" w:hAnsi="Times New Roman" w:cs="Times New Roman"/>
          <w:sz w:val="20"/>
          <w:szCs w:val="20"/>
          <w:shd w:val="clear" w:color="auto" w:fill="FFFFFF"/>
        </w:rPr>
        <w:t>For the previous, the maximal flat size of the</w:t>
      </w:r>
      <w:r w:rsidR="007B12D4" w:rsidRPr="007F07A6">
        <w:rPr>
          <w:rFonts w:ascii="Times New Roman" w:hAnsi="Times New Roman" w:cs="Times New Roman"/>
          <w:sz w:val="20"/>
          <w:szCs w:val="20"/>
          <w:shd w:val="clear" w:color="auto" w:fill="FFFFFF"/>
        </w:rPr>
        <w:t xml:space="preserve"> formed</w:t>
      </w:r>
      <w:r w:rsidR="00C23F7C" w:rsidRPr="007F07A6">
        <w:rPr>
          <w:rFonts w:ascii="Times New Roman" w:hAnsi="Times New Roman" w:cs="Times New Roman"/>
          <w:sz w:val="20"/>
          <w:szCs w:val="20"/>
          <w:shd w:val="clear" w:color="auto" w:fill="FFFFFF"/>
        </w:rPr>
        <w:t xml:space="preserve"> micros</w:t>
      </w:r>
      <w:r w:rsidR="007B12D4" w:rsidRPr="007F07A6">
        <w:rPr>
          <w:rFonts w:ascii="Times New Roman" w:hAnsi="Times New Roman" w:cs="Times New Roman"/>
          <w:sz w:val="20"/>
          <w:szCs w:val="20"/>
          <w:shd w:val="clear" w:color="auto" w:fill="FFFFFF"/>
        </w:rPr>
        <w:t>tructure is dictated by the mold</w:t>
      </w:r>
      <w:r w:rsidR="00C23F7C" w:rsidRPr="007F07A6">
        <w:rPr>
          <w:rFonts w:ascii="Times New Roman" w:hAnsi="Times New Roman" w:cs="Times New Roman"/>
          <w:sz w:val="20"/>
          <w:szCs w:val="20"/>
          <w:shd w:val="clear" w:color="auto" w:fill="FFFFFF"/>
        </w:rPr>
        <w:t>, and the laser parameters are the fundamental inﬂuence o</w:t>
      </w:r>
      <w:r w:rsidR="003C342C" w:rsidRPr="007F07A6">
        <w:rPr>
          <w:rFonts w:ascii="Times New Roman" w:hAnsi="Times New Roman" w:cs="Times New Roman"/>
          <w:sz w:val="20"/>
          <w:szCs w:val="20"/>
          <w:shd w:val="clear" w:color="auto" w:fill="FFFFFF"/>
        </w:rPr>
        <w:t>f</w:t>
      </w:r>
      <w:r w:rsidR="00C23F7C" w:rsidRPr="007F07A6">
        <w:rPr>
          <w:rFonts w:ascii="Times New Roman" w:hAnsi="Times New Roman" w:cs="Times New Roman"/>
          <w:sz w:val="20"/>
          <w:szCs w:val="20"/>
          <w:shd w:val="clear" w:color="auto" w:fill="FFFFFF"/>
        </w:rPr>
        <w:t xml:space="preserve"> the vertical size.</w:t>
      </w:r>
      <w:r w:rsidR="007B12D4" w:rsidRPr="007F07A6">
        <w:rPr>
          <w:rFonts w:ascii="Times New Roman" w:hAnsi="Times New Roman" w:cs="Times New Roman"/>
          <w:sz w:val="20"/>
          <w:szCs w:val="20"/>
          <w:shd w:val="clear" w:color="auto" w:fill="FFFFFF"/>
        </w:rPr>
        <w:t xml:space="preserve"> For the last mentioned, the for</w:t>
      </w:r>
      <w:r w:rsidR="00C23F7C" w:rsidRPr="007F07A6">
        <w:rPr>
          <w:rFonts w:ascii="Times New Roman" w:hAnsi="Times New Roman" w:cs="Times New Roman"/>
          <w:sz w:val="20"/>
          <w:szCs w:val="20"/>
          <w:shd w:val="clear" w:color="auto" w:fill="FFFFFF"/>
        </w:rPr>
        <w:t xml:space="preserve">ming procedure is </w:t>
      </w:r>
      <w:r w:rsidR="007B12D4" w:rsidRPr="007F07A6">
        <w:rPr>
          <w:rFonts w:ascii="Times New Roman" w:hAnsi="Times New Roman" w:cs="Times New Roman"/>
          <w:sz w:val="20"/>
          <w:szCs w:val="20"/>
          <w:shd w:val="clear" w:color="auto" w:fill="FFFFFF"/>
        </w:rPr>
        <w:t>achieved without a mold, so the sizes of the shocked</w:t>
      </w:r>
      <w:r w:rsidR="00C23F7C" w:rsidRPr="007F07A6">
        <w:rPr>
          <w:rFonts w:ascii="Times New Roman" w:hAnsi="Times New Roman" w:cs="Times New Roman"/>
          <w:sz w:val="20"/>
          <w:szCs w:val="20"/>
          <w:shd w:val="clear" w:color="auto" w:fill="FFFFFF"/>
        </w:rPr>
        <w:t xml:space="preserve"> zones are for the most part dictated by </w:t>
      </w:r>
      <w:r w:rsidR="00C71C96" w:rsidRPr="007F07A6">
        <w:rPr>
          <w:rFonts w:ascii="Times New Roman" w:hAnsi="Times New Roman" w:cs="Times New Roman"/>
          <w:sz w:val="20"/>
          <w:szCs w:val="20"/>
          <w:shd w:val="clear" w:color="auto" w:fill="FFFFFF"/>
        </w:rPr>
        <w:t>the laser parameters. Laser shock forming without mold</w:t>
      </w:r>
      <w:r w:rsidR="00C23F7C" w:rsidRPr="007F07A6">
        <w:rPr>
          <w:rFonts w:ascii="Times New Roman" w:hAnsi="Times New Roman" w:cs="Times New Roman"/>
          <w:sz w:val="20"/>
          <w:szCs w:val="20"/>
          <w:shd w:val="clear" w:color="auto" w:fill="FFFFFF"/>
        </w:rPr>
        <w:t xml:space="preserve"> is free of all issues coming abo</w:t>
      </w:r>
      <w:r w:rsidR="00C71C96" w:rsidRPr="007F07A6">
        <w:rPr>
          <w:rFonts w:ascii="Times New Roman" w:hAnsi="Times New Roman" w:cs="Times New Roman"/>
          <w:sz w:val="20"/>
          <w:szCs w:val="20"/>
          <w:shd w:val="clear" w:color="auto" w:fill="FFFFFF"/>
        </w:rPr>
        <w:t>ut because of micro</w:t>
      </w:r>
      <w:r w:rsidR="00C23F7C" w:rsidRPr="007F07A6">
        <w:rPr>
          <w:rFonts w:ascii="Times New Roman" w:hAnsi="Times New Roman" w:cs="Times New Roman"/>
          <w:sz w:val="20"/>
          <w:szCs w:val="20"/>
          <w:shd w:val="clear" w:color="auto" w:fill="FFFFFF"/>
        </w:rPr>
        <w:t xml:space="preserve"> molds. What's more, </w:t>
      </w:r>
      <w:r w:rsidR="00C71C96" w:rsidRPr="007F07A6">
        <w:rPr>
          <w:rFonts w:ascii="Times New Roman" w:hAnsi="Times New Roman" w:cs="Times New Roman"/>
          <w:sz w:val="20"/>
          <w:szCs w:val="20"/>
          <w:shd w:val="clear" w:color="auto" w:fill="FFFFFF"/>
        </w:rPr>
        <w:t>improvements</w:t>
      </w:r>
      <w:r w:rsidR="00C23F7C" w:rsidRPr="007F07A6">
        <w:rPr>
          <w:rFonts w:ascii="Times New Roman" w:hAnsi="Times New Roman" w:cs="Times New Roman"/>
          <w:sz w:val="20"/>
          <w:szCs w:val="20"/>
          <w:shd w:val="clear" w:color="auto" w:fill="FFFFFF"/>
        </w:rPr>
        <w:t xml:space="preserve"> in laser innovatio</w:t>
      </w:r>
      <w:r w:rsidR="00C71C96" w:rsidRPr="007F07A6">
        <w:rPr>
          <w:rFonts w:ascii="Times New Roman" w:hAnsi="Times New Roman" w:cs="Times New Roman"/>
          <w:sz w:val="20"/>
          <w:szCs w:val="20"/>
          <w:shd w:val="clear" w:color="auto" w:fill="FFFFFF"/>
        </w:rPr>
        <w:t>n empower limiting the energy to a little, localized</w:t>
      </w:r>
      <w:r w:rsidR="00C23F7C" w:rsidRPr="007F07A6">
        <w:rPr>
          <w:rFonts w:ascii="Times New Roman" w:hAnsi="Times New Roman" w:cs="Times New Roman"/>
          <w:sz w:val="20"/>
          <w:szCs w:val="20"/>
          <w:shd w:val="clear" w:color="auto" w:fill="FFFFFF"/>
        </w:rPr>
        <w:t xml:space="preserve"> region and </w:t>
      </w:r>
      <w:r w:rsidR="00C71C96" w:rsidRPr="007F07A6">
        <w:rPr>
          <w:rFonts w:ascii="Times New Roman" w:hAnsi="Times New Roman" w:cs="Times New Roman"/>
          <w:sz w:val="20"/>
          <w:szCs w:val="20"/>
          <w:shd w:val="clear" w:color="auto" w:fill="FFFFFF"/>
        </w:rPr>
        <w:t>inducing highly localized plastic deformation</w:t>
      </w:r>
      <w:r w:rsidR="00C23F7C" w:rsidRPr="007F07A6">
        <w:rPr>
          <w:rFonts w:ascii="Times New Roman" w:hAnsi="Times New Roman" w:cs="Times New Roman"/>
          <w:sz w:val="20"/>
          <w:szCs w:val="20"/>
          <w:shd w:val="clear" w:color="auto" w:fill="FFFFFF"/>
        </w:rPr>
        <w:t>, whi</w:t>
      </w:r>
      <w:r w:rsidR="00C71C96" w:rsidRPr="007F07A6">
        <w:rPr>
          <w:rFonts w:ascii="Times New Roman" w:hAnsi="Times New Roman" w:cs="Times New Roman"/>
          <w:sz w:val="20"/>
          <w:szCs w:val="20"/>
          <w:shd w:val="clear" w:color="auto" w:fill="FFFFFF"/>
        </w:rPr>
        <w:t>ch may expand the forming accuracy of the mold</w:t>
      </w:r>
      <w:r w:rsidR="003C342C" w:rsidRPr="007F07A6">
        <w:rPr>
          <w:rFonts w:ascii="Times New Roman" w:hAnsi="Times New Roman" w:cs="Times New Roman"/>
          <w:sz w:val="20"/>
          <w:szCs w:val="20"/>
          <w:shd w:val="clear" w:color="auto" w:fill="FFFFFF"/>
        </w:rPr>
        <w:t>-</w:t>
      </w:r>
      <w:r w:rsidR="00C71C96" w:rsidRPr="007F07A6">
        <w:rPr>
          <w:rFonts w:ascii="Times New Roman" w:hAnsi="Times New Roman" w:cs="Times New Roman"/>
          <w:sz w:val="20"/>
          <w:szCs w:val="20"/>
          <w:shd w:val="clear" w:color="auto" w:fill="FFFFFF"/>
        </w:rPr>
        <w:t>free laser shock forming</w:t>
      </w:r>
      <w:r w:rsidR="00C23F7C" w:rsidRPr="007F07A6">
        <w:rPr>
          <w:rFonts w:ascii="Times New Roman" w:hAnsi="Times New Roman" w:cs="Times New Roman"/>
          <w:sz w:val="20"/>
          <w:szCs w:val="20"/>
          <w:shd w:val="clear" w:color="auto" w:fill="FFFFFF"/>
        </w:rPr>
        <w:t xml:space="preserve"> </w:t>
      </w:r>
      <w:r w:rsidR="00C71C96" w:rsidRPr="007F07A6">
        <w:rPr>
          <w:rFonts w:ascii="Times New Roman" w:hAnsi="Times New Roman" w:cs="Times New Roman"/>
          <w:sz w:val="20"/>
          <w:szCs w:val="20"/>
          <w:shd w:val="clear" w:color="auto" w:fill="FFFFFF"/>
        </w:rPr>
        <w:t>technique</w:t>
      </w:r>
      <w:r w:rsidR="00C23F7C" w:rsidRPr="007F07A6">
        <w:rPr>
          <w:rFonts w:ascii="Times New Roman" w:hAnsi="Times New Roman" w:cs="Times New Roman"/>
          <w:sz w:val="20"/>
          <w:szCs w:val="20"/>
          <w:shd w:val="clear" w:color="auto" w:fill="FFFFFF"/>
        </w:rPr>
        <w:t>. Along these lines,</w:t>
      </w:r>
      <w:r w:rsidR="00C71C96" w:rsidRPr="007F07A6">
        <w:rPr>
          <w:rFonts w:ascii="Times New Roman" w:hAnsi="Times New Roman" w:cs="Times New Roman"/>
          <w:sz w:val="20"/>
          <w:szCs w:val="20"/>
          <w:shd w:val="clear" w:color="auto" w:fill="FFFFFF"/>
        </w:rPr>
        <w:t xml:space="preserve"> mold</w:t>
      </w:r>
      <w:r w:rsidR="003C342C" w:rsidRPr="007F07A6">
        <w:rPr>
          <w:rFonts w:ascii="Times New Roman" w:hAnsi="Times New Roman" w:cs="Times New Roman"/>
          <w:sz w:val="20"/>
          <w:szCs w:val="20"/>
          <w:shd w:val="clear" w:color="auto" w:fill="FFFFFF"/>
        </w:rPr>
        <w:t>-</w:t>
      </w:r>
      <w:r w:rsidR="00C71C96" w:rsidRPr="007F07A6">
        <w:rPr>
          <w:rFonts w:ascii="Times New Roman" w:hAnsi="Times New Roman" w:cs="Times New Roman"/>
          <w:sz w:val="20"/>
          <w:szCs w:val="20"/>
          <w:shd w:val="clear" w:color="auto" w:fill="FFFFFF"/>
        </w:rPr>
        <w:t>free for</w:t>
      </w:r>
      <w:r w:rsidR="00C23F7C" w:rsidRPr="007F07A6">
        <w:rPr>
          <w:rFonts w:ascii="Times New Roman" w:hAnsi="Times New Roman" w:cs="Times New Roman"/>
          <w:sz w:val="20"/>
          <w:szCs w:val="20"/>
          <w:shd w:val="clear" w:color="auto" w:fill="FFFFFF"/>
        </w:rPr>
        <w:t xml:space="preserve">ming innovation has extraordinary potential as </w:t>
      </w:r>
      <w:r w:rsidR="00C71C96" w:rsidRPr="007F07A6">
        <w:rPr>
          <w:rFonts w:ascii="Times New Roman" w:hAnsi="Times New Roman" w:cs="Times New Roman"/>
          <w:sz w:val="20"/>
          <w:szCs w:val="20"/>
          <w:shd w:val="clear" w:color="auto" w:fill="FFFFFF"/>
        </w:rPr>
        <w:t>an</w:t>
      </w:r>
      <w:r w:rsidR="00C23F7C" w:rsidRPr="007F07A6">
        <w:rPr>
          <w:rFonts w:ascii="Times New Roman" w:hAnsi="Times New Roman" w:cs="Times New Roman"/>
          <w:sz w:val="20"/>
          <w:szCs w:val="20"/>
          <w:shd w:val="clear" w:color="auto" w:fill="FFFFFF"/>
        </w:rPr>
        <w:t xml:space="preserve"> </w:t>
      </w:r>
      <w:r w:rsidR="00C71C96" w:rsidRPr="007F07A6">
        <w:rPr>
          <w:rFonts w:ascii="Times New Roman" w:hAnsi="Times New Roman" w:cs="Times New Roman"/>
          <w:sz w:val="20"/>
          <w:szCs w:val="20"/>
          <w:shd w:val="clear" w:color="auto" w:fill="FFFFFF"/>
        </w:rPr>
        <w:t>application in microfabrication</w:t>
      </w:r>
      <w:r w:rsidR="00C23F7C" w:rsidRPr="007F07A6">
        <w:rPr>
          <w:rFonts w:ascii="Times New Roman" w:hAnsi="Times New Roman" w:cs="Times New Roman"/>
          <w:sz w:val="20"/>
          <w:szCs w:val="20"/>
          <w:shd w:val="clear" w:color="auto" w:fill="FFFFFF"/>
        </w:rPr>
        <w:t xml:space="preserve">. As of recently, ns lasers have been generally utilized in </w:t>
      </w:r>
      <w:r w:rsidR="00C71C96" w:rsidRPr="007F07A6">
        <w:rPr>
          <w:rFonts w:ascii="Times New Roman" w:hAnsi="Times New Roman" w:cs="Times New Roman"/>
          <w:sz w:val="20"/>
          <w:szCs w:val="20"/>
          <w:shd w:val="clear" w:color="auto" w:fill="FFFFFF"/>
        </w:rPr>
        <w:t xml:space="preserve">laser shock microforming </w:t>
      </w:r>
      <w:r w:rsidR="003A557E" w:rsidRPr="007F07A6">
        <w:rPr>
          <w:rFonts w:ascii="Times New Roman" w:hAnsi="Times New Roman" w:cs="Times New Roman"/>
          <w:sz w:val="20"/>
          <w:szCs w:val="20"/>
          <w:shd w:val="clear" w:color="auto" w:fill="FFFFFF"/>
        </w:rPr>
        <w:t>[5–9].</w:t>
      </w:r>
      <w:r w:rsidR="00A136A2" w:rsidRPr="007F07A6">
        <w:rPr>
          <w:rFonts w:ascii="Times New Roman" w:hAnsi="Times New Roman" w:cs="Times New Roman"/>
          <w:sz w:val="20"/>
          <w:szCs w:val="20"/>
          <w:shd w:val="clear" w:color="auto" w:fill="FFFFFF"/>
        </w:rPr>
        <w:t xml:space="preserve"> </w:t>
      </w:r>
      <w:r w:rsidR="003A557E" w:rsidRPr="007F07A6">
        <w:rPr>
          <w:rFonts w:ascii="Times New Roman" w:hAnsi="Times New Roman" w:cs="Times New Roman"/>
          <w:sz w:val="20"/>
          <w:szCs w:val="20"/>
          <w:shd w:val="clear" w:color="auto" w:fill="FFFFFF"/>
        </w:rPr>
        <w:t xml:space="preserve">Truth </w:t>
      </w:r>
      <w:r w:rsidR="00C23F7C" w:rsidRPr="007F07A6">
        <w:rPr>
          <w:rFonts w:ascii="Times New Roman" w:hAnsi="Times New Roman" w:cs="Times New Roman"/>
          <w:sz w:val="20"/>
          <w:szCs w:val="20"/>
          <w:shd w:val="clear" w:color="auto" w:fill="FFFFFF"/>
        </w:rPr>
        <w:t>be to</w:t>
      </w:r>
      <w:r w:rsidR="003A557E" w:rsidRPr="007F07A6">
        <w:rPr>
          <w:rFonts w:ascii="Times New Roman" w:hAnsi="Times New Roman" w:cs="Times New Roman"/>
          <w:sz w:val="20"/>
          <w:szCs w:val="20"/>
          <w:shd w:val="clear" w:color="auto" w:fill="FFFFFF"/>
        </w:rPr>
        <w:t>ld, fs lasers with shorter beats can induce shock waves with a lot higher pressure</w:t>
      </w:r>
      <w:r w:rsidR="00C23F7C" w:rsidRPr="007F07A6">
        <w:rPr>
          <w:rFonts w:ascii="Times New Roman" w:hAnsi="Times New Roman" w:cs="Times New Roman"/>
          <w:sz w:val="20"/>
          <w:szCs w:val="20"/>
          <w:shd w:val="clear" w:color="auto" w:fill="FFFFFF"/>
        </w:rPr>
        <w:t xml:space="preserve"> th</w:t>
      </w:r>
      <w:r w:rsidR="003A557E" w:rsidRPr="007F07A6">
        <w:rPr>
          <w:rFonts w:ascii="Times New Roman" w:hAnsi="Times New Roman" w:cs="Times New Roman"/>
          <w:sz w:val="20"/>
          <w:szCs w:val="20"/>
          <w:shd w:val="clear" w:color="auto" w:fill="FFFFFF"/>
        </w:rPr>
        <w:t>an ns lasers. For direct ablation</w:t>
      </w:r>
      <w:r w:rsidR="00C23F7C" w:rsidRPr="007F07A6">
        <w:rPr>
          <w:rFonts w:ascii="Times New Roman" w:hAnsi="Times New Roman" w:cs="Times New Roman"/>
          <w:sz w:val="20"/>
          <w:szCs w:val="20"/>
          <w:shd w:val="clear" w:color="auto" w:fill="FFFFFF"/>
        </w:rPr>
        <w:t xml:space="preserve"> by fs laser, </w:t>
      </w:r>
      <w:r w:rsidR="003A557E" w:rsidRPr="007F07A6">
        <w:rPr>
          <w:rFonts w:ascii="Times New Roman" w:hAnsi="Times New Roman" w:cs="Times New Roman"/>
          <w:sz w:val="20"/>
          <w:szCs w:val="20"/>
          <w:shd w:val="clear" w:color="auto" w:fill="FFFFFF"/>
        </w:rPr>
        <w:t>tough shock wave with a peak pressure</w:t>
      </w:r>
      <w:r w:rsidR="00C23F7C" w:rsidRPr="007F07A6">
        <w:rPr>
          <w:rFonts w:ascii="Times New Roman" w:hAnsi="Times New Roman" w:cs="Times New Roman"/>
          <w:sz w:val="20"/>
          <w:szCs w:val="20"/>
          <w:shd w:val="clear" w:color="auto" w:fill="FFFFFF"/>
        </w:rPr>
        <w:t xml:space="preserve"> of tens to many GPa can without much of a stretch be acquired </w:t>
      </w:r>
      <w:r w:rsidR="003A557E" w:rsidRPr="007F07A6">
        <w:rPr>
          <w:rFonts w:ascii="Times New Roman" w:hAnsi="Times New Roman" w:cs="Times New Roman"/>
          <w:sz w:val="20"/>
          <w:szCs w:val="20"/>
          <w:shd w:val="clear" w:color="auto" w:fill="FFFFFF"/>
        </w:rPr>
        <w:fldChar w:fldCharType="begin">
          <w:fldData xml:space="preserve">PEVuZE5vdGU+PENpdGU+PEF1dGhvcj5DdXEtTGVsYW5kYWlzPC9BdXRob3I+PFllYXI+MjAwOTwv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</w:fldData>
        </w:fldChar>
      </w:r>
      <w:r w:rsidR="00127CE8" w:rsidRPr="007F07A6">
        <w:rPr>
          <w:rFonts w:ascii="Times New Roman" w:hAnsi="Times New Roman" w:cs="Times New Roman"/>
          <w:sz w:val="20"/>
          <w:szCs w:val="20"/>
          <w:shd w:val="clear" w:color="auto" w:fill="FFFFFF"/>
        </w:rPr>
        <w:instrText xml:space="preserve"> ADDIN EN.CITE </w:instrText>
      </w:r>
      <w:r w:rsidR="00127CE8" w:rsidRPr="007F07A6">
        <w:rPr>
          <w:rFonts w:ascii="Times New Roman" w:hAnsi="Times New Roman" w:cs="Times New Roman"/>
          <w:sz w:val="20"/>
          <w:szCs w:val="20"/>
          <w:shd w:val="clear" w:color="auto" w:fill="FFFFFF"/>
        </w:rPr>
        <w:fldChar w:fldCharType="begin">
          <w:fldData xml:space="preserve">PEVuZE5vdGU+PENpdGU+PEF1dGhvcj5DdXEtTGVsYW5kYWlzPC9BdXRob3I+PFllYXI+MjAwOTwv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</w:fldData>
        </w:fldChar>
      </w:r>
      <w:r w:rsidR="00127CE8" w:rsidRPr="007F07A6">
        <w:rPr>
          <w:rFonts w:ascii="Times New Roman" w:hAnsi="Times New Roman" w:cs="Times New Roman"/>
          <w:sz w:val="20"/>
          <w:szCs w:val="20"/>
          <w:shd w:val="clear" w:color="auto" w:fill="FFFFFF"/>
        </w:rPr>
        <w:instrText xml:space="preserve"> ADDIN EN.CITE.DATA </w:instrText>
      </w:r>
      <w:r w:rsidR="00127CE8" w:rsidRPr="007F07A6">
        <w:rPr>
          <w:rFonts w:ascii="Times New Roman" w:hAnsi="Times New Roman" w:cs="Times New Roman"/>
          <w:sz w:val="20"/>
          <w:szCs w:val="20"/>
          <w:shd w:val="clear" w:color="auto" w:fill="FFFFFF"/>
        </w:rPr>
      </w:r>
      <w:r w:rsidR="00127CE8" w:rsidRPr="007F07A6">
        <w:rPr>
          <w:rFonts w:ascii="Times New Roman" w:hAnsi="Times New Roman" w:cs="Times New Roman"/>
          <w:sz w:val="20"/>
          <w:szCs w:val="20"/>
          <w:shd w:val="clear" w:color="auto" w:fill="FFFFFF"/>
        </w:rPr>
        <w:fldChar w:fldCharType="end"/>
      </w:r>
      <w:r w:rsidR="003A557E" w:rsidRPr="007F07A6">
        <w:rPr>
          <w:rFonts w:ascii="Times New Roman" w:hAnsi="Times New Roman" w:cs="Times New Roman"/>
          <w:sz w:val="20"/>
          <w:szCs w:val="20"/>
          <w:shd w:val="clear" w:color="auto" w:fill="FFFFFF"/>
        </w:rPr>
      </w:r>
      <w:r w:rsidR="003A557E"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32" w:tooltip="Cuq-Lelandais, 2009 #425" w:history="1">
        <w:r w:rsidR="00742B6D" w:rsidRPr="007F07A6">
          <w:rPr>
            <w:rFonts w:ascii="Times New Roman" w:hAnsi="Times New Roman" w:cs="Times New Roman"/>
            <w:noProof/>
            <w:sz w:val="20"/>
            <w:szCs w:val="20"/>
            <w:shd w:val="clear" w:color="auto" w:fill="FFFFFF"/>
          </w:rPr>
          <w:t>32-35</w:t>
        </w:r>
      </w:hyperlink>
      <w:r w:rsidR="00313643" w:rsidRPr="007F07A6">
        <w:rPr>
          <w:rFonts w:ascii="Times New Roman" w:hAnsi="Times New Roman" w:cs="Times New Roman"/>
          <w:noProof/>
          <w:sz w:val="20"/>
          <w:szCs w:val="20"/>
          <w:shd w:val="clear" w:color="auto" w:fill="FFFFFF"/>
        </w:rPr>
        <w:t>]</w:t>
      </w:r>
      <w:r w:rsidR="003A557E" w:rsidRPr="007F07A6">
        <w:rPr>
          <w:rFonts w:ascii="Times New Roman" w:hAnsi="Times New Roman" w:cs="Times New Roman"/>
          <w:sz w:val="20"/>
          <w:szCs w:val="20"/>
          <w:shd w:val="clear" w:color="auto" w:fill="FFFFFF"/>
        </w:rPr>
        <w:fldChar w:fldCharType="end"/>
      </w:r>
      <w:r w:rsidR="00C23F7C" w:rsidRPr="007F07A6">
        <w:rPr>
          <w:rFonts w:ascii="Times New Roman" w:hAnsi="Times New Roman" w:cs="Times New Roman"/>
          <w:sz w:val="20"/>
          <w:szCs w:val="20"/>
          <w:shd w:val="clear" w:color="auto" w:fill="FFFFFF"/>
        </w:rPr>
        <w:t xml:space="preserve">. We likewise quantitatively assessed the </w:t>
      </w:r>
      <w:r w:rsidR="003A557E" w:rsidRPr="007F07A6">
        <w:rPr>
          <w:rFonts w:ascii="Times New Roman" w:hAnsi="Times New Roman" w:cs="Times New Roman"/>
          <w:sz w:val="20"/>
          <w:szCs w:val="20"/>
          <w:shd w:val="clear" w:color="auto" w:fill="FFFFFF"/>
        </w:rPr>
        <w:t xml:space="preserve">peak pressure </w:t>
      </w:r>
      <w:r w:rsidR="00C23F7C" w:rsidRPr="007F07A6">
        <w:rPr>
          <w:rFonts w:ascii="Times New Roman" w:hAnsi="Times New Roman" w:cs="Times New Roman"/>
          <w:sz w:val="20"/>
          <w:szCs w:val="20"/>
          <w:shd w:val="clear" w:color="auto" w:fill="FFFFFF"/>
        </w:rPr>
        <w:t>of a</w:t>
      </w:r>
      <w:r w:rsidR="00521D1D" w:rsidRPr="007F07A6">
        <w:rPr>
          <w:rFonts w:ascii="Times New Roman" w:hAnsi="Times New Roman" w:cs="Times New Roman"/>
          <w:sz w:val="20"/>
          <w:szCs w:val="20"/>
          <w:shd w:val="clear" w:color="auto" w:fill="FFFFFF"/>
        </w:rPr>
        <w:t>n</w:t>
      </w:r>
      <w:r w:rsidR="00C23F7C" w:rsidRPr="007F07A6">
        <w:rPr>
          <w:rFonts w:ascii="Times New Roman" w:hAnsi="Times New Roman" w:cs="Times New Roman"/>
          <w:sz w:val="20"/>
          <w:szCs w:val="20"/>
          <w:shd w:val="clear" w:color="auto" w:fill="FFFFFF"/>
        </w:rPr>
        <w:t xml:space="preserve"> fs laser</w:t>
      </w:r>
      <w:r w:rsidR="001A6473" w:rsidRPr="007F07A6">
        <w:rPr>
          <w:rFonts w:ascii="Times New Roman" w:hAnsi="Times New Roman" w:cs="Times New Roman"/>
          <w:sz w:val="20"/>
          <w:szCs w:val="20"/>
          <w:shd w:val="clear" w:color="auto" w:fill="FFFFFF"/>
        </w:rPr>
        <w:t>-</w:t>
      </w:r>
      <w:r w:rsidR="00C23F7C" w:rsidRPr="007F07A6">
        <w:rPr>
          <w:rFonts w:ascii="Times New Roman" w:hAnsi="Times New Roman" w:cs="Times New Roman"/>
          <w:sz w:val="20"/>
          <w:szCs w:val="20"/>
          <w:shd w:val="clear" w:color="auto" w:fill="FFFFFF"/>
        </w:rPr>
        <w:t>in</w:t>
      </w:r>
      <w:r w:rsidR="003A557E" w:rsidRPr="007F07A6">
        <w:rPr>
          <w:rFonts w:ascii="Times New Roman" w:hAnsi="Times New Roman" w:cs="Times New Roman"/>
          <w:sz w:val="20"/>
          <w:szCs w:val="20"/>
          <w:shd w:val="clear" w:color="auto" w:fill="FFFFFF"/>
        </w:rPr>
        <w:t>duced shock</w:t>
      </w:r>
      <w:r w:rsidR="00C23F7C" w:rsidRPr="007F07A6">
        <w:rPr>
          <w:rFonts w:ascii="Times New Roman" w:hAnsi="Times New Roman" w:cs="Times New Roman"/>
          <w:sz w:val="20"/>
          <w:szCs w:val="20"/>
          <w:shd w:val="clear" w:color="auto" w:fill="FFFFFF"/>
        </w:rPr>
        <w:t xml:space="preserve"> wave when it </w:t>
      </w:r>
      <w:r w:rsidR="003A557E" w:rsidRPr="007F07A6">
        <w:rPr>
          <w:rFonts w:ascii="Times New Roman" w:hAnsi="Times New Roman" w:cs="Times New Roman"/>
          <w:sz w:val="20"/>
          <w:szCs w:val="20"/>
          <w:shd w:val="clear" w:color="auto" w:fill="FFFFFF"/>
        </w:rPr>
        <w:t>was utilized for conﬁned ablation</w:t>
      </w:r>
      <w:r w:rsidR="00C23F7C" w:rsidRPr="007F07A6">
        <w:rPr>
          <w:rFonts w:ascii="Times New Roman" w:hAnsi="Times New Roman" w:cs="Times New Roman"/>
          <w:sz w:val="20"/>
          <w:szCs w:val="20"/>
          <w:shd w:val="clear" w:color="auto" w:fill="FFFFFF"/>
        </w:rPr>
        <w:t xml:space="preserve"> (where a straightforward conﬁning layer is utilized to conﬁn</w:t>
      </w:r>
      <w:r w:rsidR="003A557E" w:rsidRPr="007F07A6">
        <w:rPr>
          <w:rFonts w:ascii="Times New Roman" w:hAnsi="Times New Roman" w:cs="Times New Roman"/>
          <w:sz w:val="20"/>
          <w:szCs w:val="20"/>
          <w:shd w:val="clear" w:color="auto" w:fill="FFFFFF"/>
        </w:rPr>
        <w:t>e the development of the ab</w:t>
      </w:r>
      <w:r w:rsidR="001A6473" w:rsidRPr="007F07A6">
        <w:rPr>
          <w:rFonts w:ascii="Times New Roman" w:hAnsi="Times New Roman" w:cs="Times New Roman"/>
          <w:sz w:val="20"/>
          <w:szCs w:val="20"/>
          <w:shd w:val="clear" w:color="auto" w:fill="FFFFFF"/>
        </w:rPr>
        <w:t>l</w:t>
      </w:r>
      <w:r w:rsidR="003A557E" w:rsidRPr="007F07A6">
        <w:rPr>
          <w:rFonts w:ascii="Times New Roman" w:hAnsi="Times New Roman" w:cs="Times New Roman"/>
          <w:sz w:val="20"/>
          <w:szCs w:val="20"/>
          <w:shd w:val="clear" w:color="auto" w:fill="FFFFFF"/>
        </w:rPr>
        <w:t>ated</w:t>
      </w:r>
      <w:r w:rsidR="00C23F7C" w:rsidRPr="007F07A6">
        <w:rPr>
          <w:rFonts w:ascii="Times New Roman" w:hAnsi="Times New Roman" w:cs="Times New Roman"/>
          <w:sz w:val="20"/>
          <w:szCs w:val="20"/>
          <w:shd w:val="clear" w:color="auto" w:fill="FFFFFF"/>
        </w:rPr>
        <w:t xml:space="preserve"> plasma) and we </w:t>
      </w:r>
      <w:r w:rsidR="003A557E" w:rsidRPr="007F07A6">
        <w:rPr>
          <w:rFonts w:ascii="Times New Roman" w:hAnsi="Times New Roman" w:cs="Times New Roman"/>
          <w:sz w:val="20"/>
          <w:szCs w:val="20"/>
          <w:shd w:val="clear" w:color="auto" w:fill="FFFFFF"/>
        </w:rPr>
        <w:t>observed</w:t>
      </w:r>
      <w:r w:rsidR="00C23F7C" w:rsidRPr="007F07A6">
        <w:rPr>
          <w:rFonts w:ascii="Times New Roman" w:hAnsi="Times New Roman" w:cs="Times New Roman"/>
          <w:sz w:val="20"/>
          <w:szCs w:val="20"/>
          <w:shd w:val="clear" w:color="auto" w:fill="FFFFFF"/>
        </w:rPr>
        <w:t xml:space="preserve"> that, even with a</w:t>
      </w:r>
      <w:r w:rsidR="00D44D3D" w:rsidRPr="007F07A6">
        <w:rPr>
          <w:rFonts w:ascii="Times New Roman" w:hAnsi="Times New Roman" w:cs="Times New Roman"/>
          <w:sz w:val="20"/>
          <w:szCs w:val="20"/>
          <w:shd w:val="clear" w:color="auto" w:fill="FFFFFF"/>
        </w:rPr>
        <w:t xml:space="preserve"> </w:t>
      </w:r>
      <w:r w:rsidR="00C23F7C" w:rsidRPr="007F07A6">
        <w:rPr>
          <w:rFonts w:ascii="Times New Roman" w:hAnsi="Times New Roman" w:cs="Times New Roman"/>
          <w:sz w:val="20"/>
          <w:szCs w:val="20"/>
          <w:shd w:val="clear" w:color="auto" w:fill="FFFFFF"/>
        </w:rPr>
        <w:t>very</w:t>
      </w:r>
      <w:r w:rsidR="00D44D3D" w:rsidRPr="007F07A6">
        <w:rPr>
          <w:rFonts w:ascii="Times New Roman" w:hAnsi="Times New Roman" w:cs="Times New Roman"/>
          <w:sz w:val="20"/>
          <w:szCs w:val="20"/>
          <w:shd w:val="clear" w:color="auto" w:fill="FFFFFF"/>
        </w:rPr>
        <w:t xml:space="preserve"> </w:t>
      </w:r>
      <w:r w:rsidR="00C23F7C" w:rsidRPr="007F07A6">
        <w:rPr>
          <w:rFonts w:ascii="Times New Roman" w:hAnsi="Times New Roman" w:cs="Times New Roman"/>
          <w:sz w:val="20"/>
          <w:szCs w:val="20"/>
          <w:shd w:val="clear" w:color="auto" w:fill="FFFFFF"/>
        </w:rPr>
        <w:t>low</w:t>
      </w:r>
      <w:r w:rsidR="00D44D3D" w:rsidRPr="007F07A6">
        <w:rPr>
          <w:rFonts w:ascii="Times New Roman" w:hAnsi="Times New Roman" w:cs="Times New Roman"/>
          <w:sz w:val="20"/>
          <w:szCs w:val="20"/>
          <w:shd w:val="clear" w:color="auto" w:fill="FFFFFF"/>
        </w:rPr>
        <w:t xml:space="preserve"> </w:t>
      </w:r>
      <w:r w:rsidR="00C23F7C" w:rsidRPr="007F07A6">
        <w:rPr>
          <w:rFonts w:ascii="Times New Roman" w:hAnsi="Times New Roman" w:cs="Times New Roman"/>
          <w:sz w:val="20"/>
          <w:szCs w:val="20"/>
          <w:shd w:val="clear" w:color="auto" w:fill="FFFFFF"/>
        </w:rPr>
        <w:t xml:space="preserve">laser ﬂuence, the </w:t>
      </w:r>
      <w:r w:rsidR="00D44D3D" w:rsidRPr="007F07A6">
        <w:rPr>
          <w:rFonts w:ascii="Times New Roman" w:hAnsi="Times New Roman" w:cs="Times New Roman"/>
          <w:sz w:val="20"/>
          <w:szCs w:val="20"/>
          <w:shd w:val="clear" w:color="auto" w:fill="FFFFFF"/>
        </w:rPr>
        <w:t xml:space="preserve">peak pressure </w:t>
      </w:r>
      <w:r w:rsidR="00C23F7C" w:rsidRPr="007F07A6">
        <w:rPr>
          <w:rFonts w:ascii="Times New Roman" w:hAnsi="Times New Roman" w:cs="Times New Roman"/>
          <w:sz w:val="20"/>
          <w:szCs w:val="20"/>
          <w:shd w:val="clear" w:color="auto" w:fill="FFFFFF"/>
        </w:rPr>
        <w:t xml:space="preserve">could achieve a few many GPa [15], which is a lot higher than the dynamic yield qualities of general metals. In this way, fs </w:t>
      </w:r>
      <w:r w:rsidR="00D44D3D" w:rsidRPr="007F07A6">
        <w:rPr>
          <w:rFonts w:ascii="Times New Roman" w:hAnsi="Times New Roman" w:cs="Times New Roman"/>
          <w:sz w:val="20"/>
          <w:szCs w:val="20"/>
          <w:shd w:val="clear" w:color="auto" w:fill="FFFFFF"/>
        </w:rPr>
        <w:t xml:space="preserve">laser-induced shock waves </w:t>
      </w:r>
      <w:r w:rsidR="00C23F7C" w:rsidRPr="007F07A6">
        <w:rPr>
          <w:rFonts w:ascii="Times New Roman" w:hAnsi="Times New Roman" w:cs="Times New Roman"/>
          <w:sz w:val="20"/>
          <w:szCs w:val="20"/>
          <w:shd w:val="clear" w:color="auto" w:fill="FFFFFF"/>
        </w:rPr>
        <w:t>have been utilized in</w:t>
      </w:r>
      <w:r w:rsidR="00D44D3D" w:rsidRPr="007F07A6">
        <w:rPr>
          <w:rFonts w:ascii="Times New Roman" w:hAnsi="Times New Roman" w:cs="Times New Roman"/>
          <w:sz w:val="20"/>
          <w:szCs w:val="20"/>
          <w:shd w:val="clear" w:color="auto" w:fill="FFFFFF"/>
        </w:rPr>
        <w:t xml:space="preserve"> </w:t>
      </w:r>
      <w:r w:rsidR="00C23F7C" w:rsidRPr="007F07A6">
        <w:rPr>
          <w:rFonts w:ascii="Times New Roman" w:hAnsi="Times New Roman" w:cs="Times New Roman"/>
          <w:sz w:val="20"/>
          <w:szCs w:val="20"/>
          <w:shd w:val="clear" w:color="auto" w:fill="FFFFFF"/>
        </w:rPr>
        <w:t xml:space="preserve">processing materials and creating parts </w:t>
      </w:r>
      <w:r w:rsidR="00D44D3D" w:rsidRPr="007F07A6">
        <w:rPr>
          <w:rFonts w:ascii="Times New Roman" w:hAnsi="Times New Roman" w:cs="Times New Roman"/>
          <w:sz w:val="20"/>
          <w:szCs w:val="20"/>
          <w:shd w:val="clear" w:color="auto" w:fill="FFFFFF"/>
        </w:rPr>
        <w:fldChar w:fldCharType="begin">
          <w:fldData xml:space="preserve">PEVuZE5vdGU+PENpdGU+PEF1dGhvcj5ZZTwvQXV0aG9yPjxZZWFyPjIwMTM8L1llYXI+PFJlY051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</w:fldData>
        </w:fldChar>
      </w:r>
      <w:r w:rsidR="00127CE8" w:rsidRPr="007F07A6">
        <w:rPr>
          <w:rFonts w:ascii="Times New Roman" w:hAnsi="Times New Roman" w:cs="Times New Roman"/>
          <w:sz w:val="20"/>
          <w:szCs w:val="20"/>
          <w:shd w:val="clear" w:color="auto" w:fill="FFFFFF"/>
        </w:rPr>
        <w:instrText xml:space="preserve"> ADDIN EN.CITE </w:instrText>
      </w:r>
      <w:r w:rsidR="00127CE8" w:rsidRPr="007F07A6">
        <w:rPr>
          <w:rFonts w:ascii="Times New Roman" w:hAnsi="Times New Roman" w:cs="Times New Roman"/>
          <w:sz w:val="20"/>
          <w:szCs w:val="20"/>
          <w:shd w:val="clear" w:color="auto" w:fill="FFFFFF"/>
        </w:rPr>
        <w:fldChar w:fldCharType="begin">
          <w:fldData xml:space="preserve">PEVuZE5vdGU+PENpdGU+PEF1dGhvcj5ZZTwvQXV0aG9yPjxZZWFyPjIwMTM8L1llYXI+PFJlY051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</w:fldData>
        </w:fldChar>
      </w:r>
      <w:r w:rsidR="00127CE8" w:rsidRPr="007F07A6">
        <w:rPr>
          <w:rFonts w:ascii="Times New Roman" w:hAnsi="Times New Roman" w:cs="Times New Roman"/>
          <w:sz w:val="20"/>
          <w:szCs w:val="20"/>
          <w:shd w:val="clear" w:color="auto" w:fill="FFFFFF"/>
        </w:rPr>
        <w:instrText xml:space="preserve"> ADDIN EN.CITE.DATA </w:instrText>
      </w:r>
      <w:r w:rsidR="00127CE8" w:rsidRPr="007F07A6">
        <w:rPr>
          <w:rFonts w:ascii="Times New Roman" w:hAnsi="Times New Roman" w:cs="Times New Roman"/>
          <w:sz w:val="20"/>
          <w:szCs w:val="20"/>
          <w:shd w:val="clear" w:color="auto" w:fill="FFFFFF"/>
        </w:rPr>
      </w:r>
      <w:r w:rsidR="00127CE8" w:rsidRPr="007F07A6">
        <w:rPr>
          <w:rFonts w:ascii="Times New Roman" w:hAnsi="Times New Roman" w:cs="Times New Roman"/>
          <w:sz w:val="20"/>
          <w:szCs w:val="20"/>
          <w:shd w:val="clear" w:color="auto" w:fill="FFFFFF"/>
        </w:rPr>
        <w:fldChar w:fldCharType="end"/>
      </w:r>
      <w:r w:rsidR="00D44D3D" w:rsidRPr="007F07A6">
        <w:rPr>
          <w:rFonts w:ascii="Times New Roman" w:hAnsi="Times New Roman" w:cs="Times New Roman"/>
          <w:sz w:val="20"/>
          <w:szCs w:val="20"/>
          <w:shd w:val="clear" w:color="auto" w:fill="FFFFFF"/>
        </w:rPr>
      </w:r>
      <w:r w:rsidR="00D44D3D"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31" w:tooltip="Ye, 2013 #424" w:history="1">
        <w:r w:rsidR="00742B6D" w:rsidRPr="007F07A6">
          <w:rPr>
            <w:rFonts w:ascii="Times New Roman" w:hAnsi="Times New Roman" w:cs="Times New Roman"/>
            <w:noProof/>
            <w:sz w:val="20"/>
            <w:szCs w:val="20"/>
            <w:shd w:val="clear" w:color="auto" w:fill="FFFFFF"/>
          </w:rPr>
          <w:t>31</w:t>
        </w:r>
      </w:hyperlink>
      <w:r w:rsidR="00313643" w:rsidRPr="007F07A6">
        <w:rPr>
          <w:rFonts w:ascii="Times New Roman" w:hAnsi="Times New Roman" w:cs="Times New Roman"/>
          <w:noProof/>
          <w:sz w:val="20"/>
          <w:szCs w:val="20"/>
          <w:shd w:val="clear" w:color="auto" w:fill="FFFFFF"/>
        </w:rPr>
        <w:t xml:space="preserve">, </w:t>
      </w:r>
      <w:hyperlink w:anchor="_ENREF_36" w:tooltip="Ye, 2014 #454" w:history="1">
        <w:r w:rsidR="00742B6D" w:rsidRPr="007F07A6">
          <w:rPr>
            <w:rFonts w:ascii="Times New Roman" w:hAnsi="Times New Roman" w:cs="Times New Roman"/>
            <w:noProof/>
            <w:sz w:val="20"/>
            <w:szCs w:val="20"/>
            <w:shd w:val="clear" w:color="auto" w:fill="FFFFFF"/>
          </w:rPr>
          <w:t>36-41</w:t>
        </w:r>
      </w:hyperlink>
      <w:r w:rsidR="00313643" w:rsidRPr="007F07A6">
        <w:rPr>
          <w:rFonts w:ascii="Times New Roman" w:hAnsi="Times New Roman" w:cs="Times New Roman"/>
          <w:noProof/>
          <w:sz w:val="20"/>
          <w:szCs w:val="20"/>
          <w:shd w:val="clear" w:color="auto" w:fill="FFFFFF"/>
        </w:rPr>
        <w:t>]</w:t>
      </w:r>
      <w:r w:rsidR="00D44D3D" w:rsidRPr="007F07A6">
        <w:rPr>
          <w:rFonts w:ascii="Times New Roman" w:hAnsi="Times New Roman" w:cs="Times New Roman"/>
          <w:sz w:val="20"/>
          <w:szCs w:val="20"/>
          <w:shd w:val="clear" w:color="auto" w:fill="FFFFFF"/>
        </w:rPr>
        <w:fldChar w:fldCharType="end"/>
      </w:r>
      <w:r w:rsidR="00C23F7C" w:rsidRPr="007F07A6">
        <w:rPr>
          <w:rFonts w:ascii="Times New Roman" w:hAnsi="Times New Roman" w:cs="Times New Roman"/>
          <w:sz w:val="20"/>
          <w:szCs w:val="20"/>
          <w:shd w:val="clear" w:color="auto" w:fill="FFFFFF"/>
        </w:rPr>
        <w:t>. Contrasted with a</w:t>
      </w:r>
      <w:r w:rsidR="00521D1D" w:rsidRPr="007F07A6">
        <w:rPr>
          <w:rFonts w:ascii="Times New Roman" w:hAnsi="Times New Roman" w:cs="Times New Roman"/>
          <w:sz w:val="20"/>
          <w:szCs w:val="20"/>
          <w:shd w:val="clear" w:color="auto" w:fill="FFFFFF"/>
        </w:rPr>
        <w:t>n</w:t>
      </w:r>
      <w:r w:rsidR="00C23F7C" w:rsidRPr="007F07A6">
        <w:rPr>
          <w:rFonts w:ascii="Times New Roman" w:hAnsi="Times New Roman" w:cs="Times New Roman"/>
          <w:sz w:val="20"/>
          <w:szCs w:val="20"/>
          <w:shd w:val="clear" w:color="auto" w:fill="FFFFFF"/>
        </w:rPr>
        <w:t xml:space="preserve"> ns laser, a</w:t>
      </w:r>
      <w:r w:rsidR="00521D1D" w:rsidRPr="007F07A6">
        <w:rPr>
          <w:rFonts w:ascii="Times New Roman" w:hAnsi="Times New Roman" w:cs="Times New Roman"/>
          <w:sz w:val="20"/>
          <w:szCs w:val="20"/>
          <w:shd w:val="clear" w:color="auto" w:fill="FFFFFF"/>
        </w:rPr>
        <w:t>n</w:t>
      </w:r>
      <w:r w:rsidR="00C23F7C" w:rsidRPr="007F07A6">
        <w:rPr>
          <w:rFonts w:ascii="Times New Roman" w:hAnsi="Times New Roman" w:cs="Times New Roman"/>
          <w:sz w:val="20"/>
          <w:szCs w:val="20"/>
          <w:shd w:val="clear" w:color="auto" w:fill="FFFFFF"/>
        </w:rPr>
        <w:t xml:space="preserve"> fs laser has one of a kind focal points when performing </w:t>
      </w:r>
      <w:r w:rsidR="00AD0C93" w:rsidRPr="007F07A6">
        <w:rPr>
          <w:rFonts w:ascii="Times New Roman" w:hAnsi="Times New Roman" w:cs="Times New Roman"/>
          <w:sz w:val="20"/>
          <w:szCs w:val="20"/>
          <w:shd w:val="clear" w:color="auto" w:fill="FFFFFF"/>
        </w:rPr>
        <w:t>micromachining and micro</w:t>
      </w:r>
      <w:r w:rsidR="00C23F7C" w:rsidRPr="007F07A6">
        <w:rPr>
          <w:rFonts w:ascii="Times New Roman" w:hAnsi="Times New Roman" w:cs="Times New Roman"/>
          <w:sz w:val="20"/>
          <w:szCs w:val="20"/>
          <w:shd w:val="clear" w:color="auto" w:fill="FFFFFF"/>
        </w:rPr>
        <w:t xml:space="preserve">fabricating, including higher exactness and the absence of </w:t>
      </w:r>
      <w:r w:rsidR="00065399" w:rsidRPr="007F07A6">
        <w:rPr>
          <w:rFonts w:ascii="Times New Roman" w:hAnsi="Times New Roman" w:cs="Times New Roman"/>
          <w:sz w:val="20"/>
          <w:szCs w:val="20"/>
          <w:shd w:val="clear" w:color="auto" w:fill="FFFFFF"/>
        </w:rPr>
        <w:t xml:space="preserve">a heat-affected </w:t>
      </w:r>
      <w:r w:rsidR="00C23F7C" w:rsidRPr="007F07A6">
        <w:rPr>
          <w:rFonts w:ascii="Times New Roman" w:hAnsi="Times New Roman" w:cs="Times New Roman"/>
          <w:sz w:val="20"/>
          <w:szCs w:val="20"/>
          <w:shd w:val="clear" w:color="auto" w:fill="FFFFFF"/>
        </w:rPr>
        <w:t xml:space="preserve">zone </w:t>
      </w:r>
      <w:r w:rsidR="00EC690C" w:rsidRPr="007F07A6">
        <w:rPr>
          <w:rFonts w:ascii="Times New Roman" w:hAnsi="Times New Roman" w:cs="Times New Roman"/>
          <w:sz w:val="20"/>
          <w:szCs w:val="20"/>
          <w:shd w:val="clear" w:color="auto" w:fill="FFFFFF"/>
        </w:rPr>
        <w:fldChar w:fldCharType="begin"/>
      </w:r>
      <w:r w:rsidR="00127CE8" w:rsidRPr="007F07A6">
        <w:rPr>
          <w:rFonts w:ascii="Times New Roman" w:hAnsi="Times New Roman" w:cs="Times New Roman"/>
          <w:sz w:val="20"/>
          <w:szCs w:val="20"/>
          <w:shd w:val="clear" w:color="auto" w:fill="FFFFFF"/>
        </w:rPr>
        <w:instrText xml:space="preserve"> ADDIN EN.CITE &lt;EndNote&gt;&lt;Cite&gt;&lt;Author&gt;Chichkov&lt;/Author&gt;&lt;Year&gt;1996&lt;/Year&gt;&lt;RecNum&gt;451&lt;/RecNum&gt;&lt;DisplayText&gt;[42, 43]&lt;/DisplayText&gt;&lt;record&gt;&lt;rec-number&gt;451&lt;/rec-number&gt;&lt;foreign-keys&gt;&lt;key app="EN" db-id="efdwfx25oddatpe9sxppzp5kzxxf2aferts9" timestamp="1561446985"&gt;451&lt;/key&gt;&lt;/foreign-keys&gt;&lt;ref-type name="Journal Article"&gt;17&lt;/ref-type&gt;&lt;contributors&gt;&lt;authors&gt;&lt;author&gt;Chichkov, Boris N&lt;/author&gt;&lt;author&gt;Momma, C&lt;/author&gt;&lt;author&gt;Nolte, Stefan&lt;/author&gt;&lt;author&gt;Von Alvensleben, F&lt;/author&gt;&lt;author&gt;Tünnermann, A&lt;/author&gt;&lt;/authors&gt;&lt;/contributors&gt;&lt;titles&gt;&lt;title&gt;Femtosecond, picosecond and nanosecond laser ablation of solids&lt;/title&gt;&lt;secondary-title&gt;Applied Physics A&lt;/secondary-title&gt;&lt;/titles&gt;&lt;periodical&gt;&lt;full-title&gt;Applied Physics A&lt;/full-title&gt;&lt;/periodical&gt;&lt;pages&gt;109-115&lt;/pages&gt;&lt;volume&gt;63&lt;/volume&gt;&lt;number&gt;2&lt;/number&gt;&lt;dates&gt;&lt;year&gt;1996&lt;/year&gt;&lt;/dates&gt;&lt;isbn&gt;0947-8396&lt;/isbn&gt;&lt;urls&gt;&lt;/urls&gt;&lt;/record&gt;&lt;/Cite&gt;&lt;Cite&gt;&lt;Author&gt;Zhu&lt;/Author&gt;&lt;Year&gt;1999&lt;/Year&gt;&lt;RecNum&gt;438&lt;/RecNum&gt;&lt;record&gt;&lt;rec-number&gt;438&lt;/rec-number&gt;&lt;foreign-keys&gt;&lt;key app="EN" db-id="xtzea0zz6f0tvferdeppf0xofe59ef9vxe9e" timestamp="0"&gt;438&lt;/key&gt;&lt;/foreign-keys&gt;&lt;ref-type name="Journal Article"&gt;17&lt;/ref-type&gt;&lt;contributors&gt;&lt;authors&gt;&lt;author&gt;Zhu, X&lt;/author&gt;&lt;author&gt;Villeneuve, DM&lt;/author&gt;&lt;author&gt;Naumov, A Yu&lt;/author&gt;&lt;author&gt;Nikumb, S&lt;/author&gt;&lt;author&gt;Corkum, PB&lt;/author&gt;&lt;/authors&gt;&lt;/contributors&gt;&lt;titles&gt;&lt;title&gt;Experimental study of drilling sub-10 μm holes in thin metal foils with femtosecond laser pulses&lt;/title&gt;&lt;secondary-title&gt;Applied Surface Science&lt;/secondary-title&gt;&lt;/titles&gt;&lt;periodical&gt;&lt;full-title&gt;Applied Surface Science&lt;/full-title&gt;&lt;/periodical&gt;&lt;pages&gt;138-148&lt;/pages&gt;&lt;volume&gt;152&lt;/volume&gt;&lt;number&gt;3-4&lt;/number&gt;&lt;dates&gt;&lt;year&gt;1999&lt;/year&gt;&lt;/dates&gt;&lt;isbn&gt;0169-4332&lt;/isbn&gt;&lt;urls&gt;&lt;/urls&gt;&lt;/record&gt;&lt;/Cite&gt;&lt;/EndNote&gt;</w:instrText>
      </w:r>
      <w:r w:rsidR="00EC690C"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42" w:tooltip="Chichkov, 1996 #451" w:history="1">
        <w:r w:rsidR="00742B6D" w:rsidRPr="007F07A6">
          <w:rPr>
            <w:rFonts w:ascii="Times New Roman" w:hAnsi="Times New Roman" w:cs="Times New Roman"/>
            <w:noProof/>
            <w:sz w:val="20"/>
            <w:szCs w:val="20"/>
            <w:shd w:val="clear" w:color="auto" w:fill="FFFFFF"/>
          </w:rPr>
          <w:t>42</w:t>
        </w:r>
      </w:hyperlink>
      <w:r w:rsidR="00313643" w:rsidRPr="007F07A6">
        <w:rPr>
          <w:rFonts w:ascii="Times New Roman" w:hAnsi="Times New Roman" w:cs="Times New Roman"/>
          <w:noProof/>
          <w:sz w:val="20"/>
          <w:szCs w:val="20"/>
          <w:shd w:val="clear" w:color="auto" w:fill="FFFFFF"/>
        </w:rPr>
        <w:t xml:space="preserve">, </w:t>
      </w:r>
      <w:hyperlink w:anchor="_ENREF_43" w:tooltip="Zhu, 1999 #438" w:history="1">
        <w:r w:rsidR="00742B6D" w:rsidRPr="007F07A6">
          <w:rPr>
            <w:rFonts w:ascii="Times New Roman" w:hAnsi="Times New Roman" w:cs="Times New Roman"/>
            <w:noProof/>
            <w:sz w:val="20"/>
            <w:szCs w:val="20"/>
            <w:shd w:val="clear" w:color="auto" w:fill="FFFFFF"/>
          </w:rPr>
          <w:t>43</w:t>
        </w:r>
      </w:hyperlink>
      <w:r w:rsidR="00313643" w:rsidRPr="007F07A6">
        <w:rPr>
          <w:rFonts w:ascii="Times New Roman" w:hAnsi="Times New Roman" w:cs="Times New Roman"/>
          <w:noProof/>
          <w:sz w:val="20"/>
          <w:szCs w:val="20"/>
          <w:shd w:val="clear" w:color="auto" w:fill="FFFFFF"/>
        </w:rPr>
        <w:t>]</w:t>
      </w:r>
      <w:r w:rsidR="00EC690C" w:rsidRPr="007F07A6">
        <w:rPr>
          <w:rFonts w:ascii="Times New Roman" w:hAnsi="Times New Roman" w:cs="Times New Roman"/>
          <w:sz w:val="20"/>
          <w:szCs w:val="20"/>
          <w:shd w:val="clear" w:color="auto" w:fill="FFFFFF"/>
        </w:rPr>
        <w:fldChar w:fldCharType="end"/>
      </w:r>
      <w:r w:rsidR="00C23F7C" w:rsidRPr="007F07A6">
        <w:rPr>
          <w:rFonts w:ascii="Times New Roman" w:hAnsi="Times New Roman" w:cs="Times New Roman"/>
          <w:sz w:val="20"/>
          <w:szCs w:val="20"/>
          <w:shd w:val="clear" w:color="auto" w:fill="FFFFFF"/>
        </w:rPr>
        <w:t>. Additionally, due to the ultrashort</w:t>
      </w:r>
      <w:r w:rsidR="00065399" w:rsidRPr="007F07A6">
        <w:rPr>
          <w:rFonts w:ascii="Times New Roman" w:hAnsi="Times New Roman" w:cs="Times New Roman"/>
          <w:sz w:val="20"/>
          <w:szCs w:val="20"/>
          <w:shd w:val="clear" w:color="auto" w:fill="FFFFFF"/>
        </w:rPr>
        <w:t xml:space="preserve"> stacking time, the </w:t>
      </w:r>
      <w:r w:rsidR="00D41D1E" w:rsidRPr="007F07A6">
        <w:rPr>
          <w:rFonts w:ascii="Times New Roman" w:hAnsi="Times New Roman" w:cs="Times New Roman"/>
          <w:sz w:val="20"/>
          <w:szCs w:val="20"/>
          <w:shd w:val="clear" w:color="auto" w:fill="FFFFFF"/>
        </w:rPr>
        <w:t>all-out</w:t>
      </w:r>
      <w:r w:rsidR="00065399" w:rsidRPr="007F07A6">
        <w:rPr>
          <w:rFonts w:ascii="Times New Roman" w:hAnsi="Times New Roman" w:cs="Times New Roman"/>
          <w:sz w:val="20"/>
          <w:szCs w:val="20"/>
          <w:shd w:val="clear" w:color="auto" w:fill="FFFFFF"/>
        </w:rPr>
        <w:t xml:space="preserve"> shock impact induced by a</w:t>
      </w:r>
      <w:r w:rsidR="001A6473" w:rsidRPr="007F07A6">
        <w:rPr>
          <w:rFonts w:ascii="Times New Roman" w:hAnsi="Times New Roman" w:cs="Times New Roman"/>
          <w:sz w:val="20"/>
          <w:szCs w:val="20"/>
          <w:shd w:val="clear" w:color="auto" w:fill="FFFFFF"/>
        </w:rPr>
        <w:t>n</w:t>
      </w:r>
      <w:r w:rsidR="00065399" w:rsidRPr="007F07A6">
        <w:rPr>
          <w:rFonts w:ascii="Times New Roman" w:hAnsi="Times New Roman" w:cs="Times New Roman"/>
          <w:sz w:val="20"/>
          <w:szCs w:val="20"/>
          <w:shd w:val="clear" w:color="auto" w:fill="FFFFFF"/>
        </w:rPr>
        <w:t xml:space="preserve"> fs laser is no</w:t>
      </w:r>
      <w:r w:rsidR="00C23F7C" w:rsidRPr="007F07A6">
        <w:rPr>
          <w:rFonts w:ascii="Times New Roman" w:hAnsi="Times New Roman" w:cs="Times New Roman"/>
          <w:sz w:val="20"/>
          <w:szCs w:val="20"/>
          <w:shd w:val="clear" w:color="auto" w:fill="FFFFFF"/>
        </w:rPr>
        <w:t>t enormous enough to overw</w:t>
      </w:r>
      <w:r w:rsidR="00065399" w:rsidRPr="007F07A6">
        <w:rPr>
          <w:rFonts w:ascii="Times New Roman" w:hAnsi="Times New Roman" w:cs="Times New Roman"/>
          <w:sz w:val="20"/>
          <w:szCs w:val="20"/>
          <w:shd w:val="clear" w:color="auto" w:fill="FFFFFF"/>
        </w:rPr>
        <w:t>helm micro</w:t>
      </w:r>
      <w:r w:rsidR="00C41B6F" w:rsidRPr="007F07A6">
        <w:rPr>
          <w:rFonts w:ascii="Times New Roman" w:hAnsi="Times New Roman" w:cs="Times New Roman"/>
          <w:sz w:val="20"/>
          <w:szCs w:val="20"/>
          <w:shd w:val="clear" w:color="auto" w:fill="FFFFFF"/>
        </w:rPr>
        <w:t xml:space="preserve"> </w:t>
      </w:r>
      <w:r w:rsidR="00065399" w:rsidRPr="007F07A6">
        <w:rPr>
          <w:rFonts w:ascii="Times New Roman" w:hAnsi="Times New Roman" w:cs="Times New Roman"/>
          <w:sz w:val="20"/>
          <w:szCs w:val="20"/>
          <w:shd w:val="clear" w:color="auto" w:fill="FFFFFF"/>
        </w:rPr>
        <w:t>parts or burst thin</w:t>
      </w:r>
      <w:r w:rsidR="00C23F7C" w:rsidRPr="007F07A6">
        <w:rPr>
          <w:rFonts w:ascii="Times New Roman" w:hAnsi="Times New Roman" w:cs="Times New Roman"/>
          <w:sz w:val="20"/>
          <w:szCs w:val="20"/>
          <w:shd w:val="clear" w:color="auto" w:fill="FFFFFF"/>
        </w:rPr>
        <w:t xml:space="preserve"> metal </w:t>
      </w:r>
      <w:r w:rsidR="00065399" w:rsidRPr="007F07A6">
        <w:rPr>
          <w:rFonts w:ascii="Times New Roman" w:hAnsi="Times New Roman" w:cs="Times New Roman"/>
          <w:sz w:val="20"/>
          <w:szCs w:val="20"/>
          <w:shd w:val="clear" w:color="auto" w:fill="FFFFFF"/>
        </w:rPr>
        <w:t>goals</w:t>
      </w:r>
      <w:r w:rsidR="00C23F7C" w:rsidRPr="007F07A6">
        <w:rPr>
          <w:rFonts w:ascii="Times New Roman" w:hAnsi="Times New Roman" w:cs="Times New Roman"/>
          <w:sz w:val="20"/>
          <w:szCs w:val="20"/>
          <w:shd w:val="clear" w:color="auto" w:fill="FFFFFF"/>
        </w:rPr>
        <w:t xml:space="preserve"> </w:t>
      </w:r>
      <w:r w:rsidR="00C41B6F" w:rsidRPr="007F07A6">
        <w:rPr>
          <w:rFonts w:ascii="Times New Roman" w:hAnsi="Times New Roman" w:cs="Times New Roman"/>
          <w:sz w:val="20"/>
          <w:szCs w:val="20"/>
          <w:shd w:val="clear" w:color="auto" w:fill="FFFFFF"/>
        </w:rPr>
        <w:fldChar w:fldCharType="begin"/>
      </w:r>
      <w:r w:rsidR="00313643" w:rsidRPr="007F07A6">
        <w:rPr>
          <w:rFonts w:ascii="Times New Roman" w:hAnsi="Times New Roman" w:cs="Times New Roman"/>
          <w:sz w:val="20"/>
          <w:szCs w:val="20"/>
          <w:shd w:val="clear" w:color="auto" w:fill="FFFFFF"/>
        </w:rPr>
        <w:instrText xml:space="preserve"> ADDIN EN.CITE &lt;EndNote&gt;&lt;Cite&gt;&lt;Author&gt;Sagisaka&lt;/Author&gt;&lt;Year&gt;2008&lt;/Year&gt;&lt;RecNum&gt;448&lt;/RecNum&gt;&lt;DisplayText&gt;[40, 41]&lt;/DisplayText&gt;&lt;record&gt;&lt;rec-number&gt;448&lt;/rec-number&gt;&lt;foreign-keys&gt;&lt;key app="EN" db-id="efdwfx25oddatpe9sxppzp5kzxxf2aferts9" timestamp="1561446087"&gt;448&lt;/key&gt;&lt;/foreign-keys&gt;&lt;ref-type name="Journal Article"&gt;17&lt;/ref-type&gt;&lt;contributors&gt;&lt;authors&gt;&lt;author&gt;Sagisaka, Y&lt;/author&gt;&lt;/authors&gt;&lt;/contributors&gt;&lt;titles&gt;&lt;title&gt;Micro forming using shock wave generated by femtosecond laser irradiation&lt;/title&gt;&lt;secondary-title&gt;</w:instrText>
      </w:r>
      <w:r w:rsidR="00313643" w:rsidRPr="007F07A6">
        <w:rPr>
          <w:rFonts w:ascii="Times New Roman" w:eastAsia="Malgun Gothic" w:hAnsi="Times New Roman" w:cs="Times New Roman"/>
          <w:sz w:val="20"/>
          <w:szCs w:val="20"/>
          <w:shd w:val="clear" w:color="auto" w:fill="FFFFFF"/>
        </w:rPr>
        <w:instrText>기타자료</w:instrText>
      </w:r>
      <w:r w:rsidR="00313643" w:rsidRPr="007F07A6">
        <w:rPr>
          <w:rFonts w:ascii="Times New Roman" w:hAnsi="Times New Roman" w:cs="Times New Roman"/>
          <w:sz w:val="20"/>
          <w:szCs w:val="20"/>
          <w:shd w:val="clear" w:color="auto" w:fill="FFFFFF"/>
        </w:rPr>
        <w:instrText>&lt;/secondary-title&gt;&lt;/titles&gt;&lt;periodical&gt;&lt;full-title&gt;</w:instrText>
      </w:r>
      <w:r w:rsidR="00313643" w:rsidRPr="007F07A6">
        <w:rPr>
          <w:rFonts w:ascii="Times New Roman" w:eastAsia="Malgun Gothic" w:hAnsi="Times New Roman" w:cs="Times New Roman"/>
          <w:sz w:val="20"/>
          <w:szCs w:val="20"/>
          <w:shd w:val="clear" w:color="auto" w:fill="FFFFFF"/>
        </w:rPr>
        <w:instrText>기타자료</w:instrText>
      </w:r>
      <w:r w:rsidR="00313643" w:rsidRPr="007F07A6">
        <w:rPr>
          <w:rFonts w:ascii="Times New Roman" w:hAnsi="Times New Roman" w:cs="Times New Roman"/>
          <w:sz w:val="20"/>
          <w:szCs w:val="20"/>
          <w:shd w:val="clear" w:color="auto" w:fill="FFFFFF"/>
        </w:rPr>
        <w:instrText>&lt;/full-title&gt;&lt;/periodical&gt;&lt;pages&gt;719-719&lt;/pages&gt;&lt;dates&gt;&lt;year&gt;2008&lt;/year&gt;&lt;/dates&gt;&lt;urls&gt;&lt;/urls&gt;&lt;/record&gt;&lt;/Cite&gt;&lt;Cite&gt;&lt;Author&gt;Sagisaka&lt;/Author&gt;&lt;Year&gt;2010&lt;/Year&gt;&lt;RecNum&gt;449&lt;/RecNum&gt;&lt;record&gt;&lt;rec-number&gt;449&lt;/rec-number&gt;&lt;foreign-keys&gt;&lt;key app="EN" db-id="efdwfx25oddatpe9sxppzp5kzxxf2aferts9" timestamp="1561446126"&gt;449&lt;/key&gt;&lt;/foreign-keys&gt;&lt;ref-type name="Journal Article"&gt;17&lt;/ref-type&gt;&lt;contributors&gt;&lt;authors&gt;&lt;author&gt;Sagisaka, Yoshihiro&lt;/author&gt;&lt;author&gt;Kamiya, Masayoshi&lt;/author&gt;&lt;author&gt;Matsuda, Minoru&lt;/author&gt;&lt;author&gt;Ohta, Yukihiro&lt;/author&gt;&lt;/authors&gt;&lt;/contributors&gt;&lt;titles&gt;&lt;title&gt;Thin-sheet-metal bending by laser peen forming with femtosecond laser&lt;/title&gt;&lt;secondary-title&gt;Journal of Materials Processing Technology&lt;/secondary-title&gt;&lt;/titles&gt;&lt;periodical&gt;&lt;full-title&gt;Journal of materials processing technology&lt;/full-title&gt;&lt;/periodical&gt;&lt;pages&gt;2304-2309&lt;/pages&gt;&lt;volume&gt;210&lt;/volume&gt;&lt;number&gt;15&lt;/number&gt;&lt;dates&gt;&lt;year&gt;2010&lt;/year&gt;&lt;/dates&gt;&lt;isbn&gt;0924-0136&lt;/isbn&gt;&lt;urls&gt;&lt;/urls&gt;&lt;/record&gt;&lt;/Cite&gt;&lt;/EndNote&gt;</w:instrText>
      </w:r>
      <w:r w:rsidR="00C41B6F" w:rsidRPr="007F07A6">
        <w:rPr>
          <w:rFonts w:ascii="Times New Roman" w:hAnsi="Times New Roman" w:cs="Times New Roman"/>
          <w:sz w:val="20"/>
          <w:szCs w:val="20"/>
          <w:shd w:val="clear" w:color="auto" w:fill="FFFFFF"/>
        </w:rPr>
        <w:fldChar w:fldCharType="separate"/>
      </w:r>
      <w:r w:rsidR="00313643" w:rsidRPr="007F07A6">
        <w:rPr>
          <w:rFonts w:ascii="Times New Roman" w:hAnsi="Times New Roman" w:cs="Times New Roman"/>
          <w:noProof/>
          <w:sz w:val="20"/>
          <w:szCs w:val="20"/>
          <w:shd w:val="clear" w:color="auto" w:fill="FFFFFF"/>
        </w:rPr>
        <w:t>[</w:t>
      </w:r>
      <w:hyperlink w:anchor="_ENREF_40" w:tooltip="Sagisaka, 2008 #448" w:history="1">
        <w:r w:rsidR="00742B6D" w:rsidRPr="007F07A6">
          <w:rPr>
            <w:rFonts w:ascii="Times New Roman" w:hAnsi="Times New Roman" w:cs="Times New Roman"/>
            <w:noProof/>
            <w:sz w:val="20"/>
            <w:szCs w:val="20"/>
            <w:shd w:val="clear" w:color="auto" w:fill="FFFFFF"/>
          </w:rPr>
          <w:t>40</w:t>
        </w:r>
      </w:hyperlink>
      <w:r w:rsidR="00313643" w:rsidRPr="007F07A6">
        <w:rPr>
          <w:rFonts w:ascii="Times New Roman" w:hAnsi="Times New Roman" w:cs="Times New Roman"/>
          <w:noProof/>
          <w:sz w:val="20"/>
          <w:szCs w:val="20"/>
          <w:shd w:val="clear" w:color="auto" w:fill="FFFFFF"/>
        </w:rPr>
        <w:t xml:space="preserve">, </w:t>
      </w:r>
      <w:hyperlink w:anchor="_ENREF_41" w:tooltip="Sagisaka, 2010 #449" w:history="1">
        <w:r w:rsidR="00742B6D" w:rsidRPr="007F07A6">
          <w:rPr>
            <w:rFonts w:ascii="Times New Roman" w:hAnsi="Times New Roman" w:cs="Times New Roman"/>
            <w:noProof/>
            <w:sz w:val="20"/>
            <w:szCs w:val="20"/>
            <w:shd w:val="clear" w:color="auto" w:fill="FFFFFF"/>
          </w:rPr>
          <w:t>41</w:t>
        </w:r>
      </w:hyperlink>
      <w:r w:rsidR="00313643" w:rsidRPr="007F07A6">
        <w:rPr>
          <w:rFonts w:ascii="Times New Roman" w:hAnsi="Times New Roman" w:cs="Times New Roman"/>
          <w:noProof/>
          <w:sz w:val="20"/>
          <w:szCs w:val="20"/>
          <w:shd w:val="clear" w:color="auto" w:fill="FFFFFF"/>
        </w:rPr>
        <w:t>]</w:t>
      </w:r>
      <w:r w:rsidR="00C41B6F" w:rsidRPr="007F07A6">
        <w:rPr>
          <w:rFonts w:ascii="Times New Roman" w:hAnsi="Times New Roman" w:cs="Times New Roman"/>
          <w:sz w:val="20"/>
          <w:szCs w:val="20"/>
          <w:shd w:val="clear" w:color="auto" w:fill="FFFFFF"/>
        </w:rPr>
        <w:fldChar w:fldCharType="end"/>
      </w:r>
      <w:r w:rsidR="00C23F7C" w:rsidRPr="007F07A6">
        <w:rPr>
          <w:rFonts w:ascii="Times New Roman" w:hAnsi="Times New Roman" w:cs="Times New Roman"/>
          <w:sz w:val="20"/>
          <w:szCs w:val="20"/>
          <w:shd w:val="clear" w:color="auto" w:fill="FFFFFF"/>
        </w:rPr>
        <w:t>. Every one of these properties make</w:t>
      </w:r>
      <w:r w:rsidR="00521D1D" w:rsidRPr="007F07A6">
        <w:rPr>
          <w:rFonts w:ascii="Times New Roman" w:hAnsi="Times New Roman" w:cs="Times New Roman"/>
          <w:sz w:val="20"/>
          <w:szCs w:val="20"/>
          <w:shd w:val="clear" w:color="auto" w:fill="FFFFFF"/>
        </w:rPr>
        <w:t>s</w:t>
      </w:r>
      <w:r w:rsidR="00C23F7C" w:rsidRPr="007F07A6">
        <w:rPr>
          <w:rFonts w:ascii="Times New Roman" w:hAnsi="Times New Roman" w:cs="Times New Roman"/>
          <w:sz w:val="20"/>
          <w:szCs w:val="20"/>
          <w:shd w:val="clear" w:color="auto" w:fill="FFFFFF"/>
        </w:rPr>
        <w:t xml:space="preserve"> fs lasers truly reasonable for micro</w:t>
      </w:r>
      <w:r w:rsidR="00521D1D" w:rsidRPr="007F07A6">
        <w:rPr>
          <w:rFonts w:ascii="Times New Roman" w:hAnsi="Times New Roman" w:cs="Times New Roman"/>
          <w:sz w:val="20"/>
          <w:szCs w:val="20"/>
          <w:shd w:val="clear" w:color="auto" w:fill="FFFFFF"/>
        </w:rPr>
        <w:t>-</w:t>
      </w:r>
      <w:r w:rsidR="00C23F7C" w:rsidRPr="007F07A6">
        <w:rPr>
          <w:rFonts w:ascii="Times New Roman" w:hAnsi="Times New Roman" w:cs="Times New Roman"/>
          <w:sz w:val="20"/>
          <w:szCs w:val="20"/>
          <w:shd w:val="clear" w:color="auto" w:fill="FFFFFF"/>
        </w:rPr>
        <w:t>forming.</w:t>
      </w:r>
      <w:r w:rsidR="00E95B4D" w:rsidRPr="007F07A6">
        <w:rPr>
          <w:rFonts w:ascii="Times New Roman" w:hAnsi="Times New Roman" w:cs="Times New Roman"/>
          <w:sz w:val="20"/>
          <w:szCs w:val="20"/>
          <w:shd w:val="clear" w:color="auto" w:fill="FFFFFF"/>
        </w:rPr>
        <w:t xml:space="preserve"> </w:t>
      </w:r>
    </w:p>
    <w:p w:rsidR="00105297" w:rsidRPr="007F07A6" w:rsidRDefault="00E95B4D" w:rsidP="00B33481">
      <w:pPr>
        <w:autoSpaceDE w:val="0"/>
        <w:autoSpaceDN w:val="0"/>
        <w:adjustRightInd w:val="0"/>
        <w:spacing w:line="240" w:lineRule="auto"/>
        <w:jc w:val="both"/>
        <w:rPr>
          <w:rFonts w:ascii="Times New Roman" w:hAnsi="Times New Roman" w:cs="Times New Roman"/>
          <w:sz w:val="20"/>
          <w:szCs w:val="20"/>
        </w:rPr>
      </w:pPr>
      <w:r w:rsidRPr="007F07A6">
        <w:rPr>
          <w:rFonts w:ascii="Times New Roman" w:hAnsi="Times New Roman" w:cs="Times New Roman"/>
          <w:sz w:val="20"/>
          <w:szCs w:val="20"/>
          <w:shd w:val="clear" w:color="auto" w:fill="FFFFFF"/>
        </w:rPr>
        <w:t xml:space="preserve">The purpose of this study is to review the Laser shock forming process </w:t>
      </w:r>
      <w:r w:rsidRPr="007F07A6">
        <w:rPr>
          <w:rFonts w:ascii="Times New Roman" w:hAnsi="Times New Roman" w:cs="Times New Roman"/>
          <w:bCs/>
          <w:sz w:val="20"/>
          <w:szCs w:val="20"/>
        </w:rPr>
        <w:t xml:space="preserve">on </w:t>
      </w:r>
      <w:r w:rsidR="003C4E6A" w:rsidRPr="007F07A6">
        <w:rPr>
          <w:rFonts w:ascii="Times New Roman" w:hAnsi="Times New Roman" w:cs="Times New Roman"/>
          <w:bCs/>
          <w:sz w:val="20"/>
          <w:szCs w:val="20"/>
        </w:rPr>
        <w:t xml:space="preserve">various types of </w:t>
      </w:r>
      <w:r w:rsidRPr="007F07A6">
        <w:rPr>
          <w:rFonts w:ascii="Times New Roman" w:hAnsi="Times New Roman" w:cs="Times New Roman"/>
          <w:bCs/>
          <w:sz w:val="20"/>
          <w:szCs w:val="20"/>
        </w:rPr>
        <w:t>materials</w:t>
      </w:r>
      <w:r w:rsidR="008807C7" w:rsidRPr="007F07A6">
        <w:rPr>
          <w:rFonts w:ascii="Times New Roman" w:hAnsi="Times New Roman" w:cs="Times New Roman"/>
          <w:sz w:val="20"/>
          <w:szCs w:val="20"/>
          <w:shd w:val="clear" w:color="auto" w:fill="FFFFFF"/>
        </w:rPr>
        <w:t xml:space="preserve"> </w:t>
      </w:r>
      <w:r w:rsidR="003C4E6A" w:rsidRPr="007F07A6">
        <w:rPr>
          <w:rFonts w:ascii="Times New Roman" w:hAnsi="Times New Roman" w:cs="Times New Roman"/>
          <w:sz w:val="20"/>
          <w:szCs w:val="20"/>
          <w:shd w:val="clear" w:color="auto" w:fill="FFFFFF"/>
        </w:rPr>
        <w:t xml:space="preserve">using laser energy and also to introduce a new technology that could be used to produce </w:t>
      </w:r>
      <w:r w:rsidR="003C342C" w:rsidRPr="007F07A6">
        <w:rPr>
          <w:rFonts w:ascii="Times New Roman" w:hAnsi="Times New Roman" w:cs="Times New Roman"/>
          <w:sz w:val="20"/>
          <w:szCs w:val="20"/>
          <w:shd w:val="clear" w:color="auto" w:fill="FFFFFF"/>
        </w:rPr>
        <w:t>micro</w:t>
      </w:r>
      <w:r w:rsidR="003C4E6A" w:rsidRPr="007F07A6">
        <w:rPr>
          <w:rFonts w:ascii="Times New Roman" w:hAnsi="Times New Roman" w:cs="Times New Roman"/>
          <w:sz w:val="20"/>
          <w:szCs w:val="20"/>
          <w:shd w:val="clear" w:color="auto" w:fill="FFFFFF"/>
        </w:rPr>
        <w:t>product</w:t>
      </w:r>
      <w:r w:rsidR="003C342C" w:rsidRPr="007F07A6">
        <w:rPr>
          <w:rFonts w:ascii="Times New Roman" w:hAnsi="Times New Roman" w:cs="Times New Roman"/>
          <w:sz w:val="20"/>
          <w:szCs w:val="20"/>
          <w:shd w:val="clear" w:color="auto" w:fill="FFFFFF"/>
        </w:rPr>
        <w:t>s</w:t>
      </w:r>
      <w:r w:rsidR="003C4E6A" w:rsidRPr="007F07A6">
        <w:rPr>
          <w:rFonts w:ascii="Times New Roman" w:hAnsi="Times New Roman" w:cs="Times New Roman"/>
          <w:sz w:val="20"/>
          <w:szCs w:val="20"/>
          <w:shd w:val="clear" w:color="auto" w:fill="FFFFFF"/>
        </w:rPr>
        <w:t xml:space="preserve"> at a cheaper cost</w:t>
      </w:r>
      <w:r w:rsidRPr="007F07A6">
        <w:rPr>
          <w:rFonts w:ascii="Times New Roman" w:hAnsi="Times New Roman" w:cs="Times New Roman"/>
          <w:sz w:val="20"/>
          <w:szCs w:val="20"/>
          <w:shd w:val="clear" w:color="auto" w:fill="FFFFFF"/>
        </w:rPr>
        <w:t xml:space="preserve">. </w:t>
      </w:r>
      <w:r w:rsidR="00105297" w:rsidRPr="007F07A6">
        <w:rPr>
          <w:rFonts w:ascii="Times New Roman" w:hAnsi="Times New Roman" w:cs="Times New Roman"/>
          <w:sz w:val="20"/>
          <w:szCs w:val="20"/>
        </w:rPr>
        <w:t xml:space="preserve">The </w:t>
      </w:r>
      <w:r w:rsidR="001641BC" w:rsidRPr="007F07A6">
        <w:rPr>
          <w:rFonts w:ascii="Times New Roman" w:hAnsi="Times New Roman" w:cs="Times New Roman"/>
          <w:sz w:val="20"/>
          <w:szCs w:val="20"/>
        </w:rPr>
        <w:t>deformation</w:t>
      </w:r>
      <w:r w:rsidR="00105297" w:rsidRPr="007F07A6">
        <w:rPr>
          <w:rFonts w:ascii="Times New Roman" w:hAnsi="Times New Roman" w:cs="Times New Roman"/>
          <w:sz w:val="20"/>
          <w:szCs w:val="20"/>
        </w:rPr>
        <w:t xml:space="preserve"> </w:t>
      </w:r>
      <w:r w:rsidR="001641BC" w:rsidRPr="007F07A6">
        <w:rPr>
          <w:rFonts w:ascii="Times New Roman" w:hAnsi="Times New Roman" w:cs="Times New Roman"/>
          <w:sz w:val="20"/>
          <w:szCs w:val="20"/>
          <w:shd w:val="clear" w:color="auto" w:fill="FFFFFF"/>
        </w:rPr>
        <w:t>performances</w:t>
      </w:r>
      <w:r w:rsidR="00105297" w:rsidRPr="007F07A6">
        <w:rPr>
          <w:rFonts w:ascii="Times New Roman" w:hAnsi="Times New Roman" w:cs="Times New Roman"/>
          <w:sz w:val="20"/>
          <w:szCs w:val="20"/>
        </w:rPr>
        <w:t xml:space="preserve"> as influenced by laser handling parameters, including </w:t>
      </w:r>
      <w:r w:rsidR="001641BC" w:rsidRPr="007F07A6">
        <w:rPr>
          <w:rFonts w:ascii="Times New Roman" w:hAnsi="Times New Roman" w:cs="Times New Roman"/>
          <w:sz w:val="20"/>
          <w:szCs w:val="20"/>
          <w:shd w:val="clear" w:color="auto" w:fill="FFFFFF"/>
        </w:rPr>
        <w:t>intensity</w:t>
      </w:r>
      <w:r w:rsidR="001641BC" w:rsidRPr="007F07A6">
        <w:rPr>
          <w:rFonts w:ascii="Times New Roman" w:hAnsi="Times New Roman" w:cs="Times New Roman"/>
          <w:sz w:val="20"/>
          <w:szCs w:val="20"/>
        </w:rPr>
        <w:t xml:space="preserve"> of </w:t>
      </w:r>
      <w:r w:rsidR="001A6473" w:rsidRPr="007F07A6">
        <w:rPr>
          <w:rFonts w:ascii="Times New Roman" w:hAnsi="Times New Roman" w:cs="Times New Roman"/>
          <w:sz w:val="20"/>
          <w:szCs w:val="20"/>
        </w:rPr>
        <w:t xml:space="preserve">the </w:t>
      </w:r>
      <w:r w:rsidR="001641BC" w:rsidRPr="007F07A6">
        <w:rPr>
          <w:rFonts w:ascii="Times New Roman" w:hAnsi="Times New Roman" w:cs="Times New Roman"/>
          <w:sz w:val="20"/>
          <w:szCs w:val="20"/>
        </w:rPr>
        <w:t>laser</w:t>
      </w:r>
      <w:r w:rsidR="00105297" w:rsidRPr="007F07A6">
        <w:rPr>
          <w:rFonts w:ascii="Times New Roman" w:hAnsi="Times New Roman" w:cs="Times New Roman"/>
          <w:sz w:val="20"/>
          <w:szCs w:val="20"/>
        </w:rPr>
        <w:t>, material t</w:t>
      </w:r>
      <w:r w:rsidR="001641BC" w:rsidRPr="007F07A6">
        <w:rPr>
          <w:rFonts w:ascii="Times New Roman" w:hAnsi="Times New Roman" w:cs="Times New Roman"/>
          <w:sz w:val="20"/>
          <w:szCs w:val="20"/>
        </w:rPr>
        <w:t xml:space="preserve">hickness, </w:t>
      </w:r>
      <w:r w:rsidR="001641BC" w:rsidRPr="007F07A6">
        <w:rPr>
          <w:rFonts w:ascii="Times New Roman" w:hAnsi="Times New Roman" w:cs="Times New Roman"/>
          <w:sz w:val="20"/>
          <w:szCs w:val="20"/>
          <w:shd w:val="clear" w:color="auto" w:fill="FFFFFF"/>
        </w:rPr>
        <w:t xml:space="preserve">tracks </w:t>
      </w:r>
      <w:r w:rsidR="001A6473" w:rsidRPr="007F07A6">
        <w:rPr>
          <w:rFonts w:ascii="Times New Roman" w:hAnsi="Times New Roman" w:cs="Times New Roman"/>
          <w:sz w:val="20"/>
          <w:szCs w:val="20"/>
          <w:shd w:val="clear" w:color="auto" w:fill="FFFFFF"/>
        </w:rPr>
        <w:t xml:space="preserve">the </w:t>
      </w:r>
      <w:r w:rsidR="001641BC" w:rsidRPr="007F07A6">
        <w:rPr>
          <w:rFonts w:ascii="Times New Roman" w:hAnsi="Times New Roman" w:cs="Times New Roman"/>
          <w:sz w:val="20"/>
          <w:szCs w:val="20"/>
          <w:shd w:val="clear" w:color="auto" w:fill="FFFFFF"/>
        </w:rPr>
        <w:t xml:space="preserve">number of scanning </w:t>
      </w:r>
      <w:r w:rsidR="001641BC" w:rsidRPr="007F07A6">
        <w:rPr>
          <w:rFonts w:ascii="Times New Roman" w:hAnsi="Times New Roman" w:cs="Times New Roman"/>
          <w:sz w:val="20"/>
          <w:szCs w:val="20"/>
        </w:rPr>
        <w:t>and covering ratio</w:t>
      </w:r>
      <w:r w:rsidR="00105297" w:rsidRPr="007F07A6">
        <w:rPr>
          <w:rFonts w:ascii="Times New Roman" w:hAnsi="Times New Roman" w:cs="Times New Roman"/>
          <w:sz w:val="20"/>
          <w:szCs w:val="20"/>
        </w:rPr>
        <w:t xml:space="preserve"> </w:t>
      </w:r>
      <w:r w:rsidR="001A6473" w:rsidRPr="007F07A6">
        <w:rPr>
          <w:rFonts w:ascii="Times New Roman" w:hAnsi="Times New Roman" w:cs="Times New Roman"/>
          <w:sz w:val="20"/>
          <w:szCs w:val="20"/>
        </w:rPr>
        <w:t>is</w:t>
      </w:r>
      <w:r w:rsidR="00105297" w:rsidRPr="007F07A6">
        <w:rPr>
          <w:rFonts w:ascii="Times New Roman" w:hAnsi="Times New Roman" w:cs="Times New Roman"/>
          <w:sz w:val="20"/>
          <w:szCs w:val="20"/>
        </w:rPr>
        <w:t xml:space="preserve"> </w:t>
      </w:r>
      <w:r w:rsidR="001641BC" w:rsidRPr="007F07A6">
        <w:rPr>
          <w:rFonts w:ascii="Times New Roman" w:hAnsi="Times New Roman" w:cs="Times New Roman"/>
          <w:sz w:val="20"/>
          <w:szCs w:val="20"/>
        </w:rPr>
        <w:t>revised</w:t>
      </w:r>
      <w:r w:rsidR="00105297" w:rsidRPr="007F07A6">
        <w:rPr>
          <w:rFonts w:ascii="Times New Roman" w:hAnsi="Times New Roman" w:cs="Times New Roman"/>
          <w:sz w:val="20"/>
          <w:szCs w:val="20"/>
        </w:rPr>
        <w:t xml:space="preserve">. </w:t>
      </w:r>
      <w:r w:rsidR="001641BC" w:rsidRPr="007F07A6">
        <w:rPr>
          <w:rFonts w:ascii="Times New Roman" w:hAnsi="Times New Roman" w:cs="Times New Roman"/>
          <w:sz w:val="20"/>
          <w:szCs w:val="20"/>
          <w:shd w:val="clear" w:color="auto" w:fill="FFFFFF"/>
        </w:rPr>
        <w:t>In addition</w:t>
      </w:r>
      <w:r w:rsidR="00105297" w:rsidRPr="007F07A6">
        <w:rPr>
          <w:rFonts w:ascii="Times New Roman" w:hAnsi="Times New Roman" w:cs="Times New Roman"/>
          <w:sz w:val="20"/>
          <w:szCs w:val="20"/>
        </w:rPr>
        <w:t>, the ongoing advanc</w:t>
      </w:r>
      <w:r w:rsidR="001641BC" w:rsidRPr="007F07A6">
        <w:rPr>
          <w:rFonts w:ascii="Times New Roman" w:hAnsi="Times New Roman" w:cs="Times New Roman"/>
          <w:sz w:val="20"/>
          <w:szCs w:val="20"/>
        </w:rPr>
        <w:t>es in femtosecond LSMF and heat</w:t>
      </w:r>
      <w:r w:rsidR="001A6473" w:rsidRPr="007F07A6">
        <w:rPr>
          <w:rFonts w:ascii="Times New Roman" w:hAnsi="Times New Roman" w:cs="Times New Roman"/>
          <w:sz w:val="20"/>
          <w:szCs w:val="20"/>
        </w:rPr>
        <w:t>-</w:t>
      </w:r>
      <w:r w:rsidR="001641BC" w:rsidRPr="007F07A6">
        <w:rPr>
          <w:rFonts w:ascii="Times New Roman" w:hAnsi="Times New Roman" w:cs="Times New Roman"/>
          <w:sz w:val="20"/>
          <w:szCs w:val="20"/>
        </w:rPr>
        <w:t>assisted LSM</w:t>
      </w:r>
      <w:r w:rsidR="00105297" w:rsidRPr="007F07A6">
        <w:rPr>
          <w:rFonts w:ascii="Times New Roman" w:hAnsi="Times New Roman" w:cs="Times New Roman"/>
          <w:sz w:val="20"/>
          <w:szCs w:val="20"/>
        </w:rPr>
        <w:t xml:space="preserve">F are </w:t>
      </w:r>
      <w:r w:rsidR="001641BC" w:rsidRPr="007F07A6">
        <w:rPr>
          <w:rFonts w:ascii="Times New Roman" w:hAnsi="Times New Roman" w:cs="Times New Roman"/>
          <w:sz w:val="20"/>
          <w:szCs w:val="20"/>
        </w:rPr>
        <w:t>studied</w:t>
      </w:r>
      <w:r w:rsidR="00105297" w:rsidRPr="007F07A6">
        <w:rPr>
          <w:rFonts w:ascii="Times New Roman" w:hAnsi="Times New Roman" w:cs="Times New Roman"/>
          <w:sz w:val="20"/>
          <w:szCs w:val="20"/>
        </w:rPr>
        <w:t xml:space="preserve">. </w:t>
      </w:r>
    </w:p>
    <w:p w:rsidR="003C4E6A" w:rsidRPr="007F07A6" w:rsidRDefault="003C4E6A" w:rsidP="003C4E6A">
      <w:pPr>
        <w:pStyle w:val="BodyTextFirstIndent2"/>
        <w:spacing w:after="0" w:line="240" w:lineRule="auto"/>
        <w:ind w:leftChars="0" w:left="0" w:firstLineChars="0" w:firstLine="0"/>
        <w:rPr>
          <w:b/>
          <w:sz w:val="20"/>
          <w:szCs w:val="20"/>
        </w:rPr>
      </w:pPr>
      <w:r w:rsidRPr="007F07A6">
        <w:rPr>
          <w:b/>
          <w:sz w:val="20"/>
          <w:szCs w:val="20"/>
        </w:rPr>
        <w:t xml:space="preserve">1.1 </w:t>
      </w:r>
      <w:r w:rsidR="00742B6D" w:rsidRPr="007F07A6">
        <w:rPr>
          <w:b/>
          <w:sz w:val="20"/>
          <w:szCs w:val="20"/>
        </w:rPr>
        <w:t>A p</w:t>
      </w:r>
      <w:r w:rsidRPr="007F07A6">
        <w:rPr>
          <w:b/>
          <w:sz w:val="20"/>
          <w:szCs w:val="20"/>
        </w:rPr>
        <w:t xml:space="preserve">roposed cavitation water jet impact </w:t>
      </w:r>
      <w:r w:rsidR="00742B6D" w:rsidRPr="007F07A6">
        <w:rPr>
          <w:b/>
          <w:sz w:val="20"/>
          <w:szCs w:val="20"/>
        </w:rPr>
        <w:t xml:space="preserve">on </w:t>
      </w:r>
      <w:r w:rsidRPr="007F07A6">
        <w:rPr>
          <w:b/>
          <w:sz w:val="20"/>
          <w:szCs w:val="20"/>
        </w:rPr>
        <w:t>micro</w:t>
      </w:r>
      <w:r w:rsidR="003C342C" w:rsidRPr="007F07A6">
        <w:rPr>
          <w:b/>
          <w:sz w:val="20"/>
          <w:szCs w:val="20"/>
        </w:rPr>
        <w:t xml:space="preserve"> </w:t>
      </w:r>
      <w:r w:rsidRPr="007F07A6">
        <w:rPr>
          <w:b/>
          <w:sz w:val="20"/>
          <w:szCs w:val="20"/>
        </w:rPr>
        <w:t>forming process (novelty)</w:t>
      </w:r>
      <w:r w:rsidR="003C342C" w:rsidRPr="007F07A6">
        <w:rPr>
          <w:b/>
          <w:sz w:val="20"/>
          <w:szCs w:val="20"/>
        </w:rPr>
        <w:t>.</w:t>
      </w:r>
    </w:p>
    <w:p w:rsidR="00742B6D" w:rsidRPr="007F07A6" w:rsidRDefault="00742B6D" w:rsidP="00742B6D">
      <w:pPr>
        <w:pStyle w:val="BodyTextFirstIndent2"/>
        <w:ind w:leftChars="0" w:left="0" w:firstLineChars="0" w:firstLine="0"/>
        <w:rPr>
          <w:sz w:val="20"/>
          <w:szCs w:val="20"/>
        </w:rPr>
      </w:pPr>
      <w:r w:rsidRPr="007F07A6">
        <w:rPr>
          <w:sz w:val="20"/>
          <w:szCs w:val="20"/>
        </w:rPr>
        <w:t xml:space="preserve">Based on the above research status and achievements, this paper proposes a new process of cavitation water jet impact metal foil micro-forming, which uses the high-energy impact of cavitation bubble collapse in the cavitation water jet to micro-form the metal foil. </w:t>
      </w:r>
      <w:r w:rsidR="00673AA2" w:rsidRPr="007F07A6">
        <w:rPr>
          <w:sz w:val="20"/>
          <w:szCs w:val="20"/>
        </w:rPr>
        <w:t xml:space="preserve">Water jet cavitation shock microforming has the advantages of low cost, good processing flexibility, and dramatically improved formability. </w:t>
      </w:r>
      <w:r w:rsidRPr="007F07A6">
        <w:rPr>
          <w:sz w:val="20"/>
          <w:szCs w:val="20"/>
        </w:rPr>
        <w:t>Both cavitation water jet impact strengthening and impact microforming use the shock wave effect generated by the collapse of cavitation bubbles to exert mechanical force on the surface of the part, but their boundary conditions are different. For the former, the component is placed on a rigid substrate, the displacement of the bottom of the component is zero, and the plastic strain mainly occurs on the top surface of the material. For the latter, the part is clamped by two metal plates, which have the same axial hole at the cent</w:t>
      </w:r>
      <w:r w:rsidR="003C342C" w:rsidRPr="007F07A6">
        <w:rPr>
          <w:sz w:val="20"/>
          <w:szCs w:val="20"/>
        </w:rPr>
        <w:t>re</w:t>
      </w:r>
      <w:r w:rsidRPr="007F07A6">
        <w:rPr>
          <w:sz w:val="20"/>
          <w:szCs w:val="20"/>
        </w:rPr>
        <w:t>, and the bottom surface is free, causing plastic deformation in all affected areas. Essentially, the difference between cavitation water jet impact micro</w:t>
      </w:r>
      <w:r w:rsidR="003C342C" w:rsidRPr="007F07A6">
        <w:rPr>
          <w:sz w:val="20"/>
          <w:szCs w:val="20"/>
        </w:rPr>
        <w:t xml:space="preserve"> </w:t>
      </w:r>
      <w:r w:rsidRPr="007F07A6">
        <w:rPr>
          <w:sz w:val="20"/>
          <w:szCs w:val="20"/>
        </w:rPr>
        <w:t>forming and impact strengthening is whether there is a constraint on the processed part in the forming direction. The release of the constraint provides space for the forming of the workpiece. The comparison betw</w:t>
      </w:r>
      <w:r w:rsidR="0083407E" w:rsidRPr="007F07A6">
        <w:rPr>
          <w:sz w:val="20"/>
          <w:szCs w:val="20"/>
        </w:rPr>
        <w:t xml:space="preserve">een them is shown in Figure 1. </w:t>
      </w:r>
    </w:p>
    <w:p w:rsidR="00742B6D" w:rsidRPr="007F07A6" w:rsidRDefault="00742B6D" w:rsidP="00742B6D">
      <w:pPr>
        <w:autoSpaceDE w:val="0"/>
        <w:autoSpaceDN w:val="0"/>
        <w:adjustRightInd w:val="0"/>
        <w:spacing w:line="240" w:lineRule="auto"/>
        <w:jc w:val="both"/>
        <w:rPr>
          <w:rFonts w:ascii="Times New Roman" w:hAnsi="Times New Roman" w:cs="Times New Roman"/>
          <w:sz w:val="20"/>
          <w:szCs w:val="20"/>
        </w:rPr>
      </w:pPr>
    </w:p>
    <w:tbl>
      <w:tblPr>
        <w:tblW w:w="6080" w:type="dxa"/>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901"/>
      </w:tblGrid>
      <w:tr w:rsidR="007F07A6" w:rsidRPr="007F07A6" w:rsidTr="00742B6D">
        <w:trPr>
          <w:trHeight w:hRule="exact" w:val="3180"/>
        </w:trPr>
        <w:tc>
          <w:tcPr>
            <w:tcW w:w="3179" w:type="dxa"/>
            <w:tcBorders>
              <w:top w:val="nil"/>
              <w:left w:val="nil"/>
              <w:bottom w:val="nil"/>
              <w:right w:val="nil"/>
            </w:tcBorders>
          </w:tcPr>
          <w:p w:rsidR="00742B6D" w:rsidRPr="007F07A6" w:rsidRDefault="00742B6D" w:rsidP="00742B6D">
            <w:pPr>
              <w:pStyle w:val="BodyTextFirstIndent2"/>
              <w:ind w:leftChars="0" w:left="0" w:firstLineChars="0" w:firstLine="0"/>
              <w:jc w:val="center"/>
              <w:rPr>
                <w:spacing w:val="-6"/>
                <w:kern w:val="0"/>
              </w:rPr>
            </w:pPr>
            <w:r w:rsidRPr="007F07A6">
              <w:rPr>
                <w:noProof/>
                <w:spacing w:val="-6"/>
                <w:kern w:val="0"/>
                <w:lang w:eastAsia="en-US"/>
              </w:rPr>
              <w:lastRenderedPageBreak/>
              <w:drawing>
                <wp:inline distT="0" distB="0" distL="0" distR="0" wp14:anchorId="7C569292" wp14:editId="2041F489">
                  <wp:extent cx="1689100" cy="1932305"/>
                  <wp:effectExtent l="0" t="0" r="0" b="0"/>
                  <wp:docPr id="1" name="图片 33" descr="2020-04-11_11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2020-04-11_1149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89100" cy="1932305"/>
                          </a:xfrm>
                          <a:prstGeom prst="rect">
                            <a:avLst/>
                          </a:prstGeom>
                          <a:noFill/>
                          <a:ln>
                            <a:noFill/>
                          </a:ln>
                        </pic:spPr>
                      </pic:pic>
                    </a:graphicData>
                  </a:graphic>
                </wp:inline>
              </w:drawing>
            </w:r>
          </w:p>
        </w:tc>
        <w:tc>
          <w:tcPr>
            <w:tcW w:w="2901" w:type="dxa"/>
            <w:tcBorders>
              <w:top w:val="nil"/>
              <w:left w:val="nil"/>
              <w:bottom w:val="nil"/>
              <w:right w:val="nil"/>
            </w:tcBorders>
          </w:tcPr>
          <w:p w:rsidR="00742B6D" w:rsidRPr="007F07A6" w:rsidRDefault="00742B6D" w:rsidP="00742B6D">
            <w:pPr>
              <w:pStyle w:val="BodyTextFirstIndent2"/>
              <w:ind w:leftChars="0" w:left="0" w:firstLineChars="0" w:firstLine="0"/>
              <w:jc w:val="center"/>
              <w:rPr>
                <w:spacing w:val="-6"/>
                <w:kern w:val="0"/>
              </w:rPr>
            </w:pPr>
            <w:r w:rsidRPr="007F07A6">
              <w:rPr>
                <w:noProof/>
                <w:spacing w:val="-6"/>
                <w:kern w:val="0"/>
                <w:lang w:eastAsia="en-US"/>
              </w:rPr>
              <w:drawing>
                <wp:inline distT="0" distB="0" distL="0" distR="0" wp14:anchorId="1D4EEB3C" wp14:editId="77A330DD">
                  <wp:extent cx="1665605" cy="1932305"/>
                  <wp:effectExtent l="0" t="0" r="0" b="0"/>
                  <wp:docPr id="5" name="图片 34" descr="2020-04-11_11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2020-04-11_1145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65605" cy="1932305"/>
                          </a:xfrm>
                          <a:prstGeom prst="rect">
                            <a:avLst/>
                          </a:prstGeom>
                          <a:noFill/>
                          <a:ln>
                            <a:noFill/>
                          </a:ln>
                        </pic:spPr>
                      </pic:pic>
                    </a:graphicData>
                  </a:graphic>
                </wp:inline>
              </w:drawing>
            </w:r>
          </w:p>
        </w:tc>
      </w:tr>
      <w:tr w:rsidR="007F07A6" w:rsidRPr="007F07A6" w:rsidTr="003C342C">
        <w:trPr>
          <w:trHeight w:val="74"/>
        </w:trPr>
        <w:tc>
          <w:tcPr>
            <w:tcW w:w="3179" w:type="dxa"/>
            <w:tcBorders>
              <w:top w:val="nil"/>
              <w:left w:val="nil"/>
              <w:bottom w:val="nil"/>
              <w:right w:val="nil"/>
            </w:tcBorders>
            <w:vAlign w:val="center"/>
          </w:tcPr>
          <w:p w:rsidR="00742B6D" w:rsidRPr="007F07A6" w:rsidRDefault="00742B6D" w:rsidP="00742B6D">
            <w:pPr>
              <w:jc w:val="center"/>
              <w:rPr>
                <w:rFonts w:ascii="Times New Roman" w:hAnsi="Times New Roman" w:cs="Times New Roman"/>
              </w:rPr>
            </w:pPr>
            <w:r w:rsidRPr="007F07A6">
              <w:rPr>
                <w:rFonts w:ascii="Times New Roman" w:hAnsi="Times New Roman" w:cs="Times New Roman"/>
                <w:sz w:val="20"/>
                <w:szCs w:val="20"/>
              </w:rPr>
              <w:t xml:space="preserve">(a) Cavitation impact enhancement                                         </w:t>
            </w:r>
          </w:p>
        </w:tc>
        <w:tc>
          <w:tcPr>
            <w:tcW w:w="2901" w:type="dxa"/>
            <w:tcBorders>
              <w:top w:val="nil"/>
              <w:left w:val="nil"/>
              <w:bottom w:val="nil"/>
              <w:right w:val="nil"/>
            </w:tcBorders>
            <w:vAlign w:val="center"/>
          </w:tcPr>
          <w:p w:rsidR="00742B6D" w:rsidRPr="007F07A6" w:rsidRDefault="00742B6D" w:rsidP="00742B6D">
            <w:pPr>
              <w:jc w:val="center"/>
              <w:rPr>
                <w:rFonts w:ascii="Times New Roman" w:eastAsia="楷体" w:hAnsi="Times New Roman" w:cs="Times New Roman"/>
              </w:rPr>
            </w:pPr>
            <w:r w:rsidRPr="007F07A6">
              <w:rPr>
                <w:rFonts w:ascii="Times New Roman" w:hAnsi="Times New Roman" w:cs="Times New Roman"/>
                <w:sz w:val="20"/>
                <w:szCs w:val="20"/>
              </w:rPr>
              <w:t>(b) Cavitation impact forming</w:t>
            </w:r>
          </w:p>
        </w:tc>
      </w:tr>
    </w:tbl>
    <w:p w:rsidR="00742B6D" w:rsidRPr="007F07A6" w:rsidRDefault="0083407E" w:rsidP="00C8575A">
      <w:pPr>
        <w:jc w:val="center"/>
        <w:rPr>
          <w:rFonts w:ascii="Times New Roman" w:hAnsi="Times New Roman" w:cs="Times New Roman"/>
          <w:sz w:val="20"/>
          <w:szCs w:val="20"/>
        </w:rPr>
      </w:pPr>
      <w:r w:rsidRPr="007F07A6">
        <w:rPr>
          <w:rFonts w:ascii="Times New Roman" w:hAnsi="Times New Roman" w:cs="Times New Roman"/>
          <w:sz w:val="20"/>
          <w:szCs w:val="20"/>
        </w:rPr>
        <w:t>Fig.1</w:t>
      </w:r>
      <w:r w:rsidR="00742B6D" w:rsidRPr="007F07A6">
        <w:rPr>
          <w:rFonts w:ascii="Times New Roman" w:hAnsi="Times New Roman" w:cs="Times New Roman"/>
          <w:sz w:val="20"/>
          <w:szCs w:val="20"/>
        </w:rPr>
        <w:t xml:space="preserve"> Comparison between cavitating water jet impi</w:t>
      </w:r>
      <w:r w:rsidR="00C8575A" w:rsidRPr="007F07A6">
        <w:rPr>
          <w:rFonts w:ascii="Times New Roman" w:hAnsi="Times New Roman" w:cs="Times New Roman"/>
          <w:sz w:val="20"/>
          <w:szCs w:val="20"/>
        </w:rPr>
        <w:t>ngement and impingement forming</w:t>
      </w:r>
    </w:p>
    <w:p w:rsidR="001A4453" w:rsidRPr="007F07A6" w:rsidRDefault="00FB1C29" w:rsidP="00C8575A">
      <w:pPr>
        <w:spacing w:after="0"/>
        <w:rPr>
          <w:rFonts w:ascii="Times New Roman" w:hAnsi="Times New Roman" w:cs="Times New Roman"/>
          <w:b/>
          <w:sz w:val="20"/>
          <w:szCs w:val="20"/>
        </w:rPr>
      </w:pPr>
      <w:r w:rsidRPr="007F07A6">
        <w:rPr>
          <w:rFonts w:ascii="Times New Roman" w:hAnsi="Times New Roman" w:cs="Times New Roman"/>
          <w:b/>
          <w:sz w:val="20"/>
          <w:szCs w:val="20"/>
        </w:rPr>
        <w:t xml:space="preserve">2. </w:t>
      </w:r>
      <w:r w:rsidR="001A4453" w:rsidRPr="007F07A6">
        <w:rPr>
          <w:rFonts w:ascii="Times New Roman" w:hAnsi="Times New Roman" w:cs="Times New Roman"/>
          <w:b/>
          <w:sz w:val="20"/>
          <w:szCs w:val="20"/>
        </w:rPr>
        <w:t>Laser Shock Micro-Forming</w:t>
      </w:r>
      <w:r w:rsidRPr="007F07A6">
        <w:rPr>
          <w:rFonts w:ascii="Times New Roman" w:hAnsi="Times New Roman" w:cs="Times New Roman"/>
          <w:b/>
          <w:sz w:val="20"/>
          <w:szCs w:val="20"/>
        </w:rPr>
        <w:t xml:space="preserve"> process</w:t>
      </w:r>
      <w:r w:rsidR="00B939CA" w:rsidRPr="007F07A6">
        <w:rPr>
          <w:rFonts w:ascii="Times New Roman" w:hAnsi="Times New Roman" w:cs="Times New Roman"/>
          <w:b/>
          <w:sz w:val="20"/>
          <w:szCs w:val="20"/>
        </w:rPr>
        <w:t xml:space="preserve"> (LSMF)</w:t>
      </w:r>
    </w:p>
    <w:p w:rsidR="00981523" w:rsidRPr="007F07A6" w:rsidRDefault="008807C7" w:rsidP="00B33481">
      <w:pPr>
        <w:autoSpaceDE w:val="0"/>
        <w:autoSpaceDN w:val="0"/>
        <w:adjustRightInd w:val="0"/>
        <w:spacing w:after="0" w:line="240" w:lineRule="auto"/>
        <w:rPr>
          <w:rFonts w:ascii="Times New Roman" w:hAnsi="Times New Roman" w:cs="Times New Roman"/>
          <w:b/>
          <w:sz w:val="20"/>
          <w:szCs w:val="20"/>
        </w:rPr>
      </w:pPr>
      <w:r w:rsidRPr="007F07A6">
        <w:rPr>
          <w:rFonts w:ascii="Times New Roman" w:hAnsi="Times New Roman" w:cs="Times New Roman"/>
          <w:b/>
          <w:sz w:val="20"/>
          <w:szCs w:val="20"/>
        </w:rPr>
        <w:t>2.1. Designing process</w:t>
      </w:r>
    </w:p>
    <w:p w:rsidR="00C23F7C" w:rsidRPr="007F07A6" w:rsidRDefault="00981523" w:rsidP="00B33481">
      <w:pPr>
        <w:autoSpaceDE w:val="0"/>
        <w:autoSpaceDN w:val="0"/>
        <w:adjustRightInd w:val="0"/>
        <w:spacing w:after="0" w:line="240" w:lineRule="auto"/>
        <w:jc w:val="both"/>
        <w:rPr>
          <w:rFonts w:ascii="Times New Roman" w:hAnsi="Times New Roman" w:cs="Times New Roman"/>
          <w:sz w:val="20"/>
          <w:szCs w:val="20"/>
        </w:rPr>
      </w:pPr>
      <w:r w:rsidRPr="007F07A6">
        <w:rPr>
          <w:rFonts w:ascii="Times New Roman" w:hAnsi="Times New Roman" w:cs="Times New Roman"/>
          <w:sz w:val="20"/>
          <w:szCs w:val="20"/>
          <w:shd w:val="clear" w:color="auto" w:fill="FFFFFF"/>
        </w:rPr>
        <w:t>The experimental setup of the LSMF process is</w:t>
      </w:r>
      <w:r w:rsidR="000E7175" w:rsidRPr="007F07A6">
        <w:rPr>
          <w:rFonts w:ascii="Times New Roman" w:hAnsi="Times New Roman" w:cs="Times New Roman"/>
          <w:sz w:val="20"/>
          <w:szCs w:val="20"/>
          <w:shd w:val="clear" w:color="auto" w:fill="FFFFFF"/>
        </w:rPr>
        <w:t xml:space="preserve"> illustrated whereby</w:t>
      </w:r>
      <w:r w:rsidRPr="007F07A6">
        <w:rPr>
          <w:rFonts w:ascii="Times New Roman" w:hAnsi="Times New Roman" w:cs="Times New Roman"/>
          <w:b/>
          <w:sz w:val="20"/>
          <w:szCs w:val="20"/>
        </w:rPr>
        <w:t xml:space="preserve"> </w:t>
      </w:r>
      <w:r w:rsidR="00055344" w:rsidRPr="007F07A6">
        <w:rPr>
          <w:rFonts w:ascii="Times New Roman" w:hAnsi="Times New Roman" w:cs="Times New Roman"/>
          <w:sz w:val="20"/>
          <w:szCs w:val="20"/>
        </w:rPr>
        <w:t>Fig.2</w:t>
      </w:r>
      <w:r w:rsidR="00270C05" w:rsidRPr="007F07A6">
        <w:rPr>
          <w:rFonts w:ascii="Times New Roman" w:hAnsi="Times New Roman" w:cs="Times New Roman"/>
          <w:sz w:val="20"/>
          <w:szCs w:val="20"/>
        </w:rPr>
        <w:t xml:space="preserve"> (a) demon</w:t>
      </w:r>
      <w:r w:rsidR="00C41B6F" w:rsidRPr="007F07A6">
        <w:rPr>
          <w:rFonts w:ascii="Times New Roman" w:hAnsi="Times New Roman" w:cs="Times New Roman"/>
          <w:sz w:val="20"/>
          <w:szCs w:val="20"/>
        </w:rPr>
        <w:t>strates that the laser pulse</w:t>
      </w:r>
      <w:r w:rsidR="00270C05" w:rsidRPr="007F07A6">
        <w:rPr>
          <w:rFonts w:ascii="Times New Roman" w:hAnsi="Times New Roman" w:cs="Times New Roman"/>
          <w:sz w:val="20"/>
          <w:szCs w:val="20"/>
        </w:rPr>
        <w:t xml:space="preserve"> was led to the commun</w:t>
      </w:r>
      <w:r w:rsidR="002D3263" w:rsidRPr="007F07A6">
        <w:rPr>
          <w:rFonts w:ascii="Times New Roman" w:hAnsi="Times New Roman" w:cs="Times New Roman"/>
          <w:sz w:val="20"/>
          <w:szCs w:val="20"/>
        </w:rPr>
        <w:t xml:space="preserve">ication region by methods for a </w:t>
      </w:r>
      <w:r w:rsidR="00270C05" w:rsidRPr="007F07A6">
        <w:rPr>
          <w:rFonts w:ascii="Times New Roman" w:hAnsi="Times New Roman" w:cs="Times New Roman"/>
          <w:sz w:val="20"/>
          <w:szCs w:val="20"/>
        </w:rPr>
        <w:t xml:space="preserve">reﬂecting mirror and a </w:t>
      </w:r>
      <w:r w:rsidR="002415A0" w:rsidRPr="007F07A6">
        <w:rPr>
          <w:rFonts w:ascii="Times New Roman" w:hAnsi="Times New Roman" w:cs="Times New Roman"/>
          <w:sz w:val="20"/>
          <w:szCs w:val="20"/>
        </w:rPr>
        <w:t>centring</w:t>
      </w:r>
      <w:r w:rsidR="00270C05" w:rsidRPr="007F07A6">
        <w:rPr>
          <w:rFonts w:ascii="Times New Roman" w:hAnsi="Times New Roman" w:cs="Times New Roman"/>
          <w:sz w:val="20"/>
          <w:szCs w:val="20"/>
        </w:rPr>
        <w:t xml:space="preserve"> focal point. The spot size can be balanced by changi</w:t>
      </w:r>
      <w:r w:rsidR="00C41B6F" w:rsidRPr="007F07A6">
        <w:rPr>
          <w:rFonts w:ascii="Times New Roman" w:hAnsi="Times New Roman" w:cs="Times New Roman"/>
          <w:sz w:val="20"/>
          <w:szCs w:val="20"/>
        </w:rPr>
        <w:t xml:space="preserve">ng the defocusing of </w:t>
      </w:r>
      <w:r w:rsidR="001A6473" w:rsidRPr="007F07A6">
        <w:rPr>
          <w:rFonts w:ascii="Times New Roman" w:hAnsi="Times New Roman" w:cs="Times New Roman"/>
          <w:sz w:val="20"/>
          <w:szCs w:val="20"/>
        </w:rPr>
        <w:t xml:space="preserve">the </w:t>
      </w:r>
      <w:r w:rsidR="00C41B6F" w:rsidRPr="007F07A6">
        <w:rPr>
          <w:rFonts w:ascii="Times New Roman" w:hAnsi="Times New Roman" w:cs="Times New Roman"/>
          <w:sz w:val="20"/>
          <w:szCs w:val="20"/>
        </w:rPr>
        <w:t>laser beam</w:t>
      </w:r>
      <w:r w:rsidR="00270C05" w:rsidRPr="007F07A6">
        <w:rPr>
          <w:rFonts w:ascii="Times New Roman" w:hAnsi="Times New Roman" w:cs="Times New Roman"/>
          <w:sz w:val="20"/>
          <w:szCs w:val="20"/>
        </w:rPr>
        <w:t>. The difference in the defocusing could be accomplishe</w:t>
      </w:r>
      <w:r w:rsidR="00247EE8" w:rsidRPr="007F07A6">
        <w:rPr>
          <w:rFonts w:ascii="Times New Roman" w:hAnsi="Times New Roman" w:cs="Times New Roman"/>
          <w:sz w:val="20"/>
          <w:szCs w:val="20"/>
        </w:rPr>
        <w:t>d by modifying the working platform</w:t>
      </w:r>
      <w:r w:rsidR="00270C05" w:rsidRPr="007F07A6">
        <w:rPr>
          <w:rFonts w:ascii="Times New Roman" w:hAnsi="Times New Roman" w:cs="Times New Roman"/>
          <w:sz w:val="20"/>
          <w:szCs w:val="20"/>
        </w:rPr>
        <w:t xml:space="preserve">. </w:t>
      </w:r>
      <w:r w:rsidR="003C342C" w:rsidRPr="007F07A6">
        <w:rPr>
          <w:rFonts w:ascii="Times New Roman" w:hAnsi="Times New Roman" w:cs="Times New Roman"/>
          <w:sz w:val="20"/>
          <w:szCs w:val="20"/>
        </w:rPr>
        <w:t>T</w:t>
      </w:r>
      <w:r w:rsidR="00270C05" w:rsidRPr="007F07A6">
        <w:rPr>
          <w:rFonts w:ascii="Times New Roman" w:hAnsi="Times New Roman" w:cs="Times New Roman"/>
          <w:sz w:val="20"/>
          <w:szCs w:val="20"/>
        </w:rPr>
        <w:t>o get the ideal laser spot to cover the effect zone totally, the workpiece was put far from the concentration at the correct separation. In this investigation, the la</w:t>
      </w:r>
      <w:r w:rsidR="00055344" w:rsidRPr="007F07A6">
        <w:rPr>
          <w:rFonts w:ascii="Times New Roman" w:hAnsi="Times New Roman" w:cs="Times New Roman"/>
          <w:sz w:val="20"/>
          <w:szCs w:val="20"/>
        </w:rPr>
        <w:t>ser spot was around 3 mm. Fig. 2</w:t>
      </w:r>
      <w:r w:rsidR="00270C05" w:rsidRPr="007F07A6">
        <w:rPr>
          <w:rFonts w:ascii="Times New Roman" w:hAnsi="Times New Roman" w:cs="Times New Roman"/>
          <w:sz w:val="20"/>
          <w:szCs w:val="20"/>
        </w:rPr>
        <w:t>(b) additionally demonstrates the esse</w:t>
      </w:r>
      <w:r w:rsidR="00C41B6F" w:rsidRPr="007F07A6">
        <w:rPr>
          <w:rFonts w:ascii="Times New Roman" w:hAnsi="Times New Roman" w:cs="Times New Roman"/>
          <w:sz w:val="20"/>
          <w:szCs w:val="20"/>
        </w:rPr>
        <w:t>ntial idea of the laser shock for</w:t>
      </w:r>
      <w:r w:rsidR="00270C05" w:rsidRPr="007F07A6">
        <w:rPr>
          <w:rFonts w:ascii="Times New Roman" w:hAnsi="Times New Roman" w:cs="Times New Roman"/>
          <w:sz w:val="20"/>
          <w:szCs w:val="20"/>
        </w:rPr>
        <w:t xml:space="preserve">ming process schematically. The tooling set comprises </w:t>
      </w:r>
      <w:r w:rsidR="001A6473" w:rsidRPr="007F07A6">
        <w:rPr>
          <w:rFonts w:ascii="Times New Roman" w:hAnsi="Times New Roman" w:cs="Times New Roman"/>
          <w:sz w:val="20"/>
          <w:szCs w:val="20"/>
        </w:rPr>
        <w:t xml:space="preserve">the </w:t>
      </w:r>
      <w:r w:rsidR="00270C05" w:rsidRPr="007F07A6">
        <w:rPr>
          <w:rFonts w:ascii="Times New Roman" w:hAnsi="Times New Roman" w:cs="Times New Roman"/>
          <w:sz w:val="20"/>
          <w:szCs w:val="20"/>
        </w:rPr>
        <w:t>conﬁning medium, ablativ</w:t>
      </w:r>
      <w:r w:rsidR="00247EE8" w:rsidRPr="007F07A6">
        <w:rPr>
          <w:rFonts w:ascii="Times New Roman" w:hAnsi="Times New Roman" w:cs="Times New Roman"/>
          <w:sz w:val="20"/>
          <w:szCs w:val="20"/>
        </w:rPr>
        <w:t>e medium, soft</w:t>
      </w:r>
      <w:r w:rsidR="007461BD" w:rsidRPr="007F07A6">
        <w:rPr>
          <w:rFonts w:ascii="Times New Roman" w:hAnsi="Times New Roman" w:cs="Times New Roman"/>
          <w:sz w:val="20"/>
          <w:szCs w:val="20"/>
        </w:rPr>
        <w:t xml:space="preserve"> punch, thin</w:t>
      </w:r>
      <w:r w:rsidR="00270C05" w:rsidRPr="007F07A6">
        <w:rPr>
          <w:rFonts w:ascii="Times New Roman" w:hAnsi="Times New Roman" w:cs="Times New Roman"/>
          <w:sz w:val="20"/>
          <w:szCs w:val="20"/>
        </w:rPr>
        <w:t xml:space="preserve"> metal sheet and unbending mold</w:t>
      </w:r>
      <w:r w:rsidR="005147A4" w:rsidRPr="007F07A6">
        <w:rPr>
          <w:rFonts w:ascii="Times New Roman" w:hAnsi="Times New Roman" w:cs="Times New Roman"/>
          <w:sz w:val="20"/>
          <w:szCs w:val="20"/>
        </w:rPr>
        <w:t xml:space="preserve"> </w:t>
      </w:r>
      <w:r w:rsidR="00EF1403" w:rsidRPr="007F07A6">
        <w:rPr>
          <w:rFonts w:ascii="Times New Roman" w:hAnsi="Times New Roman" w:cs="Times New Roman"/>
          <w:sz w:val="20"/>
          <w:szCs w:val="20"/>
        </w:rPr>
        <w:fldChar w:fldCharType="begin">
          <w:fldData xml:space="preserve">PEVuZE5vdGU+PENpdGU+PEF1dGhvcj5TaGVuPC9BdXRob3I+PFllYXI+MjAxNjwvWWVhcj48UmVj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PEVuZE5vdGU+PENpdGU+PEF1dGhvcj5TaGVuPC9BdXRob3I+PFllYXI+MjAxNjwvWWVhcj48UmVj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EF1403" w:rsidRPr="007F07A6">
        <w:rPr>
          <w:rFonts w:ascii="Times New Roman" w:hAnsi="Times New Roman" w:cs="Times New Roman"/>
          <w:sz w:val="20"/>
          <w:szCs w:val="20"/>
        </w:rPr>
      </w:r>
      <w:r w:rsidR="00EF1403"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44" w:tooltip="Shen, 2016 #494" w:history="1">
        <w:r w:rsidR="00742B6D" w:rsidRPr="007F07A6">
          <w:rPr>
            <w:rFonts w:ascii="Times New Roman" w:hAnsi="Times New Roman" w:cs="Times New Roman"/>
            <w:noProof/>
            <w:sz w:val="20"/>
            <w:szCs w:val="20"/>
          </w:rPr>
          <w:t>44-46</w:t>
        </w:r>
      </w:hyperlink>
      <w:r w:rsidR="00B74F7C" w:rsidRPr="007F07A6">
        <w:rPr>
          <w:rFonts w:ascii="Times New Roman" w:hAnsi="Times New Roman" w:cs="Times New Roman"/>
          <w:noProof/>
          <w:sz w:val="20"/>
          <w:szCs w:val="20"/>
        </w:rPr>
        <w:t>]</w:t>
      </w:r>
      <w:r w:rsidR="00EF1403" w:rsidRPr="007F07A6">
        <w:rPr>
          <w:rFonts w:ascii="Times New Roman" w:hAnsi="Times New Roman" w:cs="Times New Roman"/>
          <w:sz w:val="20"/>
          <w:szCs w:val="20"/>
        </w:rPr>
        <w:fldChar w:fldCharType="end"/>
      </w:r>
      <w:r w:rsidR="00270C05" w:rsidRPr="007F07A6">
        <w:rPr>
          <w:rFonts w:ascii="Times New Roman" w:hAnsi="Times New Roman" w:cs="Times New Roman"/>
          <w:sz w:val="20"/>
          <w:szCs w:val="20"/>
        </w:rPr>
        <w:t xml:space="preserve">. The conﬁning medium could </w:t>
      </w:r>
      <w:r w:rsidR="001638BC" w:rsidRPr="007F07A6">
        <w:rPr>
          <w:rFonts w:ascii="Times New Roman" w:hAnsi="Times New Roman" w:cs="Times New Roman"/>
          <w:sz w:val="20"/>
          <w:szCs w:val="20"/>
        </w:rPr>
        <w:t xml:space="preserve">delay </w:t>
      </w:r>
      <w:r w:rsidR="00270C05" w:rsidRPr="007F07A6">
        <w:rPr>
          <w:rFonts w:ascii="Times New Roman" w:hAnsi="Times New Roman" w:cs="Times New Roman"/>
          <w:sz w:val="20"/>
          <w:szCs w:val="20"/>
        </w:rPr>
        <w:t xml:space="preserve">plasma development, improve </w:t>
      </w:r>
      <w:r w:rsidR="00247EE8" w:rsidRPr="007F07A6">
        <w:rPr>
          <w:rFonts w:ascii="Times New Roman" w:hAnsi="Times New Roman" w:cs="Times New Roman"/>
          <w:sz w:val="20"/>
          <w:szCs w:val="20"/>
        </w:rPr>
        <w:t>energy</w:t>
      </w:r>
      <w:r w:rsidR="007461BD" w:rsidRPr="007F07A6">
        <w:rPr>
          <w:rFonts w:ascii="Times New Roman" w:hAnsi="Times New Roman" w:cs="Times New Roman"/>
          <w:sz w:val="20"/>
          <w:szCs w:val="20"/>
        </w:rPr>
        <w:t xml:space="preserve"> coupling and postpone the shock</w:t>
      </w:r>
      <w:r w:rsidR="00270C05" w:rsidRPr="007F07A6">
        <w:rPr>
          <w:rFonts w:ascii="Times New Roman" w:hAnsi="Times New Roman" w:cs="Times New Roman"/>
          <w:sz w:val="20"/>
          <w:szCs w:val="20"/>
        </w:rPr>
        <w:t xml:space="preserve"> wave time. The ablative </w:t>
      </w:r>
      <w:r w:rsidR="00247EE8" w:rsidRPr="007F07A6">
        <w:rPr>
          <w:rFonts w:ascii="Times New Roman" w:hAnsi="Times New Roman" w:cs="Times New Roman"/>
          <w:sz w:val="20"/>
          <w:szCs w:val="20"/>
        </w:rPr>
        <w:t>medium can well secure the soft</w:t>
      </w:r>
      <w:r w:rsidR="00270C05" w:rsidRPr="007F07A6">
        <w:rPr>
          <w:rFonts w:ascii="Times New Roman" w:hAnsi="Times New Roman" w:cs="Times New Roman"/>
          <w:sz w:val="20"/>
          <w:szCs w:val="20"/>
        </w:rPr>
        <w:t xml:space="preserve"> punch and significantly improve t</w:t>
      </w:r>
      <w:r w:rsidR="007461BD" w:rsidRPr="007F07A6">
        <w:rPr>
          <w:rFonts w:ascii="Times New Roman" w:hAnsi="Times New Roman" w:cs="Times New Roman"/>
          <w:sz w:val="20"/>
          <w:szCs w:val="20"/>
        </w:rPr>
        <w:t xml:space="preserve">he </w:t>
      </w:r>
      <w:r w:rsidR="00247EE8" w:rsidRPr="007F07A6">
        <w:rPr>
          <w:rFonts w:ascii="Times New Roman" w:hAnsi="Times New Roman" w:cs="Times New Roman"/>
          <w:sz w:val="20"/>
          <w:szCs w:val="20"/>
        </w:rPr>
        <w:t>absorption</w:t>
      </w:r>
      <w:r w:rsidR="00EF2198" w:rsidRPr="007F07A6">
        <w:rPr>
          <w:rFonts w:ascii="Times New Roman" w:hAnsi="Times New Roman" w:cs="Times New Roman"/>
          <w:sz w:val="20"/>
          <w:szCs w:val="20"/>
        </w:rPr>
        <w:t xml:space="preserve"> rate of the </w:t>
      </w:r>
      <w:r w:rsidR="007461BD" w:rsidRPr="007F07A6">
        <w:rPr>
          <w:rFonts w:ascii="Times New Roman" w:hAnsi="Times New Roman" w:cs="Times New Roman"/>
          <w:sz w:val="20"/>
          <w:szCs w:val="20"/>
        </w:rPr>
        <w:t>laser energy</w:t>
      </w:r>
      <w:r w:rsidR="00EF2198" w:rsidRPr="007F07A6">
        <w:rPr>
          <w:rFonts w:ascii="Times New Roman" w:hAnsi="Times New Roman" w:cs="Times New Roman"/>
          <w:sz w:val="20"/>
          <w:szCs w:val="20"/>
        </w:rPr>
        <w:t xml:space="preserve"> pulse</w:t>
      </w:r>
      <w:r w:rsidR="00247EE8" w:rsidRPr="007F07A6">
        <w:rPr>
          <w:rFonts w:ascii="Times New Roman" w:hAnsi="Times New Roman" w:cs="Times New Roman"/>
          <w:sz w:val="20"/>
          <w:szCs w:val="20"/>
        </w:rPr>
        <w:t>. The soft</w:t>
      </w:r>
      <w:r w:rsidR="00270C05" w:rsidRPr="007F07A6">
        <w:rPr>
          <w:rFonts w:ascii="Times New Roman" w:hAnsi="Times New Roman" w:cs="Times New Roman"/>
          <w:sz w:val="20"/>
          <w:szCs w:val="20"/>
        </w:rPr>
        <w:t xml:space="preserve"> punch c</w:t>
      </w:r>
      <w:r w:rsidR="007461BD" w:rsidRPr="007F07A6">
        <w:rPr>
          <w:rFonts w:ascii="Times New Roman" w:hAnsi="Times New Roman" w:cs="Times New Roman"/>
          <w:sz w:val="20"/>
          <w:szCs w:val="20"/>
        </w:rPr>
        <w:t xml:space="preserve">an </w:t>
      </w:r>
      <w:r w:rsidR="00E30CBE" w:rsidRPr="007F07A6">
        <w:rPr>
          <w:rFonts w:ascii="Times New Roman" w:hAnsi="Times New Roman" w:cs="Times New Roman"/>
          <w:sz w:val="20"/>
          <w:szCs w:val="20"/>
        </w:rPr>
        <w:t>regulate</w:t>
      </w:r>
      <w:r w:rsidR="007461BD" w:rsidRPr="007F07A6">
        <w:rPr>
          <w:rFonts w:ascii="Times New Roman" w:hAnsi="Times New Roman" w:cs="Times New Roman"/>
          <w:sz w:val="20"/>
          <w:szCs w:val="20"/>
        </w:rPr>
        <w:t xml:space="preserve"> and amplify pressure</w:t>
      </w:r>
      <w:r w:rsidR="00270C05" w:rsidRPr="007F07A6">
        <w:rPr>
          <w:rFonts w:ascii="Times New Roman" w:hAnsi="Times New Roman" w:cs="Times New Roman"/>
          <w:sz w:val="20"/>
          <w:szCs w:val="20"/>
        </w:rPr>
        <w:t xml:space="preserve"> and it can undoubtedly isolate from the workpiece in the wa</w:t>
      </w:r>
      <w:r w:rsidR="007461BD" w:rsidRPr="007F07A6">
        <w:rPr>
          <w:rFonts w:ascii="Times New Roman" w:hAnsi="Times New Roman" w:cs="Times New Roman"/>
          <w:sz w:val="20"/>
          <w:szCs w:val="20"/>
        </w:rPr>
        <w:t>ke of forming</w:t>
      </w:r>
      <w:r w:rsidR="00270C05" w:rsidRPr="007F07A6">
        <w:rPr>
          <w:rFonts w:ascii="Times New Roman" w:hAnsi="Times New Roman" w:cs="Times New Roman"/>
          <w:sz w:val="20"/>
          <w:szCs w:val="20"/>
        </w:rPr>
        <w:t xml:space="preserve"> act</w:t>
      </w:r>
      <w:r w:rsidR="007461BD" w:rsidRPr="007F07A6">
        <w:rPr>
          <w:rFonts w:ascii="Times New Roman" w:hAnsi="Times New Roman" w:cs="Times New Roman"/>
          <w:sz w:val="20"/>
          <w:szCs w:val="20"/>
        </w:rPr>
        <w:t>ivity without unreasonable force</w:t>
      </w:r>
      <w:r w:rsidR="00270C05" w:rsidRPr="007F07A6">
        <w:rPr>
          <w:rFonts w:ascii="Times New Roman" w:hAnsi="Times New Roman" w:cs="Times New Roman"/>
          <w:sz w:val="20"/>
          <w:szCs w:val="20"/>
        </w:rPr>
        <w:t xml:space="preserve"> for </w:t>
      </w:r>
      <w:r w:rsidR="001A6473" w:rsidRPr="007F07A6">
        <w:rPr>
          <w:rFonts w:ascii="Times New Roman" w:hAnsi="Times New Roman" w:cs="Times New Roman"/>
          <w:sz w:val="20"/>
          <w:szCs w:val="20"/>
        </w:rPr>
        <w:t xml:space="preserve">the </w:t>
      </w:r>
      <w:r w:rsidR="00270C05" w:rsidRPr="007F07A6">
        <w:rPr>
          <w:rFonts w:ascii="Times New Roman" w:hAnsi="Times New Roman" w:cs="Times New Roman"/>
          <w:sz w:val="20"/>
          <w:szCs w:val="20"/>
        </w:rPr>
        <w:t>division. At th</w:t>
      </w:r>
      <w:r w:rsidR="007461BD" w:rsidRPr="007F07A6">
        <w:rPr>
          <w:rFonts w:ascii="Times New Roman" w:hAnsi="Times New Roman" w:cs="Times New Roman"/>
          <w:sz w:val="20"/>
          <w:szCs w:val="20"/>
        </w:rPr>
        <w:t>e point when the laser pulse</w:t>
      </w:r>
      <w:r w:rsidR="00270C05" w:rsidRPr="007F07A6">
        <w:rPr>
          <w:rFonts w:ascii="Times New Roman" w:hAnsi="Times New Roman" w:cs="Times New Roman"/>
          <w:sz w:val="20"/>
          <w:szCs w:val="20"/>
        </w:rPr>
        <w:t xml:space="preserve"> infiltrates the conﬁning medium and lights the</w:t>
      </w:r>
      <w:r w:rsidR="00247EE8" w:rsidRPr="007F07A6">
        <w:rPr>
          <w:rFonts w:ascii="Times New Roman" w:hAnsi="Times New Roman" w:cs="Times New Roman"/>
          <w:sz w:val="20"/>
          <w:szCs w:val="20"/>
        </w:rPr>
        <w:t xml:space="preserve"> ablative medium on the soft</w:t>
      </w:r>
      <w:r w:rsidR="00270C05" w:rsidRPr="007F07A6">
        <w:rPr>
          <w:rFonts w:ascii="Times New Roman" w:hAnsi="Times New Roman" w:cs="Times New Roman"/>
          <w:sz w:val="20"/>
          <w:szCs w:val="20"/>
        </w:rPr>
        <w:t xml:space="preserve"> punch, the ablative medium will be warmed and vaporized momentarily.</w:t>
      </w:r>
      <w:r w:rsidR="00004D2F" w:rsidRPr="007F07A6">
        <w:rPr>
          <w:rFonts w:ascii="Times New Roman" w:hAnsi="Times New Roman" w:cs="Times New Roman"/>
          <w:sz w:val="20"/>
          <w:szCs w:val="20"/>
        </w:rPr>
        <w:t xml:space="preserve"> </w:t>
      </w:r>
      <w:r w:rsidR="00270C05" w:rsidRPr="007F07A6">
        <w:rPr>
          <w:rFonts w:ascii="Times New Roman" w:hAnsi="Times New Roman" w:cs="Times New Roman"/>
          <w:sz w:val="20"/>
          <w:szCs w:val="20"/>
        </w:rPr>
        <w:t xml:space="preserve">The </w:t>
      </w:r>
      <w:r w:rsidR="002415A0" w:rsidRPr="007F07A6">
        <w:rPr>
          <w:rFonts w:ascii="Times New Roman" w:hAnsi="Times New Roman" w:cs="Times New Roman"/>
          <w:sz w:val="20"/>
          <w:szCs w:val="20"/>
        </w:rPr>
        <w:t>vapor</w:t>
      </w:r>
      <w:r w:rsidR="00270C05" w:rsidRPr="007F07A6">
        <w:rPr>
          <w:rFonts w:ascii="Times New Roman" w:hAnsi="Times New Roman" w:cs="Times New Roman"/>
          <w:sz w:val="20"/>
          <w:szCs w:val="20"/>
        </w:rPr>
        <w:t xml:space="preserve"> ingest</w:t>
      </w:r>
      <w:r w:rsidR="007461BD" w:rsidRPr="007F07A6">
        <w:rPr>
          <w:rFonts w:ascii="Times New Roman" w:hAnsi="Times New Roman" w:cs="Times New Roman"/>
          <w:sz w:val="20"/>
          <w:szCs w:val="20"/>
        </w:rPr>
        <w:t>s the rest of the laser energy</w:t>
      </w:r>
      <w:r w:rsidR="00270C05" w:rsidRPr="007F07A6">
        <w:rPr>
          <w:rFonts w:ascii="Times New Roman" w:hAnsi="Times New Roman" w:cs="Times New Roman"/>
          <w:sz w:val="20"/>
          <w:szCs w:val="20"/>
        </w:rPr>
        <w:t xml:space="preserve"> and gets ionized i</w:t>
      </w:r>
      <w:r w:rsidR="007461BD" w:rsidRPr="007F07A6">
        <w:rPr>
          <w:rFonts w:ascii="Times New Roman" w:hAnsi="Times New Roman" w:cs="Times New Roman"/>
          <w:sz w:val="20"/>
          <w:szCs w:val="20"/>
        </w:rPr>
        <w:t>nto plasma with ultrahigh pressure</w:t>
      </w:r>
      <w:r w:rsidR="00270C05" w:rsidRPr="007F07A6">
        <w:rPr>
          <w:rFonts w:ascii="Times New Roman" w:hAnsi="Times New Roman" w:cs="Times New Roman"/>
          <w:sz w:val="20"/>
          <w:szCs w:val="20"/>
        </w:rPr>
        <w:t>.</w:t>
      </w:r>
      <w:r w:rsidR="001C2A27" w:rsidRPr="007F07A6">
        <w:rPr>
          <w:rFonts w:ascii="Times New Roman" w:hAnsi="Times New Roman" w:cs="Times New Roman"/>
          <w:sz w:val="20"/>
          <w:szCs w:val="20"/>
        </w:rPr>
        <w:t xml:space="preserve"> </w:t>
      </w:r>
      <w:r w:rsidR="00635223" w:rsidRPr="007F07A6">
        <w:rPr>
          <w:rFonts w:ascii="Times New Roman" w:hAnsi="Times New Roman" w:cs="Times New Roman"/>
          <w:sz w:val="20"/>
          <w:szCs w:val="20"/>
        </w:rPr>
        <w:t xml:space="preserve">The plasma expands quickly and </w:t>
      </w:r>
      <w:r w:rsidR="001C2A27" w:rsidRPr="007F07A6">
        <w:rPr>
          <w:rFonts w:ascii="Times New Roman" w:hAnsi="Times New Roman" w:cs="Times New Roman"/>
          <w:sz w:val="20"/>
          <w:szCs w:val="20"/>
        </w:rPr>
        <w:t>will be bounced back by the confi</w:t>
      </w:r>
      <w:r w:rsidR="00635223" w:rsidRPr="007F07A6">
        <w:rPr>
          <w:rFonts w:ascii="Times New Roman" w:hAnsi="Times New Roman" w:cs="Times New Roman"/>
          <w:sz w:val="20"/>
          <w:szCs w:val="20"/>
        </w:rPr>
        <w:t>ning medium conveying a strong shockwave,</w:t>
      </w:r>
      <w:r w:rsidR="001C2A27" w:rsidRPr="007F07A6">
        <w:rPr>
          <w:rFonts w:ascii="Times New Roman" w:hAnsi="Times New Roman" w:cs="Times New Roman"/>
          <w:sz w:val="20"/>
          <w:szCs w:val="20"/>
        </w:rPr>
        <w:t xml:space="preserve"> which spreads into the soft punch, and the soft</w:t>
      </w:r>
      <w:r w:rsidR="00635223" w:rsidRPr="007F07A6">
        <w:rPr>
          <w:rFonts w:ascii="Times New Roman" w:hAnsi="Times New Roman" w:cs="Times New Roman"/>
          <w:sz w:val="20"/>
          <w:szCs w:val="20"/>
        </w:rPr>
        <w:t xml:space="preserve"> punch would have a solid </w:t>
      </w:r>
      <w:r w:rsidR="001C2A27" w:rsidRPr="007F07A6">
        <w:rPr>
          <w:rFonts w:ascii="Times New Roman" w:hAnsi="Times New Roman" w:cs="Times New Roman"/>
          <w:sz w:val="20"/>
          <w:szCs w:val="20"/>
        </w:rPr>
        <w:t>flexible</w:t>
      </w:r>
      <w:r w:rsidR="00635223" w:rsidRPr="007F07A6">
        <w:rPr>
          <w:rFonts w:ascii="Times New Roman" w:hAnsi="Times New Roman" w:cs="Times New Roman"/>
          <w:sz w:val="20"/>
          <w:szCs w:val="20"/>
        </w:rPr>
        <w:t xml:space="preserve"> misshapen under the effect of the solid s</w:t>
      </w:r>
      <w:r w:rsidR="001C2A27" w:rsidRPr="007F07A6">
        <w:rPr>
          <w:rFonts w:ascii="Times New Roman" w:hAnsi="Times New Roman" w:cs="Times New Roman"/>
          <w:sz w:val="20"/>
          <w:szCs w:val="20"/>
        </w:rPr>
        <w:t>hock</w:t>
      </w:r>
      <w:r w:rsidR="00635223" w:rsidRPr="007F07A6">
        <w:rPr>
          <w:rFonts w:ascii="Times New Roman" w:hAnsi="Times New Roman" w:cs="Times New Roman"/>
          <w:sz w:val="20"/>
          <w:szCs w:val="20"/>
        </w:rPr>
        <w:t xml:space="preserve"> wave. </w:t>
      </w:r>
      <w:r w:rsidR="00270C05" w:rsidRPr="007F07A6">
        <w:rPr>
          <w:rFonts w:ascii="Times New Roman" w:hAnsi="Times New Roman" w:cs="Times New Roman"/>
          <w:sz w:val="20"/>
          <w:szCs w:val="20"/>
        </w:rPr>
        <w:t xml:space="preserve">For the ﬂexible elastic material </w:t>
      </w:r>
      <w:r w:rsidR="003C342C" w:rsidRPr="007F07A6">
        <w:rPr>
          <w:rFonts w:ascii="Times New Roman" w:hAnsi="Times New Roman" w:cs="Times New Roman"/>
          <w:sz w:val="20"/>
          <w:szCs w:val="20"/>
        </w:rPr>
        <w:t xml:space="preserve">that </w:t>
      </w:r>
      <w:r w:rsidR="00270C05" w:rsidRPr="007F07A6">
        <w:rPr>
          <w:rFonts w:ascii="Times New Roman" w:hAnsi="Times New Roman" w:cs="Times New Roman"/>
          <w:sz w:val="20"/>
          <w:szCs w:val="20"/>
        </w:rPr>
        <w:t xml:space="preserve">has incompressible and </w:t>
      </w:r>
      <w:r w:rsidR="002415A0" w:rsidRPr="007F07A6">
        <w:rPr>
          <w:rFonts w:ascii="Times New Roman" w:hAnsi="Times New Roman" w:cs="Times New Roman"/>
          <w:sz w:val="20"/>
          <w:szCs w:val="20"/>
        </w:rPr>
        <w:t>hyperelastic</w:t>
      </w:r>
      <w:r w:rsidR="00270C05" w:rsidRPr="007F07A6">
        <w:rPr>
          <w:rFonts w:ascii="Times New Roman" w:hAnsi="Times New Roman" w:cs="Times New Roman"/>
          <w:sz w:val="20"/>
          <w:szCs w:val="20"/>
        </w:rPr>
        <w:t xml:space="preserve"> attributes, the workpiece </w:t>
      </w:r>
      <w:r w:rsidR="005147A4" w:rsidRPr="007F07A6">
        <w:rPr>
          <w:rFonts w:ascii="Times New Roman" w:hAnsi="Times New Roman" w:cs="Times New Roman"/>
          <w:sz w:val="20"/>
          <w:szCs w:val="20"/>
        </w:rPr>
        <w:t>would be stacked by the soft</w:t>
      </w:r>
      <w:r w:rsidR="00270C05" w:rsidRPr="007F07A6">
        <w:rPr>
          <w:rFonts w:ascii="Times New Roman" w:hAnsi="Times New Roman" w:cs="Times New Roman"/>
          <w:sz w:val="20"/>
          <w:szCs w:val="20"/>
        </w:rPr>
        <w:t xml:space="preserve"> punch in the following minute. B</w:t>
      </w:r>
      <w:r w:rsidR="00004D2F" w:rsidRPr="007F07A6">
        <w:rPr>
          <w:rFonts w:ascii="Times New Roman" w:hAnsi="Times New Roman" w:cs="Times New Roman"/>
          <w:sz w:val="20"/>
          <w:szCs w:val="20"/>
        </w:rPr>
        <w:t>ecause of the imperative of mold</w:t>
      </w:r>
      <w:r w:rsidR="00270C05" w:rsidRPr="007F07A6">
        <w:rPr>
          <w:rFonts w:ascii="Times New Roman" w:hAnsi="Times New Roman" w:cs="Times New Roman"/>
          <w:sz w:val="20"/>
          <w:szCs w:val="20"/>
        </w:rPr>
        <w:t xml:space="preserve">, plastic </w:t>
      </w:r>
      <w:r w:rsidR="00004D2F" w:rsidRPr="007F07A6">
        <w:rPr>
          <w:rFonts w:ascii="Times New Roman" w:hAnsi="Times New Roman" w:cs="Times New Roman"/>
          <w:sz w:val="20"/>
          <w:szCs w:val="20"/>
        </w:rPr>
        <w:t>deformation and shear stress</w:t>
      </w:r>
      <w:r w:rsidR="00270C05" w:rsidRPr="007F07A6">
        <w:rPr>
          <w:rFonts w:ascii="Times New Roman" w:hAnsi="Times New Roman" w:cs="Times New Roman"/>
          <w:sz w:val="20"/>
          <w:szCs w:val="20"/>
        </w:rPr>
        <w:t xml:space="preserve"> </w:t>
      </w:r>
      <w:r w:rsidR="003C342C" w:rsidRPr="007F07A6">
        <w:rPr>
          <w:rFonts w:ascii="Times New Roman" w:hAnsi="Times New Roman" w:cs="Times New Roman"/>
          <w:sz w:val="20"/>
          <w:szCs w:val="20"/>
        </w:rPr>
        <w:t>are created</w:t>
      </w:r>
      <w:r w:rsidR="00270C05" w:rsidRPr="007F07A6">
        <w:rPr>
          <w:rFonts w:ascii="Times New Roman" w:hAnsi="Times New Roman" w:cs="Times New Roman"/>
          <w:sz w:val="20"/>
          <w:szCs w:val="20"/>
        </w:rPr>
        <w:t xml:space="preserve"> in the objective area of the workpiece. </w:t>
      </w:r>
      <w:r w:rsidR="00004D2F" w:rsidRPr="007F07A6">
        <w:rPr>
          <w:rFonts w:ascii="Times New Roman" w:hAnsi="Times New Roman" w:cs="Times New Roman"/>
          <w:sz w:val="20"/>
          <w:szCs w:val="20"/>
        </w:rPr>
        <w:t>Compression</w:t>
      </w:r>
      <w:r w:rsidR="00270C05" w:rsidRPr="007F07A6">
        <w:rPr>
          <w:rFonts w:ascii="Times New Roman" w:hAnsi="Times New Roman" w:cs="Times New Roman"/>
          <w:sz w:val="20"/>
          <w:szCs w:val="20"/>
        </w:rPr>
        <w:t xml:space="preserve"> commands over the affected zone and the </w:t>
      </w:r>
      <w:r w:rsidR="00004D2F" w:rsidRPr="007F07A6">
        <w:rPr>
          <w:rFonts w:ascii="Times New Roman" w:hAnsi="Times New Roman" w:cs="Times New Roman"/>
          <w:sz w:val="20"/>
          <w:szCs w:val="20"/>
        </w:rPr>
        <w:t>bending</w:t>
      </w:r>
      <w:r w:rsidR="00270C05" w:rsidRPr="007F07A6">
        <w:rPr>
          <w:rFonts w:ascii="Times New Roman" w:hAnsi="Times New Roman" w:cs="Times New Roman"/>
          <w:sz w:val="20"/>
          <w:szCs w:val="20"/>
        </w:rPr>
        <w:t xml:space="preserve"> and pivotal extending of </w:t>
      </w:r>
      <w:r w:rsidR="003C342C" w:rsidRPr="007F07A6">
        <w:rPr>
          <w:rFonts w:ascii="Times New Roman" w:hAnsi="Times New Roman" w:cs="Times New Roman"/>
          <w:sz w:val="20"/>
          <w:szCs w:val="20"/>
        </w:rPr>
        <w:t xml:space="preserve">the </w:t>
      </w:r>
      <w:r w:rsidR="00270C05" w:rsidRPr="007F07A6">
        <w:rPr>
          <w:rFonts w:ascii="Times New Roman" w:hAnsi="Times New Roman" w:cs="Times New Roman"/>
          <w:sz w:val="20"/>
          <w:szCs w:val="20"/>
        </w:rPr>
        <w:t xml:space="preserve">workpiece would happen. As the affected zone moves </w:t>
      </w:r>
      <w:r w:rsidR="001A6473" w:rsidRPr="007F07A6">
        <w:rPr>
          <w:rFonts w:ascii="Times New Roman" w:hAnsi="Times New Roman" w:cs="Times New Roman"/>
          <w:sz w:val="20"/>
          <w:szCs w:val="20"/>
        </w:rPr>
        <w:t>to descend</w:t>
      </w:r>
      <w:r w:rsidR="005147A4" w:rsidRPr="007F07A6">
        <w:rPr>
          <w:rFonts w:ascii="Times New Roman" w:hAnsi="Times New Roman" w:cs="Times New Roman"/>
          <w:sz w:val="20"/>
          <w:szCs w:val="20"/>
        </w:rPr>
        <w:t>, the cent</w:t>
      </w:r>
      <w:r w:rsidR="003C342C" w:rsidRPr="007F07A6">
        <w:rPr>
          <w:rFonts w:ascii="Times New Roman" w:hAnsi="Times New Roman" w:cs="Times New Roman"/>
          <w:sz w:val="20"/>
          <w:szCs w:val="20"/>
        </w:rPr>
        <w:t>re</w:t>
      </w:r>
      <w:r w:rsidR="005147A4" w:rsidRPr="007F07A6">
        <w:rPr>
          <w:rFonts w:ascii="Times New Roman" w:hAnsi="Times New Roman" w:cs="Times New Roman"/>
          <w:sz w:val="20"/>
          <w:szCs w:val="20"/>
        </w:rPr>
        <w:t xml:space="preserve"> area of the thin</w:t>
      </w:r>
      <w:r w:rsidR="00270C05" w:rsidRPr="007F07A6">
        <w:rPr>
          <w:rFonts w:ascii="Times New Roman" w:hAnsi="Times New Roman" w:cs="Times New Roman"/>
          <w:sz w:val="20"/>
          <w:szCs w:val="20"/>
        </w:rPr>
        <w:t xml:space="preserve"> metal foil is </w:t>
      </w:r>
      <w:r w:rsidR="00004D2F" w:rsidRPr="007F07A6">
        <w:rPr>
          <w:rFonts w:ascii="Times New Roman" w:hAnsi="Times New Roman" w:cs="Times New Roman"/>
          <w:sz w:val="20"/>
          <w:szCs w:val="20"/>
        </w:rPr>
        <w:t>deformed</w:t>
      </w:r>
      <w:r w:rsidR="00270C05" w:rsidRPr="007F07A6">
        <w:rPr>
          <w:rFonts w:ascii="Times New Roman" w:hAnsi="Times New Roman" w:cs="Times New Roman"/>
          <w:sz w:val="20"/>
          <w:szCs w:val="20"/>
        </w:rPr>
        <w:t xml:space="preserve"> conformal to the basic three-dimensional unbending mold </w:t>
      </w:r>
      <w:r w:rsidR="005147A4" w:rsidRPr="007F07A6">
        <w:rPr>
          <w:rFonts w:ascii="Times New Roman" w:hAnsi="Times New Roman" w:cs="Times New Roman"/>
          <w:sz w:val="20"/>
          <w:szCs w:val="20"/>
        </w:rPr>
        <w:t>under the strong</w:t>
      </w:r>
      <w:r w:rsidR="00004D2F" w:rsidRPr="007F07A6">
        <w:rPr>
          <w:rFonts w:ascii="Times New Roman" w:hAnsi="Times New Roman" w:cs="Times New Roman"/>
          <w:sz w:val="20"/>
          <w:szCs w:val="20"/>
        </w:rPr>
        <w:t xml:space="preserve"> shockwave pressure</w:t>
      </w:r>
      <w:r w:rsidR="00270C05" w:rsidRPr="007F07A6">
        <w:rPr>
          <w:rFonts w:ascii="Times New Roman" w:hAnsi="Times New Roman" w:cs="Times New Roman"/>
          <w:sz w:val="20"/>
          <w:szCs w:val="20"/>
        </w:rPr>
        <w:t xml:space="preserve">. Shear stresses </w:t>
      </w:r>
      <w:r w:rsidR="003C342C" w:rsidRPr="007F07A6">
        <w:rPr>
          <w:rFonts w:ascii="Times New Roman" w:hAnsi="Times New Roman" w:cs="Times New Roman"/>
          <w:sz w:val="20"/>
          <w:szCs w:val="20"/>
        </w:rPr>
        <w:t>are created</w:t>
      </w:r>
      <w:r w:rsidR="00270C05" w:rsidRPr="007F07A6">
        <w:rPr>
          <w:rFonts w:ascii="Times New Roman" w:hAnsi="Times New Roman" w:cs="Times New Roman"/>
          <w:sz w:val="20"/>
          <w:szCs w:val="20"/>
        </w:rPr>
        <w:t xml:space="preserve"> through the objective thickness around the b</w:t>
      </w:r>
      <w:r w:rsidR="001A6473" w:rsidRPr="007F07A6">
        <w:rPr>
          <w:rFonts w:ascii="Times New Roman" w:hAnsi="Times New Roman" w:cs="Times New Roman"/>
          <w:sz w:val="20"/>
          <w:szCs w:val="20"/>
        </w:rPr>
        <w:t xml:space="preserve">end of </w:t>
      </w:r>
      <w:r w:rsidR="003C342C" w:rsidRPr="007F07A6">
        <w:rPr>
          <w:rFonts w:ascii="Times New Roman" w:hAnsi="Times New Roman" w:cs="Times New Roman"/>
          <w:sz w:val="20"/>
          <w:szCs w:val="20"/>
        </w:rPr>
        <w:t xml:space="preserve">the </w:t>
      </w:r>
      <w:r w:rsidR="001A6473" w:rsidRPr="007F07A6">
        <w:rPr>
          <w:rFonts w:ascii="Times New Roman" w:hAnsi="Times New Roman" w:cs="Times New Roman"/>
          <w:sz w:val="20"/>
          <w:szCs w:val="20"/>
        </w:rPr>
        <w:t xml:space="preserve">smaller </w:t>
      </w:r>
      <w:r w:rsidR="002415A0" w:rsidRPr="007F07A6">
        <w:rPr>
          <w:rFonts w:ascii="Times New Roman" w:hAnsi="Times New Roman" w:cs="Times New Roman"/>
          <w:sz w:val="20"/>
          <w:szCs w:val="20"/>
        </w:rPr>
        <w:t>micromold</w:t>
      </w:r>
      <w:r w:rsidR="00004D2F" w:rsidRPr="007F07A6">
        <w:rPr>
          <w:rFonts w:ascii="Times New Roman" w:hAnsi="Times New Roman" w:cs="Times New Roman"/>
          <w:sz w:val="20"/>
          <w:szCs w:val="20"/>
        </w:rPr>
        <w:t xml:space="preserve">. In the end, </w:t>
      </w:r>
      <w:r w:rsidR="00270C05" w:rsidRPr="007F07A6">
        <w:rPr>
          <w:rFonts w:ascii="Times New Roman" w:hAnsi="Times New Roman" w:cs="Times New Roman"/>
          <w:sz w:val="20"/>
          <w:szCs w:val="20"/>
        </w:rPr>
        <w:t>shear</w:t>
      </w:r>
      <w:r w:rsidR="00004D2F" w:rsidRPr="007F07A6">
        <w:rPr>
          <w:rFonts w:ascii="Times New Roman" w:hAnsi="Times New Roman" w:cs="Times New Roman"/>
          <w:sz w:val="20"/>
          <w:szCs w:val="20"/>
        </w:rPr>
        <w:t xml:space="preserve"> and compression will offer </w:t>
      </w:r>
      <w:r w:rsidR="001A6473" w:rsidRPr="007F07A6">
        <w:rPr>
          <w:rFonts w:ascii="Times New Roman" w:hAnsi="Times New Roman" w:cs="Times New Roman"/>
          <w:sz w:val="20"/>
          <w:szCs w:val="20"/>
        </w:rPr>
        <w:t xml:space="preserve">an </w:t>
      </w:r>
      <w:r w:rsidR="00004D2F" w:rsidRPr="007F07A6">
        <w:rPr>
          <w:rFonts w:ascii="Times New Roman" w:hAnsi="Times New Roman" w:cs="Times New Roman"/>
          <w:sz w:val="20"/>
          <w:szCs w:val="20"/>
        </w:rPr>
        <w:t>approach to bending</w:t>
      </w:r>
      <w:r w:rsidR="00270C05" w:rsidRPr="007F07A6">
        <w:rPr>
          <w:rFonts w:ascii="Times New Roman" w:hAnsi="Times New Roman" w:cs="Times New Roman"/>
          <w:sz w:val="20"/>
          <w:szCs w:val="20"/>
        </w:rPr>
        <w:t xml:space="preserve"> and </w:t>
      </w:r>
      <w:r w:rsidR="005147A4" w:rsidRPr="007F07A6">
        <w:rPr>
          <w:rFonts w:ascii="Times New Roman" w:hAnsi="Times New Roman" w:cs="Times New Roman"/>
          <w:sz w:val="20"/>
          <w:szCs w:val="20"/>
        </w:rPr>
        <w:t>afterward</w:t>
      </w:r>
      <w:r w:rsidR="001A6473" w:rsidRPr="007F07A6">
        <w:rPr>
          <w:rFonts w:ascii="Times New Roman" w:hAnsi="Times New Roman" w:cs="Times New Roman"/>
          <w:sz w:val="20"/>
          <w:szCs w:val="20"/>
        </w:rPr>
        <w:t>s</w:t>
      </w:r>
      <w:r w:rsidR="005147A4" w:rsidRPr="007F07A6">
        <w:rPr>
          <w:rFonts w:ascii="Times New Roman" w:hAnsi="Times New Roman" w:cs="Times New Roman"/>
          <w:sz w:val="20"/>
          <w:szCs w:val="20"/>
        </w:rPr>
        <w:t xml:space="preserve"> axial stretching</w:t>
      </w:r>
      <w:r w:rsidR="00270C05" w:rsidRPr="007F07A6">
        <w:rPr>
          <w:rFonts w:ascii="Times New Roman" w:hAnsi="Times New Roman" w:cs="Times New Roman"/>
          <w:sz w:val="20"/>
          <w:szCs w:val="20"/>
        </w:rPr>
        <w:t>. An objective plate will be sheared off around, along these lines the part is figured out. From the above depiction, it very well may</w:t>
      </w:r>
      <w:r w:rsidR="00004D2F" w:rsidRPr="007F07A6">
        <w:rPr>
          <w:rFonts w:ascii="Times New Roman" w:hAnsi="Times New Roman" w:cs="Times New Roman"/>
          <w:sz w:val="20"/>
          <w:szCs w:val="20"/>
        </w:rPr>
        <w:t xml:space="preserve"> be seen that in this forming</w:t>
      </w:r>
      <w:r w:rsidR="00270C05" w:rsidRPr="007F07A6">
        <w:rPr>
          <w:rFonts w:ascii="Times New Roman" w:hAnsi="Times New Roman" w:cs="Times New Roman"/>
          <w:sz w:val="20"/>
          <w:szCs w:val="20"/>
        </w:rPr>
        <w:t xml:space="preserve"> procedure, just a single basic advance is required to manufacture a </w:t>
      </w:r>
      <w:r w:rsidR="00004D2F" w:rsidRPr="007F07A6">
        <w:rPr>
          <w:rFonts w:ascii="Times New Roman" w:hAnsi="Times New Roman" w:cs="Times New Roman"/>
          <w:sz w:val="20"/>
          <w:szCs w:val="20"/>
        </w:rPr>
        <w:t>complex</w:t>
      </w:r>
      <w:r w:rsidR="00270C05" w:rsidRPr="007F07A6">
        <w:rPr>
          <w:rFonts w:ascii="Times New Roman" w:hAnsi="Times New Roman" w:cs="Times New Roman"/>
          <w:sz w:val="20"/>
          <w:szCs w:val="20"/>
        </w:rPr>
        <w:t xml:space="preserve"> part </w:t>
      </w:r>
      <w:r w:rsidR="00004D2F" w:rsidRPr="007F07A6">
        <w:rPr>
          <w:rFonts w:ascii="Times New Roman" w:hAnsi="Times New Roman" w:cs="Times New Roman"/>
          <w:sz w:val="20"/>
          <w:szCs w:val="20"/>
        </w:rPr>
        <w:fldChar w:fldCharType="begin">
          <w:fldData xml:space="preserve">PEVuZE5vdGU+PENpdGU+PEF1dGhvcj5XYW5nPC9BdXRob3I+PFllYXI+MjAxNTwvWWVhcj48UmVj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PEVuZE5vdGU+PENpdGU+PEF1dGhvcj5XYW5nPC9BdXRob3I+PFllYXI+MjAxNTwvWWVhcj48UmVj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004D2F" w:rsidRPr="007F07A6">
        <w:rPr>
          <w:rFonts w:ascii="Times New Roman" w:hAnsi="Times New Roman" w:cs="Times New Roman"/>
          <w:sz w:val="20"/>
          <w:szCs w:val="20"/>
        </w:rPr>
      </w:r>
      <w:r w:rsidR="00004D2F"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47" w:tooltip="Wang, 2015 #141" w:history="1">
        <w:r w:rsidR="00742B6D" w:rsidRPr="007F07A6">
          <w:rPr>
            <w:rFonts w:ascii="Times New Roman" w:hAnsi="Times New Roman" w:cs="Times New Roman"/>
            <w:noProof/>
            <w:sz w:val="20"/>
            <w:szCs w:val="20"/>
          </w:rPr>
          <w:t>47-49</w:t>
        </w:r>
      </w:hyperlink>
      <w:r w:rsidR="00B74F7C" w:rsidRPr="007F07A6">
        <w:rPr>
          <w:rFonts w:ascii="Times New Roman" w:hAnsi="Times New Roman" w:cs="Times New Roman"/>
          <w:noProof/>
          <w:sz w:val="20"/>
          <w:szCs w:val="20"/>
        </w:rPr>
        <w:t>]</w:t>
      </w:r>
      <w:r w:rsidR="00004D2F" w:rsidRPr="007F07A6">
        <w:rPr>
          <w:rFonts w:ascii="Times New Roman" w:hAnsi="Times New Roman" w:cs="Times New Roman"/>
          <w:sz w:val="20"/>
          <w:szCs w:val="20"/>
        </w:rPr>
        <w:fldChar w:fldCharType="end"/>
      </w:r>
      <w:r w:rsidR="00270C05" w:rsidRPr="007F07A6">
        <w:rPr>
          <w:rFonts w:ascii="Times New Roman" w:hAnsi="Times New Roman" w:cs="Times New Roman"/>
          <w:sz w:val="20"/>
          <w:szCs w:val="20"/>
        </w:rPr>
        <w:t>.</w:t>
      </w:r>
    </w:p>
    <w:p w:rsidR="005E5F80" w:rsidRPr="007F07A6" w:rsidRDefault="001852AF" w:rsidP="00B33481">
      <w:pPr>
        <w:spacing w:line="240" w:lineRule="auto"/>
        <w:jc w:val="center"/>
        <w:rPr>
          <w:rFonts w:ascii="Times New Roman" w:hAnsi="Times New Roman" w:cs="Times New Roman"/>
          <w:sz w:val="20"/>
          <w:szCs w:val="20"/>
        </w:rPr>
      </w:pPr>
      <w:r w:rsidRPr="007F07A6">
        <w:rPr>
          <w:rFonts w:ascii="Times New Roman" w:hAnsi="Times New Roman" w:cs="Times New Roman"/>
          <w:noProof/>
          <w:sz w:val="20"/>
          <w:szCs w:val="20"/>
        </w:rPr>
        <w:lastRenderedPageBreak/>
        <w:drawing>
          <wp:inline distT="0" distB="0" distL="0" distR="0" wp14:anchorId="4A9686D8" wp14:editId="0BBFF05A">
            <wp:extent cx="3039262" cy="2242268"/>
            <wp:effectExtent l="0" t="0" r="889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8398" cy="2256386"/>
                    </a:xfrm>
                    <a:prstGeom prst="rect">
                      <a:avLst/>
                    </a:prstGeom>
                  </pic:spPr>
                </pic:pic>
              </a:graphicData>
            </a:graphic>
          </wp:inline>
        </w:drawing>
      </w:r>
    </w:p>
    <w:p w:rsidR="00C748D3" w:rsidRPr="007F07A6" w:rsidRDefault="00055344" w:rsidP="00B33481">
      <w:pPr>
        <w:spacing w:line="240" w:lineRule="auto"/>
        <w:jc w:val="center"/>
        <w:rPr>
          <w:rFonts w:ascii="Times New Roman" w:hAnsi="Times New Roman" w:cs="Times New Roman"/>
          <w:sz w:val="20"/>
          <w:szCs w:val="20"/>
        </w:rPr>
      </w:pPr>
      <w:r w:rsidRPr="007F07A6">
        <w:rPr>
          <w:rFonts w:ascii="Times New Roman" w:hAnsi="Times New Roman" w:cs="Times New Roman"/>
          <w:sz w:val="20"/>
          <w:szCs w:val="20"/>
        </w:rPr>
        <w:t>Fig. 2</w:t>
      </w:r>
      <w:r w:rsidR="005E5F80" w:rsidRPr="007F07A6">
        <w:rPr>
          <w:rFonts w:ascii="Times New Roman" w:hAnsi="Times New Roman" w:cs="Times New Roman"/>
          <w:sz w:val="20"/>
          <w:szCs w:val="20"/>
        </w:rPr>
        <w:t xml:space="preserve">. (a) The layout of </w:t>
      </w:r>
      <w:r w:rsidR="001A6473" w:rsidRPr="007F07A6">
        <w:rPr>
          <w:rFonts w:ascii="Times New Roman" w:hAnsi="Times New Roman" w:cs="Times New Roman"/>
          <w:sz w:val="20"/>
          <w:szCs w:val="20"/>
        </w:rPr>
        <w:t xml:space="preserve">the </w:t>
      </w:r>
      <w:r w:rsidR="005E5F80" w:rsidRPr="007F07A6">
        <w:rPr>
          <w:rFonts w:ascii="Times New Roman" w:hAnsi="Times New Roman" w:cs="Times New Roman"/>
          <w:sz w:val="20"/>
          <w:szCs w:val="20"/>
        </w:rPr>
        <w:t xml:space="preserve">experiment (b) The </w:t>
      </w:r>
      <w:r w:rsidR="00E30CBE" w:rsidRPr="007F07A6">
        <w:rPr>
          <w:rFonts w:ascii="Times New Roman" w:hAnsi="Times New Roman" w:cs="Times New Roman"/>
          <w:sz w:val="20"/>
          <w:szCs w:val="20"/>
          <w:shd w:val="clear" w:color="auto" w:fill="FFFFFF"/>
        </w:rPr>
        <w:t>Diagrammatic</w:t>
      </w:r>
      <w:r w:rsidR="00981523" w:rsidRPr="007F07A6">
        <w:rPr>
          <w:rFonts w:ascii="Times New Roman" w:hAnsi="Times New Roman" w:cs="Times New Roman"/>
          <w:sz w:val="20"/>
          <w:szCs w:val="20"/>
          <w:shd w:val="clear" w:color="auto" w:fill="FFFFFF"/>
        </w:rPr>
        <w:t xml:space="preserve"> illustration of the setup</w:t>
      </w:r>
      <w:r w:rsidR="005E5F80" w:rsidRPr="007F07A6">
        <w:rPr>
          <w:rFonts w:ascii="Times New Roman" w:hAnsi="Times New Roman" w:cs="Times New Roman"/>
          <w:sz w:val="20"/>
          <w:szCs w:val="20"/>
        </w:rPr>
        <w:t xml:space="preserve"> of the laser shock forming process </w:t>
      </w:r>
      <w:r w:rsidR="00004D2F"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&lt;EndNote&gt;&lt;Cite&gt;&lt;Author&gt;Wang&lt;/Author&gt;&lt;Year&gt;2015&lt;/Year&gt;&lt;RecNum&gt;141&lt;/RecNum&gt;&lt;DisplayText&gt;[47]&lt;/DisplayText&gt;&lt;record&gt;&lt;rec-number&gt;141&lt;/rec-number&gt;&lt;foreign-keys&gt;&lt;key app="EN" db-id="xtzea0zz6f0tvferdeppf0xofe59ef9vxe9e" timestamp="0"&gt;141&lt;/key&gt;&lt;/foreign-keys&gt;&lt;ref-type name="Journal Article"&gt;17&lt;/ref-type&gt;&lt;contributors&gt;&lt;authors&gt;&lt;author&gt;Wang, Xiao&lt;/author&gt;&lt;author&gt;Zhang, Di&lt;/author&gt;&lt;author&gt;Gu, Chunxing&lt;/author&gt;&lt;author&gt;Shen, Zongbao&lt;/author&gt;&lt;author&gt;Ma, Youjuan&lt;/author&gt;&lt;author&gt;Gu, Yuxuan&lt;/author&gt;&lt;author&gt;Qiu, Tangbiao&lt;/author&gt;&lt;author&gt;Liu, Huixia&lt;/author&gt;&lt;/authors&gt;&lt;/contributors&gt;&lt;titles&gt;&lt;title&gt;Micro scale laser shock forming of pure copper and titanium sheet with forming/blanking compound die&lt;/title&gt;&lt;secondary-title&gt;Optics and Lasers in Engineering&lt;/secondary-title&gt;&lt;/titles&gt;&lt;pages&gt;83-93&lt;/pages&gt;&lt;volume&gt;67&lt;/volume&gt;&lt;keywords&gt;&lt;keyword&gt;Micro scale laser shock forming&lt;/keyword&gt;&lt;keyword&gt;Soft punch&lt;/keyword&gt;&lt;keyword&gt;Forming/blanking compound die&lt;/keyword&gt;&lt;keyword&gt;Micro parts.&lt;/keyword&gt;&lt;/keywords&gt;&lt;dates&gt;&lt;year&gt;2015&lt;/year&gt;&lt;pub-dates&gt;&lt;date&gt;2015/04/01/&lt;/date&gt;&lt;/pub-dates&gt;&lt;/dates&gt;&lt;isbn&gt;0143-8166&lt;/isbn&gt;&lt;urls&gt;&lt;related-urls&gt;&lt;url&gt;http://www.sciencedirect.com/science/article/pii/S0143816614002681&lt;/url&gt;&lt;/related-urls&gt;&lt;/urls&gt;&lt;electronic-resource-num&gt;https://doi.org/10.1016/j.optlaseng.2014.09.019&lt;/electronic-resource-num&gt;&lt;/record&gt;&lt;/Cite&gt;&lt;/EndNote&gt;</w:instrText>
      </w:r>
      <w:r w:rsidR="00004D2F"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47" w:tooltip="Wang, 2015 #141" w:history="1">
        <w:r w:rsidR="00742B6D" w:rsidRPr="007F07A6">
          <w:rPr>
            <w:rFonts w:ascii="Times New Roman" w:hAnsi="Times New Roman" w:cs="Times New Roman"/>
            <w:noProof/>
            <w:sz w:val="20"/>
            <w:szCs w:val="20"/>
          </w:rPr>
          <w:t>47</w:t>
        </w:r>
      </w:hyperlink>
      <w:r w:rsidR="00B74F7C" w:rsidRPr="007F07A6">
        <w:rPr>
          <w:rFonts w:ascii="Times New Roman" w:hAnsi="Times New Roman" w:cs="Times New Roman"/>
          <w:noProof/>
          <w:sz w:val="20"/>
          <w:szCs w:val="20"/>
        </w:rPr>
        <w:t>]</w:t>
      </w:r>
      <w:r w:rsidR="00004D2F" w:rsidRPr="007F07A6">
        <w:rPr>
          <w:rFonts w:ascii="Times New Roman" w:hAnsi="Times New Roman" w:cs="Times New Roman"/>
          <w:sz w:val="20"/>
          <w:szCs w:val="20"/>
        </w:rPr>
        <w:fldChar w:fldCharType="end"/>
      </w:r>
      <w:r w:rsidR="005E5F80" w:rsidRPr="007F07A6">
        <w:rPr>
          <w:rFonts w:ascii="Times New Roman" w:hAnsi="Times New Roman" w:cs="Times New Roman"/>
          <w:sz w:val="20"/>
          <w:szCs w:val="20"/>
        </w:rPr>
        <w:t>.</w:t>
      </w:r>
    </w:p>
    <w:p w:rsidR="00FB1C29" w:rsidRPr="007F07A6" w:rsidRDefault="00FB1C29" w:rsidP="00B33481">
      <w:pPr>
        <w:autoSpaceDE w:val="0"/>
        <w:autoSpaceDN w:val="0"/>
        <w:adjustRightInd w:val="0"/>
        <w:spacing w:after="0" w:line="240" w:lineRule="auto"/>
        <w:jc w:val="both"/>
        <w:rPr>
          <w:rFonts w:ascii="Times New Roman" w:hAnsi="Times New Roman" w:cs="Times New Roman"/>
          <w:b/>
          <w:sz w:val="20"/>
          <w:szCs w:val="20"/>
        </w:rPr>
      </w:pPr>
      <w:r w:rsidRPr="007F07A6">
        <w:rPr>
          <w:rFonts w:ascii="Times New Roman" w:hAnsi="Times New Roman" w:cs="Times New Roman"/>
          <w:b/>
          <w:sz w:val="20"/>
          <w:szCs w:val="20"/>
        </w:rPr>
        <w:t xml:space="preserve">2.2. </w:t>
      </w:r>
      <w:r w:rsidR="00E7179D" w:rsidRPr="007F07A6">
        <w:rPr>
          <w:rFonts w:ascii="Times New Roman" w:hAnsi="Times New Roman" w:cs="Times New Roman"/>
          <w:b/>
          <w:sz w:val="20"/>
          <w:szCs w:val="20"/>
        </w:rPr>
        <w:t>Laser f</w:t>
      </w:r>
      <w:r w:rsidRPr="007F07A6">
        <w:rPr>
          <w:rFonts w:ascii="Times New Roman" w:hAnsi="Times New Roman" w:cs="Times New Roman"/>
          <w:b/>
          <w:sz w:val="20"/>
          <w:szCs w:val="20"/>
        </w:rPr>
        <w:t>orming mechanisms</w:t>
      </w:r>
    </w:p>
    <w:p w:rsidR="009E745A" w:rsidRPr="007F07A6" w:rsidRDefault="00A82BA8" w:rsidP="00B33481">
      <w:pPr>
        <w:spacing w:line="240" w:lineRule="auto"/>
        <w:jc w:val="both"/>
        <w:rPr>
          <w:rFonts w:ascii="Times New Roman" w:hAnsi="Times New Roman" w:cs="Times New Roman"/>
          <w:sz w:val="20"/>
          <w:szCs w:val="20"/>
        </w:rPr>
      </w:pPr>
      <w:r w:rsidRPr="007F07A6">
        <w:rPr>
          <w:rFonts w:ascii="Times New Roman" w:hAnsi="Times New Roman" w:cs="Times New Roman"/>
          <w:sz w:val="20"/>
          <w:szCs w:val="20"/>
        </w:rPr>
        <w:t xml:space="preserve">During </w:t>
      </w:r>
      <w:r w:rsidR="001A6473" w:rsidRPr="007F07A6">
        <w:rPr>
          <w:rFonts w:ascii="Times New Roman" w:hAnsi="Times New Roman" w:cs="Times New Roman"/>
          <w:sz w:val="20"/>
          <w:szCs w:val="20"/>
        </w:rPr>
        <w:t xml:space="preserve">the </w:t>
      </w:r>
      <w:r w:rsidRPr="007F07A6">
        <w:rPr>
          <w:rFonts w:ascii="Times New Roman" w:hAnsi="Times New Roman" w:cs="Times New Roman"/>
          <w:sz w:val="20"/>
          <w:szCs w:val="20"/>
        </w:rPr>
        <w:t>LSM</w:t>
      </w:r>
      <w:r w:rsidR="00B939CA" w:rsidRPr="007F07A6">
        <w:rPr>
          <w:rFonts w:ascii="Times New Roman" w:hAnsi="Times New Roman" w:cs="Times New Roman"/>
          <w:sz w:val="20"/>
          <w:szCs w:val="20"/>
        </w:rPr>
        <w:t>F</w:t>
      </w:r>
      <w:r w:rsidR="009E745A" w:rsidRPr="007F07A6">
        <w:rPr>
          <w:rFonts w:ascii="Times New Roman" w:hAnsi="Times New Roman" w:cs="Times New Roman"/>
          <w:sz w:val="20"/>
          <w:szCs w:val="20"/>
        </w:rPr>
        <w:t xml:space="preserve"> process, when a high-energy short-pulse laser beam is </w:t>
      </w:r>
      <w:r w:rsidR="00E30CBE" w:rsidRPr="007F07A6">
        <w:rPr>
          <w:rFonts w:ascii="Times New Roman" w:hAnsi="Times New Roman" w:cs="Times New Roman"/>
          <w:sz w:val="20"/>
          <w:szCs w:val="20"/>
        </w:rPr>
        <w:t xml:space="preserve">coordinated onto the </w:t>
      </w:r>
      <w:r w:rsidR="009E745A" w:rsidRPr="007F07A6">
        <w:rPr>
          <w:rFonts w:ascii="Times New Roman" w:hAnsi="Times New Roman" w:cs="Times New Roman"/>
          <w:sz w:val="20"/>
          <w:szCs w:val="20"/>
        </w:rPr>
        <w:t>sheet metal</w:t>
      </w:r>
      <w:r w:rsidR="00E30CBE" w:rsidRPr="007F07A6">
        <w:rPr>
          <w:rFonts w:ascii="Times New Roman" w:hAnsi="Times New Roman" w:cs="Times New Roman"/>
          <w:sz w:val="20"/>
          <w:szCs w:val="20"/>
        </w:rPr>
        <w:t xml:space="preserve"> surface</w:t>
      </w:r>
      <w:r w:rsidR="009E745A" w:rsidRPr="007F07A6">
        <w:rPr>
          <w:rFonts w:ascii="Times New Roman" w:hAnsi="Times New Roman" w:cs="Times New Roman"/>
          <w:sz w:val="20"/>
          <w:szCs w:val="20"/>
        </w:rPr>
        <w:t xml:space="preserve">, the surface material is promptly vaporized and ionized </w:t>
      </w:r>
      <w:r w:rsidR="0018003D" w:rsidRPr="007F07A6">
        <w:rPr>
          <w:rFonts w:ascii="Times New Roman" w:hAnsi="Times New Roman" w:cs="Times New Roman"/>
          <w:sz w:val="20"/>
          <w:szCs w:val="20"/>
        </w:rPr>
        <w:fldChar w:fldCharType="begin">
          <w:fldData xml:space="preserve">PEVuZE5vdGU+PENpdGU+PEF1dGhvcj5TYWdpc2FrYTwvQXV0aG9yPjxZZWFyPjIwMTI8L1llYXI+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PEVuZE5vdGU+PENpdGU+PEF1dGhvcj5TYWdpc2FrYTwvQXV0aG9yPjxZZWFyPjIwMTI8L1llYXI+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18003D" w:rsidRPr="007F07A6">
        <w:rPr>
          <w:rFonts w:ascii="Times New Roman" w:hAnsi="Times New Roman" w:cs="Times New Roman"/>
          <w:sz w:val="20"/>
          <w:szCs w:val="20"/>
        </w:rPr>
      </w:r>
      <w:r w:rsidR="0018003D"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50" w:tooltip="Sagisaka, 2012 #529" w:history="1">
        <w:r w:rsidR="00742B6D" w:rsidRPr="007F07A6">
          <w:rPr>
            <w:rFonts w:ascii="Times New Roman" w:hAnsi="Times New Roman" w:cs="Times New Roman"/>
            <w:noProof/>
            <w:sz w:val="20"/>
            <w:szCs w:val="20"/>
          </w:rPr>
          <w:t>50-52</w:t>
        </w:r>
      </w:hyperlink>
      <w:r w:rsidR="00B74F7C" w:rsidRPr="007F07A6">
        <w:rPr>
          <w:rFonts w:ascii="Times New Roman" w:hAnsi="Times New Roman" w:cs="Times New Roman"/>
          <w:noProof/>
          <w:sz w:val="20"/>
          <w:szCs w:val="20"/>
        </w:rPr>
        <w:t>]</w:t>
      </w:r>
      <w:r w:rsidR="0018003D" w:rsidRPr="007F07A6">
        <w:rPr>
          <w:rFonts w:ascii="Times New Roman" w:hAnsi="Times New Roman" w:cs="Times New Roman"/>
          <w:sz w:val="20"/>
          <w:szCs w:val="20"/>
        </w:rPr>
        <w:fldChar w:fldCharType="end"/>
      </w:r>
      <w:r w:rsidR="009E745A" w:rsidRPr="007F07A6">
        <w:rPr>
          <w:rFonts w:ascii="Times New Roman" w:hAnsi="Times New Roman" w:cs="Times New Roman"/>
          <w:sz w:val="20"/>
          <w:szCs w:val="20"/>
        </w:rPr>
        <w:t>. This produces a high-pressure plasma, expanding quic</w:t>
      </w:r>
      <w:r w:rsidR="00C51328" w:rsidRPr="007F07A6">
        <w:rPr>
          <w:rFonts w:ascii="Times New Roman" w:hAnsi="Times New Roman" w:cs="Times New Roman"/>
          <w:sz w:val="20"/>
          <w:szCs w:val="20"/>
        </w:rPr>
        <w:t xml:space="preserve">kly far from the </w:t>
      </w:r>
      <w:r w:rsidR="009E745A" w:rsidRPr="007F07A6">
        <w:rPr>
          <w:rFonts w:ascii="Times New Roman" w:hAnsi="Times New Roman" w:cs="Times New Roman"/>
          <w:sz w:val="20"/>
          <w:szCs w:val="20"/>
        </w:rPr>
        <w:t>sheet metal</w:t>
      </w:r>
      <w:r w:rsidR="00C51328" w:rsidRPr="007F07A6">
        <w:rPr>
          <w:rFonts w:ascii="Times New Roman" w:hAnsi="Times New Roman" w:cs="Times New Roman"/>
          <w:sz w:val="20"/>
          <w:szCs w:val="20"/>
        </w:rPr>
        <w:t xml:space="preserve"> surface</w:t>
      </w:r>
      <w:r w:rsidR="009E745A" w:rsidRPr="007F07A6">
        <w:rPr>
          <w:rFonts w:ascii="Times New Roman" w:hAnsi="Times New Roman" w:cs="Times New Roman"/>
          <w:sz w:val="20"/>
          <w:szCs w:val="20"/>
        </w:rPr>
        <w:t xml:space="preserve">. Presenting a confining medium like water will trap the expanding plasma and re-direct it toward the sheet metal, where it viciously detonates against the surfaces of the metal sheet and control </w:t>
      </w:r>
      <w:r w:rsidR="0018003D" w:rsidRPr="007F07A6">
        <w:rPr>
          <w:rFonts w:ascii="Times New Roman" w:hAnsi="Times New Roman" w:cs="Times New Roman"/>
          <w:sz w:val="20"/>
          <w:szCs w:val="20"/>
        </w:rPr>
        <w:fldChar w:fldCharType="begin">
          <w:fldData xml:space="preserve">PEVuZE5vdGU+PENpdGU+PEF1dGhvcj5Nb250cm9zczwvQXV0aG9yPjxZZWFyPjE5OTk8L1llYXI+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PEVuZE5vdGU+PENpdGU+PEF1dGhvcj5Nb250cm9zczwvQXV0aG9yPjxZZWFyPjE5OTk8L1llYXI+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18003D" w:rsidRPr="007F07A6">
        <w:rPr>
          <w:rFonts w:ascii="Times New Roman" w:hAnsi="Times New Roman" w:cs="Times New Roman"/>
          <w:sz w:val="20"/>
          <w:szCs w:val="20"/>
        </w:rPr>
      </w:r>
      <w:r w:rsidR="0018003D"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53" w:tooltip="Montross, 1999 #497" w:history="1">
        <w:r w:rsidR="00742B6D" w:rsidRPr="007F07A6">
          <w:rPr>
            <w:rFonts w:ascii="Times New Roman" w:hAnsi="Times New Roman" w:cs="Times New Roman"/>
            <w:noProof/>
            <w:sz w:val="20"/>
            <w:szCs w:val="20"/>
          </w:rPr>
          <w:t>53-55</w:t>
        </w:r>
      </w:hyperlink>
      <w:r w:rsidR="00B74F7C" w:rsidRPr="007F07A6">
        <w:rPr>
          <w:rFonts w:ascii="Times New Roman" w:hAnsi="Times New Roman" w:cs="Times New Roman"/>
          <w:noProof/>
          <w:sz w:val="20"/>
          <w:szCs w:val="20"/>
        </w:rPr>
        <w:t>]</w:t>
      </w:r>
      <w:r w:rsidR="0018003D" w:rsidRPr="007F07A6">
        <w:rPr>
          <w:rFonts w:ascii="Times New Roman" w:hAnsi="Times New Roman" w:cs="Times New Roman"/>
          <w:sz w:val="20"/>
          <w:szCs w:val="20"/>
        </w:rPr>
        <w:fldChar w:fldCharType="end"/>
      </w:r>
      <w:r w:rsidR="009E745A" w:rsidRPr="007F07A6">
        <w:rPr>
          <w:rFonts w:ascii="Times New Roman" w:hAnsi="Times New Roman" w:cs="Times New Roman"/>
          <w:sz w:val="20"/>
          <w:szCs w:val="20"/>
        </w:rPr>
        <w:t>. This entanglement essentially increase</w:t>
      </w:r>
      <w:r w:rsidR="001A6473" w:rsidRPr="007F07A6">
        <w:rPr>
          <w:rFonts w:ascii="Times New Roman" w:hAnsi="Times New Roman" w:cs="Times New Roman"/>
          <w:sz w:val="20"/>
          <w:szCs w:val="20"/>
        </w:rPr>
        <w:t>s</w:t>
      </w:r>
      <w:r w:rsidR="009E745A" w:rsidRPr="007F07A6">
        <w:rPr>
          <w:rFonts w:ascii="Times New Roman" w:hAnsi="Times New Roman" w:cs="Times New Roman"/>
          <w:sz w:val="20"/>
          <w:szCs w:val="20"/>
        </w:rPr>
        <w:t xml:space="preserve"> the pressure to a few GPa, inducing a shockwave propagated in the material </w:t>
      </w:r>
      <w:r w:rsidR="0018003D" w:rsidRPr="007F07A6">
        <w:rPr>
          <w:rFonts w:ascii="Times New Roman" w:hAnsi="Times New Roman" w:cs="Times New Roman"/>
          <w:sz w:val="20"/>
          <w:szCs w:val="20"/>
        </w:rPr>
        <w:fldChar w:fldCharType="begin">
          <w:fldData xml:space="preserve">PEVuZE5vdGU+PENpdGU+PEF1dGhvcj5Nb250cm9zczwvQXV0aG9yPjxZZWFyPjE5OTk8L1llYXI+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PEVuZE5vdGU+PENpdGU+PEF1dGhvcj5Nb250cm9zczwvQXV0aG9yPjxZZWFyPjE5OTk8L1llYXI+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18003D" w:rsidRPr="007F07A6">
        <w:rPr>
          <w:rFonts w:ascii="Times New Roman" w:hAnsi="Times New Roman" w:cs="Times New Roman"/>
          <w:sz w:val="20"/>
          <w:szCs w:val="20"/>
        </w:rPr>
      </w:r>
      <w:r w:rsidR="0018003D"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18" w:tooltip="Edwards, 2010 #441" w:history="1">
        <w:r w:rsidR="00742B6D" w:rsidRPr="007F07A6">
          <w:rPr>
            <w:rFonts w:ascii="Times New Roman" w:hAnsi="Times New Roman" w:cs="Times New Roman"/>
            <w:noProof/>
            <w:sz w:val="20"/>
            <w:szCs w:val="20"/>
          </w:rPr>
          <w:t>18</w:t>
        </w:r>
      </w:hyperlink>
      <w:r w:rsidR="00B74F7C" w:rsidRPr="007F07A6">
        <w:rPr>
          <w:rFonts w:ascii="Times New Roman" w:hAnsi="Times New Roman" w:cs="Times New Roman"/>
          <w:noProof/>
          <w:sz w:val="20"/>
          <w:szCs w:val="20"/>
        </w:rPr>
        <w:t xml:space="preserve">, </w:t>
      </w:r>
      <w:hyperlink w:anchor="_ENREF_53" w:tooltip="Montross, 1999 #497" w:history="1">
        <w:r w:rsidR="00742B6D" w:rsidRPr="007F07A6">
          <w:rPr>
            <w:rFonts w:ascii="Times New Roman" w:hAnsi="Times New Roman" w:cs="Times New Roman"/>
            <w:noProof/>
            <w:sz w:val="20"/>
            <w:szCs w:val="20"/>
          </w:rPr>
          <w:t>53-56</w:t>
        </w:r>
      </w:hyperlink>
      <w:r w:rsidR="00B74F7C" w:rsidRPr="007F07A6">
        <w:rPr>
          <w:rFonts w:ascii="Times New Roman" w:hAnsi="Times New Roman" w:cs="Times New Roman"/>
          <w:noProof/>
          <w:sz w:val="20"/>
          <w:szCs w:val="20"/>
        </w:rPr>
        <w:t>]</w:t>
      </w:r>
      <w:r w:rsidR="0018003D" w:rsidRPr="007F07A6">
        <w:rPr>
          <w:rFonts w:ascii="Times New Roman" w:hAnsi="Times New Roman" w:cs="Times New Roman"/>
          <w:sz w:val="20"/>
          <w:szCs w:val="20"/>
        </w:rPr>
        <w:fldChar w:fldCharType="end"/>
      </w:r>
      <w:r w:rsidR="009E745A" w:rsidRPr="007F07A6">
        <w:rPr>
          <w:rFonts w:ascii="Times New Roman" w:hAnsi="Times New Roman" w:cs="Times New Roman"/>
          <w:sz w:val="20"/>
          <w:szCs w:val="20"/>
        </w:rPr>
        <w:t xml:space="preserve">. </w:t>
      </w:r>
      <w:r w:rsidR="00B75E62" w:rsidRPr="007F07A6">
        <w:rPr>
          <w:rFonts w:ascii="Times New Roman" w:hAnsi="Times New Roman" w:cs="Times New Roman"/>
          <w:sz w:val="20"/>
          <w:szCs w:val="20"/>
        </w:rPr>
        <w:t xml:space="preserve"> </w:t>
      </w:r>
      <w:r w:rsidR="0063556D" w:rsidRPr="007F07A6">
        <w:rPr>
          <w:rFonts w:ascii="Times New Roman" w:hAnsi="Times New Roman" w:cs="Times New Roman"/>
          <w:sz w:val="20"/>
          <w:szCs w:val="20"/>
        </w:rPr>
        <w:t>As the laser sh</w:t>
      </w:r>
      <w:r w:rsidR="00990C1F" w:rsidRPr="007F07A6">
        <w:rPr>
          <w:rFonts w:ascii="Times New Roman" w:hAnsi="Times New Roman" w:cs="Times New Roman"/>
          <w:sz w:val="20"/>
          <w:szCs w:val="20"/>
        </w:rPr>
        <w:t>ockwave engenders into the work</w:t>
      </w:r>
      <w:r w:rsidR="0063556D" w:rsidRPr="007F07A6">
        <w:rPr>
          <w:rFonts w:ascii="Times New Roman" w:hAnsi="Times New Roman" w:cs="Times New Roman"/>
          <w:sz w:val="20"/>
          <w:szCs w:val="20"/>
        </w:rPr>
        <w:t xml:space="preserve">piece, the peening impact presents surface compressive residual stresses </w:t>
      </w:r>
      <w:r w:rsidR="00196F66" w:rsidRPr="007F07A6">
        <w:rPr>
          <w:rFonts w:ascii="Times New Roman" w:hAnsi="Times New Roman" w:cs="Times New Roman"/>
          <w:sz w:val="20"/>
          <w:szCs w:val="20"/>
        </w:rPr>
        <w:fldChar w:fldCharType="begin">
          <w:fldData xml:space="preserve">PEVuZE5vdGU+PENpdGU+PEF1dGhvcj5Nb250cm9zczwvQXV0aG9yPjxZZWFyPjIwMDI8L1llYXI+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PEVuZE5vdGU+PENpdGU+PEF1dGhvcj5Nb250cm9zczwvQXV0aG9yPjxZZWFyPjIwMDI8L1llYXI+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196F66" w:rsidRPr="007F07A6">
        <w:rPr>
          <w:rFonts w:ascii="Times New Roman" w:hAnsi="Times New Roman" w:cs="Times New Roman"/>
          <w:sz w:val="20"/>
          <w:szCs w:val="20"/>
        </w:rPr>
      </w:r>
      <w:r w:rsidR="00196F66"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57" w:tooltip="Montross, 2002 #28" w:history="1">
        <w:r w:rsidR="00742B6D" w:rsidRPr="007F07A6">
          <w:rPr>
            <w:rFonts w:ascii="Times New Roman" w:hAnsi="Times New Roman" w:cs="Times New Roman"/>
            <w:noProof/>
            <w:sz w:val="20"/>
            <w:szCs w:val="20"/>
          </w:rPr>
          <w:t>57-60</w:t>
        </w:r>
      </w:hyperlink>
      <w:r w:rsidR="00B74F7C" w:rsidRPr="007F07A6">
        <w:rPr>
          <w:rFonts w:ascii="Times New Roman" w:hAnsi="Times New Roman" w:cs="Times New Roman"/>
          <w:noProof/>
          <w:sz w:val="20"/>
          <w:szCs w:val="20"/>
        </w:rPr>
        <w:t>]</w:t>
      </w:r>
      <w:r w:rsidR="00196F66" w:rsidRPr="007F07A6">
        <w:rPr>
          <w:rFonts w:ascii="Times New Roman" w:hAnsi="Times New Roman" w:cs="Times New Roman"/>
          <w:sz w:val="20"/>
          <w:szCs w:val="20"/>
        </w:rPr>
        <w:fldChar w:fldCharType="end"/>
      </w:r>
      <w:r w:rsidR="00C51328" w:rsidRPr="007F07A6">
        <w:rPr>
          <w:rFonts w:ascii="Times New Roman" w:hAnsi="Times New Roman" w:cs="Times New Roman"/>
          <w:sz w:val="20"/>
          <w:szCs w:val="20"/>
        </w:rPr>
        <w:t xml:space="preserve">. The </w:t>
      </w:r>
      <w:r w:rsidR="00925F63" w:rsidRPr="007F07A6">
        <w:rPr>
          <w:rFonts w:ascii="Times New Roman" w:hAnsi="Times New Roman" w:cs="Times New Roman"/>
          <w:sz w:val="20"/>
          <w:szCs w:val="20"/>
        </w:rPr>
        <w:t>link</w:t>
      </w:r>
      <w:r w:rsidR="0063556D" w:rsidRPr="007F07A6">
        <w:rPr>
          <w:rFonts w:ascii="Times New Roman" w:hAnsi="Times New Roman" w:cs="Times New Roman"/>
          <w:sz w:val="20"/>
          <w:szCs w:val="20"/>
        </w:rPr>
        <w:t xml:space="preserve"> between the shockwave pressure and the plastic deformation has been explored broadly </w:t>
      </w:r>
      <w:r w:rsidR="00196F66" w:rsidRPr="007F07A6">
        <w:rPr>
          <w:rFonts w:ascii="Times New Roman" w:hAnsi="Times New Roman" w:cs="Times New Roman"/>
          <w:sz w:val="20"/>
          <w:szCs w:val="20"/>
        </w:rPr>
        <w:fldChar w:fldCharType="begin">
          <w:fldData xml:space="preserve">PEVuZE5vdGU+PENpdGU+PEF1dGhvcj5QZXlyZTwvQXV0aG9yPjxZZWFyPjIwMTI8L1llYXI+PFJl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=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PEVuZE5vdGU+PENpdGU+PEF1dGhvcj5QZXlyZTwvQXV0aG9yPjxZZWFyPjIwMTI8L1llYXI+PFJl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=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196F66" w:rsidRPr="007F07A6">
        <w:rPr>
          <w:rFonts w:ascii="Times New Roman" w:hAnsi="Times New Roman" w:cs="Times New Roman"/>
          <w:sz w:val="20"/>
          <w:szCs w:val="20"/>
        </w:rPr>
      </w:r>
      <w:r w:rsidR="00196F66"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61" w:tooltip="Peyre, 2012 #515" w:history="1">
        <w:r w:rsidR="00742B6D" w:rsidRPr="007F07A6">
          <w:rPr>
            <w:rFonts w:ascii="Times New Roman" w:hAnsi="Times New Roman" w:cs="Times New Roman"/>
            <w:noProof/>
            <w:sz w:val="20"/>
            <w:szCs w:val="20"/>
          </w:rPr>
          <w:t>61-64</w:t>
        </w:r>
      </w:hyperlink>
      <w:r w:rsidR="00B74F7C" w:rsidRPr="007F07A6">
        <w:rPr>
          <w:rFonts w:ascii="Times New Roman" w:hAnsi="Times New Roman" w:cs="Times New Roman"/>
          <w:noProof/>
          <w:sz w:val="20"/>
          <w:szCs w:val="20"/>
        </w:rPr>
        <w:t>]</w:t>
      </w:r>
      <w:r w:rsidR="00196F66" w:rsidRPr="007F07A6">
        <w:rPr>
          <w:rFonts w:ascii="Times New Roman" w:hAnsi="Times New Roman" w:cs="Times New Roman"/>
          <w:sz w:val="20"/>
          <w:szCs w:val="20"/>
        </w:rPr>
        <w:fldChar w:fldCharType="end"/>
      </w:r>
      <w:r w:rsidR="0063556D" w:rsidRPr="007F07A6">
        <w:rPr>
          <w:rFonts w:ascii="Times New Roman" w:hAnsi="Times New Roman" w:cs="Times New Roman"/>
          <w:sz w:val="20"/>
          <w:szCs w:val="20"/>
        </w:rPr>
        <w:t xml:space="preserve">. During laser-material collaborations, plastic disfigurements will happen if the peak pressure of the laser-induced shockwave is more prominent than the Hugoniot elastic point of confinement (HEL) of the sample </w:t>
      </w:r>
      <w:r w:rsidR="003A7ED0"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&lt;EndNote&gt;&lt;Cite&gt;&lt;Author&gt;Ye&lt;/Author&gt;&lt;Year&gt;2010&lt;/Year&gt;&lt;RecNum&gt;519&lt;/RecNum&gt;&lt;DisplayText&gt;[65]&lt;/DisplayText&gt;&lt;record&gt;&lt;rec-number&gt;519&lt;/rec-number&gt;&lt;foreign-keys&gt;&lt;key app="EN" db-id="efdwfx25oddatpe9sxppzp5kzxxf2aferts9" timestamp="1561699772"&gt;519&lt;/key&gt;&lt;/foreign-keys&gt;&lt;ref-type name="Journal Article"&gt;17&lt;/ref-type&gt;&lt;contributors&gt;&lt;authors&gt;&lt;author&gt;Ye, Chang&lt;/author&gt;&lt;author&gt;Cheng, Gary J&lt;/author&gt;&lt;/authors&gt;&lt;/contributors&gt;&lt;titles&gt;&lt;title&gt;Effects of temperature on laser shock induced plastic deformation: the case of copper&lt;/title&gt;&lt;secondary-title&gt;Journal of manufacturing science and engineering&lt;/secondary-title&gt;&lt;/titles&gt;&lt;periodical&gt;&lt;full-title&gt;Journal of Manufacturing Science and Engineering&lt;/full-title&gt;&lt;/periodical&gt;&lt;pages&gt;061009&lt;/pages&gt;&lt;volume&gt;132&lt;/volume&gt;&lt;number&gt;6&lt;/number&gt;&lt;dates&gt;&lt;year&gt;2010&lt;/year&gt;&lt;/dates&gt;&lt;isbn&gt;1087-1357&lt;/isbn&gt;&lt;urls&gt;&lt;/urls&gt;&lt;/record&gt;&lt;/Cite&gt;&lt;/EndNote&gt;</w:instrText>
      </w:r>
      <w:r w:rsidR="003A7ED0"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65" w:tooltip="Ye, 2010 #519" w:history="1">
        <w:r w:rsidR="00742B6D" w:rsidRPr="007F07A6">
          <w:rPr>
            <w:rFonts w:ascii="Times New Roman" w:hAnsi="Times New Roman" w:cs="Times New Roman"/>
            <w:noProof/>
            <w:sz w:val="20"/>
            <w:szCs w:val="20"/>
          </w:rPr>
          <w:t>65</w:t>
        </w:r>
      </w:hyperlink>
      <w:r w:rsidR="00B74F7C" w:rsidRPr="007F07A6">
        <w:rPr>
          <w:rFonts w:ascii="Times New Roman" w:hAnsi="Times New Roman" w:cs="Times New Roman"/>
          <w:noProof/>
          <w:sz w:val="20"/>
          <w:szCs w:val="20"/>
        </w:rPr>
        <w:t>]</w:t>
      </w:r>
      <w:r w:rsidR="003A7ED0" w:rsidRPr="007F07A6">
        <w:rPr>
          <w:rFonts w:ascii="Times New Roman" w:hAnsi="Times New Roman" w:cs="Times New Roman"/>
          <w:sz w:val="20"/>
          <w:szCs w:val="20"/>
        </w:rPr>
        <w:fldChar w:fldCharType="end"/>
      </w:r>
      <w:r w:rsidR="00055344" w:rsidRPr="007F07A6">
        <w:rPr>
          <w:rFonts w:ascii="Times New Roman" w:hAnsi="Times New Roman" w:cs="Times New Roman"/>
          <w:sz w:val="20"/>
          <w:szCs w:val="20"/>
        </w:rPr>
        <w:t>, as appeared in Fig. 3</w:t>
      </w:r>
      <w:r w:rsidR="0063556D" w:rsidRPr="007F07A6">
        <w:rPr>
          <w:rFonts w:ascii="Times New Roman" w:hAnsi="Times New Roman" w:cs="Times New Roman"/>
          <w:sz w:val="20"/>
          <w:szCs w:val="20"/>
        </w:rPr>
        <w:t xml:space="preserve">(a). </w:t>
      </w:r>
      <w:r w:rsidR="001C2A27" w:rsidRPr="007F07A6">
        <w:rPr>
          <w:rFonts w:ascii="Times New Roman" w:hAnsi="Times New Roman" w:cs="Times New Roman"/>
          <w:sz w:val="20"/>
          <w:szCs w:val="20"/>
        </w:rPr>
        <w:t>Generally</w:t>
      </w:r>
      <w:r w:rsidR="00635223" w:rsidRPr="007F07A6">
        <w:rPr>
          <w:rFonts w:ascii="Times New Roman" w:hAnsi="Times New Roman" w:cs="Times New Roman"/>
          <w:sz w:val="20"/>
          <w:szCs w:val="20"/>
        </w:rPr>
        <w:t xml:space="preserve">, plastic </w:t>
      </w:r>
      <w:r w:rsidR="00ED556B" w:rsidRPr="007F07A6">
        <w:rPr>
          <w:rFonts w:ascii="Times New Roman" w:hAnsi="Times New Roman" w:cs="Times New Roman"/>
          <w:sz w:val="20"/>
          <w:szCs w:val="20"/>
        </w:rPr>
        <w:t>deformation</w:t>
      </w:r>
      <w:r w:rsidR="00635223" w:rsidRPr="007F07A6">
        <w:rPr>
          <w:rFonts w:ascii="Times New Roman" w:hAnsi="Times New Roman" w:cs="Times New Roman"/>
          <w:sz w:val="20"/>
          <w:szCs w:val="20"/>
        </w:rPr>
        <w:t xml:space="preserve"> </w:t>
      </w:r>
      <w:r w:rsidR="001C2A27" w:rsidRPr="007F07A6">
        <w:rPr>
          <w:rFonts w:ascii="Times New Roman" w:hAnsi="Times New Roman" w:cs="Times New Roman"/>
          <w:sz w:val="20"/>
          <w:szCs w:val="20"/>
        </w:rPr>
        <w:t xml:space="preserve">increases </w:t>
      </w:r>
      <w:r w:rsidR="00ED556B" w:rsidRPr="007F07A6">
        <w:rPr>
          <w:rFonts w:ascii="Times New Roman" w:hAnsi="Times New Roman" w:cs="Times New Roman"/>
          <w:sz w:val="20"/>
          <w:szCs w:val="20"/>
        </w:rPr>
        <w:t>straightly</w:t>
      </w:r>
      <w:r w:rsidR="001C2A27" w:rsidRPr="007F07A6">
        <w:rPr>
          <w:rFonts w:ascii="Times New Roman" w:hAnsi="Times New Roman" w:cs="Times New Roman"/>
          <w:sz w:val="20"/>
          <w:szCs w:val="20"/>
        </w:rPr>
        <w:t xml:space="preserve"> with the shockwave pressure</w:t>
      </w:r>
      <w:r w:rsidR="00635223" w:rsidRPr="007F07A6">
        <w:rPr>
          <w:rFonts w:ascii="Times New Roman" w:hAnsi="Times New Roman" w:cs="Times New Roman"/>
          <w:sz w:val="20"/>
          <w:szCs w:val="20"/>
        </w:rPr>
        <w:t xml:space="preserve"> inside </w:t>
      </w:r>
      <w:r w:rsidR="003C342C" w:rsidRPr="007F07A6">
        <w:rPr>
          <w:rFonts w:ascii="Times New Roman" w:hAnsi="Times New Roman" w:cs="Times New Roman"/>
          <w:sz w:val="20"/>
          <w:szCs w:val="20"/>
        </w:rPr>
        <w:t xml:space="preserve">the </w:t>
      </w:r>
      <w:r w:rsidR="00635223" w:rsidRPr="007F07A6">
        <w:rPr>
          <w:rFonts w:ascii="Times New Roman" w:hAnsi="Times New Roman" w:cs="Times New Roman"/>
          <w:sz w:val="20"/>
          <w:szCs w:val="20"/>
        </w:rPr>
        <w:t xml:space="preserve">1 HEL and 2 HEL range, which is the standard working condition for LSMF </w:t>
      </w:r>
      <w:r w:rsidR="00002F52"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&lt;EndNote&gt;&lt;Cite&gt;&lt;Author&gt;Ding&lt;/Author&gt;&lt;Year&gt;2014&lt;/Year&gt;&lt;RecNum&gt;530&lt;/RecNum&gt;&lt;DisplayText&gt;[66]&lt;/DisplayText&gt;&lt;record&gt;&lt;rec-number&gt;530&lt;/rec-number&gt;&lt;foreign-keys&gt;&lt;key app="EN" db-id="efdwfx25oddatpe9sxppzp5kzxxf2aferts9" timestamp="1561706327"&gt;530&lt;/key&gt;&lt;/foreign-keys&gt;&lt;ref-type name="Conference Proceedings"&gt;10&lt;/ref-type&gt;&lt;contributors&gt;&lt;authors&gt;&lt;author&gt;Ding, Hua&lt;/author&gt;&lt;author&gt;Shen, Ninggang&lt;/author&gt;&lt;author&gt;Li, Keqin&lt;/author&gt;&lt;author&gt;Bo, Wu&lt;/author&gt;&lt;author&gt;Pence, Chelsey N&lt;/author&gt;&lt;author&gt;Ding, Hongtao&lt;/author&gt;&lt;/authors&gt;&lt;/contributors&gt;&lt;titles&gt;&lt;title&gt;Experimental and numerical analysis of laser peen forming mechanisms of sheet metal&lt;/title&gt;&lt;secondary-title&gt;ASME 2014 International Manufacturing Science and Engineering Conference collocated with the JSME 2014 International Conference on Materials and Processing and the 42nd North American Manufacturing Research Conference&lt;/secondary-title&gt;&lt;/titles&gt;&lt;pages&gt;V002T02A102-V002T02A102&lt;/pages&gt;&lt;dates&gt;&lt;year&gt;2014&lt;/year&gt;&lt;/dates&gt;&lt;publisher&gt;American Society of Mechanical Engineers&lt;/publisher&gt;&lt;urls&gt;&lt;/urls&gt;&lt;/record&gt;&lt;/Cite&gt;&lt;/EndNote&gt;</w:instrText>
      </w:r>
      <w:r w:rsidR="00002F52"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66" w:tooltip="Ding, 2014 #530" w:history="1">
        <w:r w:rsidR="00742B6D" w:rsidRPr="007F07A6">
          <w:rPr>
            <w:rFonts w:ascii="Times New Roman" w:hAnsi="Times New Roman" w:cs="Times New Roman"/>
            <w:noProof/>
            <w:sz w:val="20"/>
            <w:szCs w:val="20"/>
          </w:rPr>
          <w:t>66</w:t>
        </w:r>
      </w:hyperlink>
      <w:r w:rsidR="00B74F7C" w:rsidRPr="007F07A6">
        <w:rPr>
          <w:rFonts w:ascii="Times New Roman" w:hAnsi="Times New Roman" w:cs="Times New Roman"/>
          <w:noProof/>
          <w:sz w:val="20"/>
          <w:szCs w:val="20"/>
        </w:rPr>
        <w:t>]</w:t>
      </w:r>
      <w:r w:rsidR="00002F52" w:rsidRPr="007F07A6">
        <w:rPr>
          <w:rFonts w:ascii="Times New Roman" w:hAnsi="Times New Roman" w:cs="Times New Roman"/>
          <w:sz w:val="20"/>
          <w:szCs w:val="20"/>
        </w:rPr>
        <w:fldChar w:fldCharType="end"/>
      </w:r>
      <w:r w:rsidR="00635223" w:rsidRPr="007F07A6">
        <w:rPr>
          <w:rFonts w:ascii="Times New Roman" w:hAnsi="Times New Roman" w:cs="Times New Roman"/>
          <w:sz w:val="20"/>
          <w:szCs w:val="20"/>
        </w:rPr>
        <w:t xml:space="preserve">. Inside this working </w:t>
      </w:r>
      <w:r w:rsidR="00ED556B" w:rsidRPr="007F07A6">
        <w:rPr>
          <w:rFonts w:ascii="Times New Roman" w:hAnsi="Times New Roman" w:cs="Times New Roman"/>
          <w:sz w:val="20"/>
          <w:szCs w:val="20"/>
        </w:rPr>
        <w:t>state</w:t>
      </w:r>
      <w:r w:rsidR="00635223" w:rsidRPr="007F07A6">
        <w:rPr>
          <w:rFonts w:ascii="Times New Roman" w:hAnsi="Times New Roman" w:cs="Times New Roman"/>
          <w:sz w:val="20"/>
          <w:szCs w:val="20"/>
        </w:rPr>
        <w:t xml:space="preserve">, </w:t>
      </w:r>
      <w:r w:rsidR="00ED556B" w:rsidRPr="007F07A6">
        <w:rPr>
          <w:rFonts w:ascii="Times New Roman" w:hAnsi="Times New Roman" w:cs="Times New Roman"/>
          <w:sz w:val="20"/>
          <w:szCs w:val="20"/>
        </w:rPr>
        <w:t xml:space="preserve">the components of concave and convex bending </w:t>
      </w:r>
      <w:r w:rsidR="00635223" w:rsidRPr="007F07A6">
        <w:rPr>
          <w:rFonts w:ascii="Times New Roman" w:hAnsi="Times New Roman" w:cs="Times New Roman"/>
          <w:sz w:val="20"/>
          <w:szCs w:val="20"/>
        </w:rPr>
        <w:t>have been investigated an</w:t>
      </w:r>
      <w:r w:rsidR="00ED556B" w:rsidRPr="007F07A6">
        <w:rPr>
          <w:rFonts w:ascii="Times New Roman" w:hAnsi="Times New Roman" w:cs="Times New Roman"/>
          <w:sz w:val="20"/>
          <w:szCs w:val="20"/>
        </w:rPr>
        <w:t>d are ascribed to the ratio</w:t>
      </w:r>
      <w:r w:rsidR="00635223" w:rsidRPr="007F07A6">
        <w:rPr>
          <w:rFonts w:ascii="Times New Roman" w:hAnsi="Times New Roman" w:cs="Times New Roman"/>
          <w:sz w:val="20"/>
          <w:szCs w:val="20"/>
        </w:rPr>
        <w:t xml:space="preserve"> of </w:t>
      </w:r>
      <w:r w:rsidR="00ED556B" w:rsidRPr="007F07A6">
        <w:rPr>
          <w:rFonts w:ascii="Times New Roman" w:hAnsi="Times New Roman" w:cs="Times New Roman"/>
          <w:sz w:val="20"/>
          <w:szCs w:val="20"/>
        </w:rPr>
        <w:t xml:space="preserve">compressive residual stress </w:t>
      </w:r>
      <w:r w:rsidR="00635223" w:rsidRPr="007F07A6">
        <w:rPr>
          <w:rFonts w:ascii="Times New Roman" w:hAnsi="Times New Roman" w:cs="Times New Roman"/>
          <w:sz w:val="20"/>
          <w:szCs w:val="20"/>
        </w:rPr>
        <w:t xml:space="preserve">entrance </w:t>
      </w:r>
      <w:r w:rsidR="00ED556B" w:rsidRPr="007F07A6">
        <w:rPr>
          <w:rFonts w:ascii="Times New Roman" w:hAnsi="Times New Roman" w:cs="Times New Roman"/>
          <w:sz w:val="20"/>
          <w:szCs w:val="20"/>
        </w:rPr>
        <w:t>depth to the thickness of the sample material. Once the shockwave pressure</w:t>
      </w:r>
      <w:r w:rsidR="00635223" w:rsidRPr="007F07A6">
        <w:rPr>
          <w:rFonts w:ascii="Times New Roman" w:hAnsi="Times New Roman" w:cs="Times New Roman"/>
          <w:sz w:val="20"/>
          <w:szCs w:val="20"/>
        </w:rPr>
        <w:t xml:space="preserve"> outperforms the HEL, plastic disfigurement will occur underneath the laser-analyzed zone. </w:t>
      </w:r>
      <w:r w:rsidR="00002F52" w:rsidRPr="007F07A6">
        <w:rPr>
          <w:rFonts w:ascii="Times New Roman" w:hAnsi="Times New Roman" w:cs="Times New Roman"/>
          <w:sz w:val="20"/>
          <w:szCs w:val="20"/>
        </w:rPr>
        <w:t xml:space="preserve"> </w:t>
      </w:r>
      <w:r w:rsidR="009E745A" w:rsidRPr="007F07A6">
        <w:rPr>
          <w:rFonts w:ascii="Times New Roman" w:hAnsi="Times New Roman" w:cs="Times New Roman"/>
          <w:sz w:val="20"/>
          <w:szCs w:val="20"/>
        </w:rPr>
        <w:t xml:space="preserve">Subsequently, the material structures </w:t>
      </w:r>
      <w:r w:rsidR="003C342C" w:rsidRPr="007F07A6">
        <w:rPr>
          <w:rFonts w:ascii="Times New Roman" w:hAnsi="Times New Roman" w:cs="Times New Roman"/>
          <w:sz w:val="20"/>
          <w:szCs w:val="20"/>
        </w:rPr>
        <w:t>using</w:t>
      </w:r>
      <w:r w:rsidR="009E745A" w:rsidRPr="007F07A6">
        <w:rPr>
          <w:rFonts w:ascii="Times New Roman" w:hAnsi="Times New Roman" w:cs="Times New Roman"/>
          <w:sz w:val="20"/>
          <w:szCs w:val="20"/>
        </w:rPr>
        <w:t xml:space="preserve"> compressive </w:t>
      </w:r>
      <w:r w:rsidR="001A326F" w:rsidRPr="007F07A6">
        <w:rPr>
          <w:rFonts w:ascii="Times New Roman" w:hAnsi="Times New Roman" w:cs="Times New Roman"/>
          <w:sz w:val="20"/>
          <w:szCs w:val="20"/>
        </w:rPr>
        <w:t xml:space="preserve">residual stress </w:t>
      </w:r>
      <w:r w:rsidR="009E745A" w:rsidRPr="007F07A6">
        <w:rPr>
          <w:rFonts w:ascii="Times New Roman" w:hAnsi="Times New Roman" w:cs="Times New Roman"/>
          <w:sz w:val="20"/>
          <w:szCs w:val="20"/>
        </w:rPr>
        <w:t xml:space="preserve">inside this area </w:t>
      </w:r>
      <w:r w:rsidR="001A6473" w:rsidRPr="007F07A6">
        <w:rPr>
          <w:rFonts w:ascii="Times New Roman" w:hAnsi="Times New Roman" w:cs="Times New Roman"/>
          <w:sz w:val="20"/>
          <w:szCs w:val="20"/>
        </w:rPr>
        <w:t>h</w:t>
      </w:r>
      <w:r w:rsidR="009E745A" w:rsidRPr="007F07A6">
        <w:rPr>
          <w:rFonts w:ascii="Times New Roman" w:hAnsi="Times New Roman" w:cs="Times New Roman"/>
          <w:sz w:val="20"/>
          <w:szCs w:val="20"/>
        </w:rPr>
        <w:t>a</w:t>
      </w:r>
      <w:r w:rsidR="003C342C" w:rsidRPr="007F07A6">
        <w:rPr>
          <w:rFonts w:ascii="Times New Roman" w:hAnsi="Times New Roman" w:cs="Times New Roman"/>
          <w:sz w:val="20"/>
          <w:szCs w:val="20"/>
        </w:rPr>
        <w:t>ve</w:t>
      </w:r>
      <w:r w:rsidR="009E745A" w:rsidRPr="007F07A6">
        <w:rPr>
          <w:rFonts w:ascii="Times New Roman" w:hAnsi="Times New Roman" w:cs="Times New Roman"/>
          <w:sz w:val="20"/>
          <w:szCs w:val="20"/>
        </w:rPr>
        <w:t xml:space="preserve"> app</w:t>
      </w:r>
      <w:r w:rsidR="00055344" w:rsidRPr="007F07A6">
        <w:rPr>
          <w:rFonts w:ascii="Times New Roman" w:hAnsi="Times New Roman" w:cs="Times New Roman"/>
          <w:sz w:val="20"/>
          <w:szCs w:val="20"/>
        </w:rPr>
        <w:t>eared in Fig. 3</w:t>
      </w:r>
      <w:r w:rsidR="009E745A" w:rsidRPr="007F07A6">
        <w:rPr>
          <w:rFonts w:ascii="Times New Roman" w:hAnsi="Times New Roman" w:cs="Times New Roman"/>
          <w:sz w:val="20"/>
          <w:szCs w:val="20"/>
        </w:rPr>
        <w:t>(</w:t>
      </w:r>
      <w:r w:rsidR="001A326F" w:rsidRPr="007F07A6">
        <w:rPr>
          <w:rFonts w:ascii="Times New Roman" w:hAnsi="Times New Roman" w:cs="Times New Roman"/>
          <w:sz w:val="20"/>
          <w:szCs w:val="20"/>
        </w:rPr>
        <w:t>b). The entrance depth</w:t>
      </w:r>
      <w:r w:rsidR="009E745A" w:rsidRPr="007F07A6">
        <w:rPr>
          <w:rFonts w:ascii="Times New Roman" w:hAnsi="Times New Roman" w:cs="Times New Roman"/>
          <w:sz w:val="20"/>
          <w:szCs w:val="20"/>
        </w:rPr>
        <w:t xml:space="preserve"> of the compressive </w:t>
      </w:r>
      <w:r w:rsidR="001A326F" w:rsidRPr="007F07A6">
        <w:rPr>
          <w:rFonts w:ascii="Times New Roman" w:hAnsi="Times New Roman" w:cs="Times New Roman"/>
          <w:sz w:val="20"/>
          <w:szCs w:val="20"/>
        </w:rPr>
        <w:t>residual stress is dictated by the energy of the laser pulse</w:t>
      </w:r>
      <w:r w:rsidR="009E745A" w:rsidRPr="007F07A6">
        <w:rPr>
          <w:rFonts w:ascii="Times New Roman" w:hAnsi="Times New Roman" w:cs="Times New Roman"/>
          <w:sz w:val="20"/>
          <w:szCs w:val="20"/>
        </w:rPr>
        <w:t xml:space="preserve"> and the properties of the objective material.  By</w:t>
      </w:r>
      <w:r w:rsidR="001A326F" w:rsidRPr="007F07A6">
        <w:rPr>
          <w:rFonts w:ascii="Times New Roman" w:hAnsi="Times New Roman" w:cs="Times New Roman"/>
          <w:sz w:val="20"/>
          <w:szCs w:val="20"/>
        </w:rPr>
        <w:t xml:space="preserve"> and large, the higher the intensity of the laser pulse, the deeper</w:t>
      </w:r>
      <w:r w:rsidR="009E745A" w:rsidRPr="007F07A6">
        <w:rPr>
          <w:rFonts w:ascii="Times New Roman" w:hAnsi="Times New Roman" w:cs="Times New Roman"/>
          <w:sz w:val="20"/>
          <w:szCs w:val="20"/>
        </w:rPr>
        <w:t xml:space="preserve"> the compressive </w:t>
      </w:r>
      <w:r w:rsidR="001A326F" w:rsidRPr="007F07A6">
        <w:rPr>
          <w:rFonts w:ascii="Times New Roman" w:hAnsi="Times New Roman" w:cs="Times New Roman"/>
          <w:sz w:val="20"/>
          <w:szCs w:val="20"/>
        </w:rPr>
        <w:t>residual stress</w:t>
      </w:r>
      <w:r w:rsidR="009E745A" w:rsidRPr="007F07A6">
        <w:rPr>
          <w:rFonts w:ascii="Times New Roman" w:hAnsi="Times New Roman" w:cs="Times New Roman"/>
          <w:sz w:val="20"/>
          <w:szCs w:val="20"/>
        </w:rPr>
        <w:t xml:space="preserve"> infiltrates into the objective material until an immersion point is </w:t>
      </w:r>
      <w:r w:rsidR="001A326F" w:rsidRPr="007F07A6">
        <w:rPr>
          <w:rFonts w:ascii="Times New Roman" w:hAnsi="Times New Roman" w:cs="Times New Roman"/>
          <w:sz w:val="20"/>
          <w:szCs w:val="20"/>
        </w:rPr>
        <w:t xml:space="preserve">reached </w:t>
      </w:r>
      <w:r w:rsidR="0062153F" w:rsidRPr="007F07A6">
        <w:rPr>
          <w:rFonts w:ascii="Times New Roman" w:hAnsi="Times New Roman" w:cs="Times New Roman"/>
          <w:sz w:val="20"/>
          <w:szCs w:val="20"/>
        </w:rPr>
        <w:fldChar w:fldCharType="begin">
          <w:fldData xml:space="preserve">PEVuZE5vdGU+PENpdGU+PEF1dGhvcj5aaXdlbjwvQXV0aG9yPjxZZWFyPjIwMTI8L1llYXI+PFJl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PEVuZE5vdGU+PENpdGU+PEF1dGhvcj5aaXdlbjwvQXV0aG9yPjxZZWFyPjIwMTI8L1llYXI+PFJl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0062153F" w:rsidRPr="007F07A6">
        <w:rPr>
          <w:rFonts w:ascii="Times New Roman" w:hAnsi="Times New Roman" w:cs="Times New Roman"/>
          <w:sz w:val="20"/>
          <w:szCs w:val="20"/>
        </w:rPr>
      </w:r>
      <w:r w:rsidR="0062153F"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67" w:tooltip="Ziwen, 2012 #520" w:history="1">
        <w:r w:rsidR="00742B6D" w:rsidRPr="007F07A6">
          <w:rPr>
            <w:rFonts w:ascii="Times New Roman" w:hAnsi="Times New Roman" w:cs="Times New Roman"/>
            <w:noProof/>
            <w:sz w:val="20"/>
            <w:szCs w:val="20"/>
          </w:rPr>
          <w:t>67-69</w:t>
        </w:r>
      </w:hyperlink>
      <w:r w:rsidR="00B74F7C" w:rsidRPr="007F07A6">
        <w:rPr>
          <w:rFonts w:ascii="Times New Roman" w:hAnsi="Times New Roman" w:cs="Times New Roman"/>
          <w:noProof/>
          <w:sz w:val="20"/>
          <w:szCs w:val="20"/>
        </w:rPr>
        <w:t>]</w:t>
      </w:r>
      <w:r w:rsidR="0062153F" w:rsidRPr="007F07A6">
        <w:rPr>
          <w:rFonts w:ascii="Times New Roman" w:hAnsi="Times New Roman" w:cs="Times New Roman"/>
          <w:sz w:val="20"/>
          <w:szCs w:val="20"/>
        </w:rPr>
        <w:fldChar w:fldCharType="end"/>
      </w:r>
      <w:r w:rsidR="0062153F" w:rsidRPr="007F07A6">
        <w:rPr>
          <w:rFonts w:ascii="Times New Roman" w:hAnsi="Times New Roman" w:cs="Times New Roman"/>
          <w:sz w:val="20"/>
          <w:szCs w:val="20"/>
        </w:rPr>
        <w:t>.</w:t>
      </w:r>
      <w:r w:rsidR="009E745A" w:rsidRPr="007F07A6">
        <w:rPr>
          <w:rFonts w:ascii="Times New Roman" w:hAnsi="Times New Roman" w:cs="Times New Roman"/>
          <w:sz w:val="20"/>
          <w:szCs w:val="20"/>
        </w:rPr>
        <w:t xml:space="preserve"> </w:t>
      </w:r>
    </w:p>
    <w:p w:rsidR="00DB2C8C" w:rsidRPr="007F07A6" w:rsidRDefault="00BC43A2" w:rsidP="00B33481">
      <w:pPr>
        <w:spacing w:line="240" w:lineRule="auto"/>
        <w:jc w:val="center"/>
        <w:rPr>
          <w:rFonts w:ascii="Times New Roman" w:hAnsi="Times New Roman" w:cs="Times New Roman"/>
          <w:sz w:val="20"/>
          <w:szCs w:val="20"/>
        </w:rPr>
      </w:pPr>
      <w:r w:rsidRPr="007F07A6">
        <w:rPr>
          <w:rFonts w:ascii="Times New Roman" w:hAnsi="Times New Roman" w:cs="Times New Roman"/>
          <w:noProof/>
          <w:sz w:val="20"/>
          <w:szCs w:val="20"/>
        </w:rPr>
        <w:drawing>
          <wp:inline distT="0" distB="0" distL="0" distR="0" wp14:anchorId="5D74650A" wp14:editId="55552140">
            <wp:extent cx="2837693" cy="1852654"/>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2846091" cy="1858137"/>
                    </a:xfrm>
                    <a:prstGeom prst="rect">
                      <a:avLst/>
                    </a:prstGeom>
                  </pic:spPr>
                </pic:pic>
              </a:graphicData>
            </a:graphic>
          </wp:inline>
        </w:drawing>
      </w:r>
    </w:p>
    <w:p w:rsidR="00BC43A2" w:rsidRPr="007F07A6" w:rsidRDefault="00055344" w:rsidP="00B33481">
      <w:pPr>
        <w:autoSpaceDE w:val="0"/>
        <w:autoSpaceDN w:val="0"/>
        <w:adjustRightInd w:val="0"/>
        <w:spacing w:after="0" w:line="240" w:lineRule="auto"/>
        <w:jc w:val="center"/>
        <w:rPr>
          <w:rFonts w:ascii="Times New Roman" w:hAnsi="Times New Roman" w:cs="Times New Roman"/>
          <w:sz w:val="20"/>
          <w:szCs w:val="20"/>
        </w:rPr>
      </w:pPr>
      <w:r w:rsidRPr="007F07A6">
        <w:rPr>
          <w:rFonts w:ascii="Times New Roman" w:hAnsi="Times New Roman" w:cs="Times New Roman"/>
          <w:sz w:val="20"/>
          <w:szCs w:val="20"/>
        </w:rPr>
        <w:t>Fig. 3</w:t>
      </w:r>
      <w:r w:rsidR="00BC43A2" w:rsidRPr="007F07A6">
        <w:rPr>
          <w:rFonts w:ascii="Times New Roman" w:hAnsi="Times New Roman" w:cs="Times New Roman"/>
          <w:sz w:val="20"/>
          <w:szCs w:val="20"/>
        </w:rPr>
        <w:t xml:space="preserve">. Principle of </w:t>
      </w:r>
      <w:r w:rsidR="00F759D3" w:rsidRPr="007F07A6">
        <w:rPr>
          <w:rFonts w:ascii="Times New Roman" w:hAnsi="Times New Roman" w:cs="Times New Roman"/>
          <w:sz w:val="20"/>
          <w:szCs w:val="20"/>
        </w:rPr>
        <w:t>LSMF</w:t>
      </w:r>
      <w:r w:rsidR="00BC43A2" w:rsidRPr="007F07A6">
        <w:rPr>
          <w:rFonts w:ascii="Times New Roman" w:hAnsi="Times New Roman" w:cs="Times New Roman"/>
          <w:sz w:val="20"/>
          <w:szCs w:val="20"/>
        </w:rPr>
        <w:t xml:space="preserve"> during (a) irradiation and (b) deformation stages, adopted with permission from </w:t>
      </w:r>
      <w:r w:rsidR="00BC43A2"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&lt;EndNote&gt;&lt;Cite&gt;&lt;Author&gt;Sagisaka&lt;/Author&gt;&lt;Year&gt;2012&lt;/Year&gt;&lt;RecNum&gt;529&lt;/RecNum&gt;&lt;DisplayText&gt;[50, 69]&lt;/DisplayText&gt;&lt;record&gt;&lt;rec-number&gt;529&lt;/rec-number&gt;&lt;foreign-keys&gt;&lt;key app="EN" db-id="efdwfx25oddatpe9sxppzp5kzxxf2aferts9" timestamp="1561704729"&gt;529&lt;/key&gt;&lt;/foreign-keys&gt;&lt;ref-type name="Journal Article"&gt;17&lt;/ref-type&gt;&lt;contributors&gt;&lt;authors&gt;&lt;author&gt;Sagisaka, Yoshihiro&lt;/author&gt;&lt;author&gt;Kamiya, Masayoshi&lt;/author&gt;&lt;author&gt;Matsuda, Minoru&lt;/author&gt;&lt;author&gt;Ohta, Yukihiro&lt;/author&gt;&lt;/authors&gt;&lt;/contributors&gt;&lt;titles&gt;&lt;title&gt;Application of Femtosecond Laser Peen Forming to Sheet Metal Bending&lt;/title&gt;&lt;secondary-title&gt;Journal of Laser Micro/Nanoengineering&lt;/secondary-title&gt;&lt;/titles&gt;&lt;periodical&gt;&lt;full-title&gt;Journal of Laser Micro/Nanoengineering&lt;/full-title&gt;&lt;/periodical&gt;&lt;volume&gt;7&lt;/volume&gt;&lt;number&gt;2&lt;/number&gt;&lt;dates&gt;&lt;year&gt;2012&lt;/year&gt;&lt;/dates&gt;&lt;isbn&gt;1880-0688&lt;/isbn&gt;&lt;urls&gt;&lt;/urls&gt;&lt;/record&gt;&lt;/Cite&gt;&lt;Cite&gt;&lt;Author&gt;Yocom&lt;/Author&gt;&lt;Year&gt;2018&lt;/Year&gt;&lt;RecNum&gt;697&lt;/RecNum&gt;&lt;record&gt;&lt;rec-number&gt;697&lt;/rec-number&gt;&lt;foreign-keys&gt;&lt;key app="EN" db-id="xtzea0zz6f0tvferdeppf0xofe59ef9vxe9e" timestamp="0"&gt;697&lt;/key&gt;&lt;/foreign-keys&gt;&lt;ref-type name="Journal Article"&gt;17&lt;/ref-type&gt;&lt;contributors&gt;&lt;authors&gt;&lt;author&gt;Yocom, Christopher J.&lt;/author&gt;&lt;author&gt;Zhang, Xing&lt;/author&gt;&lt;author&gt;Liao, Yiliang&lt;/author&gt;&lt;/authors&gt;&lt;/contributors&gt;&lt;titles&gt;&lt;title&gt;Research and development status of laser peen forming: A review&lt;/title&gt;&lt;secondary-title&gt;Optics &amp;amp; Laser Technology&lt;/secondary-title&gt;&lt;/titles&gt;&lt;pages&gt;32-45&lt;/pages&gt;&lt;volume&gt;108&lt;/volume&gt;&lt;keywords&gt;&lt;keyword&gt;Laser peen forming&lt;/keyword&gt;&lt;keyword&gt;Sheet metal forming&lt;/keyword&gt;&lt;keyword&gt;Bendingangle&lt;/keyword&gt;&lt;keyword&gt;Residuals stresses&lt;/keyword&gt;&lt;/keywords&gt;&lt;dates&gt;&lt;year&gt;2018&lt;/year&gt;&lt;pub-dates&gt;&lt;date&gt;2018/12/01/&lt;/date&gt;&lt;/pub-dates&gt;&lt;/dates&gt;&lt;isbn&gt;0030-3992&lt;/isbn&gt;&lt;urls&gt;&lt;related-urls&gt;&lt;url&gt;http://www.sciencedirect.com/science/article/pii/S0030399218304456&lt;/url&gt;&lt;/related-urls&gt;&lt;/urls&gt;&lt;electronic-resource-num&gt;https://doi.org/10.1016/j.optlastec.2018.06.032&lt;/electronic-resource-num&gt;&lt;/record&gt;&lt;/Cite&gt;&lt;/EndNote&gt;</w:instrText>
      </w:r>
      <w:r w:rsidR="00BC43A2"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50" w:tooltip="Sagisaka, 2012 #529" w:history="1">
        <w:r w:rsidR="00742B6D" w:rsidRPr="007F07A6">
          <w:rPr>
            <w:rFonts w:ascii="Times New Roman" w:hAnsi="Times New Roman" w:cs="Times New Roman"/>
            <w:noProof/>
            <w:sz w:val="20"/>
            <w:szCs w:val="20"/>
          </w:rPr>
          <w:t>50</w:t>
        </w:r>
      </w:hyperlink>
      <w:r w:rsidR="00B74F7C" w:rsidRPr="007F07A6">
        <w:rPr>
          <w:rFonts w:ascii="Times New Roman" w:hAnsi="Times New Roman" w:cs="Times New Roman"/>
          <w:noProof/>
          <w:sz w:val="20"/>
          <w:szCs w:val="20"/>
        </w:rPr>
        <w:t xml:space="preserve">, </w:t>
      </w:r>
      <w:hyperlink w:anchor="_ENREF_69" w:tooltip="Yocom, 2018 #697" w:history="1">
        <w:r w:rsidR="00742B6D" w:rsidRPr="007F07A6">
          <w:rPr>
            <w:rFonts w:ascii="Times New Roman" w:hAnsi="Times New Roman" w:cs="Times New Roman"/>
            <w:noProof/>
            <w:sz w:val="20"/>
            <w:szCs w:val="20"/>
          </w:rPr>
          <w:t>69</w:t>
        </w:r>
      </w:hyperlink>
      <w:r w:rsidR="00B74F7C" w:rsidRPr="007F07A6">
        <w:rPr>
          <w:rFonts w:ascii="Times New Roman" w:hAnsi="Times New Roman" w:cs="Times New Roman"/>
          <w:noProof/>
          <w:sz w:val="20"/>
          <w:szCs w:val="20"/>
        </w:rPr>
        <w:t>]</w:t>
      </w:r>
      <w:r w:rsidR="00BC43A2" w:rsidRPr="007F07A6">
        <w:rPr>
          <w:rFonts w:ascii="Times New Roman" w:hAnsi="Times New Roman" w:cs="Times New Roman"/>
          <w:sz w:val="20"/>
          <w:szCs w:val="20"/>
        </w:rPr>
        <w:fldChar w:fldCharType="end"/>
      </w:r>
      <w:r w:rsidR="00BC43A2" w:rsidRPr="007F07A6">
        <w:rPr>
          <w:rFonts w:ascii="Times New Roman" w:hAnsi="Times New Roman" w:cs="Times New Roman"/>
          <w:sz w:val="20"/>
          <w:szCs w:val="20"/>
        </w:rPr>
        <w:t>.</w:t>
      </w:r>
    </w:p>
    <w:p w:rsidR="003C342C" w:rsidRPr="007F07A6" w:rsidRDefault="003C342C" w:rsidP="00B33481">
      <w:pPr>
        <w:autoSpaceDE w:val="0"/>
        <w:autoSpaceDN w:val="0"/>
        <w:adjustRightInd w:val="0"/>
        <w:spacing w:after="0" w:line="240" w:lineRule="auto"/>
        <w:jc w:val="both"/>
        <w:rPr>
          <w:rFonts w:ascii="Times New Roman" w:hAnsi="Times New Roman" w:cs="Times New Roman"/>
          <w:b/>
          <w:sz w:val="20"/>
          <w:szCs w:val="20"/>
        </w:rPr>
      </w:pPr>
    </w:p>
    <w:p w:rsidR="003C342C" w:rsidRPr="007F07A6" w:rsidRDefault="003C342C" w:rsidP="00B33481">
      <w:pPr>
        <w:autoSpaceDE w:val="0"/>
        <w:autoSpaceDN w:val="0"/>
        <w:adjustRightInd w:val="0"/>
        <w:spacing w:after="0" w:line="240" w:lineRule="auto"/>
        <w:jc w:val="both"/>
        <w:rPr>
          <w:rFonts w:ascii="Times New Roman" w:hAnsi="Times New Roman" w:cs="Times New Roman"/>
          <w:b/>
          <w:sz w:val="20"/>
          <w:szCs w:val="20"/>
        </w:rPr>
      </w:pPr>
    </w:p>
    <w:p w:rsidR="003C342C" w:rsidRPr="007F07A6" w:rsidRDefault="003C342C" w:rsidP="00B33481">
      <w:pPr>
        <w:autoSpaceDE w:val="0"/>
        <w:autoSpaceDN w:val="0"/>
        <w:adjustRightInd w:val="0"/>
        <w:spacing w:after="0" w:line="240" w:lineRule="auto"/>
        <w:jc w:val="both"/>
        <w:rPr>
          <w:rFonts w:ascii="Times New Roman" w:hAnsi="Times New Roman" w:cs="Times New Roman"/>
          <w:b/>
          <w:sz w:val="20"/>
          <w:szCs w:val="20"/>
        </w:rPr>
      </w:pPr>
    </w:p>
    <w:p w:rsidR="00911683" w:rsidRPr="007F07A6" w:rsidRDefault="008807C7" w:rsidP="00B33481">
      <w:pPr>
        <w:autoSpaceDE w:val="0"/>
        <w:autoSpaceDN w:val="0"/>
        <w:adjustRightInd w:val="0"/>
        <w:spacing w:after="0" w:line="240" w:lineRule="auto"/>
        <w:jc w:val="both"/>
        <w:rPr>
          <w:rFonts w:ascii="Times New Roman" w:hAnsi="Times New Roman" w:cs="Times New Roman"/>
          <w:b/>
          <w:sz w:val="20"/>
          <w:szCs w:val="20"/>
        </w:rPr>
      </w:pPr>
      <w:r w:rsidRPr="007F07A6">
        <w:rPr>
          <w:rFonts w:ascii="Times New Roman" w:hAnsi="Times New Roman" w:cs="Times New Roman"/>
          <w:b/>
          <w:sz w:val="20"/>
          <w:szCs w:val="20"/>
        </w:rPr>
        <w:lastRenderedPageBreak/>
        <w:t>2</w:t>
      </w:r>
      <w:r w:rsidR="00911683" w:rsidRPr="007F07A6">
        <w:rPr>
          <w:rFonts w:ascii="Times New Roman" w:hAnsi="Times New Roman" w:cs="Times New Roman"/>
          <w:b/>
          <w:sz w:val="20"/>
          <w:szCs w:val="20"/>
        </w:rPr>
        <w:t>.</w:t>
      </w:r>
      <w:r w:rsidRPr="007F07A6">
        <w:rPr>
          <w:rFonts w:ascii="Times New Roman" w:hAnsi="Times New Roman" w:cs="Times New Roman"/>
          <w:b/>
          <w:sz w:val="20"/>
          <w:szCs w:val="20"/>
        </w:rPr>
        <w:t>3.</w:t>
      </w:r>
      <w:r w:rsidR="00911683" w:rsidRPr="007F07A6">
        <w:rPr>
          <w:rFonts w:ascii="Times New Roman" w:hAnsi="Times New Roman" w:cs="Times New Roman"/>
          <w:b/>
          <w:sz w:val="20"/>
          <w:szCs w:val="20"/>
        </w:rPr>
        <w:t xml:space="preserve"> Laser and material type</w:t>
      </w:r>
    </w:p>
    <w:p w:rsidR="00911683" w:rsidRPr="007F07A6" w:rsidRDefault="00911683" w:rsidP="00B33481">
      <w:pPr>
        <w:spacing w:line="240" w:lineRule="auto"/>
        <w:jc w:val="both"/>
        <w:rPr>
          <w:rFonts w:ascii="Times New Roman" w:hAnsi="Times New Roman" w:cs="Times New Roman"/>
          <w:sz w:val="20"/>
          <w:szCs w:val="20"/>
        </w:rPr>
      </w:pPr>
      <w:r w:rsidRPr="007F07A6">
        <w:rPr>
          <w:rFonts w:ascii="Times New Roman" w:hAnsi="Times New Roman" w:cs="Times New Roman"/>
          <w:sz w:val="20"/>
          <w:szCs w:val="20"/>
        </w:rPr>
        <w:t xml:space="preserve">For a particular material with a given thickness, a key parameter administering the heading </w:t>
      </w:r>
      <w:r w:rsidR="003B6CF1" w:rsidRPr="007F07A6">
        <w:rPr>
          <w:rFonts w:ascii="Times New Roman" w:hAnsi="Times New Roman" w:cs="Times New Roman"/>
          <w:sz w:val="20"/>
          <w:szCs w:val="20"/>
        </w:rPr>
        <w:t>of the bend is laser intensity,</w:t>
      </w:r>
      <w:r w:rsidRPr="007F07A6">
        <w:rPr>
          <w:rFonts w:ascii="Times New Roman" w:hAnsi="Times New Roman" w:cs="Times New Roman"/>
          <w:sz w:val="20"/>
          <w:szCs w:val="20"/>
        </w:rPr>
        <w:t xml:space="preserve"> pulse length</w:t>
      </w:r>
      <w:r w:rsidR="003B6CF1" w:rsidRPr="007F07A6">
        <w:rPr>
          <w:rFonts w:ascii="Times New Roman" w:hAnsi="Times New Roman" w:cs="Times New Roman"/>
          <w:sz w:val="20"/>
          <w:szCs w:val="20"/>
        </w:rPr>
        <w:t xml:space="preserve"> etc</w:t>
      </w:r>
      <w:r w:rsidRPr="007F07A6">
        <w:rPr>
          <w:rFonts w:ascii="Times New Roman" w:hAnsi="Times New Roman" w:cs="Times New Roman"/>
          <w:sz w:val="20"/>
          <w:szCs w:val="20"/>
        </w:rPr>
        <w:t>. All the researchers used different intensities for their various stud</w:t>
      </w:r>
      <w:r w:rsidR="003C342C" w:rsidRPr="007F07A6">
        <w:rPr>
          <w:rFonts w:ascii="Times New Roman" w:hAnsi="Times New Roman" w:cs="Times New Roman"/>
          <w:sz w:val="20"/>
          <w:szCs w:val="20"/>
        </w:rPr>
        <w:t>ies</w:t>
      </w:r>
      <w:r w:rsidRPr="007F07A6">
        <w:rPr>
          <w:rFonts w:ascii="Times New Roman" w:hAnsi="Times New Roman" w:cs="Times New Roman"/>
          <w:sz w:val="20"/>
          <w:szCs w:val="20"/>
        </w:rPr>
        <w:t xml:space="preserve"> and they are stated under various work</w:t>
      </w:r>
      <w:r w:rsidR="003C342C" w:rsidRPr="007F07A6">
        <w:rPr>
          <w:rFonts w:ascii="Times New Roman" w:hAnsi="Times New Roman" w:cs="Times New Roman"/>
          <w:sz w:val="20"/>
          <w:szCs w:val="20"/>
        </w:rPr>
        <w:t>s</w:t>
      </w:r>
      <w:r w:rsidRPr="007F07A6">
        <w:rPr>
          <w:rFonts w:ascii="Times New Roman" w:hAnsi="Times New Roman" w:cs="Times New Roman"/>
          <w:sz w:val="20"/>
          <w:szCs w:val="20"/>
        </w:rPr>
        <w:t xml:space="preserve"> reviewed </w:t>
      </w:r>
      <w:r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&lt;EndNote&gt;&lt;Cite&gt;&lt;Author&gt;Yocom&lt;/Author&gt;&lt;Year&gt;2018&lt;/Year&gt;&lt;RecNum&gt;697&lt;/RecNum&gt;&lt;DisplayText&gt;[69]&lt;/DisplayText&gt;&lt;record&gt;&lt;rec-number&gt;697&lt;/rec-number&gt;&lt;foreign-keys&gt;&lt;key app="EN" db-id="xtzea0zz6f0tvferdeppf0xofe59ef9vxe9e" timestamp="0"&gt;697&lt;/key&gt;&lt;/foreign-keys&gt;&lt;ref-type name="Journal Article"&gt;17&lt;/ref-type&gt;&lt;contributors&gt;&lt;authors&gt;&lt;author&gt;Yocom, Christopher J.&lt;/author&gt;&lt;author&gt;Zhang, Xing&lt;/author&gt;&lt;author&gt;Liao, Yiliang&lt;/author&gt;&lt;/authors&gt;&lt;/contributors&gt;&lt;titles&gt;&lt;title&gt;Research and development status of laser peen forming: A review&lt;/title&gt;&lt;secondary-title&gt;Optics &amp;amp; Laser Technology&lt;/secondary-title&gt;&lt;/titles&gt;&lt;pages&gt;32-45&lt;/pages&gt;&lt;volume&gt;108&lt;/volume&gt;&lt;keywords&gt;&lt;keyword&gt;Laser peen forming&lt;/keyword&gt;&lt;keyword&gt;Sheet metal forming&lt;/keyword&gt;&lt;keyword&gt;Bendingangle&lt;/keyword&gt;&lt;keyword&gt;Residuals stresses&lt;/keyword&gt;&lt;/keywords&gt;&lt;dates&gt;&lt;year&gt;2018&lt;/year&gt;&lt;pub-dates&gt;&lt;date&gt;2018/12/01/&lt;/date&gt;&lt;/pub-dates&gt;&lt;/dates&gt;&lt;isbn&gt;0030-3992&lt;/isbn&gt;&lt;urls&gt;&lt;related-urls&gt;&lt;url&gt;http://www.sciencedirect.com/science/article/pii/S0030399218304456&lt;/url&gt;&lt;/related-urls&gt;&lt;/urls&gt;&lt;electronic-resource-num&gt;https://doi.org/10.1016/j.optlastec.2018.06.032&lt;/electronic-resource-num&gt;&lt;/record&gt;&lt;/Cite&gt;&lt;/EndNote&gt;</w:instrText>
      </w:r>
      <w:r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69" w:tooltip="Yocom, 2018 #697" w:history="1">
        <w:r w:rsidR="00742B6D" w:rsidRPr="007F07A6">
          <w:rPr>
            <w:rFonts w:ascii="Times New Roman" w:hAnsi="Times New Roman" w:cs="Times New Roman"/>
            <w:noProof/>
            <w:sz w:val="20"/>
            <w:szCs w:val="20"/>
          </w:rPr>
          <w:t>69</w:t>
        </w:r>
      </w:hyperlink>
      <w:r w:rsidR="00B74F7C"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r w:rsidRPr="007F07A6">
        <w:rPr>
          <w:rFonts w:ascii="Times New Roman" w:hAnsi="Times New Roman" w:cs="Times New Roman"/>
          <w:sz w:val="20"/>
          <w:szCs w:val="20"/>
        </w:rPr>
        <w:t xml:space="preserve">. Several research tests have been directed to explore how </w:t>
      </w:r>
      <w:r w:rsidR="003B6CF1" w:rsidRPr="007F07A6">
        <w:rPr>
          <w:rFonts w:ascii="Times New Roman" w:hAnsi="Times New Roman" w:cs="Times New Roman"/>
          <w:sz w:val="20"/>
          <w:szCs w:val="20"/>
        </w:rPr>
        <w:t xml:space="preserve">different materials and </w:t>
      </w:r>
      <w:r w:rsidRPr="007F07A6">
        <w:rPr>
          <w:rFonts w:ascii="Times New Roman" w:hAnsi="Times New Roman" w:cs="Times New Roman"/>
          <w:sz w:val="20"/>
          <w:szCs w:val="20"/>
        </w:rPr>
        <w:t>the</w:t>
      </w:r>
      <w:r w:rsidR="003B6CF1" w:rsidRPr="007F07A6">
        <w:rPr>
          <w:rFonts w:ascii="Times New Roman" w:hAnsi="Times New Roman" w:cs="Times New Roman"/>
          <w:sz w:val="20"/>
          <w:szCs w:val="20"/>
        </w:rPr>
        <w:t xml:space="preserve">ir thickness influence the forming or </w:t>
      </w:r>
      <w:r w:rsidRPr="007F07A6">
        <w:rPr>
          <w:rFonts w:ascii="Times New Roman" w:hAnsi="Times New Roman" w:cs="Times New Roman"/>
          <w:sz w:val="20"/>
          <w:szCs w:val="20"/>
        </w:rPr>
        <w:t xml:space="preserve">bending angle </w:t>
      </w:r>
      <w:r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&lt;EndNote&gt;&lt;Cite&gt;&lt;Author&gt;Yocom&lt;/Author&gt;&lt;Year&gt;2018&lt;/Year&gt;&lt;RecNum&gt;697&lt;/RecNum&gt;&lt;DisplayText&gt;[69]&lt;/DisplayText&gt;&lt;record&gt;&lt;rec-number&gt;697&lt;/rec-number&gt;&lt;foreign-keys&gt;&lt;key app="EN" db-id="xtzea0zz6f0tvferdeppf0xofe59ef9vxe9e" timestamp="0"&gt;697&lt;/key&gt;&lt;/foreign-keys&gt;&lt;ref-type name="Journal Article"&gt;17&lt;/ref-type&gt;&lt;contributors&gt;&lt;authors&gt;&lt;author&gt;Yocom, Christopher J.&lt;/author&gt;&lt;author&gt;Zhang, Xing&lt;/author&gt;&lt;author&gt;Liao, Yiliang&lt;/author&gt;&lt;/authors&gt;&lt;/contributors&gt;&lt;titles&gt;&lt;title&gt;Research and development status of laser peen forming: A review&lt;/title&gt;&lt;secondary-title&gt;Optics &amp;amp; Laser Technology&lt;/secondary-title&gt;&lt;/titles&gt;&lt;pages&gt;32-45&lt;/pages&gt;&lt;volume&gt;108&lt;/volume&gt;&lt;keywords&gt;&lt;keyword&gt;Laser peen forming&lt;/keyword&gt;&lt;keyword&gt;Sheet metal forming&lt;/keyword&gt;&lt;keyword&gt;Bendingangle&lt;/keyword&gt;&lt;keyword&gt;Residuals stresses&lt;/keyword&gt;&lt;/keywords&gt;&lt;dates&gt;&lt;year&gt;2018&lt;/year&gt;&lt;pub-dates&gt;&lt;date&gt;2018/12/01/&lt;/date&gt;&lt;/pub-dates&gt;&lt;/dates&gt;&lt;isbn&gt;0030-3992&lt;/isbn&gt;&lt;urls&gt;&lt;related-urls&gt;&lt;url&gt;http://www.sciencedirect.com/science/article/pii/S0030399218304456&lt;/url&gt;&lt;/related-urls&gt;&lt;/urls&gt;&lt;electronic-resource-num&gt;https://doi.org/10.1016/j.optlastec.2018.06.032&lt;/electronic-resource-num&gt;&lt;/record&gt;&lt;/Cite&gt;&lt;/EndNote&gt;</w:instrText>
      </w:r>
      <w:r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69" w:tooltip="Yocom, 2018 #697" w:history="1">
        <w:r w:rsidR="00742B6D" w:rsidRPr="007F07A6">
          <w:rPr>
            <w:rFonts w:ascii="Times New Roman" w:hAnsi="Times New Roman" w:cs="Times New Roman"/>
            <w:noProof/>
            <w:sz w:val="20"/>
            <w:szCs w:val="20"/>
          </w:rPr>
          <w:t>69</w:t>
        </w:r>
      </w:hyperlink>
      <w:r w:rsidR="00B74F7C"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r w:rsidRPr="007F07A6">
        <w:rPr>
          <w:rFonts w:ascii="Times New Roman" w:hAnsi="Times New Roman" w:cs="Times New Roman"/>
          <w:sz w:val="20"/>
          <w:szCs w:val="20"/>
        </w:rPr>
        <w:t xml:space="preserve">. This is demonstrated in </w:t>
      </w:r>
      <w:r w:rsidR="003C342C" w:rsidRPr="007F07A6">
        <w:rPr>
          <w:rFonts w:ascii="Times New Roman" w:hAnsi="Times New Roman" w:cs="Times New Roman"/>
          <w:sz w:val="20"/>
          <w:szCs w:val="20"/>
        </w:rPr>
        <w:t>T</w:t>
      </w:r>
      <w:r w:rsidRPr="007F07A6">
        <w:rPr>
          <w:rFonts w:ascii="Times New Roman" w:hAnsi="Times New Roman" w:cs="Times New Roman"/>
          <w:sz w:val="20"/>
          <w:szCs w:val="20"/>
        </w:rPr>
        <w:t>able 1.</w:t>
      </w:r>
    </w:p>
    <w:p w:rsidR="00911683" w:rsidRPr="007F07A6" w:rsidRDefault="00911683" w:rsidP="00E87691">
      <w:pPr>
        <w:spacing w:after="0" w:line="240" w:lineRule="auto"/>
        <w:rPr>
          <w:rFonts w:ascii="Times New Roman" w:hAnsi="Times New Roman" w:cs="Times New Roman"/>
          <w:b/>
          <w:sz w:val="20"/>
          <w:szCs w:val="20"/>
        </w:rPr>
      </w:pPr>
      <w:r w:rsidRPr="007F07A6">
        <w:rPr>
          <w:rFonts w:ascii="Times New Roman" w:hAnsi="Times New Roman" w:cs="Times New Roman"/>
          <w:b/>
          <w:sz w:val="20"/>
          <w:szCs w:val="20"/>
        </w:rPr>
        <w:t>Table 1 Various laser shock forming and its materials.</w:t>
      </w:r>
    </w:p>
    <w:tbl>
      <w:tblPr>
        <w:tblStyle w:val="TableGrid"/>
        <w:tblW w:w="98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2"/>
        <w:gridCol w:w="1057"/>
        <w:gridCol w:w="1260"/>
        <w:gridCol w:w="990"/>
        <w:gridCol w:w="720"/>
        <w:gridCol w:w="1497"/>
        <w:gridCol w:w="1023"/>
        <w:gridCol w:w="1007"/>
      </w:tblGrid>
      <w:tr w:rsidR="007F07A6" w:rsidRPr="007F07A6" w:rsidTr="00BC7311">
        <w:trPr>
          <w:trHeight w:val="504"/>
          <w:jc w:val="center"/>
        </w:trPr>
        <w:tc>
          <w:tcPr>
            <w:tcW w:w="1276"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Ref.</w:t>
            </w:r>
          </w:p>
        </w:tc>
        <w:tc>
          <w:tcPr>
            <w:tcW w:w="992"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Laser type</w:t>
            </w:r>
          </w:p>
        </w:tc>
        <w:tc>
          <w:tcPr>
            <w:tcW w:w="1057" w:type="dxa"/>
            <w:tcBorders>
              <w:top w:val="single" w:sz="4" w:space="0" w:color="auto"/>
              <w:bottom w:val="single" w:sz="4" w:space="0" w:color="auto"/>
            </w:tcBorders>
            <w:vAlign w:val="bottom"/>
          </w:tcPr>
          <w:p w:rsidR="004D3472" w:rsidRPr="007F07A6" w:rsidRDefault="001A6473"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Pulse energy (mJ</w:t>
            </w:r>
            <w:r w:rsidR="004D3472" w:rsidRPr="007F07A6">
              <w:rPr>
                <w:rFonts w:ascii="Times New Roman" w:hAnsi="Times New Roman" w:cs="Times New Roman"/>
                <w:b/>
                <w:sz w:val="20"/>
                <w:szCs w:val="20"/>
              </w:rPr>
              <w:t>)</w:t>
            </w:r>
          </w:p>
        </w:tc>
        <w:tc>
          <w:tcPr>
            <w:tcW w:w="1260"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Laser wavelength</w:t>
            </w:r>
          </w:p>
        </w:tc>
        <w:tc>
          <w:tcPr>
            <w:tcW w:w="990"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Laser intensity</w:t>
            </w:r>
          </w:p>
        </w:tc>
        <w:tc>
          <w:tcPr>
            <w:tcW w:w="720"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Pulse width</w:t>
            </w:r>
          </w:p>
        </w:tc>
        <w:tc>
          <w:tcPr>
            <w:tcW w:w="1497"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Material</w:t>
            </w:r>
          </w:p>
        </w:tc>
        <w:tc>
          <w:tcPr>
            <w:tcW w:w="1023"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Thickness (mm or µm)</w:t>
            </w:r>
          </w:p>
        </w:tc>
        <w:tc>
          <w:tcPr>
            <w:tcW w:w="1007" w:type="dxa"/>
            <w:tcBorders>
              <w:top w:val="single" w:sz="4" w:space="0" w:color="auto"/>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b/>
                <w:sz w:val="20"/>
                <w:szCs w:val="20"/>
              </w:rPr>
            </w:pPr>
            <w:r w:rsidRPr="007F07A6">
              <w:rPr>
                <w:rFonts w:ascii="Times New Roman" w:hAnsi="Times New Roman" w:cs="Times New Roman"/>
                <w:b/>
                <w:sz w:val="20"/>
                <w:szCs w:val="20"/>
              </w:rPr>
              <w:t>Die diameter</w:t>
            </w:r>
          </w:p>
        </w:tc>
      </w:tr>
      <w:tr w:rsidR="007F07A6" w:rsidRPr="007F07A6" w:rsidTr="00BC7311">
        <w:trPr>
          <w:trHeight w:val="506"/>
          <w:jc w:val="center"/>
        </w:trPr>
        <w:tc>
          <w:tcPr>
            <w:tcW w:w="1276" w:type="dxa"/>
            <w:tcBorders>
              <w:top w:val="single" w:sz="4" w:space="0" w:color="auto"/>
            </w:tcBorders>
            <w:vAlign w:val="bottom"/>
          </w:tcPr>
          <w:p w:rsidR="004D3472" w:rsidRPr="007F07A6" w:rsidRDefault="00A33A40" w:rsidP="00742B6D">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B74F7C" w:rsidRPr="007F07A6">
              <w:rPr>
                <w:rFonts w:ascii="Times New Roman" w:hAnsi="Times New Roman" w:cs="Times New Roman"/>
                <w:sz w:val="20"/>
                <w:szCs w:val="20"/>
                <w:vertAlign w:val="superscript"/>
              </w:rPr>
              <w:instrText xml:space="preserve"> ADDIN EN.CITE &lt;EndNote&gt;&lt;Cite&gt;&lt;Author&gt;Zhou&lt;/Author&gt;&lt;Year&gt;2002&lt;/Year&gt;&lt;RecNum&gt;393&lt;/RecNum&gt;&lt;DisplayText&gt;[70]&lt;/DisplayText&gt;&lt;record&gt;&lt;rec-number&gt;393&lt;/rec-number&gt;&lt;foreign-keys&gt;&lt;key app="EN" db-id="xtzea0zz6f0tvferdeppf0xofe59ef9vxe9e" timestamp="0"&gt;393&lt;/key&gt;&lt;/foreign-keys&gt;&lt;ref-type name="Journal Article"&gt;17&lt;/ref-type&gt;&lt;contributors&gt;&lt;authors&gt;&lt;author&gt;Zhou, JZ&lt;/author&gt;&lt;author&gt;Yang, JC&lt;/author&gt;&lt;author&gt;Zhang, YK&lt;/author&gt;&lt;author&gt;Zhou, M&lt;/author&gt;&lt;/authors&gt;&lt;/contributors&gt;&lt;titles&gt;&lt;title&gt;A study on super-speed forming of metal sheet by laser shock waves&lt;/title&gt;&lt;secondary-title&gt;Journal of Materials Processing Technology&lt;/secondary-title&gt;&lt;/titles&gt;&lt;periodical&gt;&lt;full-title&gt;Journal of Materials Processing Technology&lt;/full-title&gt;&lt;/periodical&gt;&lt;pages&gt;241-244&lt;/pages&gt;&lt;volume&gt;129&lt;/volume&gt;&lt;number&gt;1-3&lt;/number&gt;&lt;dates&gt;&lt;year&gt;2002&lt;/year&gt;&lt;/dates&gt;&lt;isbn&gt;0924-0136&lt;/isbn&gt;&lt;urls&gt;&lt;/urls&gt;&lt;/record&gt;&lt;/Cite&gt;&lt;/EndNote&gt;</w:instrText>
            </w:r>
            <w:r w:rsidRPr="007F07A6">
              <w:rPr>
                <w:rFonts w:ascii="Times New Roman" w:hAnsi="Times New Roman" w:cs="Times New Roman"/>
                <w:sz w:val="20"/>
                <w:szCs w:val="20"/>
                <w:vertAlign w:val="superscript"/>
              </w:rPr>
              <w:fldChar w:fldCharType="separate"/>
            </w:r>
            <w:r w:rsidR="00B74F7C" w:rsidRPr="007F07A6">
              <w:rPr>
                <w:rFonts w:ascii="Times New Roman" w:hAnsi="Times New Roman" w:cs="Times New Roman"/>
                <w:noProof/>
                <w:sz w:val="20"/>
                <w:szCs w:val="20"/>
                <w:vertAlign w:val="superscript"/>
              </w:rPr>
              <w:t>[</w:t>
            </w:r>
            <w:hyperlink w:anchor="_ENREF_70" w:tooltip="Zhou, 2002 #393" w:history="1">
              <w:r w:rsidR="00742B6D" w:rsidRPr="007F07A6">
                <w:rPr>
                  <w:rFonts w:ascii="Times New Roman" w:hAnsi="Times New Roman" w:cs="Times New Roman"/>
                  <w:noProof/>
                  <w:sz w:val="20"/>
                  <w:szCs w:val="20"/>
                  <w:vertAlign w:val="superscript"/>
                </w:rPr>
                <w:t>70</w:t>
              </w:r>
            </w:hyperlink>
            <w:r w:rsidR="00B74F7C"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Pr="007F07A6">
              <w:rPr>
                <w:rFonts w:ascii="Times New Roman" w:hAnsi="Times New Roman" w:cs="Times New Roman"/>
                <w:sz w:val="20"/>
                <w:szCs w:val="20"/>
                <w:vertAlign w:val="superscript"/>
              </w:rPr>
              <w:t xml:space="preserve"> </w:t>
            </w:r>
            <w:r w:rsidR="00925810" w:rsidRPr="007F07A6">
              <w:rPr>
                <w:rFonts w:ascii="Times New Roman" w:hAnsi="Times New Roman" w:cs="Times New Roman"/>
                <w:sz w:val="20"/>
                <w:szCs w:val="20"/>
              </w:rPr>
              <w:t>2002</w:t>
            </w:r>
          </w:p>
        </w:tc>
        <w:tc>
          <w:tcPr>
            <w:tcW w:w="992" w:type="dxa"/>
            <w:tcBorders>
              <w:top w:val="single" w:sz="4" w:space="0" w:color="auto"/>
            </w:tcBorders>
            <w:vAlign w:val="bottom"/>
          </w:tcPr>
          <w:p w:rsidR="004D3472" w:rsidRPr="007F07A6" w:rsidRDefault="004D3472" w:rsidP="00B33481">
            <w:pPr>
              <w:tabs>
                <w:tab w:val="left" w:pos="556"/>
              </w:tabs>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Q- switched</w:t>
            </w:r>
          </w:p>
        </w:tc>
        <w:tc>
          <w:tcPr>
            <w:tcW w:w="1057" w:type="dxa"/>
            <w:tcBorders>
              <w:top w:val="single" w:sz="4" w:space="0" w:color="auto"/>
            </w:tcBorders>
            <w:vAlign w:val="bottom"/>
          </w:tcPr>
          <w:p w:rsidR="004D3472" w:rsidRPr="007F07A6" w:rsidRDefault="004D3472" w:rsidP="00B33481">
            <w:pPr>
              <w:tabs>
                <w:tab w:val="left" w:pos="556"/>
              </w:tabs>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20ns</w:t>
            </w:r>
          </w:p>
        </w:tc>
        <w:tc>
          <w:tcPr>
            <w:tcW w:w="1260" w:type="dxa"/>
            <w:tcBorders>
              <w:top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1.064</w:t>
            </w:r>
          </w:p>
        </w:tc>
        <w:tc>
          <w:tcPr>
            <w:tcW w:w="990" w:type="dxa"/>
            <w:tcBorders>
              <w:top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10 - 30</w:t>
            </w:r>
          </w:p>
        </w:tc>
        <w:tc>
          <w:tcPr>
            <w:tcW w:w="720" w:type="dxa"/>
            <w:tcBorders>
              <w:top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20</w:t>
            </w:r>
          </w:p>
        </w:tc>
        <w:tc>
          <w:tcPr>
            <w:tcW w:w="1497" w:type="dxa"/>
            <w:tcBorders>
              <w:top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Ferritic stainless steel</w:t>
            </w:r>
          </w:p>
        </w:tc>
        <w:tc>
          <w:tcPr>
            <w:tcW w:w="1023" w:type="dxa"/>
            <w:tcBorders>
              <w:top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0.3-10</w:t>
            </w:r>
          </w:p>
        </w:tc>
        <w:tc>
          <w:tcPr>
            <w:tcW w:w="1007" w:type="dxa"/>
            <w:tcBorders>
              <w:top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p>
        </w:tc>
      </w:tr>
      <w:tr w:rsidR="007F07A6" w:rsidRPr="007F07A6" w:rsidTr="00BC7311">
        <w:trPr>
          <w:trHeight w:val="503"/>
          <w:jc w:val="center"/>
        </w:trPr>
        <w:tc>
          <w:tcPr>
            <w:tcW w:w="1276" w:type="dxa"/>
            <w:vAlign w:val="bottom"/>
          </w:tcPr>
          <w:p w:rsidR="004D3472" w:rsidRPr="007F07A6" w:rsidRDefault="00A33A40" w:rsidP="00742B6D">
            <w:pPr>
              <w:autoSpaceDE w:val="0"/>
              <w:autoSpaceDN w:val="0"/>
              <w:adjustRightInd w:val="0"/>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B74F7C" w:rsidRPr="007F07A6">
              <w:rPr>
                <w:rFonts w:ascii="Times New Roman" w:hAnsi="Times New Roman" w:cs="Times New Roman"/>
                <w:sz w:val="20"/>
                <w:szCs w:val="20"/>
                <w:vertAlign w:val="superscript"/>
              </w:rPr>
              <w:instrText xml:space="preserve"> ADDIN EN.CITE &lt;EndNote&gt;&lt;Cite&gt;&lt;Author&gt;Niehoff SH&lt;/Author&gt;&lt;Year&gt;2005&lt;/Year&gt;&lt;RecNum&gt;153&lt;/RecNum&gt;&lt;DisplayText&gt;[71, 72]&lt;/DisplayText&gt;&lt;record&gt;&lt;rec-number&gt;153&lt;/rec-number&gt;&lt;foreign-keys&gt;&lt;key app="EN" db-id="xtzea0zz6f0tvferdeppf0xofe59ef9vxe9e" timestamp="0"&gt;153&lt;/key&gt;&lt;/foreign-keys&gt;&lt;ref-type name="Journal Article"&gt;17&lt;/ref-type&gt;&lt;contributors&gt;&lt;authors&gt;&lt;author&gt;Niehoff SH, Vollertsen F&lt;/author&gt;&lt;/authors&gt;&lt;/contributors&gt;&lt;titles&gt;&lt;title&gt;Laser induced shock waves in deformation processing&lt;/title&gt;&lt;secondary-title&gt;Metalurgija&lt;/secondary-title&gt;&lt;/titles&gt;&lt;pages&gt;183-194&lt;/pages&gt;&lt;volume&gt;11&lt;/volume&gt;&lt;dates&gt;&lt;year&gt;2005&lt;/year&gt;&lt;/dates&gt;&lt;urls&gt;&lt;/urls&gt;&lt;/record&gt;&lt;/Cite&gt;&lt;Cite&gt;&lt;Author&gt;Hügel&lt;/Author&gt;&lt;Year&gt;1992&lt;/Year&gt;&lt;RecNum&gt;533&lt;/RecNum&gt;&lt;record&gt;&lt;rec-number&gt;533&lt;/rec-number&gt;&lt;foreign-keys&gt;&lt;key app="EN" db-id="efdwfx25oddatpe9sxppzp5kzxxf2aferts9" timestamp="1561793730"&gt;533&lt;/key&gt;&lt;/foreign-keys&gt;&lt;ref-type name="Book Section"&gt;5&lt;/ref-type&gt;&lt;contributors&gt;&lt;authors&gt;&lt;author&gt;Hügel, Helmut&lt;/author&gt;&lt;/authors&gt;&lt;/contributors&gt;&lt;titles&gt;&lt;title&gt;Laser für die Materialbearbeitung&lt;/title&gt;&lt;secondary-title&gt;Strahlwerkzeug Laser&lt;/secondary-title&gt;&lt;/titles&gt;&lt;pages&gt;123-176&lt;/pages&gt;&lt;dates&gt;&lt;year&gt;1992&lt;/year&gt;&lt;/dates&gt;&lt;publisher&gt;Springer&lt;/publisher&gt;&lt;urls&gt;&lt;/urls&gt;&lt;/record&gt;&lt;/Cite&gt;&lt;/EndNote&gt;</w:instrText>
            </w:r>
            <w:r w:rsidRPr="007F07A6">
              <w:rPr>
                <w:rFonts w:ascii="Times New Roman" w:hAnsi="Times New Roman" w:cs="Times New Roman"/>
                <w:sz w:val="20"/>
                <w:szCs w:val="20"/>
                <w:vertAlign w:val="superscript"/>
              </w:rPr>
              <w:fldChar w:fldCharType="separate"/>
            </w:r>
            <w:r w:rsidR="00B74F7C" w:rsidRPr="007F07A6">
              <w:rPr>
                <w:rFonts w:ascii="Times New Roman" w:hAnsi="Times New Roman" w:cs="Times New Roman"/>
                <w:noProof/>
                <w:sz w:val="20"/>
                <w:szCs w:val="20"/>
                <w:vertAlign w:val="superscript"/>
              </w:rPr>
              <w:t>[</w:t>
            </w:r>
            <w:hyperlink w:anchor="_ENREF_71" w:tooltip="Niehoff SH, 2005 #153" w:history="1">
              <w:r w:rsidR="00742B6D" w:rsidRPr="007F07A6">
                <w:rPr>
                  <w:rFonts w:ascii="Times New Roman" w:hAnsi="Times New Roman" w:cs="Times New Roman"/>
                  <w:noProof/>
                  <w:sz w:val="20"/>
                  <w:szCs w:val="20"/>
                  <w:vertAlign w:val="superscript"/>
                </w:rPr>
                <w:t>71</w:t>
              </w:r>
            </w:hyperlink>
            <w:r w:rsidR="00B74F7C" w:rsidRPr="007F07A6">
              <w:rPr>
                <w:rFonts w:ascii="Times New Roman" w:hAnsi="Times New Roman" w:cs="Times New Roman"/>
                <w:noProof/>
                <w:sz w:val="20"/>
                <w:szCs w:val="20"/>
                <w:vertAlign w:val="superscript"/>
              </w:rPr>
              <w:t xml:space="preserve">, </w:t>
            </w:r>
            <w:hyperlink w:anchor="_ENREF_72" w:tooltip="Hügel, 1992 #533" w:history="1">
              <w:r w:rsidR="00742B6D" w:rsidRPr="007F07A6">
                <w:rPr>
                  <w:rFonts w:ascii="Times New Roman" w:hAnsi="Times New Roman" w:cs="Times New Roman"/>
                  <w:noProof/>
                  <w:sz w:val="20"/>
                  <w:szCs w:val="20"/>
                  <w:vertAlign w:val="superscript"/>
                </w:rPr>
                <w:t>72</w:t>
              </w:r>
            </w:hyperlink>
            <w:r w:rsidR="00B74F7C"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00925810" w:rsidRPr="007F07A6">
              <w:rPr>
                <w:rFonts w:ascii="Times New Roman" w:hAnsi="Times New Roman" w:cs="Times New Roman"/>
                <w:sz w:val="20"/>
                <w:szCs w:val="20"/>
                <w:vertAlign w:val="superscript"/>
              </w:rPr>
              <w:t xml:space="preserve"> </w:t>
            </w:r>
            <w:r w:rsidR="00925810" w:rsidRPr="007F07A6">
              <w:rPr>
                <w:rFonts w:ascii="Times New Roman" w:hAnsi="Times New Roman" w:cs="Times New Roman"/>
                <w:sz w:val="20"/>
                <w:szCs w:val="20"/>
              </w:rPr>
              <w:t xml:space="preserve">2005 </w:t>
            </w:r>
          </w:p>
        </w:tc>
        <w:tc>
          <w:tcPr>
            <w:tcW w:w="992"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Excimer</w:t>
            </w:r>
          </w:p>
        </w:tc>
        <w:tc>
          <w:tcPr>
            <w:tcW w:w="105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20ns</w:t>
            </w:r>
          </w:p>
        </w:tc>
        <w:tc>
          <w:tcPr>
            <w:tcW w:w="126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248</w:t>
            </w:r>
          </w:p>
        </w:tc>
        <w:tc>
          <w:tcPr>
            <w:tcW w:w="99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6.4</w:t>
            </w:r>
          </w:p>
        </w:tc>
        <w:tc>
          <w:tcPr>
            <w:tcW w:w="72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250</w:t>
            </w:r>
          </w:p>
        </w:tc>
        <w:tc>
          <w:tcPr>
            <w:tcW w:w="149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Stainless steel</w:t>
            </w:r>
          </w:p>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AL99.5</w:t>
            </w:r>
          </w:p>
        </w:tc>
        <w:tc>
          <w:tcPr>
            <w:tcW w:w="1023"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50</w:t>
            </w:r>
          </w:p>
        </w:tc>
        <w:tc>
          <w:tcPr>
            <w:tcW w:w="100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1.4</w:t>
            </w:r>
          </w:p>
        </w:tc>
      </w:tr>
      <w:tr w:rsidR="007F07A6" w:rsidRPr="007F07A6" w:rsidTr="00BC7311">
        <w:trPr>
          <w:trHeight w:val="513"/>
          <w:jc w:val="center"/>
        </w:trPr>
        <w:tc>
          <w:tcPr>
            <w:tcW w:w="1276" w:type="dxa"/>
            <w:vAlign w:val="bottom"/>
          </w:tcPr>
          <w:p w:rsidR="004D3472" w:rsidRPr="007F07A6" w:rsidRDefault="00144CDA" w:rsidP="00742B6D">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B74F7C" w:rsidRPr="007F07A6">
              <w:rPr>
                <w:rFonts w:ascii="Times New Roman" w:hAnsi="Times New Roman" w:cs="Times New Roman"/>
                <w:sz w:val="20"/>
                <w:szCs w:val="20"/>
                <w:vertAlign w:val="superscript"/>
              </w:rPr>
              <w:instrText xml:space="preserve"> ADDIN EN.CITE &lt;EndNote&gt;&lt;Cite&gt;&lt;Author&gt;Liu&lt;/Author&gt;&lt;Year&gt;2017&lt;/Year&gt;&lt;RecNum&gt;155&lt;/RecNum&gt;&lt;DisplayText&gt;[73]&lt;/DisplayText&gt;&lt;record&gt;&lt;rec-number&gt;155&lt;/rec-number&gt;&lt;foreign-keys&gt;&lt;key app="EN" db-id="xtzea0zz6f0tvferdeppf0xofe59ef9vxe9e" timestamp="0"&gt;155&lt;/key&gt;&lt;/foreign-keys&gt;&lt;ref-type name="Book"&gt;6&lt;/ref-type&gt;&lt;contributors&gt;&lt;authors&gt;&lt;author&gt;Liu, Huixia&lt;/author&gt;&lt;author&gt;Sun, Xianqing&lt;/author&gt;&lt;author&gt;Shen, Zongbao&lt;/author&gt;&lt;author&gt;Li, Liyin&lt;/author&gt;&lt;author&gt;Sha, Chaofei&lt;/author&gt;&lt;author&gt;Ma, Youjuan&lt;/author&gt;&lt;author&gt;Gau, Jenn-Terng&lt;/author&gt;&lt;author&gt;Wang, Xiao&lt;/author&gt;&lt;/authors&gt;&lt;/contributors&gt;&lt;titles&gt;&lt;title&gt;Experimental and Numerical Simulation Investigation on Laser Flexible Shock Micro-Bulging&lt;/title&gt;&lt;alt-title&gt;Metals&lt;/alt-title&gt;&lt;/titles&gt;&lt;alt-periodical&gt;&lt;full-title&gt;Metals&lt;/full-title&gt;&lt;/alt-periodical&gt;&lt;pages&gt;93&lt;/pages&gt;&lt;volume&gt;7&lt;/volume&gt;&lt;dates&gt;&lt;year&gt;2017&lt;/year&gt;&lt;/dates&gt;&lt;urls&gt;&lt;/urls&gt;&lt;electronic-resource-num&gt;10.3390/met7030093&lt;/electronic-resource-num&gt;&lt;/record&gt;&lt;/Cite&gt;&lt;/EndNote&gt;</w:instrText>
            </w:r>
            <w:r w:rsidRPr="007F07A6">
              <w:rPr>
                <w:rFonts w:ascii="Times New Roman" w:hAnsi="Times New Roman" w:cs="Times New Roman"/>
                <w:sz w:val="20"/>
                <w:szCs w:val="20"/>
                <w:vertAlign w:val="superscript"/>
              </w:rPr>
              <w:fldChar w:fldCharType="separate"/>
            </w:r>
            <w:r w:rsidR="00B74F7C" w:rsidRPr="007F07A6">
              <w:rPr>
                <w:rFonts w:ascii="Times New Roman" w:hAnsi="Times New Roman" w:cs="Times New Roman"/>
                <w:noProof/>
                <w:sz w:val="20"/>
                <w:szCs w:val="20"/>
                <w:vertAlign w:val="superscript"/>
              </w:rPr>
              <w:t>[</w:t>
            </w:r>
            <w:hyperlink w:anchor="_ENREF_73" w:tooltip="Liu, 2017 #155" w:history="1">
              <w:r w:rsidR="00742B6D" w:rsidRPr="007F07A6">
                <w:rPr>
                  <w:rFonts w:ascii="Times New Roman" w:hAnsi="Times New Roman" w:cs="Times New Roman"/>
                  <w:noProof/>
                  <w:sz w:val="20"/>
                  <w:szCs w:val="20"/>
                  <w:vertAlign w:val="superscript"/>
                </w:rPr>
                <w:t>73</w:t>
              </w:r>
            </w:hyperlink>
            <w:r w:rsidR="00B74F7C"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Pr="007F07A6">
              <w:rPr>
                <w:rFonts w:ascii="Times New Roman" w:hAnsi="Times New Roman" w:cs="Times New Roman"/>
                <w:sz w:val="20"/>
                <w:szCs w:val="20"/>
                <w:vertAlign w:val="superscript"/>
              </w:rPr>
              <w:t xml:space="preserve"> </w:t>
            </w:r>
            <w:r w:rsidR="00925810" w:rsidRPr="007F07A6">
              <w:rPr>
                <w:rFonts w:ascii="Times New Roman" w:hAnsi="Times New Roman" w:cs="Times New Roman"/>
                <w:sz w:val="20"/>
                <w:szCs w:val="20"/>
              </w:rPr>
              <w:t>2017</w:t>
            </w:r>
          </w:p>
        </w:tc>
        <w:tc>
          <w:tcPr>
            <w:tcW w:w="992" w:type="dxa"/>
            <w:vAlign w:val="bottom"/>
          </w:tcPr>
          <w:p w:rsidR="004D3472" w:rsidRPr="007F07A6" w:rsidRDefault="004D3472" w:rsidP="003C342C">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Sp</w:t>
            </w:r>
            <w:r w:rsidR="003C342C" w:rsidRPr="007F07A6">
              <w:rPr>
                <w:rFonts w:ascii="Times New Roman" w:hAnsi="Times New Roman" w:cs="Times New Roman"/>
                <w:sz w:val="20"/>
                <w:szCs w:val="20"/>
              </w:rPr>
              <w:t>o</w:t>
            </w:r>
            <w:r w:rsidRPr="007F07A6">
              <w:rPr>
                <w:rFonts w:ascii="Times New Roman" w:hAnsi="Times New Roman" w:cs="Times New Roman"/>
                <w:sz w:val="20"/>
                <w:szCs w:val="20"/>
              </w:rPr>
              <w:t>tlight 2000 Nd: YAG</w:t>
            </w:r>
          </w:p>
        </w:tc>
        <w:tc>
          <w:tcPr>
            <w:tcW w:w="105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80-2000</w:t>
            </w:r>
          </w:p>
        </w:tc>
        <w:tc>
          <w:tcPr>
            <w:tcW w:w="126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1064</w:t>
            </w:r>
          </w:p>
        </w:tc>
        <w:tc>
          <w:tcPr>
            <w:tcW w:w="99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1.6 &amp; 2.0</w:t>
            </w:r>
          </w:p>
        </w:tc>
        <w:tc>
          <w:tcPr>
            <w:tcW w:w="72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8</w:t>
            </w:r>
          </w:p>
        </w:tc>
        <w:tc>
          <w:tcPr>
            <w:tcW w:w="149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Stainless steel</w:t>
            </w:r>
          </w:p>
        </w:tc>
        <w:tc>
          <w:tcPr>
            <w:tcW w:w="1023"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40, 60</w:t>
            </w:r>
          </w:p>
        </w:tc>
        <w:tc>
          <w:tcPr>
            <w:tcW w:w="100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1.2</w:t>
            </w:r>
          </w:p>
        </w:tc>
      </w:tr>
      <w:tr w:rsidR="007F07A6" w:rsidRPr="007F07A6" w:rsidTr="00BC7311">
        <w:trPr>
          <w:trHeight w:val="466"/>
          <w:jc w:val="center"/>
        </w:trPr>
        <w:tc>
          <w:tcPr>
            <w:tcW w:w="1276" w:type="dxa"/>
            <w:vAlign w:val="bottom"/>
          </w:tcPr>
          <w:p w:rsidR="004D3472" w:rsidRPr="007F07A6" w:rsidRDefault="00144CDA" w:rsidP="00742B6D">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B74F7C" w:rsidRPr="007F07A6">
              <w:rPr>
                <w:rFonts w:ascii="Times New Roman" w:hAnsi="Times New Roman" w:cs="Times New Roman"/>
                <w:sz w:val="20"/>
                <w:szCs w:val="20"/>
                <w:vertAlign w:val="superscript"/>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Pr="007F07A6">
              <w:rPr>
                <w:rFonts w:ascii="Times New Roman" w:hAnsi="Times New Roman" w:cs="Times New Roman"/>
                <w:sz w:val="20"/>
                <w:szCs w:val="20"/>
                <w:vertAlign w:val="superscript"/>
              </w:rPr>
              <w:fldChar w:fldCharType="separate"/>
            </w:r>
            <w:r w:rsidR="00B74F7C" w:rsidRPr="007F07A6">
              <w:rPr>
                <w:rFonts w:ascii="Times New Roman" w:hAnsi="Times New Roman" w:cs="Times New Roman"/>
                <w:noProof/>
                <w:sz w:val="20"/>
                <w:szCs w:val="20"/>
                <w:vertAlign w:val="superscript"/>
              </w:rPr>
              <w:t>[</w:t>
            </w:r>
            <w:hyperlink w:anchor="_ENREF_74" w:tooltip="Li, 2016 #474" w:history="1">
              <w:r w:rsidR="00742B6D" w:rsidRPr="007F07A6">
                <w:rPr>
                  <w:rFonts w:ascii="Times New Roman" w:hAnsi="Times New Roman" w:cs="Times New Roman"/>
                  <w:noProof/>
                  <w:sz w:val="20"/>
                  <w:szCs w:val="20"/>
                  <w:vertAlign w:val="superscript"/>
                </w:rPr>
                <w:t>74</w:t>
              </w:r>
            </w:hyperlink>
            <w:r w:rsidR="00B74F7C"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Pr="007F07A6">
              <w:rPr>
                <w:rFonts w:ascii="Times New Roman" w:hAnsi="Times New Roman" w:cs="Times New Roman"/>
                <w:sz w:val="20"/>
                <w:szCs w:val="20"/>
                <w:vertAlign w:val="superscript"/>
              </w:rPr>
              <w:t xml:space="preserve"> </w:t>
            </w:r>
            <w:r w:rsidR="00925810" w:rsidRPr="007F07A6">
              <w:rPr>
                <w:rFonts w:ascii="Times New Roman" w:hAnsi="Times New Roman" w:cs="Times New Roman"/>
                <w:sz w:val="20"/>
                <w:szCs w:val="20"/>
              </w:rPr>
              <w:t xml:space="preserve">2016 </w:t>
            </w:r>
          </w:p>
        </w:tc>
        <w:tc>
          <w:tcPr>
            <w:tcW w:w="992"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GAIN Nd: YAG</w:t>
            </w:r>
          </w:p>
        </w:tc>
        <w:tc>
          <w:tcPr>
            <w:tcW w:w="105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2-9</w:t>
            </w:r>
          </w:p>
        </w:tc>
        <w:tc>
          <w:tcPr>
            <w:tcW w:w="126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1064</w:t>
            </w:r>
          </w:p>
        </w:tc>
        <w:tc>
          <w:tcPr>
            <w:tcW w:w="99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5.6</w:t>
            </w:r>
          </w:p>
        </w:tc>
        <w:tc>
          <w:tcPr>
            <w:tcW w:w="72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w:t>
            </w:r>
          </w:p>
        </w:tc>
        <w:tc>
          <w:tcPr>
            <w:tcW w:w="1497" w:type="dxa"/>
            <w:vAlign w:val="bottom"/>
          </w:tcPr>
          <w:p w:rsidR="004D3472" w:rsidRPr="007F07A6" w:rsidRDefault="00350AF4"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A</w:t>
            </w:r>
            <w:r w:rsidR="004D3472" w:rsidRPr="007F07A6">
              <w:rPr>
                <w:rFonts w:ascii="Times New Roman" w:hAnsi="Times New Roman" w:cs="Times New Roman"/>
                <w:sz w:val="20"/>
                <w:szCs w:val="20"/>
              </w:rPr>
              <w:t>luminum</w:t>
            </w:r>
          </w:p>
        </w:tc>
        <w:tc>
          <w:tcPr>
            <w:tcW w:w="1023"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17</w:t>
            </w:r>
          </w:p>
        </w:tc>
        <w:tc>
          <w:tcPr>
            <w:tcW w:w="100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1.6</w:t>
            </w:r>
          </w:p>
        </w:tc>
      </w:tr>
      <w:tr w:rsidR="007F07A6" w:rsidRPr="007F07A6" w:rsidTr="00BC7311">
        <w:trPr>
          <w:trHeight w:val="434"/>
          <w:jc w:val="center"/>
        </w:trPr>
        <w:tc>
          <w:tcPr>
            <w:tcW w:w="1276" w:type="dxa"/>
            <w:vAlign w:val="bottom"/>
          </w:tcPr>
          <w:p w:rsidR="004D3472" w:rsidRPr="007F07A6" w:rsidRDefault="00144CDA" w:rsidP="00742B6D">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127CE8" w:rsidRPr="007F07A6">
              <w:rPr>
                <w:rFonts w:ascii="Times New Roman" w:hAnsi="Times New Roman" w:cs="Times New Roman"/>
                <w:sz w:val="20"/>
                <w:szCs w:val="20"/>
                <w:vertAlign w:val="superscript"/>
              </w:rPr>
              <w:instrText xml:space="preserve"> ADDIN EN.CITE &lt;EndNote&gt;&lt;Cite&gt;&lt;Author&gt;Zhang&lt;/Author&gt;&lt;Year&gt;2015&lt;/Year&gt;&lt;RecNum&gt;154&lt;/RecNum&gt;&lt;DisplayText&gt;[13]&lt;/DisplayText&gt;&lt;record&gt;&lt;rec-number&gt;154&lt;/rec-number&gt;&lt;foreign-keys&gt;&lt;key app="EN" db-id="xtzea0zz6f0tvferdeppf0xofe59ef9vxe9e" timestamp="0"&gt;154&lt;/key&gt;&lt;/foreign-keys&gt;&lt;ref-type name="Book"&gt;6&lt;/ref-type&gt;&lt;contributors&gt;&lt;authors&gt;&lt;author&gt;Zhang, Di&lt;/author&gt;&lt;author&gt;Lin, Youyu&lt;/author&gt;&lt;author&gt;Gu, Chunxing&lt;/author&gt;&lt;author&gt;Shen, Zongbao&lt;/author&gt;&lt;author&gt;Liu, Huixia&lt;/author&gt;&lt;author&gt;Wang, Xiao&lt;/author&gt;&lt;/authors&gt;&lt;/contributors&gt;&lt;titles&gt;&lt;title&gt;A mold-free laser shock micro-drawing forming process using Plasticine as the flexible support&lt;/title&gt;&lt;alt-title&gt;The International Journal of Advanced Manufacturing Technology&lt;/alt-title&gt;&lt;/titles&gt;&lt;alt-periodical&gt;&lt;full-title&gt;The International Journal of Advanced Manufacturing Technology&lt;/full-title&gt;&lt;/alt-periodical&gt;&lt;volume&gt;79&lt;/volume&gt;&lt;dates&gt;&lt;year&gt;2015&lt;/year&gt;&lt;/dates&gt;&lt;urls&gt;&lt;/urls&gt;&lt;electronic-resource-num&gt;10.1007/s00170-015-6809-8&lt;/electronic-resource-num&gt;&lt;/record&gt;&lt;/Cite&gt;&lt;/EndNote&gt;</w:instrText>
            </w:r>
            <w:r w:rsidRPr="007F07A6">
              <w:rPr>
                <w:rFonts w:ascii="Times New Roman" w:hAnsi="Times New Roman" w:cs="Times New Roman"/>
                <w:sz w:val="20"/>
                <w:szCs w:val="20"/>
                <w:vertAlign w:val="superscript"/>
              </w:rPr>
              <w:fldChar w:fldCharType="separate"/>
            </w:r>
            <w:r w:rsidR="00313643" w:rsidRPr="007F07A6">
              <w:rPr>
                <w:rFonts w:ascii="Times New Roman" w:hAnsi="Times New Roman" w:cs="Times New Roman"/>
                <w:noProof/>
                <w:sz w:val="20"/>
                <w:szCs w:val="20"/>
                <w:vertAlign w:val="superscript"/>
              </w:rPr>
              <w:t>[</w:t>
            </w:r>
            <w:hyperlink w:anchor="_ENREF_13" w:tooltip="Zhang, 2015 #154" w:history="1">
              <w:r w:rsidR="00742B6D" w:rsidRPr="007F07A6">
                <w:rPr>
                  <w:rFonts w:ascii="Times New Roman" w:hAnsi="Times New Roman" w:cs="Times New Roman"/>
                  <w:noProof/>
                  <w:sz w:val="20"/>
                  <w:szCs w:val="20"/>
                  <w:vertAlign w:val="superscript"/>
                </w:rPr>
                <w:t>13</w:t>
              </w:r>
            </w:hyperlink>
            <w:r w:rsidR="00313643"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Pr="007F07A6">
              <w:rPr>
                <w:rFonts w:ascii="Times New Roman" w:hAnsi="Times New Roman" w:cs="Times New Roman"/>
                <w:sz w:val="20"/>
                <w:szCs w:val="20"/>
              </w:rPr>
              <w:t xml:space="preserve"> </w:t>
            </w:r>
            <w:r w:rsidR="00925810" w:rsidRPr="007F07A6">
              <w:rPr>
                <w:rFonts w:ascii="Times New Roman" w:hAnsi="Times New Roman" w:cs="Times New Roman"/>
                <w:sz w:val="20"/>
                <w:szCs w:val="20"/>
              </w:rPr>
              <w:t xml:space="preserve">2015 </w:t>
            </w:r>
          </w:p>
        </w:tc>
        <w:tc>
          <w:tcPr>
            <w:tcW w:w="992"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p>
        </w:tc>
        <w:tc>
          <w:tcPr>
            <w:tcW w:w="105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2-9</w:t>
            </w:r>
          </w:p>
        </w:tc>
        <w:tc>
          <w:tcPr>
            <w:tcW w:w="126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1064</w:t>
            </w:r>
          </w:p>
        </w:tc>
        <w:tc>
          <w:tcPr>
            <w:tcW w:w="99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5.6</w:t>
            </w:r>
          </w:p>
        </w:tc>
        <w:tc>
          <w:tcPr>
            <w:tcW w:w="72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8</w:t>
            </w:r>
          </w:p>
        </w:tc>
        <w:tc>
          <w:tcPr>
            <w:tcW w:w="1497" w:type="dxa"/>
            <w:vAlign w:val="bottom"/>
          </w:tcPr>
          <w:p w:rsidR="004D3472" w:rsidRPr="007F07A6" w:rsidRDefault="00350AF4"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T</w:t>
            </w:r>
            <w:r w:rsidR="004D3472" w:rsidRPr="007F07A6">
              <w:rPr>
                <w:rFonts w:ascii="Times New Roman" w:hAnsi="Times New Roman" w:cs="Times New Roman"/>
                <w:sz w:val="20"/>
                <w:szCs w:val="20"/>
              </w:rPr>
              <w:t>itanium</w:t>
            </w:r>
          </w:p>
        </w:tc>
        <w:tc>
          <w:tcPr>
            <w:tcW w:w="1023"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35</w:t>
            </w:r>
          </w:p>
        </w:tc>
        <w:tc>
          <w:tcPr>
            <w:tcW w:w="100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1.6</w:t>
            </w:r>
          </w:p>
        </w:tc>
      </w:tr>
      <w:tr w:rsidR="007F07A6" w:rsidRPr="007F07A6" w:rsidTr="00BC7311">
        <w:trPr>
          <w:trHeight w:val="437"/>
          <w:jc w:val="center"/>
        </w:trPr>
        <w:tc>
          <w:tcPr>
            <w:tcW w:w="1276" w:type="dxa"/>
            <w:vAlign w:val="bottom"/>
          </w:tcPr>
          <w:p w:rsidR="004D3472" w:rsidRPr="007F07A6" w:rsidRDefault="00144CDA" w:rsidP="00742B6D">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127CE8" w:rsidRPr="007F07A6">
              <w:rPr>
                <w:rFonts w:ascii="Times New Roman" w:hAnsi="Times New Roman" w:cs="Times New Roman"/>
                <w:sz w:val="20"/>
                <w:szCs w:val="20"/>
                <w:vertAlign w:val="superscript"/>
              </w:rPr>
              <w:instrText xml:space="preserve"> ADDIN EN.CITE &lt;EndNote&gt;&lt;Cite&gt;&lt;Author&gt;Nagarajan&lt;/Author&gt;&lt;Year&gt;2013&lt;/Year&gt;&lt;RecNum&gt;11&lt;/RecNum&gt;&lt;DisplayText&gt;[2]&lt;/DisplayText&gt;&lt;record&gt;&lt;rec-number&gt;11&lt;/rec-number&gt;&lt;foreign-keys&gt;&lt;key app="EN" db-id="xtzea0zz6f0tvferdeppf0xofe59ef9vxe9e" timestamp="0"&gt;11&lt;/key&gt;&lt;/foreign-keys&gt;&lt;ref-type name="Journal Article"&gt;17&lt;/ref-type&gt;&lt;contributors&gt;&lt;authors&gt;&lt;author&gt;Nagarajan, Balasubramanian&lt;/author&gt;&lt;author&gt;Castagne, Sylvie&lt;/author&gt;&lt;author&gt;Wang, Zhongke&lt;/author&gt;&lt;/authors&gt;&lt;/contributors&gt;&lt;titles&gt;&lt;title&gt;Mold-free fabrication of 3D microfeatures using laser-induced shock pressure&lt;/title&gt;&lt;secondary-title&gt;Applied Surface Science&lt;/secondary-title&gt;&lt;/titles&gt;&lt;periodical&gt;&lt;full-title&gt;Applied Surface Science&lt;/full-title&gt;&lt;/periodical&gt;&lt;pages&gt;529-534&lt;/pages&gt;&lt;volume&gt;268&lt;/volume&gt;&lt;keywords&gt;&lt;keyword&gt;Microforming&lt;/keyword&gt;&lt;keyword&gt;Laser-induced shock loading&lt;/keyword&gt;&lt;keyword&gt;Flexible pad forming&lt;/keyword&gt;&lt;keyword&gt;Thin metal foils&lt;/keyword&gt;&lt;/keywords&gt;&lt;dates&gt;&lt;year&gt;2013&lt;/year&gt;&lt;pub-dates&gt;&lt;date&gt;2013/03/01/&lt;/date&gt;&lt;/pub-dates&gt;&lt;/dates&gt;&lt;isbn&gt;0169-4332&lt;/isbn&gt;&lt;urls&gt;&lt;related-urls&gt;&lt;url&gt;http://www.sciencedirect.com/science/article/pii/S0169433213000111&lt;/url&gt;&lt;/related-urls&gt;&lt;/urls&gt;&lt;electronic-resource-num&gt;https://doi.org/10.1016/j.apsusc.2012.12.163&lt;/electronic-resource-num&gt;&lt;/record&gt;&lt;/Cite&gt;&lt;/EndNote&gt;</w:instrText>
            </w:r>
            <w:r w:rsidRPr="007F07A6">
              <w:rPr>
                <w:rFonts w:ascii="Times New Roman" w:hAnsi="Times New Roman" w:cs="Times New Roman"/>
                <w:sz w:val="20"/>
                <w:szCs w:val="20"/>
                <w:vertAlign w:val="superscript"/>
              </w:rPr>
              <w:fldChar w:fldCharType="separate"/>
            </w:r>
            <w:r w:rsidR="00313643" w:rsidRPr="007F07A6">
              <w:rPr>
                <w:rFonts w:ascii="Times New Roman" w:hAnsi="Times New Roman" w:cs="Times New Roman"/>
                <w:noProof/>
                <w:sz w:val="20"/>
                <w:szCs w:val="20"/>
                <w:vertAlign w:val="superscript"/>
              </w:rPr>
              <w:t>[</w:t>
            </w:r>
            <w:hyperlink w:anchor="_ENREF_2" w:tooltip="Nagarajan, 2013 #11" w:history="1">
              <w:r w:rsidR="00742B6D" w:rsidRPr="007F07A6">
                <w:rPr>
                  <w:rFonts w:ascii="Times New Roman" w:hAnsi="Times New Roman" w:cs="Times New Roman"/>
                  <w:noProof/>
                  <w:sz w:val="20"/>
                  <w:szCs w:val="20"/>
                  <w:vertAlign w:val="superscript"/>
                </w:rPr>
                <w:t>2</w:t>
              </w:r>
            </w:hyperlink>
            <w:r w:rsidR="00313643"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Pr="007F07A6">
              <w:rPr>
                <w:rFonts w:ascii="Times New Roman" w:hAnsi="Times New Roman" w:cs="Times New Roman"/>
                <w:sz w:val="20"/>
                <w:szCs w:val="20"/>
                <w:vertAlign w:val="superscript"/>
              </w:rPr>
              <w:t xml:space="preserve"> </w:t>
            </w:r>
            <w:r w:rsidR="00925810" w:rsidRPr="007F07A6">
              <w:rPr>
                <w:rFonts w:ascii="Times New Roman" w:hAnsi="Times New Roman" w:cs="Times New Roman"/>
                <w:sz w:val="20"/>
                <w:szCs w:val="20"/>
              </w:rPr>
              <w:t xml:space="preserve">2013 </w:t>
            </w:r>
          </w:p>
        </w:tc>
        <w:tc>
          <w:tcPr>
            <w:tcW w:w="992"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A Q-Switched Nd: YAG</w:t>
            </w:r>
          </w:p>
        </w:tc>
        <w:tc>
          <w:tcPr>
            <w:tcW w:w="105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75</w:t>
            </w:r>
          </w:p>
        </w:tc>
        <w:tc>
          <w:tcPr>
            <w:tcW w:w="126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1.064</w:t>
            </w:r>
          </w:p>
        </w:tc>
        <w:tc>
          <w:tcPr>
            <w:tcW w:w="99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 xml:space="preserve">5.2 </w:t>
            </w:r>
          </w:p>
        </w:tc>
        <w:tc>
          <w:tcPr>
            <w:tcW w:w="72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38</w:t>
            </w:r>
          </w:p>
        </w:tc>
        <w:tc>
          <w:tcPr>
            <w:tcW w:w="149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Annealed copper</w:t>
            </w:r>
          </w:p>
        </w:tc>
        <w:tc>
          <w:tcPr>
            <w:tcW w:w="1023"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25</w:t>
            </w:r>
          </w:p>
        </w:tc>
        <w:tc>
          <w:tcPr>
            <w:tcW w:w="100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p>
        </w:tc>
      </w:tr>
      <w:tr w:rsidR="007F07A6" w:rsidRPr="007F07A6" w:rsidTr="00BC7311">
        <w:trPr>
          <w:trHeight w:val="447"/>
          <w:jc w:val="center"/>
        </w:trPr>
        <w:tc>
          <w:tcPr>
            <w:tcW w:w="1276" w:type="dxa"/>
            <w:vAlign w:val="bottom"/>
          </w:tcPr>
          <w:p w:rsidR="004D3472" w:rsidRPr="007F07A6" w:rsidRDefault="00144CDA" w:rsidP="00742B6D">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127CE8" w:rsidRPr="007F07A6">
              <w:rPr>
                <w:rFonts w:ascii="Times New Roman" w:hAnsi="Times New Roman" w:cs="Times New Roman"/>
                <w:sz w:val="20"/>
                <w:szCs w:val="20"/>
                <w:vertAlign w:val="superscript"/>
              </w:rPr>
              <w:instrText xml:space="preserve"> ADDIN EN.CITE &lt;EndNote&gt;&lt;Cite&gt;&lt;Author&gt;Vollertsen&lt;/Author&gt;&lt;Year&gt;2008&lt;/Year&gt;&lt;RecNum&gt;437&lt;/RecNum&gt;&lt;DisplayText&gt;[9]&lt;/DisplayText&gt;&lt;record&gt;&lt;rec-number&gt;437&lt;/rec-number&gt;&lt;foreign-keys&gt;&lt;key app="EN" db-id="xtzea0zz6f0tvferdeppf0xofe59ef9vxe9e" timestamp="0"&gt;437&lt;/key&gt;&lt;/foreign-keys&gt;&lt;ref-type name="Journal Article"&gt;17&lt;/ref-type&gt;&lt;contributors&gt;&lt;authors&gt;&lt;author&gt;Vollertsen, Frank&lt;/author&gt;&lt;author&gt;Niehoff, Hendrik Schulze&lt;/author&gt;&lt;author&gt;Wielage, Hanna&lt;/author&gt;&lt;/authors&gt;&lt;/contributors&gt;&lt;titles&gt;&lt;title&gt;On the acting pressure in laser deep drawing&lt;/title&gt;&lt;secondary-title&gt;Production Engineering&lt;/secondary-title&gt;&lt;/titles&gt;&lt;pages&gt;1&lt;/pages&gt;&lt;volume&gt;3&lt;/volume&gt;&lt;number&gt;1&lt;/number&gt;&lt;dates&gt;&lt;year&gt;2008&lt;/year&gt;&lt;pub-dates&gt;&lt;date&gt;2008/10/25&lt;/date&gt;&lt;/pub-dates&gt;&lt;/dates&gt;&lt;isbn&gt;1863-7353&lt;/isbn&gt;&lt;urls&gt;&lt;related-urls&gt;&lt;url&gt;https://doi.org/10.1007/s11740-008-0135-z&lt;/url&gt;&lt;/related-urls&gt;&lt;/urls&gt;&lt;electronic-resource-num&gt;10.1007/s11740-008-0135-z&lt;/electronic-resource-num&gt;&lt;/record&gt;&lt;/Cite&gt;&lt;/EndNote&gt;</w:instrText>
            </w:r>
            <w:r w:rsidRPr="007F07A6">
              <w:rPr>
                <w:rFonts w:ascii="Times New Roman" w:hAnsi="Times New Roman" w:cs="Times New Roman"/>
                <w:sz w:val="20"/>
                <w:szCs w:val="20"/>
                <w:vertAlign w:val="superscript"/>
              </w:rPr>
              <w:fldChar w:fldCharType="separate"/>
            </w:r>
            <w:r w:rsidR="00313643" w:rsidRPr="007F07A6">
              <w:rPr>
                <w:rFonts w:ascii="Times New Roman" w:hAnsi="Times New Roman" w:cs="Times New Roman"/>
                <w:noProof/>
                <w:sz w:val="20"/>
                <w:szCs w:val="20"/>
                <w:vertAlign w:val="superscript"/>
              </w:rPr>
              <w:t>[</w:t>
            </w:r>
            <w:hyperlink w:anchor="_ENREF_9" w:tooltip="Vollertsen, 2008 #437" w:history="1">
              <w:r w:rsidR="00742B6D" w:rsidRPr="007F07A6">
                <w:rPr>
                  <w:rFonts w:ascii="Times New Roman" w:hAnsi="Times New Roman" w:cs="Times New Roman"/>
                  <w:noProof/>
                  <w:sz w:val="20"/>
                  <w:szCs w:val="20"/>
                  <w:vertAlign w:val="superscript"/>
                </w:rPr>
                <w:t>9</w:t>
              </w:r>
            </w:hyperlink>
            <w:r w:rsidR="00313643"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Pr="007F07A6">
              <w:rPr>
                <w:rFonts w:ascii="Times New Roman" w:hAnsi="Times New Roman" w:cs="Times New Roman"/>
                <w:sz w:val="20"/>
                <w:szCs w:val="20"/>
                <w:vertAlign w:val="superscript"/>
              </w:rPr>
              <w:t xml:space="preserve"> </w:t>
            </w:r>
            <w:r w:rsidR="00925810" w:rsidRPr="007F07A6">
              <w:rPr>
                <w:rFonts w:ascii="Times New Roman" w:hAnsi="Times New Roman" w:cs="Times New Roman"/>
                <w:sz w:val="20"/>
                <w:szCs w:val="20"/>
              </w:rPr>
              <w:t xml:space="preserve">2008 </w:t>
            </w:r>
          </w:p>
        </w:tc>
        <w:tc>
          <w:tcPr>
            <w:tcW w:w="992"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TEA-C02</w:t>
            </w:r>
          </w:p>
        </w:tc>
        <w:tc>
          <w:tcPr>
            <w:tcW w:w="105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3</w:t>
            </w:r>
          </w:p>
        </w:tc>
        <w:tc>
          <w:tcPr>
            <w:tcW w:w="126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10600</w:t>
            </w:r>
          </w:p>
        </w:tc>
        <w:tc>
          <w:tcPr>
            <w:tcW w:w="990"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p>
        </w:tc>
        <w:tc>
          <w:tcPr>
            <w:tcW w:w="720" w:type="dxa"/>
            <w:vAlign w:val="bottom"/>
          </w:tcPr>
          <w:p w:rsidR="004D3472" w:rsidRPr="007F07A6" w:rsidRDefault="004D3472" w:rsidP="00B33481">
            <w:pPr>
              <w:autoSpaceDE w:val="0"/>
              <w:autoSpaceDN w:val="0"/>
              <w:adjustRightInd w:val="0"/>
              <w:rPr>
                <w:rFonts w:ascii="Times New Roman" w:hAnsi="Times New Roman" w:cs="Times New Roman"/>
                <w:sz w:val="20"/>
                <w:szCs w:val="20"/>
              </w:rPr>
            </w:pPr>
            <w:r w:rsidRPr="007F07A6">
              <w:rPr>
                <w:rFonts w:ascii="Times New Roman" w:hAnsi="Times New Roman" w:cs="Times New Roman"/>
                <w:sz w:val="20"/>
                <w:szCs w:val="20"/>
              </w:rPr>
              <w:t>25, 700, 9</w:t>
            </w:r>
          </w:p>
        </w:tc>
        <w:tc>
          <w:tcPr>
            <w:tcW w:w="1497" w:type="dxa"/>
            <w:vAlign w:val="bottom"/>
          </w:tcPr>
          <w:p w:rsidR="004D3472" w:rsidRPr="007F07A6" w:rsidRDefault="00EE6F8A"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A</w:t>
            </w:r>
            <w:r w:rsidR="004D3472" w:rsidRPr="007F07A6">
              <w:rPr>
                <w:rFonts w:ascii="Times New Roman" w:hAnsi="Times New Roman" w:cs="Times New Roman"/>
                <w:sz w:val="20"/>
                <w:szCs w:val="20"/>
              </w:rPr>
              <w:t>lumin</w:t>
            </w:r>
            <w:r w:rsidR="003C342C" w:rsidRPr="007F07A6">
              <w:rPr>
                <w:rFonts w:ascii="Times New Roman" w:hAnsi="Times New Roman" w:cs="Times New Roman"/>
                <w:sz w:val="20"/>
                <w:szCs w:val="20"/>
              </w:rPr>
              <w:t>i</w:t>
            </w:r>
            <w:r w:rsidR="004D3472" w:rsidRPr="007F07A6">
              <w:rPr>
                <w:rFonts w:ascii="Times New Roman" w:hAnsi="Times New Roman" w:cs="Times New Roman"/>
                <w:sz w:val="20"/>
                <w:szCs w:val="20"/>
              </w:rPr>
              <w:t>um, copper, stainless steel</w:t>
            </w:r>
          </w:p>
        </w:tc>
        <w:tc>
          <w:tcPr>
            <w:tcW w:w="1023"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20, 50</w:t>
            </w:r>
          </w:p>
        </w:tc>
        <w:tc>
          <w:tcPr>
            <w:tcW w:w="1007" w:type="dxa"/>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p>
        </w:tc>
      </w:tr>
      <w:tr w:rsidR="004D3472" w:rsidRPr="007F07A6" w:rsidTr="00BC7311">
        <w:trPr>
          <w:trHeight w:val="355"/>
          <w:jc w:val="center"/>
        </w:trPr>
        <w:tc>
          <w:tcPr>
            <w:tcW w:w="1276" w:type="dxa"/>
            <w:tcBorders>
              <w:bottom w:val="single" w:sz="4" w:space="0" w:color="auto"/>
            </w:tcBorders>
            <w:vAlign w:val="bottom"/>
          </w:tcPr>
          <w:p w:rsidR="004D3472" w:rsidRPr="007F07A6" w:rsidRDefault="00144CDA" w:rsidP="00742B6D">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vertAlign w:val="superscript"/>
              </w:rPr>
              <w:fldChar w:fldCharType="begin"/>
            </w:r>
            <w:r w:rsidR="00B74F7C" w:rsidRPr="007F07A6">
              <w:rPr>
                <w:rFonts w:ascii="Times New Roman" w:hAnsi="Times New Roman" w:cs="Times New Roman"/>
                <w:sz w:val="20"/>
                <w:szCs w:val="20"/>
                <w:vertAlign w:val="superscript"/>
              </w:rPr>
              <w:instrText xml:space="preserve"> ADDIN EN.CITE &lt;EndNote&gt;&lt;Cite&gt;&lt;Author&gt;Cheng&lt;/Author&gt;&lt;Year&gt;2007&lt;/Year&gt;&lt;RecNum&gt;365&lt;/RecNum&gt;&lt;DisplayText&gt;[75]&lt;/DisplayText&gt;&lt;record&gt;&lt;rec-number&gt;365&lt;/rec-number&gt;&lt;foreign-keys&gt;&lt;key app="EN" db-id="xtzea0zz6f0tvferdeppf0xofe59ef9vxe9e" timestamp="0"&gt;365&lt;/key&gt;&lt;/foreign-keys&gt;&lt;ref-type name="Journal Article"&gt;17&lt;/ref-type&gt;&lt;contributors&gt;&lt;authors&gt;&lt;author&gt;Cheng, Gary J&lt;/author&gt;&lt;author&gt;Pirzada, Daniel&lt;/author&gt;&lt;author&gt;Ming, Zhou&lt;/author&gt;&lt;/authors&gt;&lt;/contributors&gt;&lt;titles&gt;&lt;title&gt;Microstructure and mechanical property characterizations of metal foil after microscale laser dynamic forming&lt;/title&gt;&lt;secondary-title&gt;Journal of applied physics&lt;/secondary-title&gt;&lt;/titles&gt;&lt;periodical&gt;&lt;full-title&gt;Journal of applied physics&lt;/full-title&gt;&lt;/periodical&gt;&lt;pages&gt;063108&lt;/pages&gt;&lt;volume&gt;101&lt;/volume&gt;&lt;number&gt;6&lt;/number&gt;&lt;dates&gt;&lt;year&gt;2007&lt;/year&gt;&lt;/dates&gt;&lt;isbn&gt;0021-8979&lt;/isbn&gt;&lt;urls&gt;&lt;/urls&gt;&lt;/record&gt;&lt;/Cite&gt;&lt;/EndNote&gt;</w:instrText>
            </w:r>
            <w:r w:rsidRPr="007F07A6">
              <w:rPr>
                <w:rFonts w:ascii="Times New Roman" w:hAnsi="Times New Roman" w:cs="Times New Roman"/>
                <w:sz w:val="20"/>
                <w:szCs w:val="20"/>
                <w:vertAlign w:val="superscript"/>
              </w:rPr>
              <w:fldChar w:fldCharType="separate"/>
            </w:r>
            <w:r w:rsidR="00B74F7C" w:rsidRPr="007F07A6">
              <w:rPr>
                <w:rFonts w:ascii="Times New Roman" w:hAnsi="Times New Roman" w:cs="Times New Roman"/>
                <w:noProof/>
                <w:sz w:val="20"/>
                <w:szCs w:val="20"/>
                <w:vertAlign w:val="superscript"/>
              </w:rPr>
              <w:t>[</w:t>
            </w:r>
            <w:hyperlink w:anchor="_ENREF_75" w:tooltip="Cheng, 2007 #365" w:history="1">
              <w:r w:rsidR="00742B6D" w:rsidRPr="007F07A6">
                <w:rPr>
                  <w:rFonts w:ascii="Times New Roman" w:hAnsi="Times New Roman" w:cs="Times New Roman"/>
                  <w:noProof/>
                  <w:sz w:val="20"/>
                  <w:szCs w:val="20"/>
                  <w:vertAlign w:val="superscript"/>
                </w:rPr>
                <w:t>75</w:t>
              </w:r>
            </w:hyperlink>
            <w:r w:rsidR="00B74F7C" w:rsidRPr="007F07A6">
              <w:rPr>
                <w:rFonts w:ascii="Times New Roman" w:hAnsi="Times New Roman" w:cs="Times New Roman"/>
                <w:noProof/>
                <w:sz w:val="20"/>
                <w:szCs w:val="20"/>
                <w:vertAlign w:val="superscript"/>
              </w:rPr>
              <w:t>]</w:t>
            </w:r>
            <w:r w:rsidRPr="007F07A6">
              <w:rPr>
                <w:rFonts w:ascii="Times New Roman" w:hAnsi="Times New Roman" w:cs="Times New Roman"/>
                <w:sz w:val="20"/>
                <w:szCs w:val="20"/>
                <w:vertAlign w:val="superscript"/>
              </w:rPr>
              <w:fldChar w:fldCharType="end"/>
            </w:r>
            <w:r w:rsidRPr="007F07A6">
              <w:rPr>
                <w:rFonts w:ascii="Times New Roman" w:hAnsi="Times New Roman" w:cs="Times New Roman"/>
                <w:sz w:val="20"/>
                <w:szCs w:val="20"/>
                <w:vertAlign w:val="superscript"/>
              </w:rPr>
              <w:t xml:space="preserve"> </w:t>
            </w:r>
            <w:r w:rsidR="00925810" w:rsidRPr="007F07A6">
              <w:rPr>
                <w:rFonts w:ascii="Times New Roman" w:hAnsi="Times New Roman" w:cs="Times New Roman"/>
                <w:sz w:val="20"/>
                <w:szCs w:val="20"/>
              </w:rPr>
              <w:t>2007</w:t>
            </w:r>
          </w:p>
        </w:tc>
        <w:tc>
          <w:tcPr>
            <w:tcW w:w="992" w:type="dxa"/>
            <w:tcBorders>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Nd: YAG</w:t>
            </w:r>
          </w:p>
        </w:tc>
        <w:tc>
          <w:tcPr>
            <w:tcW w:w="1057" w:type="dxa"/>
            <w:tcBorders>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w:t>
            </w:r>
          </w:p>
        </w:tc>
        <w:tc>
          <w:tcPr>
            <w:tcW w:w="1260" w:type="dxa"/>
            <w:tcBorders>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p>
        </w:tc>
        <w:tc>
          <w:tcPr>
            <w:tcW w:w="990" w:type="dxa"/>
            <w:tcBorders>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6</w:t>
            </w:r>
          </w:p>
        </w:tc>
        <w:tc>
          <w:tcPr>
            <w:tcW w:w="720" w:type="dxa"/>
            <w:tcBorders>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10</w:t>
            </w:r>
          </w:p>
        </w:tc>
        <w:tc>
          <w:tcPr>
            <w:tcW w:w="1497" w:type="dxa"/>
            <w:tcBorders>
              <w:bottom w:val="single" w:sz="4" w:space="0" w:color="auto"/>
            </w:tcBorders>
            <w:vAlign w:val="bottom"/>
          </w:tcPr>
          <w:p w:rsidR="004D3472" w:rsidRPr="007F07A6" w:rsidRDefault="00350AF4"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C</w:t>
            </w:r>
            <w:r w:rsidR="004D3472" w:rsidRPr="007F07A6">
              <w:rPr>
                <w:rFonts w:ascii="Times New Roman" w:hAnsi="Times New Roman" w:cs="Times New Roman"/>
                <w:sz w:val="20"/>
                <w:szCs w:val="20"/>
              </w:rPr>
              <w:t>opper</w:t>
            </w:r>
          </w:p>
        </w:tc>
        <w:tc>
          <w:tcPr>
            <w:tcW w:w="1023" w:type="dxa"/>
            <w:tcBorders>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15</w:t>
            </w:r>
          </w:p>
        </w:tc>
        <w:tc>
          <w:tcPr>
            <w:tcW w:w="1007" w:type="dxa"/>
            <w:tcBorders>
              <w:bottom w:val="single" w:sz="4" w:space="0" w:color="auto"/>
            </w:tcBorders>
            <w:vAlign w:val="bottom"/>
          </w:tcPr>
          <w:p w:rsidR="004D3472" w:rsidRPr="007F07A6" w:rsidRDefault="004D3472" w:rsidP="00B33481">
            <w:pPr>
              <w:autoSpaceDE w:val="0"/>
              <w:autoSpaceDN w:val="0"/>
              <w:adjustRightInd w:val="0"/>
              <w:jc w:val="center"/>
              <w:rPr>
                <w:rFonts w:ascii="Times New Roman" w:hAnsi="Times New Roman" w:cs="Times New Roman"/>
                <w:sz w:val="20"/>
                <w:szCs w:val="20"/>
              </w:rPr>
            </w:pPr>
            <w:r w:rsidRPr="007F07A6">
              <w:rPr>
                <w:rFonts w:ascii="Times New Roman" w:hAnsi="Times New Roman" w:cs="Times New Roman"/>
                <w:sz w:val="20"/>
                <w:szCs w:val="20"/>
              </w:rPr>
              <w:t>B</w:t>
            </w:r>
            <w:r w:rsidRPr="007F07A6">
              <w:rPr>
                <w:rFonts w:ascii="Times New Roman" w:hAnsi="Times New Roman" w:cs="Times New Roman"/>
                <w:sz w:val="20"/>
                <w:szCs w:val="20"/>
                <w:vertAlign w:val="subscript"/>
              </w:rPr>
              <w:t xml:space="preserve">d </w:t>
            </w:r>
            <w:r w:rsidRPr="007F07A6">
              <w:rPr>
                <w:rFonts w:ascii="Times New Roman" w:hAnsi="Times New Roman" w:cs="Times New Roman"/>
                <w:sz w:val="20"/>
                <w:szCs w:val="20"/>
              </w:rPr>
              <w:t>= 0.03</w:t>
            </w:r>
          </w:p>
        </w:tc>
      </w:tr>
    </w:tbl>
    <w:p w:rsidR="00F159BC" w:rsidRPr="007F07A6" w:rsidRDefault="00F159BC" w:rsidP="00B33481">
      <w:pPr>
        <w:spacing w:line="240" w:lineRule="auto"/>
        <w:rPr>
          <w:rFonts w:ascii="Times New Roman" w:hAnsi="Times New Roman" w:cs="Times New Roman"/>
          <w:b/>
          <w:sz w:val="20"/>
          <w:szCs w:val="20"/>
        </w:rPr>
      </w:pPr>
      <w:bookmarkStart w:id="3" w:name="_Toc10456151"/>
    </w:p>
    <w:p w:rsidR="009F6D25" w:rsidRPr="007F07A6" w:rsidRDefault="008807C7" w:rsidP="00B33481">
      <w:pPr>
        <w:spacing w:line="240" w:lineRule="auto"/>
        <w:rPr>
          <w:rFonts w:ascii="Times New Roman" w:hAnsi="Times New Roman" w:cs="Times New Roman"/>
          <w:b/>
          <w:sz w:val="20"/>
          <w:szCs w:val="20"/>
        </w:rPr>
      </w:pPr>
      <w:r w:rsidRPr="007F07A6">
        <w:rPr>
          <w:rFonts w:ascii="Times New Roman" w:hAnsi="Times New Roman" w:cs="Times New Roman"/>
          <w:b/>
          <w:sz w:val="20"/>
          <w:szCs w:val="20"/>
        </w:rPr>
        <w:t>3</w:t>
      </w:r>
      <w:r w:rsidR="009F6D25" w:rsidRPr="007F07A6">
        <w:rPr>
          <w:rFonts w:ascii="Times New Roman" w:hAnsi="Times New Roman" w:cs="Times New Roman"/>
          <w:b/>
          <w:sz w:val="20"/>
          <w:szCs w:val="20"/>
        </w:rPr>
        <w:t>.</w:t>
      </w:r>
      <w:r w:rsidR="00554AF3" w:rsidRPr="007F07A6">
        <w:rPr>
          <w:rFonts w:ascii="Times New Roman" w:hAnsi="Times New Roman" w:cs="Times New Roman"/>
          <w:b/>
          <w:sz w:val="20"/>
          <w:szCs w:val="20"/>
        </w:rPr>
        <w:t>0</w:t>
      </w:r>
      <w:r w:rsidR="009F6D25" w:rsidRPr="007F07A6">
        <w:rPr>
          <w:rFonts w:ascii="Times New Roman" w:hAnsi="Times New Roman" w:cs="Times New Roman"/>
          <w:b/>
          <w:sz w:val="20"/>
          <w:szCs w:val="20"/>
        </w:rPr>
        <w:t xml:space="preserve"> Experimental and theoretical investigations on the materials</w:t>
      </w:r>
    </w:p>
    <w:p w:rsidR="00B33481" w:rsidRPr="007F07A6" w:rsidRDefault="00270C05" w:rsidP="00B33481">
      <w:pPr>
        <w:pStyle w:val="NormalWeb"/>
        <w:spacing w:before="0" w:beforeAutospacing="0" w:after="240" w:afterAutospacing="0"/>
        <w:jc w:val="both"/>
        <w:rPr>
          <w:sz w:val="20"/>
          <w:szCs w:val="20"/>
        </w:rPr>
      </w:pPr>
      <w:r w:rsidRPr="007F07A6">
        <w:rPr>
          <w:sz w:val="20"/>
          <w:szCs w:val="20"/>
        </w:rPr>
        <w:t xml:space="preserve">This segment presents astounding </w:t>
      </w:r>
      <w:r w:rsidR="009C172F" w:rsidRPr="007F07A6">
        <w:rPr>
          <w:sz w:val="20"/>
          <w:szCs w:val="20"/>
        </w:rPr>
        <w:t>experimental and theoretical</w:t>
      </w:r>
      <w:r w:rsidRPr="007F07A6">
        <w:rPr>
          <w:sz w:val="20"/>
          <w:szCs w:val="20"/>
        </w:rPr>
        <w:t xml:space="preserve"> investigations that have been dir</w:t>
      </w:r>
      <w:r w:rsidR="009C172F" w:rsidRPr="007F07A6">
        <w:rPr>
          <w:sz w:val="20"/>
          <w:szCs w:val="20"/>
        </w:rPr>
        <w:t>ected in the field of laser shock</w:t>
      </w:r>
      <w:r w:rsidRPr="007F07A6">
        <w:rPr>
          <w:sz w:val="20"/>
          <w:szCs w:val="20"/>
        </w:rPr>
        <w:t xml:space="preserve"> </w:t>
      </w:r>
      <w:r w:rsidR="009C172F" w:rsidRPr="007F07A6">
        <w:rPr>
          <w:sz w:val="20"/>
          <w:szCs w:val="20"/>
        </w:rPr>
        <w:t xml:space="preserve">microforming </w:t>
      </w:r>
      <w:r w:rsidRPr="007F07A6">
        <w:rPr>
          <w:sz w:val="20"/>
          <w:szCs w:val="20"/>
        </w:rPr>
        <w:t xml:space="preserve">on ferrous, non-ferrous and </w:t>
      </w:r>
      <w:r w:rsidR="009C172F" w:rsidRPr="007F07A6">
        <w:rPr>
          <w:sz w:val="20"/>
          <w:szCs w:val="20"/>
        </w:rPr>
        <w:t>advanced engineering materials</w:t>
      </w:r>
      <w:r w:rsidRPr="007F07A6">
        <w:rPr>
          <w:sz w:val="20"/>
          <w:szCs w:val="20"/>
        </w:rPr>
        <w:t xml:space="preserve">. The </w:t>
      </w:r>
      <w:r w:rsidR="009C172F" w:rsidRPr="007F07A6">
        <w:rPr>
          <w:sz w:val="20"/>
          <w:szCs w:val="20"/>
        </w:rPr>
        <w:t>significant</w:t>
      </w:r>
      <w:r w:rsidRPr="007F07A6">
        <w:rPr>
          <w:sz w:val="20"/>
          <w:szCs w:val="20"/>
        </w:rPr>
        <w:t xml:space="preserve"> examinations have been classified toward the finish of every subsection.</w:t>
      </w:r>
    </w:p>
    <w:p w:rsidR="006E4334" w:rsidRPr="007F07A6" w:rsidRDefault="008807C7" w:rsidP="00B33481">
      <w:pPr>
        <w:spacing w:after="0" w:line="240" w:lineRule="auto"/>
        <w:rPr>
          <w:rFonts w:ascii="Times New Roman" w:hAnsi="Times New Roman" w:cs="Times New Roman"/>
          <w:b/>
          <w:sz w:val="20"/>
          <w:szCs w:val="20"/>
        </w:rPr>
      </w:pPr>
      <w:r w:rsidRPr="007F07A6">
        <w:rPr>
          <w:rFonts w:ascii="Times New Roman" w:hAnsi="Times New Roman" w:cs="Times New Roman"/>
          <w:b/>
          <w:sz w:val="20"/>
          <w:szCs w:val="20"/>
        </w:rPr>
        <w:t>3.1.</w:t>
      </w:r>
      <w:r w:rsidR="006E4334" w:rsidRPr="007F07A6">
        <w:rPr>
          <w:rFonts w:ascii="Times New Roman" w:hAnsi="Times New Roman" w:cs="Times New Roman"/>
          <w:b/>
          <w:sz w:val="20"/>
          <w:szCs w:val="20"/>
        </w:rPr>
        <w:t xml:space="preserve"> Stainless steel</w:t>
      </w:r>
    </w:p>
    <w:p w:rsidR="00B33481" w:rsidRPr="007F07A6" w:rsidRDefault="003C342C" w:rsidP="00B33481">
      <w:pPr>
        <w:pStyle w:val="NormalWeb"/>
        <w:spacing w:before="0" w:beforeAutospacing="0" w:after="240" w:afterAutospacing="0"/>
        <w:jc w:val="both"/>
        <w:rPr>
          <w:sz w:val="20"/>
          <w:szCs w:val="20"/>
        </w:rPr>
      </w:pPr>
      <w:r w:rsidRPr="007F07A6">
        <w:rPr>
          <w:sz w:val="20"/>
          <w:szCs w:val="20"/>
        </w:rPr>
        <w:t>S</w:t>
      </w:r>
      <w:r w:rsidR="00270C05" w:rsidRPr="007F07A6">
        <w:rPr>
          <w:sz w:val="20"/>
          <w:szCs w:val="20"/>
        </w:rPr>
        <w:t xml:space="preserve">teel is a standout amongst the most well-known materials on the planet and </w:t>
      </w:r>
      <w:r w:rsidRPr="007F07A6">
        <w:rPr>
          <w:sz w:val="20"/>
          <w:szCs w:val="20"/>
        </w:rPr>
        <w:t xml:space="preserve">is </w:t>
      </w:r>
      <w:r w:rsidR="00270C05" w:rsidRPr="007F07A6">
        <w:rPr>
          <w:sz w:val="20"/>
          <w:szCs w:val="20"/>
        </w:rPr>
        <w:t>utilized through the development of numerous design manufacture</w:t>
      </w:r>
      <w:r w:rsidRPr="007F07A6">
        <w:rPr>
          <w:sz w:val="20"/>
          <w:szCs w:val="20"/>
        </w:rPr>
        <w:t>r</w:t>
      </w:r>
      <w:r w:rsidR="00270C05" w:rsidRPr="007F07A6">
        <w:rPr>
          <w:sz w:val="20"/>
          <w:szCs w:val="20"/>
        </w:rPr>
        <w:t xml:space="preserve">s. </w:t>
      </w:r>
      <w:r w:rsidRPr="007F07A6">
        <w:rPr>
          <w:sz w:val="20"/>
          <w:szCs w:val="20"/>
        </w:rPr>
        <w:t>Many sub-classifications of steel</w:t>
      </w:r>
      <w:r w:rsidR="00270C05" w:rsidRPr="007F07A6">
        <w:rPr>
          <w:sz w:val="20"/>
          <w:szCs w:val="20"/>
        </w:rPr>
        <w:t xml:space="preserve"> rely upon the different characteristics and qualities of a specific form. The properties that shift the most between steel types are quality, pliability, hardness, style, and cost </w:t>
      </w:r>
      <w:r w:rsidR="009C172F" w:rsidRPr="007F07A6">
        <w:rPr>
          <w:sz w:val="20"/>
          <w:szCs w:val="20"/>
        </w:rPr>
        <w:fldChar w:fldCharType="begin"/>
      </w:r>
      <w:r w:rsidR="00B74F7C" w:rsidRPr="007F07A6">
        <w:rPr>
          <w:sz w:val="20"/>
          <w:szCs w:val="20"/>
        </w:rPr>
        <w:instrText xml:space="preserve"> ADDIN EN.CITE &lt;EndNote&gt;&lt;Cite&gt;&lt;Author&gt;Zhang&lt;/Author&gt;&lt;Year&gt;2016&lt;/Year&gt;&lt;RecNum&gt;440&lt;/RecNum&gt;&lt;DisplayText&gt;[76]&lt;/DisplayText&gt;&lt;record&gt;&lt;rec-number&gt;440&lt;/rec-number&gt;&lt;foreign-keys&gt;&lt;key app="EN" db-id="xtzea0zz6f0tvferdeppf0xofe59ef9vxe9e" timestamp="0"&gt;440&lt;/key&gt;&lt;/foreign-keys&gt;&lt;ref-type name="Journal Article"&gt;17&lt;/ref-type&gt;&lt;contributors&gt;&lt;authors&gt;&lt;author&gt;Zhang, Hongyu&lt;/author&gt;&lt;author&gt;Zhou, Ming&lt;/author&gt;&lt;author&gt;Wang, Yunlong&lt;/author&gt;&lt;author&gt;Zhang, Xiangchao&lt;/author&gt;&lt;author&gt;Yan, Yu&lt;/author&gt;&lt;author&gt;Wang, Rong&lt;/author&gt;&lt;/authors&gt;&lt;/contributors&gt;&lt;titles&gt;&lt;title&gt;Development of a quantitative method for the characterization of hole quality during laser trepan drilling of high-temperature alloy&lt;/title&gt;&lt;secondary-title&gt;Applied Physics A&lt;/secondary-title&gt;&lt;/titles&gt;&lt;pages&gt;74&lt;/pages&gt;&lt;volume&gt;122&lt;/volume&gt;&lt;number&gt;2&lt;/number&gt;&lt;dates&gt;&lt;year&gt;2016&lt;/year&gt;&lt;/dates&gt;&lt;isbn&gt;0947-8396&lt;/isbn&gt;&lt;urls&gt;&lt;/urls&gt;&lt;/record&gt;&lt;/Cite&gt;&lt;/EndNote&gt;</w:instrText>
      </w:r>
      <w:r w:rsidR="009C172F" w:rsidRPr="007F07A6">
        <w:rPr>
          <w:sz w:val="20"/>
          <w:szCs w:val="20"/>
        </w:rPr>
        <w:fldChar w:fldCharType="separate"/>
      </w:r>
      <w:r w:rsidR="00B74F7C" w:rsidRPr="007F07A6">
        <w:rPr>
          <w:noProof/>
          <w:sz w:val="20"/>
          <w:szCs w:val="20"/>
        </w:rPr>
        <w:t>[</w:t>
      </w:r>
      <w:hyperlink w:anchor="_ENREF_76" w:tooltip="Zhang, 2016 #440" w:history="1">
        <w:r w:rsidR="00742B6D" w:rsidRPr="007F07A6">
          <w:rPr>
            <w:noProof/>
            <w:sz w:val="20"/>
            <w:szCs w:val="20"/>
          </w:rPr>
          <w:t>76</w:t>
        </w:r>
      </w:hyperlink>
      <w:r w:rsidR="00B74F7C" w:rsidRPr="007F07A6">
        <w:rPr>
          <w:noProof/>
          <w:sz w:val="20"/>
          <w:szCs w:val="20"/>
        </w:rPr>
        <w:t>]</w:t>
      </w:r>
      <w:r w:rsidR="009C172F" w:rsidRPr="007F07A6">
        <w:rPr>
          <w:sz w:val="20"/>
          <w:szCs w:val="20"/>
        </w:rPr>
        <w:fldChar w:fldCharType="end"/>
      </w:r>
      <w:r w:rsidR="00270C05" w:rsidRPr="007F07A6">
        <w:rPr>
          <w:sz w:val="20"/>
          <w:szCs w:val="20"/>
        </w:rPr>
        <w:t>.</w:t>
      </w:r>
      <w:r w:rsidR="00D41D1E" w:rsidRPr="007F07A6">
        <w:rPr>
          <w:sz w:val="20"/>
          <w:szCs w:val="20"/>
        </w:rPr>
        <w:t xml:space="preserve"> </w:t>
      </w:r>
      <w:r w:rsidR="00270C05" w:rsidRPr="007F07A6">
        <w:rPr>
          <w:sz w:val="20"/>
          <w:szCs w:val="20"/>
        </w:rPr>
        <w:t>N</w:t>
      </w:r>
      <w:r w:rsidR="00EE5E19" w:rsidRPr="007F07A6">
        <w:rPr>
          <w:sz w:val="20"/>
          <w:szCs w:val="20"/>
        </w:rPr>
        <w:t>otwithstanding the high production cost, the control of the form</w:t>
      </w:r>
      <w:r w:rsidR="00270C05" w:rsidRPr="007F07A6">
        <w:rPr>
          <w:sz w:val="20"/>
          <w:szCs w:val="20"/>
        </w:rPr>
        <w:t xml:space="preserve">ing quality is another test. </w:t>
      </w:r>
      <w:r w:rsidR="00EE5E19" w:rsidRPr="007F07A6">
        <w:rPr>
          <w:sz w:val="20"/>
          <w:szCs w:val="20"/>
        </w:rPr>
        <w:t>Firstly</w:t>
      </w:r>
      <w:r w:rsidR="00270C05" w:rsidRPr="007F07A6">
        <w:rPr>
          <w:sz w:val="20"/>
          <w:szCs w:val="20"/>
        </w:rPr>
        <w:t>, because of the expanding uses of lightweight metals, which by and large have relative</w:t>
      </w:r>
      <w:r w:rsidRPr="007F07A6">
        <w:rPr>
          <w:sz w:val="20"/>
          <w:szCs w:val="20"/>
        </w:rPr>
        <w:t>ly</w:t>
      </w:r>
      <w:r w:rsidR="00270C05" w:rsidRPr="007F07A6">
        <w:rPr>
          <w:sz w:val="20"/>
          <w:szCs w:val="20"/>
        </w:rPr>
        <w:t xml:space="preserve"> poor room temperature f</w:t>
      </w:r>
      <w:r w:rsidR="00EE5E19" w:rsidRPr="007F07A6">
        <w:rPr>
          <w:sz w:val="20"/>
          <w:szCs w:val="20"/>
        </w:rPr>
        <w:t>ormability contrasted with mild</w:t>
      </w:r>
      <w:r w:rsidR="00270C05" w:rsidRPr="007F07A6">
        <w:rPr>
          <w:sz w:val="20"/>
          <w:szCs w:val="20"/>
        </w:rPr>
        <w:t xml:space="preserve"> steel </w:t>
      </w:r>
      <w:r w:rsidR="009D62D1" w:rsidRPr="007F07A6">
        <w:rPr>
          <w:sz w:val="20"/>
          <w:szCs w:val="20"/>
        </w:rPr>
        <w:fldChar w:fldCharType="begin"/>
      </w:r>
      <w:r w:rsidR="00B74F7C" w:rsidRPr="007F07A6">
        <w:rPr>
          <w:sz w:val="20"/>
          <w:szCs w:val="20"/>
        </w:rPr>
        <w:instrText xml:space="preserve"> ADDIN EN.CITE &lt;EndNote&gt;&lt;Cite&gt;&lt;Author&gt;Chen&lt;/Author&gt;&lt;Year&gt;2015&lt;/Year&gt;&lt;RecNum&gt;483&lt;/RecNum&gt;&lt;DisplayText&gt;[77]&lt;/DisplayText&gt;&lt;record&gt;&lt;rec-number&gt;483&lt;/rec-number&gt;&lt;foreign-keys&gt;&lt;key app="EN" db-id="efdwfx25oddatpe9sxppzp5kzxxf2aferts9" timestamp="1561646504"&gt;483&lt;/key&gt;&lt;/foreign-keys&gt;&lt;ref-type name="Journal Article"&gt;17&lt;/ref-type&gt;&lt;contributors&gt;&lt;authors&gt;&lt;author&gt;Chen, Yi-Zhe&lt;/author&gt;&lt;author&gt;Liu, Wei&lt;/author&gt;&lt;author&gt;Xu, Yong-Chao&lt;/author&gt;&lt;author&gt;Yuan, Shi-Jian&lt;/author&gt;&lt;/authors&gt;&lt;/contributors&gt;&lt;titles&gt;&lt;title&gt;Analysis and experiment on wrinkling suppression for hydroforming of curved surface shell&lt;/title&gt;&lt;secondary-title&gt;International Journal of Mechanical Sciences&lt;/secondary-title&gt;&lt;/titles&gt;&lt;periodical&gt;&lt;full-title&gt;International Journal of Mechanical Sciences&lt;/full-title&gt;&lt;/periodical&gt;&lt;pages&gt;112-125&lt;/pages&gt;&lt;volume&gt;104&lt;/volume&gt;&lt;dates&gt;&lt;year&gt;2015&lt;/year&gt;&lt;/dates&gt;&lt;isbn&gt;0020-7403&lt;/isbn&gt;&lt;urls&gt;&lt;/urls&gt;&lt;/record&gt;&lt;/Cite&gt;&lt;/EndNote&gt;</w:instrText>
      </w:r>
      <w:r w:rsidR="009D62D1" w:rsidRPr="007F07A6">
        <w:rPr>
          <w:sz w:val="20"/>
          <w:szCs w:val="20"/>
        </w:rPr>
        <w:fldChar w:fldCharType="separate"/>
      </w:r>
      <w:r w:rsidR="00B74F7C" w:rsidRPr="007F07A6">
        <w:rPr>
          <w:noProof/>
          <w:sz w:val="20"/>
          <w:szCs w:val="20"/>
        </w:rPr>
        <w:t>[</w:t>
      </w:r>
      <w:hyperlink w:anchor="_ENREF_77" w:tooltip="Chen, 2015 #483" w:history="1">
        <w:r w:rsidR="00742B6D" w:rsidRPr="007F07A6">
          <w:rPr>
            <w:noProof/>
            <w:sz w:val="20"/>
            <w:szCs w:val="20"/>
          </w:rPr>
          <w:t>77</w:t>
        </w:r>
      </w:hyperlink>
      <w:r w:rsidR="00B74F7C" w:rsidRPr="007F07A6">
        <w:rPr>
          <w:noProof/>
          <w:sz w:val="20"/>
          <w:szCs w:val="20"/>
        </w:rPr>
        <w:t>]</w:t>
      </w:r>
      <w:r w:rsidR="009D62D1" w:rsidRPr="007F07A6">
        <w:rPr>
          <w:sz w:val="20"/>
          <w:szCs w:val="20"/>
        </w:rPr>
        <w:fldChar w:fldCharType="end"/>
      </w:r>
      <w:r w:rsidR="00270C05" w:rsidRPr="007F07A6">
        <w:rPr>
          <w:sz w:val="20"/>
          <w:szCs w:val="20"/>
        </w:rPr>
        <w:t xml:space="preserve"> the sheet metal will in general neck or tear at moderately low strain levels, making</w:t>
      </w:r>
      <w:r w:rsidR="00EE5E19" w:rsidRPr="007F07A6">
        <w:rPr>
          <w:sz w:val="20"/>
          <w:szCs w:val="20"/>
        </w:rPr>
        <w:t xml:space="preserve"> the forming</w:t>
      </w:r>
      <w:r w:rsidR="00270C05" w:rsidRPr="007F07A6">
        <w:rPr>
          <w:sz w:val="20"/>
          <w:szCs w:val="20"/>
        </w:rPr>
        <w:t xml:space="preserve"> of </w:t>
      </w:r>
      <w:r w:rsidR="00EE5E19" w:rsidRPr="007F07A6">
        <w:rPr>
          <w:sz w:val="20"/>
          <w:szCs w:val="20"/>
        </w:rPr>
        <w:t>complex</w:t>
      </w:r>
      <w:r w:rsidR="00270C05" w:rsidRPr="007F07A6">
        <w:rPr>
          <w:sz w:val="20"/>
          <w:szCs w:val="20"/>
        </w:rPr>
        <w:t xml:space="preserve"> parts </w:t>
      </w:r>
      <w:r w:rsidR="00EE5E19" w:rsidRPr="007F07A6">
        <w:rPr>
          <w:sz w:val="20"/>
          <w:szCs w:val="20"/>
        </w:rPr>
        <w:t xml:space="preserve">problematic. </w:t>
      </w:r>
      <w:r w:rsidR="00D41D1E" w:rsidRPr="007F07A6">
        <w:rPr>
          <w:sz w:val="20"/>
          <w:szCs w:val="20"/>
        </w:rPr>
        <w:t>Secondly</w:t>
      </w:r>
      <w:r w:rsidR="00270C05" w:rsidRPr="007F07A6">
        <w:rPr>
          <w:sz w:val="20"/>
          <w:szCs w:val="20"/>
        </w:rPr>
        <w:t xml:space="preserve">, it is hard to </w:t>
      </w:r>
      <w:r w:rsidR="00EE5E19" w:rsidRPr="007F07A6">
        <w:rPr>
          <w:sz w:val="20"/>
          <w:szCs w:val="20"/>
        </w:rPr>
        <w:t>efficiently</w:t>
      </w:r>
      <w:r w:rsidR="00270C05" w:rsidRPr="007F07A6">
        <w:rPr>
          <w:sz w:val="20"/>
          <w:szCs w:val="20"/>
        </w:rPr>
        <w:t xml:space="preserve"> control the wrinkling of the sheet zone without typical imperative, particularly for sheet metal </w:t>
      </w:r>
      <w:r w:rsidR="00D41D1E" w:rsidRPr="007F07A6">
        <w:rPr>
          <w:sz w:val="20"/>
          <w:szCs w:val="20"/>
        </w:rPr>
        <w:t>parts with exceptionally thin-</w:t>
      </w:r>
      <w:r w:rsidR="00270C05" w:rsidRPr="007F07A6">
        <w:rPr>
          <w:sz w:val="20"/>
          <w:szCs w:val="20"/>
        </w:rPr>
        <w:t xml:space="preserve">walled </w:t>
      </w:r>
      <w:r w:rsidR="008D6B43" w:rsidRPr="007F07A6">
        <w:rPr>
          <w:sz w:val="20"/>
          <w:szCs w:val="20"/>
        </w:rPr>
        <w:fldChar w:fldCharType="begin"/>
      </w:r>
      <w:r w:rsidR="00B74F7C" w:rsidRPr="007F07A6">
        <w:rPr>
          <w:sz w:val="20"/>
          <w:szCs w:val="20"/>
        </w:rPr>
        <w:instrText xml:space="preserve"> ADDIN EN.CITE &lt;EndNote&gt;&lt;Cite&gt;&lt;Author&gt;Chen&lt;/Author&gt;&lt;Year&gt;2015&lt;/Year&gt;&lt;RecNum&gt;483&lt;/RecNum&gt;&lt;DisplayText&gt;[77, 78]&lt;/DisplayText&gt;&lt;record&gt;&lt;rec-number&gt;483&lt;/rec-number&gt;&lt;foreign-keys&gt;&lt;key app="EN" db-id="efdwfx25oddatpe9sxppzp5kzxxf2aferts9" timestamp="1561646504"&gt;483&lt;/key&gt;&lt;/foreign-keys&gt;&lt;ref-type name="Journal Article"&gt;17&lt;/ref-type&gt;&lt;contributors&gt;&lt;authors&gt;&lt;author&gt;Chen, Yi-Zhe&lt;/author&gt;&lt;author&gt;Liu, Wei&lt;/author&gt;&lt;author&gt;Xu, Yong-Chao&lt;/author&gt;&lt;author&gt;Yuan, Shi-Jian&lt;/author&gt;&lt;/authors&gt;&lt;/contributors&gt;&lt;titles&gt;&lt;title&gt;Analysis and experiment on wrinkling suppression for hydroforming of curved surface shell&lt;/title&gt;&lt;secondary-title&gt;International Journal of Mechanical Sciences&lt;/secondary-title&gt;&lt;/titles&gt;&lt;periodical&gt;&lt;full-title&gt;International Journal of Mechanical Sciences&lt;/full-title&gt;&lt;/periodical&gt;&lt;pages&gt;112-125&lt;/pages&gt;&lt;volume&gt;104&lt;/volume&gt;&lt;dates&gt;&lt;year&gt;2015&lt;/year&gt;&lt;/dates&gt;&lt;isbn&gt;0020-7403&lt;/isbn&gt;&lt;urls&gt;&lt;/urls&gt;&lt;/record&gt;&lt;/Cite&gt;&lt;Cite&gt;&lt;Author&gt;Liu&lt;/Author&gt;&lt;Year&gt;2014&lt;/Year&gt;&lt;RecNum&gt;484&lt;/RecNum&gt;&lt;record&gt;&lt;rec-number&gt;484&lt;/rec-number&gt;&lt;foreign-keys&gt;&lt;key app="EN" db-id="efdwfx25oddatpe9sxppzp5kzxxf2aferts9" timestamp="1561646531"&gt;484&lt;/key&gt;&lt;/foreign-keys&gt;&lt;ref-type name="Journal Article"&gt;17&lt;/ref-type&gt;&lt;contributors&gt;&lt;authors&gt;&lt;author&gt;Liu, Wei&lt;/author&gt;&lt;author&gt;Xu, Yongchao&lt;/author&gt;&lt;author&gt;Yuan, Shijian&lt;/author&gt;&lt;/authors&gt;&lt;/contributors&gt;&lt;titles&gt;&lt;title&gt;Effect of pre-bulging on wrinkling of curved surface part by hydromechanical deep drawing&lt;/title&gt;&lt;secondary-title&gt;Procedia Engineering&lt;/secondary-title&gt;&lt;/titles&gt;&lt;periodical&gt;&lt;full-title&gt;Procedia Engineering&lt;/full-title&gt;&lt;/periodical&gt;&lt;pages&gt;914-920&lt;/pages&gt;&lt;volume&gt;81&lt;/volume&gt;&lt;dates&gt;&lt;year&gt;2014&lt;/year&gt;&lt;/dates&gt;&lt;isbn&gt;1877-7058&lt;/isbn&gt;&lt;urls&gt;&lt;/urls&gt;&lt;/record&gt;&lt;/Cite&gt;&lt;/EndNote&gt;</w:instrText>
      </w:r>
      <w:r w:rsidR="008D6B43" w:rsidRPr="007F07A6">
        <w:rPr>
          <w:sz w:val="20"/>
          <w:szCs w:val="20"/>
        </w:rPr>
        <w:fldChar w:fldCharType="separate"/>
      </w:r>
      <w:r w:rsidR="00B74F7C" w:rsidRPr="007F07A6">
        <w:rPr>
          <w:noProof/>
          <w:sz w:val="20"/>
          <w:szCs w:val="20"/>
        </w:rPr>
        <w:t>[</w:t>
      </w:r>
      <w:hyperlink w:anchor="_ENREF_77" w:tooltip="Chen, 2015 #483" w:history="1">
        <w:r w:rsidR="00742B6D" w:rsidRPr="007F07A6">
          <w:rPr>
            <w:noProof/>
            <w:sz w:val="20"/>
            <w:szCs w:val="20"/>
          </w:rPr>
          <w:t>77</w:t>
        </w:r>
      </w:hyperlink>
      <w:r w:rsidR="00B74F7C" w:rsidRPr="007F07A6">
        <w:rPr>
          <w:noProof/>
          <w:sz w:val="20"/>
          <w:szCs w:val="20"/>
        </w:rPr>
        <w:t xml:space="preserve">, </w:t>
      </w:r>
      <w:hyperlink w:anchor="_ENREF_78" w:tooltip="Liu, 2014 #484" w:history="1">
        <w:r w:rsidR="00742B6D" w:rsidRPr="007F07A6">
          <w:rPr>
            <w:noProof/>
            <w:sz w:val="20"/>
            <w:szCs w:val="20"/>
          </w:rPr>
          <w:t>78</w:t>
        </w:r>
      </w:hyperlink>
      <w:r w:rsidR="00B74F7C" w:rsidRPr="007F07A6">
        <w:rPr>
          <w:noProof/>
          <w:sz w:val="20"/>
          <w:szCs w:val="20"/>
        </w:rPr>
        <w:t>]</w:t>
      </w:r>
      <w:r w:rsidR="008D6B43" w:rsidRPr="007F07A6">
        <w:rPr>
          <w:sz w:val="20"/>
          <w:szCs w:val="20"/>
        </w:rPr>
        <w:fldChar w:fldCharType="end"/>
      </w:r>
      <w:r w:rsidR="00270C05" w:rsidRPr="007F07A6">
        <w:rPr>
          <w:sz w:val="20"/>
          <w:szCs w:val="20"/>
        </w:rPr>
        <w:t>.</w:t>
      </w:r>
      <w:r w:rsidR="00590495" w:rsidRPr="007F07A6">
        <w:rPr>
          <w:sz w:val="20"/>
          <w:szCs w:val="20"/>
        </w:rPr>
        <w:t xml:space="preserve"> </w:t>
      </w:r>
      <w:r w:rsidR="00270C05" w:rsidRPr="007F07A6">
        <w:rPr>
          <w:sz w:val="20"/>
          <w:szCs w:val="20"/>
        </w:rPr>
        <w:t xml:space="preserve">Laser </w:t>
      </w:r>
      <w:r w:rsidR="00990282" w:rsidRPr="007F07A6">
        <w:rPr>
          <w:sz w:val="20"/>
          <w:szCs w:val="20"/>
        </w:rPr>
        <w:t>shock forming innovation for micro</w:t>
      </w:r>
      <w:r w:rsidRPr="007F07A6">
        <w:rPr>
          <w:sz w:val="20"/>
          <w:szCs w:val="20"/>
        </w:rPr>
        <w:t>-</w:t>
      </w:r>
      <w:r w:rsidR="00990282" w:rsidRPr="007F07A6">
        <w:rPr>
          <w:sz w:val="20"/>
          <w:szCs w:val="20"/>
        </w:rPr>
        <w:t>sheet forming</w:t>
      </w:r>
      <w:r w:rsidR="00270C05" w:rsidRPr="007F07A6">
        <w:rPr>
          <w:sz w:val="20"/>
          <w:szCs w:val="20"/>
        </w:rPr>
        <w:t xml:space="preserve"> has been the subject of various examinations. </w:t>
      </w:r>
      <w:r w:rsidRPr="007F07A6">
        <w:rPr>
          <w:sz w:val="20"/>
          <w:szCs w:val="20"/>
        </w:rPr>
        <w:t>The u</w:t>
      </w:r>
      <w:r w:rsidR="00990282" w:rsidRPr="007F07A6">
        <w:rPr>
          <w:sz w:val="20"/>
          <w:szCs w:val="20"/>
        </w:rPr>
        <w:t>se of laser shock</w:t>
      </w:r>
      <w:r w:rsidR="00270C05" w:rsidRPr="007F07A6">
        <w:rPr>
          <w:sz w:val="20"/>
          <w:szCs w:val="20"/>
        </w:rPr>
        <w:t xml:space="preserve"> wave</w:t>
      </w:r>
      <w:r w:rsidRPr="007F07A6">
        <w:rPr>
          <w:sz w:val="20"/>
          <w:szCs w:val="20"/>
        </w:rPr>
        <w:t>s</w:t>
      </w:r>
      <w:r w:rsidR="00270C05" w:rsidRPr="007F07A6">
        <w:rPr>
          <w:sz w:val="20"/>
          <w:szCs w:val="20"/>
        </w:rPr>
        <w:t xml:space="preserve"> for metal sheet</w:t>
      </w:r>
      <w:r w:rsidRPr="007F07A6">
        <w:rPr>
          <w:sz w:val="20"/>
          <w:szCs w:val="20"/>
        </w:rPr>
        <w:t>s</w:t>
      </w:r>
      <w:r w:rsidR="00270C05" w:rsidRPr="007F07A6">
        <w:rPr>
          <w:sz w:val="20"/>
          <w:szCs w:val="20"/>
        </w:rPr>
        <w:t xml:space="preserve"> was </w:t>
      </w:r>
      <w:r w:rsidR="002415A0" w:rsidRPr="007F07A6">
        <w:rPr>
          <w:sz w:val="20"/>
          <w:szCs w:val="20"/>
        </w:rPr>
        <w:t>endeavored</w:t>
      </w:r>
      <w:r w:rsidR="00270C05" w:rsidRPr="007F07A6">
        <w:rPr>
          <w:sz w:val="20"/>
          <w:szCs w:val="20"/>
        </w:rPr>
        <w:t xml:space="preserve"> by Zhou et al. </w:t>
      </w:r>
      <w:r w:rsidR="00806E5B" w:rsidRPr="007F07A6">
        <w:rPr>
          <w:sz w:val="20"/>
          <w:szCs w:val="20"/>
        </w:rPr>
        <w:fldChar w:fldCharType="begin"/>
      </w:r>
      <w:r w:rsidR="00B74F7C" w:rsidRPr="007F07A6">
        <w:rPr>
          <w:sz w:val="20"/>
          <w:szCs w:val="20"/>
        </w:rPr>
        <w:instrText xml:space="preserve"> ADDIN EN.CITE &lt;EndNote&gt;&lt;Cite&gt;&lt;Author&gt;Zhou&lt;/Author&gt;&lt;Year&gt;2002&lt;/Year&gt;&lt;RecNum&gt;393&lt;/RecNum&gt;&lt;DisplayText&gt;[70]&lt;/DisplayText&gt;&lt;record&gt;&lt;rec-number&gt;393&lt;/rec-number&gt;&lt;foreign-keys&gt;&lt;key app="EN" db-id="xtzea0zz6f0tvferdeppf0xofe59ef9vxe9e" timestamp="0"&gt;393&lt;/key&gt;&lt;/foreign-keys&gt;&lt;ref-type name="Journal Article"&gt;17&lt;/ref-type&gt;&lt;contributors&gt;&lt;authors&gt;&lt;author&gt;Zhou, JZ&lt;/author&gt;&lt;author&gt;Yang, JC&lt;/author&gt;&lt;author&gt;Zhang, YK&lt;/author&gt;&lt;author&gt;Zhou, M&lt;/author&gt;&lt;/authors&gt;&lt;/contributors&gt;&lt;titles&gt;&lt;title&gt;A study on super-speed forming of metal sheet by laser shock waves&lt;/title&gt;&lt;secondary-title&gt;Journal of Materials Processing Technology&lt;/secondary-title&gt;&lt;/titles&gt;&lt;periodical&gt;&lt;full-title&gt;Journal of Materials Processing Technology&lt;/full-title&gt;&lt;/periodical&gt;&lt;pages&gt;241-244&lt;/pages&gt;&lt;volume&gt;129&lt;/volume&gt;&lt;number&gt;1-3&lt;/number&gt;&lt;dates&gt;&lt;year&gt;2002&lt;/year&gt;&lt;/dates&gt;&lt;isbn&gt;0924-0136&lt;/isbn&gt;&lt;urls&gt;&lt;/urls&gt;&lt;/record&gt;&lt;/Cite&gt;&lt;/EndNote&gt;</w:instrText>
      </w:r>
      <w:r w:rsidR="00806E5B" w:rsidRPr="007F07A6">
        <w:rPr>
          <w:sz w:val="20"/>
          <w:szCs w:val="20"/>
        </w:rPr>
        <w:fldChar w:fldCharType="separate"/>
      </w:r>
      <w:r w:rsidR="00B74F7C" w:rsidRPr="007F07A6">
        <w:rPr>
          <w:noProof/>
          <w:sz w:val="20"/>
          <w:szCs w:val="20"/>
        </w:rPr>
        <w:t>[</w:t>
      </w:r>
      <w:hyperlink w:anchor="_ENREF_70" w:tooltip="Zhou, 2002 #393" w:history="1">
        <w:r w:rsidR="00742B6D" w:rsidRPr="007F07A6">
          <w:rPr>
            <w:noProof/>
            <w:sz w:val="20"/>
            <w:szCs w:val="20"/>
          </w:rPr>
          <w:t>70</w:t>
        </w:r>
      </w:hyperlink>
      <w:r w:rsidR="00B74F7C" w:rsidRPr="007F07A6">
        <w:rPr>
          <w:noProof/>
          <w:sz w:val="20"/>
          <w:szCs w:val="20"/>
        </w:rPr>
        <w:t>]</w:t>
      </w:r>
      <w:r w:rsidR="00806E5B" w:rsidRPr="007F07A6">
        <w:rPr>
          <w:sz w:val="20"/>
          <w:szCs w:val="20"/>
        </w:rPr>
        <w:fldChar w:fldCharType="end"/>
      </w:r>
      <w:r w:rsidR="00270C05" w:rsidRPr="007F07A6">
        <w:rPr>
          <w:sz w:val="20"/>
          <w:szCs w:val="20"/>
        </w:rPr>
        <w:t xml:space="preserve">. Zhou et al. </w:t>
      </w:r>
      <w:r w:rsidR="00806E5B" w:rsidRPr="007F07A6">
        <w:rPr>
          <w:sz w:val="20"/>
          <w:szCs w:val="20"/>
        </w:rPr>
        <w:fldChar w:fldCharType="begin"/>
      </w:r>
      <w:r w:rsidR="00B74F7C" w:rsidRPr="007F07A6">
        <w:rPr>
          <w:sz w:val="20"/>
          <w:szCs w:val="20"/>
        </w:rPr>
        <w:instrText xml:space="preserve"> ADDIN EN.CITE &lt;EndNote&gt;&lt;Cite&gt;&lt;Author&gt;Zhou&lt;/Author&gt;&lt;Year&gt;2002&lt;/Year&gt;&lt;RecNum&gt;191&lt;/RecNum&gt;&lt;DisplayText&gt;[79, 80]&lt;/DisplayText&gt;&lt;record&gt;&lt;rec-number&gt;191&lt;/rec-number&gt;&lt;foreign-keys&gt;&lt;key app="EN" db-id="xtzea0zz6f0tvferdeppf0xofe59ef9vxe9e" timestamp="0"&gt;191&lt;/key&gt;&lt;/foreign-keys&gt;&lt;ref-type name="Journal Article"&gt;17&lt;/ref-type&gt;&lt;contributors&gt;&lt;authors&gt;&lt;author&gt;Zhou, Ming&lt;/author&gt;&lt;author&gt;Zhang, Yongkang&lt;/author&gt;&lt;author&gt;Cai, Lan&lt;/author&gt;&lt;/authors&gt;&lt;/contributors&gt;&lt;titles&gt;&lt;title&gt;Laser shock forming on coated metal sheets characterized by ultrahigh-strain-rate plastic deformation&lt;/title&gt;&lt;secondary-title&gt;Journal of applied physics&lt;/secondary-title&gt;&lt;/titles&gt;&lt;periodical&gt;&lt;full-title&gt;Journal of applied physics&lt;/full-title&gt;&lt;/periodical&gt;&lt;pages&gt;5501-5503&lt;/pages&gt;&lt;volume&gt;91&lt;/volume&gt;&lt;number&gt;8&lt;/number&gt;&lt;dates&gt;&lt;year&gt;2002&lt;/year&gt;&lt;/dates&gt;&lt;isbn&gt;0021-8979&lt;/isbn&gt;&lt;urls&gt;&lt;/urls&gt;&lt;/record&gt;&lt;/Cite&gt;&lt;Cite&gt;&lt;Author&gt;Zhou&lt;/Author&gt;&lt;Year&gt;2003&lt;/Year&gt;&lt;RecNum&gt;196&lt;/RecNum&gt;&lt;record&gt;&lt;rec-number&gt;196&lt;/rec-number&gt;&lt;foreign-keys&gt;&lt;key app="EN" db-id="xtzea0zz6f0tvferdeppf0xofe59ef9vxe9e" timestamp="0"&gt;196&lt;/key&gt;&lt;/foreign-keys&gt;&lt;ref-type name="Journal Article"&gt;17&lt;/ref-type&gt;&lt;contributors&gt;&lt;authors&gt;&lt;author&gt;Zhou, Ming&lt;/author&gt;&lt;author&gt;Zhang, YK&lt;/author&gt;&lt;author&gt;Cai, Lan&lt;/author&gt;&lt;/authors&gt;&lt;/contributors&gt;&lt;titles&gt;&lt;title&gt;Ultrahigh-strain-rate plastic deformation of a stainless-steel sheet with TiN coatings driven by laser shock waves&lt;/title&gt;&lt;secondary-title&gt;Applied Physics A&lt;/secondary-title&gt;&lt;/titles&gt;&lt;pages&gt;549-554&lt;/pages&gt;&lt;volume&gt;77&lt;/volume&gt;&lt;number&gt;3-4&lt;/number&gt;&lt;dates&gt;&lt;year&gt;2003&lt;/year&gt;&lt;/dates&gt;&lt;isbn&gt;0947-8396&lt;/isbn&gt;&lt;urls&gt;&lt;/urls&gt;&lt;/record&gt;&lt;/Cite&gt;&lt;/EndNote&gt;</w:instrText>
      </w:r>
      <w:r w:rsidR="00806E5B" w:rsidRPr="007F07A6">
        <w:rPr>
          <w:sz w:val="20"/>
          <w:szCs w:val="20"/>
        </w:rPr>
        <w:fldChar w:fldCharType="separate"/>
      </w:r>
      <w:r w:rsidR="00B74F7C" w:rsidRPr="007F07A6">
        <w:rPr>
          <w:noProof/>
          <w:sz w:val="20"/>
          <w:szCs w:val="20"/>
        </w:rPr>
        <w:t>[</w:t>
      </w:r>
      <w:hyperlink w:anchor="_ENREF_79" w:tooltip="Zhou, 2002 #191" w:history="1">
        <w:r w:rsidR="00742B6D" w:rsidRPr="007F07A6">
          <w:rPr>
            <w:noProof/>
            <w:sz w:val="20"/>
            <w:szCs w:val="20"/>
          </w:rPr>
          <w:t>79</w:t>
        </w:r>
      </w:hyperlink>
      <w:r w:rsidR="00B74F7C" w:rsidRPr="007F07A6">
        <w:rPr>
          <w:noProof/>
          <w:sz w:val="20"/>
          <w:szCs w:val="20"/>
        </w:rPr>
        <w:t xml:space="preserve">, </w:t>
      </w:r>
      <w:hyperlink w:anchor="_ENREF_80" w:tooltip="Zhou, 2003 #196" w:history="1">
        <w:r w:rsidR="00742B6D" w:rsidRPr="007F07A6">
          <w:rPr>
            <w:noProof/>
            <w:sz w:val="20"/>
            <w:szCs w:val="20"/>
          </w:rPr>
          <w:t>80</w:t>
        </w:r>
      </w:hyperlink>
      <w:r w:rsidR="00B74F7C" w:rsidRPr="007F07A6">
        <w:rPr>
          <w:noProof/>
          <w:sz w:val="20"/>
          <w:szCs w:val="20"/>
        </w:rPr>
        <w:t>]</w:t>
      </w:r>
      <w:r w:rsidR="00806E5B" w:rsidRPr="007F07A6">
        <w:rPr>
          <w:sz w:val="20"/>
          <w:szCs w:val="20"/>
        </w:rPr>
        <w:fldChar w:fldCharType="end"/>
      </w:r>
      <w:r w:rsidR="00F84F65" w:rsidRPr="007F07A6">
        <w:rPr>
          <w:sz w:val="20"/>
          <w:szCs w:val="20"/>
        </w:rPr>
        <w:t xml:space="preserve"> </w:t>
      </w:r>
      <w:r w:rsidR="005214F5" w:rsidRPr="007F07A6">
        <w:rPr>
          <w:sz w:val="20"/>
          <w:szCs w:val="20"/>
        </w:rPr>
        <w:t>conducted a study on the deformation o</w:t>
      </w:r>
      <w:r w:rsidRPr="007F07A6">
        <w:rPr>
          <w:sz w:val="20"/>
          <w:szCs w:val="20"/>
        </w:rPr>
        <w:t>f</w:t>
      </w:r>
      <w:r w:rsidR="00270C05" w:rsidRPr="007F07A6">
        <w:rPr>
          <w:sz w:val="20"/>
          <w:szCs w:val="20"/>
        </w:rPr>
        <w:t xml:space="preserve"> 0.3 – 0.9-mm-thick austenitic and ferritic </w:t>
      </w:r>
      <w:r w:rsidR="00DA094C" w:rsidRPr="007F07A6">
        <w:rPr>
          <w:sz w:val="20"/>
          <w:szCs w:val="20"/>
        </w:rPr>
        <w:t>stainless</w:t>
      </w:r>
      <w:r w:rsidR="00270C05" w:rsidRPr="007F07A6">
        <w:rPr>
          <w:sz w:val="20"/>
          <w:szCs w:val="20"/>
        </w:rPr>
        <w:t xml:space="preserve"> steel shee</w:t>
      </w:r>
      <w:r w:rsidR="005214F5" w:rsidRPr="007F07A6">
        <w:rPr>
          <w:sz w:val="20"/>
          <w:szCs w:val="20"/>
        </w:rPr>
        <w:t>ts utilizing laser-prompted shock waves. Hence, the form</w:t>
      </w:r>
      <w:r w:rsidR="00270C05" w:rsidRPr="007F07A6">
        <w:rPr>
          <w:sz w:val="20"/>
          <w:szCs w:val="20"/>
        </w:rPr>
        <w:t>ing</w:t>
      </w:r>
      <w:r w:rsidR="005214F5" w:rsidRPr="007F07A6">
        <w:rPr>
          <w:sz w:val="20"/>
          <w:szCs w:val="20"/>
        </w:rPr>
        <w:t xml:space="preserve"> conduct</w:t>
      </w:r>
      <w:r w:rsidR="00185B5F" w:rsidRPr="007F07A6">
        <w:rPr>
          <w:sz w:val="20"/>
          <w:szCs w:val="20"/>
        </w:rPr>
        <w:t>ed</w:t>
      </w:r>
      <w:r w:rsidR="005214F5" w:rsidRPr="007F07A6">
        <w:rPr>
          <w:sz w:val="20"/>
          <w:szCs w:val="20"/>
        </w:rPr>
        <w:t xml:space="preserve"> in the laser extend for</w:t>
      </w:r>
      <w:r w:rsidR="00270C05" w:rsidRPr="007F07A6">
        <w:rPr>
          <w:sz w:val="20"/>
          <w:szCs w:val="20"/>
        </w:rPr>
        <w:t>ming procedure was exami</w:t>
      </w:r>
      <w:r w:rsidR="005214F5" w:rsidRPr="007F07A6">
        <w:rPr>
          <w:sz w:val="20"/>
          <w:szCs w:val="20"/>
        </w:rPr>
        <w:t xml:space="preserve">ned by </w:t>
      </w:r>
      <w:r w:rsidR="002462F5" w:rsidRPr="007F07A6">
        <w:rPr>
          <w:sz w:val="20"/>
          <w:szCs w:val="20"/>
        </w:rPr>
        <w:t>Niehoff SH</w:t>
      </w:r>
      <w:r w:rsidR="005214F5" w:rsidRPr="007F07A6">
        <w:rPr>
          <w:sz w:val="20"/>
          <w:szCs w:val="20"/>
        </w:rPr>
        <w:t xml:space="preserve"> </w:t>
      </w:r>
      <w:r w:rsidR="002462F5" w:rsidRPr="007F07A6">
        <w:rPr>
          <w:sz w:val="20"/>
          <w:szCs w:val="20"/>
        </w:rPr>
        <w:t xml:space="preserve">and </w:t>
      </w:r>
      <w:r w:rsidR="00DA094C" w:rsidRPr="007F07A6">
        <w:rPr>
          <w:sz w:val="20"/>
          <w:szCs w:val="20"/>
        </w:rPr>
        <w:t>Coe</w:t>
      </w:r>
      <w:r w:rsidR="002462F5" w:rsidRPr="007F07A6">
        <w:rPr>
          <w:sz w:val="20"/>
          <w:szCs w:val="20"/>
        </w:rPr>
        <w:t xml:space="preserve"> workers</w:t>
      </w:r>
      <w:r w:rsidR="005214F5" w:rsidRPr="007F07A6">
        <w:rPr>
          <w:sz w:val="20"/>
          <w:szCs w:val="20"/>
        </w:rPr>
        <w:t xml:space="preserve"> </w:t>
      </w:r>
      <w:r w:rsidR="002462F5" w:rsidRPr="007F07A6">
        <w:rPr>
          <w:sz w:val="20"/>
          <w:szCs w:val="20"/>
        </w:rPr>
        <w:fldChar w:fldCharType="begin"/>
      </w:r>
      <w:r w:rsidR="00B74F7C" w:rsidRPr="007F07A6">
        <w:rPr>
          <w:sz w:val="20"/>
          <w:szCs w:val="20"/>
        </w:rPr>
        <w:instrText xml:space="preserve"> ADDIN EN.CITE &lt;EndNote&gt;&lt;Cite&gt;&lt;Author&gt;Niehoff SH&lt;/Author&gt;&lt;Year&gt;2005&lt;/Year&gt;&lt;RecNum&gt;153&lt;/RecNum&gt;&lt;DisplayText&gt;[71]&lt;/DisplayText&gt;&lt;record&gt;&lt;rec-number&gt;153&lt;/rec-number&gt;&lt;foreign-keys&gt;&lt;key app="EN" db-id="xtzea0zz6f0tvferdeppf0xofe59ef9vxe9e" timestamp="0"&gt;153&lt;/key&gt;&lt;/foreign-keys&gt;&lt;ref-type name="Journal Article"&gt;17&lt;/ref-type&gt;&lt;contributors&gt;&lt;authors&gt;&lt;author&gt;Niehoff SH, Vollertsen F&lt;/author&gt;&lt;/authors&gt;&lt;/contributors&gt;&lt;titles&gt;&lt;title&gt;Laser induced shock waves in deformation processing&lt;/title&gt;&lt;secondary-title&gt;Metalurgija&lt;/secondary-title&gt;&lt;/titles&gt;&lt;pages&gt;183-194&lt;/pages&gt;&lt;volume&gt;11&lt;/volume&gt;&lt;dates&gt;&lt;year&gt;2005&lt;/year&gt;&lt;/dates&gt;&lt;urls&gt;&lt;/urls&gt;&lt;/record&gt;&lt;/Cite&gt;&lt;/EndNote&gt;</w:instrText>
      </w:r>
      <w:r w:rsidR="002462F5" w:rsidRPr="007F07A6">
        <w:rPr>
          <w:sz w:val="20"/>
          <w:szCs w:val="20"/>
        </w:rPr>
        <w:fldChar w:fldCharType="separate"/>
      </w:r>
      <w:r w:rsidR="00B74F7C" w:rsidRPr="007F07A6">
        <w:rPr>
          <w:noProof/>
          <w:sz w:val="20"/>
          <w:szCs w:val="20"/>
        </w:rPr>
        <w:t>[</w:t>
      </w:r>
      <w:hyperlink w:anchor="_ENREF_71" w:tooltip="Niehoff SH, 2005 #153" w:history="1">
        <w:r w:rsidR="00742B6D" w:rsidRPr="007F07A6">
          <w:rPr>
            <w:noProof/>
            <w:sz w:val="20"/>
            <w:szCs w:val="20"/>
          </w:rPr>
          <w:t>71</w:t>
        </w:r>
      </w:hyperlink>
      <w:r w:rsidR="00B74F7C" w:rsidRPr="007F07A6">
        <w:rPr>
          <w:noProof/>
          <w:sz w:val="20"/>
          <w:szCs w:val="20"/>
        </w:rPr>
        <w:t>]</w:t>
      </w:r>
      <w:r w:rsidR="002462F5" w:rsidRPr="007F07A6">
        <w:rPr>
          <w:sz w:val="20"/>
          <w:szCs w:val="20"/>
        </w:rPr>
        <w:fldChar w:fldCharType="end"/>
      </w:r>
      <w:r w:rsidR="005214F5" w:rsidRPr="007F07A6">
        <w:rPr>
          <w:sz w:val="20"/>
          <w:szCs w:val="20"/>
        </w:rPr>
        <w:t xml:space="preserve">. </w:t>
      </w:r>
      <w:r w:rsidR="0041574B" w:rsidRPr="007F07A6">
        <w:rPr>
          <w:sz w:val="20"/>
          <w:szCs w:val="20"/>
        </w:rPr>
        <w:t xml:space="preserve"> </w:t>
      </w:r>
      <w:r w:rsidR="00B06809" w:rsidRPr="007F07A6">
        <w:rPr>
          <w:sz w:val="20"/>
          <w:szCs w:val="20"/>
        </w:rPr>
        <w:t>Laser</w:t>
      </w:r>
      <w:r w:rsidR="001A6473" w:rsidRPr="007F07A6">
        <w:rPr>
          <w:sz w:val="20"/>
          <w:szCs w:val="20"/>
        </w:rPr>
        <w:t>-</w:t>
      </w:r>
      <w:r w:rsidR="00B06809" w:rsidRPr="007F07A6">
        <w:rPr>
          <w:sz w:val="20"/>
          <w:szCs w:val="20"/>
        </w:rPr>
        <w:t xml:space="preserve">induced stretch-forming tests were completed with </w:t>
      </w:r>
      <w:r w:rsidR="001A6473" w:rsidRPr="007F07A6">
        <w:rPr>
          <w:sz w:val="20"/>
          <w:szCs w:val="20"/>
        </w:rPr>
        <w:t>a variation</w:t>
      </w:r>
      <w:r w:rsidR="00B06809" w:rsidRPr="007F07A6">
        <w:rPr>
          <w:sz w:val="20"/>
          <w:szCs w:val="20"/>
        </w:rPr>
        <w:t xml:space="preserve"> of the parameters </w:t>
      </w:r>
      <w:r w:rsidR="0031076C" w:rsidRPr="007F07A6">
        <w:rPr>
          <w:sz w:val="20"/>
          <w:szCs w:val="20"/>
        </w:rPr>
        <w:t>defocusing</w:t>
      </w:r>
      <w:r w:rsidR="00B06809" w:rsidRPr="007F07A6">
        <w:rPr>
          <w:sz w:val="20"/>
          <w:szCs w:val="20"/>
        </w:rPr>
        <w:t>, water height, number of pulse</w:t>
      </w:r>
      <w:r w:rsidR="001A6473" w:rsidRPr="007F07A6">
        <w:rPr>
          <w:sz w:val="20"/>
          <w:szCs w:val="20"/>
        </w:rPr>
        <w:t>s</w:t>
      </w:r>
      <w:r w:rsidR="00B06809" w:rsidRPr="007F07A6">
        <w:rPr>
          <w:sz w:val="20"/>
          <w:szCs w:val="20"/>
        </w:rPr>
        <w:t xml:space="preserve">, power density and material. The utilized excimer laser has a wavelength of 248 nm and a pulse length of 20 ns. The most extreme pulse energy is 250mJ and the greatest power density is 6.4 GW/cm², whereby a power density of 0.1 GW/cm² is adequate to touch off a plasma </w:t>
      </w:r>
      <w:r w:rsidR="0041574B" w:rsidRPr="007F07A6">
        <w:rPr>
          <w:sz w:val="20"/>
          <w:szCs w:val="20"/>
        </w:rPr>
        <w:fldChar w:fldCharType="begin"/>
      </w:r>
      <w:r w:rsidR="00B74F7C" w:rsidRPr="007F07A6">
        <w:rPr>
          <w:sz w:val="20"/>
          <w:szCs w:val="20"/>
        </w:rPr>
        <w:instrText xml:space="preserve"> ADDIN EN.CITE &lt;EndNote&gt;&lt;Cite&gt;&lt;Author&gt;Hügel&lt;/Author&gt;&lt;Year&gt;1992&lt;/Year&gt;&lt;RecNum&gt;533&lt;/RecNum&gt;&lt;DisplayText&gt;[72]&lt;/DisplayText&gt;&lt;record&gt;&lt;rec-number&gt;533&lt;/rec-number&gt;&lt;foreign-keys&gt;&lt;key app="EN" db-id="efdwfx25oddatpe9sxppzp5kzxxf2aferts9" timestamp="1561793730"&gt;533&lt;/key&gt;&lt;/foreign-keys&gt;&lt;ref-type name="Book Section"&gt;5&lt;/ref-type&gt;&lt;contributors&gt;&lt;authors&gt;&lt;author&gt;Hügel, Helmut&lt;/author&gt;&lt;/authors&gt;&lt;/contributors&gt;&lt;titles&gt;&lt;title&gt;Laser für die Materialbearbeitung&lt;/title&gt;&lt;secondary-title&gt;Strahlwerkzeug Laser&lt;/secondary-title&gt;&lt;/titles&gt;&lt;pages&gt;123-176&lt;/pages&gt;&lt;dates&gt;&lt;year&gt;1992&lt;/year&gt;&lt;/dates&gt;&lt;publisher&gt;Springer&lt;/publisher&gt;&lt;urls&gt;&lt;/urls&gt;&lt;/record&gt;&lt;/Cite&gt;&lt;/EndNote&gt;</w:instrText>
      </w:r>
      <w:r w:rsidR="0041574B" w:rsidRPr="007F07A6">
        <w:rPr>
          <w:sz w:val="20"/>
          <w:szCs w:val="20"/>
        </w:rPr>
        <w:fldChar w:fldCharType="separate"/>
      </w:r>
      <w:r w:rsidR="00B74F7C" w:rsidRPr="007F07A6">
        <w:rPr>
          <w:noProof/>
          <w:sz w:val="20"/>
          <w:szCs w:val="20"/>
        </w:rPr>
        <w:t>[</w:t>
      </w:r>
      <w:hyperlink w:anchor="_ENREF_72" w:tooltip="Hügel, 1992 #533" w:history="1">
        <w:r w:rsidR="00742B6D" w:rsidRPr="007F07A6">
          <w:rPr>
            <w:noProof/>
            <w:sz w:val="20"/>
            <w:szCs w:val="20"/>
          </w:rPr>
          <w:t>72</w:t>
        </w:r>
      </w:hyperlink>
      <w:r w:rsidR="00B74F7C" w:rsidRPr="007F07A6">
        <w:rPr>
          <w:noProof/>
          <w:sz w:val="20"/>
          <w:szCs w:val="20"/>
        </w:rPr>
        <w:t>]</w:t>
      </w:r>
      <w:r w:rsidR="0041574B" w:rsidRPr="007F07A6">
        <w:rPr>
          <w:sz w:val="20"/>
          <w:szCs w:val="20"/>
        </w:rPr>
        <w:fldChar w:fldCharType="end"/>
      </w:r>
      <w:r w:rsidR="00B06809" w:rsidRPr="007F07A6">
        <w:rPr>
          <w:sz w:val="20"/>
          <w:szCs w:val="20"/>
        </w:rPr>
        <w:t xml:space="preserve">. The arch height of the laser </w:t>
      </w:r>
      <w:r w:rsidR="0041574B" w:rsidRPr="007F07A6">
        <w:rPr>
          <w:sz w:val="20"/>
          <w:szCs w:val="20"/>
        </w:rPr>
        <w:t xml:space="preserve">stretch-formed </w:t>
      </w:r>
      <w:r w:rsidR="00B06809" w:rsidRPr="007F07A6">
        <w:rPr>
          <w:sz w:val="20"/>
          <w:szCs w:val="20"/>
        </w:rPr>
        <w:t>parts</w:t>
      </w:r>
      <w:r w:rsidR="001A6473" w:rsidRPr="007F07A6">
        <w:rPr>
          <w:sz w:val="20"/>
          <w:szCs w:val="20"/>
        </w:rPr>
        <w:t xml:space="preserve"> </w:t>
      </w:r>
      <w:r w:rsidR="008807C7" w:rsidRPr="007F07A6">
        <w:rPr>
          <w:sz w:val="20"/>
          <w:szCs w:val="20"/>
        </w:rPr>
        <w:t>was</w:t>
      </w:r>
      <w:r w:rsidR="0041574B" w:rsidRPr="007F07A6">
        <w:rPr>
          <w:sz w:val="20"/>
          <w:szCs w:val="20"/>
        </w:rPr>
        <w:t xml:space="preserve"> utilized as a </w:t>
      </w:r>
      <w:r w:rsidR="0041574B" w:rsidRPr="007F07A6">
        <w:rPr>
          <w:sz w:val="20"/>
          <w:szCs w:val="20"/>
        </w:rPr>
        <w:lastRenderedPageBreak/>
        <w:t>level of form</w:t>
      </w:r>
      <w:r w:rsidR="00B06809" w:rsidRPr="007F07A6">
        <w:rPr>
          <w:sz w:val="20"/>
          <w:szCs w:val="20"/>
        </w:rPr>
        <w:t>ing, assuming a uniform vault shape.</w:t>
      </w:r>
      <w:r w:rsidR="0041574B" w:rsidRPr="007F07A6">
        <w:rPr>
          <w:sz w:val="20"/>
          <w:szCs w:val="20"/>
        </w:rPr>
        <w:t xml:space="preserve"> </w:t>
      </w:r>
      <w:r w:rsidR="005214F5" w:rsidRPr="007F07A6">
        <w:rPr>
          <w:sz w:val="20"/>
          <w:szCs w:val="20"/>
        </w:rPr>
        <w:t>They</w:t>
      </w:r>
      <w:r w:rsidR="00270C05" w:rsidRPr="007F07A6">
        <w:rPr>
          <w:sz w:val="20"/>
          <w:szCs w:val="20"/>
        </w:rPr>
        <w:t xml:space="preserve"> report</w:t>
      </w:r>
      <w:r w:rsidR="005214F5" w:rsidRPr="007F07A6">
        <w:rPr>
          <w:sz w:val="20"/>
          <w:szCs w:val="20"/>
        </w:rPr>
        <w:t>ed</w:t>
      </w:r>
      <w:r w:rsidR="00270C05" w:rsidRPr="007F07A6">
        <w:rPr>
          <w:sz w:val="20"/>
          <w:szCs w:val="20"/>
        </w:rPr>
        <w:t xml:space="preserve"> on a dynamic ultrahigh-strain-rate shapin</w:t>
      </w:r>
      <w:r w:rsidR="005214F5" w:rsidRPr="007F07A6">
        <w:rPr>
          <w:sz w:val="20"/>
          <w:szCs w:val="20"/>
        </w:rPr>
        <w:t>g technique driven by laser impact</w:t>
      </w:r>
      <w:r w:rsidR="00270C05" w:rsidRPr="007F07A6">
        <w:rPr>
          <w:sz w:val="20"/>
          <w:szCs w:val="20"/>
        </w:rPr>
        <w:t>. This exam</w:t>
      </w:r>
      <w:r w:rsidR="005214F5" w:rsidRPr="007F07A6">
        <w:rPr>
          <w:sz w:val="20"/>
          <w:szCs w:val="20"/>
        </w:rPr>
        <w:t>ination uncovers that laser shock forming is a mechanical, not a thermal</w:t>
      </w:r>
      <w:r w:rsidR="00270C05" w:rsidRPr="007F07A6">
        <w:rPr>
          <w:sz w:val="20"/>
          <w:szCs w:val="20"/>
        </w:rPr>
        <w:t xml:space="preserve"> procedure, and the strain rate can go up to </w:t>
      </w:r>
      <w:r w:rsidR="005214F5" w:rsidRPr="007F07A6">
        <w:rPr>
          <w:sz w:val="20"/>
          <w:szCs w:val="20"/>
        </w:rPr>
        <w:t>10</w:t>
      </w:r>
      <w:r w:rsidR="005214F5" w:rsidRPr="007F07A6">
        <w:rPr>
          <w:sz w:val="20"/>
          <w:szCs w:val="20"/>
          <w:vertAlign w:val="superscript"/>
        </w:rPr>
        <w:t>7</w:t>
      </w:r>
      <w:r w:rsidR="005214F5" w:rsidRPr="007F07A6">
        <w:rPr>
          <w:sz w:val="20"/>
          <w:szCs w:val="20"/>
        </w:rPr>
        <w:t>–10</w:t>
      </w:r>
      <w:r w:rsidR="005214F5" w:rsidRPr="007F07A6">
        <w:rPr>
          <w:sz w:val="20"/>
          <w:szCs w:val="20"/>
          <w:vertAlign w:val="superscript"/>
        </w:rPr>
        <w:t>9</w:t>
      </w:r>
      <w:r w:rsidR="005214F5" w:rsidRPr="007F07A6">
        <w:rPr>
          <w:sz w:val="20"/>
          <w:szCs w:val="20"/>
        </w:rPr>
        <w:t xml:space="preserve"> s</w:t>
      </w:r>
      <w:r w:rsidR="005214F5" w:rsidRPr="007F07A6">
        <w:rPr>
          <w:sz w:val="20"/>
          <w:szCs w:val="20"/>
          <w:vertAlign w:val="superscript"/>
        </w:rPr>
        <w:t>-1</w:t>
      </w:r>
      <w:r w:rsidR="00270C05" w:rsidRPr="007F07A6">
        <w:rPr>
          <w:sz w:val="20"/>
          <w:szCs w:val="20"/>
        </w:rPr>
        <w:t xml:space="preserve">, two or more requests higher </w:t>
      </w:r>
      <w:r w:rsidR="005214F5" w:rsidRPr="007F07A6">
        <w:rPr>
          <w:sz w:val="20"/>
          <w:szCs w:val="20"/>
        </w:rPr>
        <w:t>than that of all the current for</w:t>
      </w:r>
      <w:r w:rsidR="00270C05" w:rsidRPr="007F07A6">
        <w:rPr>
          <w:sz w:val="20"/>
          <w:szCs w:val="20"/>
        </w:rPr>
        <w:t>ming techniques. By exp</w:t>
      </w:r>
      <w:r w:rsidR="005214F5" w:rsidRPr="007F07A6">
        <w:rPr>
          <w:sz w:val="20"/>
          <w:szCs w:val="20"/>
        </w:rPr>
        <w:t>loring the hardness and residual stress of the surfaces, they concluded that laser shock form</w:t>
      </w:r>
      <w:r w:rsidR="00270C05" w:rsidRPr="007F07A6">
        <w:rPr>
          <w:sz w:val="20"/>
          <w:szCs w:val="20"/>
        </w:rPr>
        <w:t xml:space="preserve">ing is a </w:t>
      </w:r>
      <w:r w:rsidR="005214F5" w:rsidRPr="007F07A6">
        <w:rPr>
          <w:sz w:val="20"/>
          <w:szCs w:val="20"/>
        </w:rPr>
        <w:t>strategy with joining laser shock strengthening and metal for</w:t>
      </w:r>
      <w:r w:rsidR="00270C05" w:rsidRPr="007F07A6">
        <w:rPr>
          <w:sz w:val="20"/>
          <w:szCs w:val="20"/>
        </w:rPr>
        <w:t>ming</w:t>
      </w:r>
      <w:r w:rsidR="00185B5F" w:rsidRPr="007F07A6">
        <w:rPr>
          <w:sz w:val="20"/>
          <w:szCs w:val="20"/>
        </w:rPr>
        <w:t>, which presents strain harden</w:t>
      </w:r>
      <w:r w:rsidR="00270C05" w:rsidRPr="007F07A6">
        <w:rPr>
          <w:sz w:val="20"/>
          <w:szCs w:val="20"/>
        </w:rPr>
        <w:t>ing and</w:t>
      </w:r>
      <w:r w:rsidR="00185B5F" w:rsidRPr="007F07A6">
        <w:rPr>
          <w:sz w:val="20"/>
          <w:szCs w:val="20"/>
        </w:rPr>
        <w:t xml:space="preserve"> compressive residual stresses. They</w:t>
      </w:r>
      <w:r w:rsidR="00806E5B" w:rsidRPr="007F07A6">
        <w:rPr>
          <w:sz w:val="20"/>
          <w:szCs w:val="20"/>
        </w:rPr>
        <w:t xml:space="preserve"> additionally found</w:t>
      </w:r>
      <w:r w:rsidR="00185B5F" w:rsidRPr="007F07A6">
        <w:rPr>
          <w:sz w:val="20"/>
          <w:szCs w:val="20"/>
        </w:rPr>
        <w:t xml:space="preserve"> some nonlinear plastic deformation characters in laser shock form</w:t>
      </w:r>
      <w:r w:rsidR="00270C05" w:rsidRPr="007F07A6">
        <w:rPr>
          <w:sz w:val="20"/>
          <w:szCs w:val="20"/>
        </w:rPr>
        <w:t xml:space="preserve">ing </w:t>
      </w:r>
      <w:r w:rsidR="00806E5B" w:rsidRPr="007F07A6">
        <w:rPr>
          <w:sz w:val="20"/>
          <w:szCs w:val="20"/>
        </w:rPr>
        <w:fldChar w:fldCharType="begin"/>
      </w:r>
      <w:r w:rsidR="00B74F7C" w:rsidRPr="007F07A6">
        <w:rPr>
          <w:sz w:val="20"/>
          <w:szCs w:val="20"/>
        </w:rPr>
        <w:instrText xml:space="preserve"> ADDIN EN.CITE &lt;EndNote&gt;&lt;Cite&gt;&lt;Author&gt;Zhou&lt;/Author&gt;&lt;Year&gt;2003&lt;/Year&gt;&lt;RecNum&gt;196&lt;/RecNum&gt;&lt;DisplayText&gt;[80]&lt;/DisplayText&gt;&lt;record&gt;&lt;rec-number&gt;196&lt;/rec-number&gt;&lt;foreign-keys&gt;&lt;key app="EN" db-id="xtzea0zz6f0tvferdeppf0xofe59ef9vxe9e" timestamp="0"&gt;196&lt;/key&gt;&lt;/foreign-keys&gt;&lt;ref-type name="Journal Article"&gt;17&lt;/ref-type&gt;&lt;contributors&gt;&lt;authors&gt;&lt;author&gt;Zhou, Ming&lt;/author&gt;&lt;author&gt;Zhang, YK&lt;/author&gt;&lt;author&gt;Cai, Lan&lt;/author&gt;&lt;/authors&gt;&lt;/contributors&gt;&lt;titles&gt;&lt;title&gt;Ultrahigh-strain-rate plastic deformation of a stainless-steel sheet with TiN coatings driven by laser shock waves&lt;/title&gt;&lt;secondary-title&gt;Applied Physics A&lt;/secondary-title&gt;&lt;/titles&gt;&lt;pages&gt;549-554&lt;/pages&gt;&lt;volume&gt;77&lt;/volume&gt;&lt;number&gt;3-4&lt;/number&gt;&lt;dates&gt;&lt;year&gt;2003&lt;/year&gt;&lt;/dates&gt;&lt;isbn&gt;0947-8396&lt;/isbn&gt;&lt;urls&gt;&lt;/urls&gt;&lt;/record&gt;&lt;/Cite&gt;&lt;/EndNote&gt;</w:instrText>
      </w:r>
      <w:r w:rsidR="00806E5B" w:rsidRPr="007F07A6">
        <w:rPr>
          <w:sz w:val="20"/>
          <w:szCs w:val="20"/>
        </w:rPr>
        <w:fldChar w:fldCharType="separate"/>
      </w:r>
      <w:r w:rsidR="00B74F7C" w:rsidRPr="007F07A6">
        <w:rPr>
          <w:noProof/>
          <w:sz w:val="20"/>
          <w:szCs w:val="20"/>
        </w:rPr>
        <w:t>[</w:t>
      </w:r>
      <w:hyperlink w:anchor="_ENREF_80" w:tooltip="Zhou, 2003 #196" w:history="1">
        <w:r w:rsidR="00742B6D" w:rsidRPr="007F07A6">
          <w:rPr>
            <w:noProof/>
            <w:sz w:val="20"/>
            <w:szCs w:val="20"/>
          </w:rPr>
          <w:t>80</w:t>
        </w:r>
      </w:hyperlink>
      <w:r w:rsidR="00B74F7C" w:rsidRPr="007F07A6">
        <w:rPr>
          <w:noProof/>
          <w:sz w:val="20"/>
          <w:szCs w:val="20"/>
        </w:rPr>
        <w:t>]</w:t>
      </w:r>
      <w:r w:rsidR="00806E5B" w:rsidRPr="007F07A6">
        <w:rPr>
          <w:sz w:val="20"/>
          <w:szCs w:val="20"/>
        </w:rPr>
        <w:fldChar w:fldCharType="end"/>
      </w:r>
      <w:r w:rsidR="00270C05" w:rsidRPr="007F07A6">
        <w:rPr>
          <w:sz w:val="20"/>
          <w:szCs w:val="20"/>
        </w:rPr>
        <w:t>.</w:t>
      </w:r>
      <w:r w:rsidR="002462F5" w:rsidRPr="007F07A6">
        <w:rPr>
          <w:sz w:val="20"/>
          <w:szCs w:val="20"/>
        </w:rPr>
        <w:t xml:space="preserve"> </w:t>
      </w:r>
      <w:r w:rsidR="00270C05" w:rsidRPr="007F07A6">
        <w:rPr>
          <w:sz w:val="20"/>
          <w:szCs w:val="20"/>
        </w:rPr>
        <w:t xml:space="preserve">Chi-Han Chen </w:t>
      </w:r>
      <w:r w:rsidR="00FD4EEF" w:rsidRPr="007F07A6">
        <w:rPr>
          <w:sz w:val="20"/>
          <w:szCs w:val="20"/>
        </w:rPr>
        <w:fldChar w:fldCharType="begin"/>
      </w:r>
      <w:r w:rsidR="00B74F7C" w:rsidRPr="007F07A6">
        <w:rPr>
          <w:sz w:val="20"/>
          <w:szCs w:val="20"/>
        </w:rPr>
        <w:instrText xml:space="preserve"> ADDIN EN.CITE &lt;EndNote&gt;&lt;Cite&gt;&lt;Author&gt;Chen&lt;/Author&gt;&lt;Year&gt;2009&lt;/Year&gt;&lt;RecNum&gt;398&lt;/RecNum&gt;&lt;DisplayText&gt;[81]&lt;/DisplayText&gt;&lt;record&gt;&lt;rec-number&gt;398&lt;/rec-number&gt;&lt;foreign-keys&gt;&lt;key app="EN" db-id="xtzea0zz6f0tvferdeppf0xofe59ef9vxe9e" timestamp="0"&gt;398&lt;/key&gt;&lt;/foreign-keys&gt;&lt;ref-type name="Journal Article"&gt;17&lt;/ref-type&gt;&lt;contributors&gt;&lt;authors&gt;&lt;author&gt;Chen, Chi-Han&lt;/author&gt;&lt;author&gt;Gau, Jenn-Terng&lt;/author&gt;&lt;author&gt;Lee, Rong-Shean&lt;/author&gt;&lt;/authors&gt;&lt;/contributors&gt;&lt;titles&gt;&lt;title&gt;An experimental and analytical study on the limit drawing ratio of stainless steel 304 foils for microsheet forming&lt;/title&gt;&lt;secondary-title&gt;Materials and Manufacturing Processes&lt;/secondary-title&gt;&lt;/titles&gt;&lt;pages&gt;1256-1265&lt;/pages&gt;&lt;volume&gt;24&lt;/volume&gt;&lt;number&gt;12&lt;/number&gt;&lt;dates&gt;&lt;year&gt;2009&lt;/year&gt;&lt;/dates&gt;&lt;isbn&gt;1042-6914&lt;/isbn&gt;&lt;urls&gt;&lt;/urls&gt;&lt;/record&gt;&lt;/Cite&gt;&lt;/EndNote&gt;</w:instrText>
      </w:r>
      <w:r w:rsidR="00FD4EEF" w:rsidRPr="007F07A6">
        <w:rPr>
          <w:sz w:val="20"/>
          <w:szCs w:val="20"/>
        </w:rPr>
        <w:fldChar w:fldCharType="separate"/>
      </w:r>
      <w:r w:rsidR="00B74F7C" w:rsidRPr="007F07A6">
        <w:rPr>
          <w:noProof/>
          <w:sz w:val="20"/>
          <w:szCs w:val="20"/>
        </w:rPr>
        <w:t>[</w:t>
      </w:r>
      <w:hyperlink w:anchor="_ENREF_81" w:tooltip="Chen, 2009 #398" w:history="1">
        <w:r w:rsidR="00742B6D" w:rsidRPr="007F07A6">
          <w:rPr>
            <w:noProof/>
            <w:sz w:val="20"/>
            <w:szCs w:val="20"/>
          </w:rPr>
          <w:t>81</w:t>
        </w:r>
      </w:hyperlink>
      <w:r w:rsidR="00B74F7C" w:rsidRPr="007F07A6">
        <w:rPr>
          <w:noProof/>
          <w:sz w:val="20"/>
          <w:szCs w:val="20"/>
        </w:rPr>
        <w:t>]</w:t>
      </w:r>
      <w:r w:rsidR="00FD4EEF" w:rsidRPr="007F07A6">
        <w:rPr>
          <w:sz w:val="20"/>
          <w:szCs w:val="20"/>
        </w:rPr>
        <w:fldChar w:fldCharType="end"/>
      </w:r>
      <w:r w:rsidR="00270C05" w:rsidRPr="007F07A6">
        <w:rPr>
          <w:sz w:val="20"/>
          <w:szCs w:val="20"/>
        </w:rPr>
        <w:t xml:space="preserve"> </w:t>
      </w:r>
      <w:r w:rsidR="004C3B13" w:rsidRPr="007F07A6">
        <w:rPr>
          <w:sz w:val="20"/>
          <w:szCs w:val="20"/>
        </w:rPr>
        <w:t xml:space="preserve">also </w:t>
      </w:r>
      <w:r w:rsidR="00FD4EEF" w:rsidRPr="007F07A6">
        <w:rPr>
          <w:sz w:val="20"/>
          <w:szCs w:val="20"/>
        </w:rPr>
        <w:t>conducted</w:t>
      </w:r>
      <w:r w:rsidR="004C3B13" w:rsidRPr="007F07A6">
        <w:rPr>
          <w:sz w:val="20"/>
          <w:szCs w:val="20"/>
        </w:rPr>
        <w:t xml:space="preserve"> an experimental and analytical study on the limit drawing ratio of Stainless Steel 304 foils on micro sheet f</w:t>
      </w:r>
      <w:r w:rsidR="00270C05" w:rsidRPr="007F07A6">
        <w:rPr>
          <w:sz w:val="20"/>
          <w:szCs w:val="20"/>
        </w:rPr>
        <w:t xml:space="preserve">orming. </w:t>
      </w:r>
      <w:r w:rsidR="00FD4EEF" w:rsidRPr="007F07A6">
        <w:rPr>
          <w:sz w:val="20"/>
          <w:szCs w:val="20"/>
        </w:rPr>
        <w:t>Stainless</w:t>
      </w:r>
      <w:r w:rsidR="00270C05" w:rsidRPr="007F07A6">
        <w:rPr>
          <w:sz w:val="20"/>
          <w:szCs w:val="20"/>
        </w:rPr>
        <w:t xml:space="preserve"> steel 304 foils with four thicknesses (150um, </w:t>
      </w:r>
      <w:r w:rsidR="00BC7010" w:rsidRPr="007F07A6">
        <w:rPr>
          <w:sz w:val="20"/>
          <w:szCs w:val="20"/>
        </w:rPr>
        <w:t>100um, 50um, and 20μ</w:t>
      </w:r>
      <w:r w:rsidR="00FD4EEF" w:rsidRPr="007F07A6">
        <w:rPr>
          <w:sz w:val="20"/>
          <w:szCs w:val="20"/>
        </w:rPr>
        <w:t>m) annealed</w:t>
      </w:r>
      <w:r w:rsidR="00270C05" w:rsidRPr="007F07A6">
        <w:rPr>
          <w:sz w:val="20"/>
          <w:szCs w:val="20"/>
        </w:rPr>
        <w:t xml:space="preserve"> at four distinct temperatures (900ºC, 950ºC, 1000ºC, and 1050ºC) for 3 minutes were utilized for this investigation. The motivation behind this examination is to ﬁnd the inﬂuences of foil thickness, ordinary plastic anisotropy, grain size, and T/D proportion (thickness to average grain measure proportion) on the LDR of treated steel 304 foils </w:t>
      </w:r>
      <w:r w:rsidR="00884D74" w:rsidRPr="007F07A6">
        <w:rPr>
          <w:sz w:val="20"/>
          <w:szCs w:val="20"/>
        </w:rPr>
        <w:t>micro deep drawing</w:t>
      </w:r>
      <w:r w:rsidR="00270C05" w:rsidRPr="007F07A6">
        <w:rPr>
          <w:sz w:val="20"/>
          <w:szCs w:val="20"/>
        </w:rPr>
        <w:t xml:space="preserve">. The </w:t>
      </w:r>
      <w:r w:rsidR="00884D74" w:rsidRPr="007F07A6">
        <w:rPr>
          <w:sz w:val="20"/>
          <w:szCs w:val="20"/>
        </w:rPr>
        <w:t xml:space="preserve">experimental outcomes </w:t>
      </w:r>
      <w:r w:rsidR="00270C05" w:rsidRPr="007F07A6">
        <w:rPr>
          <w:sz w:val="20"/>
          <w:szCs w:val="20"/>
        </w:rPr>
        <w:t>of this examination were likewise contrasted and two understood and acknowledged ful</w:t>
      </w:r>
      <w:r w:rsidR="00884D74" w:rsidRPr="007F07A6">
        <w:rPr>
          <w:sz w:val="20"/>
          <w:szCs w:val="20"/>
        </w:rPr>
        <w:t>l</w:t>
      </w:r>
      <w:r w:rsidR="001A6473" w:rsidRPr="007F07A6">
        <w:rPr>
          <w:sz w:val="20"/>
          <w:szCs w:val="20"/>
        </w:rPr>
        <w:t>-</w:t>
      </w:r>
      <w:r w:rsidR="00884D74" w:rsidRPr="007F07A6">
        <w:rPr>
          <w:sz w:val="20"/>
          <w:szCs w:val="20"/>
        </w:rPr>
        <w:t>scale observational equations</w:t>
      </w:r>
      <w:r w:rsidR="00270C05" w:rsidRPr="007F07A6">
        <w:rPr>
          <w:sz w:val="20"/>
          <w:szCs w:val="20"/>
        </w:rPr>
        <w:t xml:space="preserve"> to find the rest</w:t>
      </w:r>
      <w:r w:rsidR="00884D74" w:rsidRPr="007F07A6">
        <w:rPr>
          <w:sz w:val="20"/>
          <w:szCs w:val="20"/>
        </w:rPr>
        <w:t>rictions of these two equations</w:t>
      </w:r>
      <w:r w:rsidR="00270C05" w:rsidRPr="007F07A6">
        <w:rPr>
          <w:sz w:val="20"/>
          <w:szCs w:val="20"/>
        </w:rPr>
        <w:t>' appl</w:t>
      </w:r>
      <w:r w:rsidR="00884D74" w:rsidRPr="007F07A6">
        <w:rPr>
          <w:sz w:val="20"/>
          <w:szCs w:val="20"/>
        </w:rPr>
        <w:t xml:space="preserve">ication on </w:t>
      </w:r>
      <w:r w:rsidR="001A6473" w:rsidRPr="007F07A6">
        <w:rPr>
          <w:sz w:val="20"/>
          <w:szCs w:val="20"/>
        </w:rPr>
        <w:t xml:space="preserve">the </w:t>
      </w:r>
      <w:r w:rsidR="00884D74" w:rsidRPr="007F07A6">
        <w:rPr>
          <w:sz w:val="20"/>
          <w:szCs w:val="20"/>
        </w:rPr>
        <w:t>deep drawing</w:t>
      </w:r>
      <w:r w:rsidR="00270C05" w:rsidRPr="007F07A6">
        <w:rPr>
          <w:sz w:val="20"/>
          <w:szCs w:val="20"/>
        </w:rPr>
        <w:t>.</w:t>
      </w:r>
      <w:r w:rsidR="00884D74" w:rsidRPr="007F07A6">
        <w:rPr>
          <w:sz w:val="20"/>
          <w:szCs w:val="20"/>
        </w:rPr>
        <w:t xml:space="preserve"> The experimental</w:t>
      </w:r>
      <w:r w:rsidR="00270C05" w:rsidRPr="007F07A6">
        <w:rPr>
          <w:sz w:val="20"/>
          <w:szCs w:val="20"/>
        </w:rPr>
        <w:t xml:space="preserve"> consequences of this examination can be utilized to not just ﬁnd the use confinement of </w:t>
      </w:r>
      <w:r w:rsidR="00884D74" w:rsidRPr="007F07A6">
        <w:rPr>
          <w:sz w:val="20"/>
          <w:szCs w:val="20"/>
        </w:rPr>
        <w:t>macro experiential equations</w:t>
      </w:r>
      <w:r w:rsidR="00270C05" w:rsidRPr="007F07A6">
        <w:rPr>
          <w:sz w:val="20"/>
          <w:szCs w:val="20"/>
        </w:rPr>
        <w:t xml:space="preserve"> yet</w:t>
      </w:r>
      <w:r w:rsidR="001A6473" w:rsidRPr="007F07A6">
        <w:rPr>
          <w:sz w:val="20"/>
          <w:szCs w:val="20"/>
        </w:rPr>
        <w:t>, in addition,</w:t>
      </w:r>
      <w:r w:rsidR="00270C05" w:rsidRPr="007F07A6">
        <w:rPr>
          <w:sz w:val="20"/>
          <w:szCs w:val="20"/>
        </w:rPr>
        <w:t xml:space="preserve"> make the observational </w:t>
      </w:r>
      <w:r w:rsidR="00806E5B" w:rsidRPr="007F07A6">
        <w:rPr>
          <w:sz w:val="20"/>
          <w:szCs w:val="20"/>
        </w:rPr>
        <w:t>equations</w:t>
      </w:r>
      <w:r w:rsidR="00270C05" w:rsidRPr="007F07A6">
        <w:rPr>
          <w:sz w:val="20"/>
          <w:szCs w:val="20"/>
        </w:rPr>
        <w:t xml:space="preserve"> for </w:t>
      </w:r>
      <w:r w:rsidR="00806E5B" w:rsidRPr="007F07A6">
        <w:rPr>
          <w:sz w:val="20"/>
          <w:szCs w:val="20"/>
        </w:rPr>
        <w:t xml:space="preserve">micro deep drawing </w:t>
      </w:r>
      <w:r w:rsidR="00270C05" w:rsidRPr="007F07A6">
        <w:rPr>
          <w:sz w:val="20"/>
          <w:szCs w:val="20"/>
        </w:rPr>
        <w:t>attracting what's to come</w:t>
      </w:r>
      <w:r w:rsidR="00806E5B" w:rsidRPr="007F07A6">
        <w:rPr>
          <w:sz w:val="20"/>
          <w:szCs w:val="20"/>
        </w:rPr>
        <w:t xml:space="preserve"> </w:t>
      </w:r>
      <w:r w:rsidR="00806E5B" w:rsidRPr="007F07A6">
        <w:rPr>
          <w:sz w:val="20"/>
          <w:szCs w:val="20"/>
        </w:rPr>
        <w:fldChar w:fldCharType="begin"/>
      </w:r>
      <w:r w:rsidR="00B74F7C" w:rsidRPr="007F07A6">
        <w:rPr>
          <w:sz w:val="20"/>
          <w:szCs w:val="20"/>
        </w:rPr>
        <w:instrText xml:space="preserve"> ADDIN EN.CITE &lt;EndNote&gt;&lt;Cite&gt;&lt;Author&gt;Chen&lt;/Author&gt;&lt;Year&gt;2009&lt;/Year&gt;&lt;RecNum&gt;398&lt;/RecNum&gt;&lt;DisplayText&gt;[81]&lt;/DisplayText&gt;&lt;record&gt;&lt;rec-number&gt;398&lt;/rec-number&gt;&lt;foreign-keys&gt;&lt;key app="EN" db-id="xtzea0zz6f0tvferdeppf0xofe59ef9vxe9e" timestamp="0"&gt;398&lt;/key&gt;&lt;/foreign-keys&gt;&lt;ref-type name="Journal Article"&gt;17&lt;/ref-type&gt;&lt;contributors&gt;&lt;authors&gt;&lt;author&gt;Chen, Chi-Han&lt;/author&gt;&lt;author&gt;Gau, Jenn-Terng&lt;/author&gt;&lt;author&gt;Lee, Rong-Shean&lt;/author&gt;&lt;/authors&gt;&lt;/contributors&gt;&lt;titles&gt;&lt;title&gt;An experimental and analytical study on the limit drawing ratio of stainless steel 304 foils for microsheet forming&lt;/title&gt;&lt;secondary-title&gt;Materials and Manufacturing Processes&lt;/secondary-title&gt;&lt;/titles&gt;&lt;pages&gt;1256-1265&lt;/pages&gt;&lt;volume&gt;24&lt;/volume&gt;&lt;number&gt;12&lt;/number&gt;&lt;dates&gt;&lt;year&gt;2009&lt;/year&gt;&lt;/dates&gt;&lt;isbn&gt;1042-6914&lt;/isbn&gt;&lt;urls&gt;&lt;/urls&gt;&lt;/record&gt;&lt;/Cite&gt;&lt;/EndNote&gt;</w:instrText>
      </w:r>
      <w:r w:rsidR="00806E5B" w:rsidRPr="007F07A6">
        <w:rPr>
          <w:sz w:val="20"/>
          <w:szCs w:val="20"/>
        </w:rPr>
        <w:fldChar w:fldCharType="separate"/>
      </w:r>
      <w:r w:rsidR="00B74F7C" w:rsidRPr="007F07A6">
        <w:rPr>
          <w:noProof/>
          <w:sz w:val="20"/>
          <w:szCs w:val="20"/>
        </w:rPr>
        <w:t>[</w:t>
      </w:r>
      <w:hyperlink w:anchor="_ENREF_81" w:tooltip="Chen, 2009 #398" w:history="1">
        <w:r w:rsidR="00742B6D" w:rsidRPr="007F07A6">
          <w:rPr>
            <w:noProof/>
            <w:sz w:val="20"/>
            <w:szCs w:val="20"/>
          </w:rPr>
          <w:t>81</w:t>
        </w:r>
      </w:hyperlink>
      <w:r w:rsidR="00B74F7C" w:rsidRPr="007F07A6">
        <w:rPr>
          <w:noProof/>
          <w:sz w:val="20"/>
          <w:szCs w:val="20"/>
        </w:rPr>
        <w:t>]</w:t>
      </w:r>
      <w:r w:rsidR="00806E5B" w:rsidRPr="007F07A6">
        <w:rPr>
          <w:sz w:val="20"/>
          <w:szCs w:val="20"/>
        </w:rPr>
        <w:fldChar w:fldCharType="end"/>
      </w:r>
      <w:r w:rsidR="004D3C82" w:rsidRPr="007F07A6">
        <w:rPr>
          <w:sz w:val="20"/>
          <w:szCs w:val="20"/>
        </w:rPr>
        <w:t>.</w:t>
      </w:r>
      <w:r w:rsidR="00802397" w:rsidRPr="007F07A6">
        <w:rPr>
          <w:sz w:val="20"/>
          <w:szCs w:val="20"/>
        </w:rPr>
        <w:t xml:space="preserve"> </w:t>
      </w:r>
      <w:r w:rsidR="00105297" w:rsidRPr="007F07A6">
        <w:rPr>
          <w:sz w:val="20"/>
          <w:szCs w:val="20"/>
        </w:rPr>
        <w:t xml:space="preserve">The punch with 2mm </w:t>
      </w:r>
      <w:r w:rsidR="00002F52" w:rsidRPr="007F07A6">
        <w:rPr>
          <w:sz w:val="20"/>
          <w:szCs w:val="20"/>
        </w:rPr>
        <w:t>diameter (D</w:t>
      </w:r>
      <w:r w:rsidR="00002F52" w:rsidRPr="007F07A6">
        <w:rPr>
          <w:sz w:val="20"/>
          <w:szCs w:val="20"/>
          <w:vertAlign w:val="subscript"/>
        </w:rPr>
        <w:t>p</w:t>
      </w:r>
      <w:r w:rsidR="00002F52" w:rsidRPr="007F07A6">
        <w:rPr>
          <w:sz w:val="20"/>
          <w:szCs w:val="20"/>
        </w:rPr>
        <w:t>) and 0.25mm punch tip radius (R</w:t>
      </w:r>
      <w:r w:rsidR="00002F52" w:rsidRPr="007F07A6">
        <w:rPr>
          <w:sz w:val="20"/>
          <w:szCs w:val="20"/>
          <w:vertAlign w:val="subscript"/>
        </w:rPr>
        <w:t>p</w:t>
      </w:r>
      <w:r w:rsidR="00002F52" w:rsidRPr="007F07A6">
        <w:rPr>
          <w:sz w:val="20"/>
          <w:szCs w:val="20"/>
        </w:rPr>
        <w:t xml:space="preserve">) </w:t>
      </w:r>
      <w:r w:rsidR="00105297" w:rsidRPr="007F07A6">
        <w:rPr>
          <w:sz w:val="20"/>
          <w:szCs w:val="20"/>
        </w:rPr>
        <w:t>was utilized for</w:t>
      </w:r>
      <w:r w:rsidR="00002F52" w:rsidRPr="007F07A6">
        <w:rPr>
          <w:sz w:val="20"/>
          <w:szCs w:val="20"/>
        </w:rPr>
        <w:t xml:space="preserve"> analyses. Four unique dies</w:t>
      </w:r>
      <w:r w:rsidR="00105297" w:rsidRPr="007F07A6">
        <w:rPr>
          <w:sz w:val="20"/>
          <w:szCs w:val="20"/>
        </w:rPr>
        <w:t xml:space="preserve"> were utilized in the examination. </w:t>
      </w:r>
      <w:r w:rsidR="00002F52" w:rsidRPr="007F07A6">
        <w:rPr>
          <w:sz w:val="20"/>
          <w:szCs w:val="20"/>
        </w:rPr>
        <w:t>Die diameter (D</w:t>
      </w:r>
      <w:r w:rsidR="00002F52" w:rsidRPr="007F07A6">
        <w:rPr>
          <w:sz w:val="20"/>
          <w:szCs w:val="20"/>
          <w:vertAlign w:val="subscript"/>
        </w:rPr>
        <w:t>d</w:t>
      </w:r>
      <w:r w:rsidR="00002F52" w:rsidRPr="007F07A6">
        <w:rPr>
          <w:sz w:val="20"/>
          <w:szCs w:val="20"/>
        </w:rPr>
        <w:t>)</w:t>
      </w:r>
      <w:r w:rsidR="00105297" w:rsidRPr="007F07A6">
        <w:rPr>
          <w:sz w:val="20"/>
          <w:szCs w:val="20"/>
        </w:rPr>
        <w:t xml:space="preserve"> is (1</w:t>
      </w:r>
      <w:r w:rsidR="00BC7010" w:rsidRPr="007F07A6">
        <w:rPr>
          <w:sz w:val="20"/>
          <w:szCs w:val="20"/>
        </w:rPr>
        <w:t>.1 × foil thickness (τ</w:t>
      </w:r>
      <w:r w:rsidR="00002F52" w:rsidRPr="007F07A6">
        <w:rPr>
          <w:sz w:val="20"/>
          <w:szCs w:val="20"/>
        </w:rPr>
        <w:t>) × 2 + D</w:t>
      </w:r>
      <w:r w:rsidR="00002F52" w:rsidRPr="007F07A6">
        <w:rPr>
          <w:sz w:val="20"/>
          <w:szCs w:val="20"/>
          <w:vertAlign w:val="subscript"/>
        </w:rPr>
        <w:t>p</w:t>
      </w:r>
      <w:r w:rsidR="00105297" w:rsidRPr="007F07A6">
        <w:rPr>
          <w:sz w:val="20"/>
          <w:szCs w:val="20"/>
        </w:rPr>
        <w:t xml:space="preserve">, and the relative </w:t>
      </w:r>
      <w:r w:rsidR="00002F52" w:rsidRPr="007F07A6">
        <w:rPr>
          <w:sz w:val="20"/>
          <w:szCs w:val="20"/>
        </w:rPr>
        <w:t>die shoulder radius (R</w:t>
      </w:r>
      <w:r w:rsidR="00002F52" w:rsidRPr="007F07A6">
        <w:rPr>
          <w:sz w:val="20"/>
          <w:szCs w:val="20"/>
          <w:vertAlign w:val="subscript"/>
        </w:rPr>
        <w:t>d</w:t>
      </w:r>
      <w:r w:rsidR="00002F52" w:rsidRPr="007F07A6">
        <w:rPr>
          <w:sz w:val="20"/>
          <w:szCs w:val="20"/>
        </w:rPr>
        <w:t>)</w:t>
      </w:r>
      <w:r w:rsidR="00105297" w:rsidRPr="007F07A6">
        <w:rPr>
          <w:sz w:val="20"/>
          <w:szCs w:val="20"/>
        </w:rPr>
        <w:t xml:space="preserve"> is </w:t>
      </w:r>
      <w:r w:rsidR="00002F52" w:rsidRPr="007F07A6">
        <w:rPr>
          <w:sz w:val="20"/>
          <w:szCs w:val="20"/>
        </w:rPr>
        <w:t xml:space="preserve">four </w:t>
      </w:r>
      <w:r w:rsidR="00105297" w:rsidRPr="007F07A6">
        <w:rPr>
          <w:sz w:val="20"/>
          <w:szCs w:val="20"/>
        </w:rPr>
        <w:t xml:space="preserve">multiple times the foil thickness. For their investigation, the punch travel speed was set as 0.1 mm/sec, and the absolute </w:t>
      </w:r>
      <w:r w:rsidR="00802397" w:rsidRPr="007F07A6">
        <w:rPr>
          <w:sz w:val="20"/>
          <w:szCs w:val="20"/>
        </w:rPr>
        <w:t xml:space="preserve">deep drawing </w:t>
      </w:r>
      <w:r w:rsidR="00105297" w:rsidRPr="007F07A6">
        <w:rPr>
          <w:sz w:val="20"/>
          <w:szCs w:val="20"/>
        </w:rPr>
        <w:t>stroke is 2mm.</w:t>
      </w:r>
      <w:r w:rsidR="00802397" w:rsidRPr="007F07A6">
        <w:rPr>
          <w:sz w:val="20"/>
          <w:szCs w:val="20"/>
        </w:rPr>
        <w:t xml:space="preserve"> Punch surface and die</w:t>
      </w:r>
      <w:r w:rsidR="00105297" w:rsidRPr="007F07A6">
        <w:rPr>
          <w:sz w:val="20"/>
          <w:szCs w:val="20"/>
        </w:rPr>
        <w:t xml:space="preserve"> inward surface w</w:t>
      </w:r>
      <w:r w:rsidR="001A6473" w:rsidRPr="007F07A6">
        <w:rPr>
          <w:sz w:val="20"/>
          <w:szCs w:val="20"/>
        </w:rPr>
        <w:t>as</w:t>
      </w:r>
      <w:r w:rsidR="00105297" w:rsidRPr="007F07A6">
        <w:rPr>
          <w:sz w:val="20"/>
          <w:szCs w:val="20"/>
        </w:rPr>
        <w:t xml:space="preserve"> cleaned, and no </w:t>
      </w:r>
      <w:r w:rsidR="00802397" w:rsidRPr="007F07A6">
        <w:rPr>
          <w:sz w:val="20"/>
          <w:szCs w:val="20"/>
        </w:rPr>
        <w:t>lubrication</w:t>
      </w:r>
      <w:r w:rsidR="00105297" w:rsidRPr="007F07A6">
        <w:rPr>
          <w:sz w:val="20"/>
          <w:szCs w:val="20"/>
        </w:rPr>
        <w:t xml:space="preserve"> was utilized during </w:t>
      </w:r>
      <w:r w:rsidR="001A6473" w:rsidRPr="007F07A6">
        <w:rPr>
          <w:sz w:val="20"/>
          <w:szCs w:val="20"/>
        </w:rPr>
        <w:t xml:space="preserve">the </w:t>
      </w:r>
      <w:r w:rsidR="00802397" w:rsidRPr="007F07A6">
        <w:rPr>
          <w:sz w:val="20"/>
          <w:szCs w:val="20"/>
        </w:rPr>
        <w:t>experiment</w:t>
      </w:r>
      <w:r w:rsidR="00105297" w:rsidRPr="007F07A6">
        <w:rPr>
          <w:sz w:val="20"/>
          <w:szCs w:val="20"/>
        </w:rPr>
        <w:t xml:space="preserve">. </w:t>
      </w:r>
      <w:r w:rsidR="0056109F" w:rsidRPr="007F07A6">
        <w:rPr>
          <w:sz w:val="20"/>
          <w:szCs w:val="20"/>
        </w:rPr>
        <w:t>Their results of the tensile test of this investigation were</w:t>
      </w:r>
      <w:r w:rsidR="002462F5" w:rsidRPr="007F07A6">
        <w:rPr>
          <w:sz w:val="20"/>
          <w:szCs w:val="20"/>
        </w:rPr>
        <w:t xml:space="preserve"> recorded in Table 2 in which </w:t>
      </w:r>
      <w:r w:rsidR="00D71D3F" w:rsidRPr="007F07A6">
        <w:rPr>
          <w:sz w:val="20"/>
          <w:szCs w:val="20"/>
        </w:rPr>
        <w:t xml:space="preserve">tensile </w:t>
      </w:r>
      <w:r w:rsidR="0056109F" w:rsidRPr="007F07A6">
        <w:rPr>
          <w:sz w:val="20"/>
          <w:szCs w:val="20"/>
        </w:rPr>
        <w:t>strengths, normal plastic anisotropy ratios and yield strengths</w:t>
      </w:r>
      <w:r w:rsidR="00BC7010" w:rsidRPr="007F07A6">
        <w:rPr>
          <w:sz w:val="20"/>
          <w:szCs w:val="20"/>
        </w:rPr>
        <w:t xml:space="preserve">, deﬁned as </w:t>
      </w:r>
      <m:oMath>
        <m:acc>
          <m:accPr>
            <m:chr m:val="̅"/>
            <m:ctrlPr>
              <w:rPr>
                <w:rFonts w:ascii="Cambria Math" w:hAnsi="Cambria Math"/>
                <w:i/>
                <w:sz w:val="20"/>
                <w:szCs w:val="20"/>
              </w:rPr>
            </m:ctrlPr>
          </m:accPr>
          <m:e>
            <m:r>
              <w:rPr>
                <w:rFonts w:ascii="Cambria Math" w:hAnsi="Cambria Math"/>
                <w:sz w:val="20"/>
                <w:szCs w:val="20"/>
              </w:rPr>
              <m:t>R</m:t>
            </m:r>
          </m:e>
        </m:acc>
      </m:oMath>
      <w:r w:rsidR="002462F5" w:rsidRPr="007F07A6">
        <w:rPr>
          <w:sz w:val="20"/>
          <w:szCs w:val="20"/>
        </w:rPr>
        <w:t xml:space="preserve"> = (R</w:t>
      </w:r>
      <w:r w:rsidR="002462F5" w:rsidRPr="007F07A6">
        <w:rPr>
          <w:sz w:val="20"/>
          <w:szCs w:val="20"/>
          <w:vertAlign w:val="subscript"/>
        </w:rPr>
        <w:t>0</w:t>
      </w:r>
      <w:r w:rsidR="002462F5" w:rsidRPr="007F07A6">
        <w:rPr>
          <w:sz w:val="20"/>
          <w:szCs w:val="20"/>
        </w:rPr>
        <w:t xml:space="preserve"> +2R</w:t>
      </w:r>
      <w:r w:rsidR="002462F5" w:rsidRPr="007F07A6">
        <w:rPr>
          <w:sz w:val="20"/>
          <w:szCs w:val="20"/>
          <w:vertAlign w:val="subscript"/>
        </w:rPr>
        <w:t>45</w:t>
      </w:r>
      <w:r w:rsidR="002462F5" w:rsidRPr="007F07A6">
        <w:rPr>
          <w:sz w:val="20"/>
          <w:szCs w:val="20"/>
        </w:rPr>
        <w:t xml:space="preserve"> +R</w:t>
      </w:r>
      <w:r w:rsidR="002462F5" w:rsidRPr="007F07A6">
        <w:rPr>
          <w:sz w:val="20"/>
          <w:szCs w:val="20"/>
          <w:vertAlign w:val="subscript"/>
        </w:rPr>
        <w:t>90</w:t>
      </w:r>
      <w:r w:rsidR="002462F5" w:rsidRPr="007F07A6">
        <w:rPr>
          <w:sz w:val="20"/>
          <w:szCs w:val="20"/>
        </w:rPr>
        <w:t>)/4</w:t>
      </w:r>
      <w:r w:rsidR="0056109F" w:rsidRPr="007F07A6">
        <w:rPr>
          <w:sz w:val="20"/>
          <w:szCs w:val="20"/>
        </w:rPr>
        <w:t xml:space="preserve">, of the foils </w:t>
      </w:r>
      <w:r w:rsidR="001A6473" w:rsidRPr="007F07A6">
        <w:rPr>
          <w:sz w:val="20"/>
          <w:szCs w:val="20"/>
        </w:rPr>
        <w:t>,</w:t>
      </w:r>
      <w:r w:rsidR="0056109F" w:rsidRPr="007F07A6">
        <w:rPr>
          <w:sz w:val="20"/>
          <w:szCs w:val="20"/>
        </w:rPr>
        <w:t>can be observed. Clearly tensile strengths and yield strengths</w:t>
      </w:r>
      <w:r w:rsidR="002462F5" w:rsidRPr="007F07A6">
        <w:rPr>
          <w:sz w:val="20"/>
          <w:szCs w:val="20"/>
        </w:rPr>
        <w:t xml:space="preserve"> of the foils (150um, 100um, 50um, and 20um) </w:t>
      </w:r>
      <w:r w:rsidR="0056109F" w:rsidRPr="007F07A6">
        <w:rPr>
          <w:sz w:val="20"/>
          <w:szCs w:val="20"/>
        </w:rPr>
        <w:t>decline</w:t>
      </w:r>
      <w:r w:rsidR="002462F5" w:rsidRPr="007F07A6">
        <w:rPr>
          <w:sz w:val="20"/>
          <w:szCs w:val="20"/>
        </w:rPr>
        <w:t xml:space="preserve"> with the increments of the </w:t>
      </w:r>
      <w:r w:rsidR="0056109F" w:rsidRPr="007F07A6">
        <w:rPr>
          <w:sz w:val="20"/>
          <w:szCs w:val="20"/>
        </w:rPr>
        <w:t xml:space="preserve">annealing </w:t>
      </w:r>
      <w:r w:rsidR="002462F5" w:rsidRPr="007F07A6">
        <w:rPr>
          <w:sz w:val="20"/>
          <w:szCs w:val="20"/>
        </w:rPr>
        <w:t xml:space="preserve">temperature (900ºC, 950ºC, 1000ºC, and 1050ºC). Because of work </w:t>
      </w:r>
      <w:r w:rsidR="0056109F" w:rsidRPr="007F07A6">
        <w:rPr>
          <w:sz w:val="20"/>
          <w:szCs w:val="20"/>
        </w:rPr>
        <w:t>hardening</w:t>
      </w:r>
      <w:r w:rsidR="002462F5" w:rsidRPr="007F07A6">
        <w:rPr>
          <w:sz w:val="20"/>
          <w:szCs w:val="20"/>
        </w:rPr>
        <w:t xml:space="preserve">, the as-got foils have bigger yield and </w:t>
      </w:r>
      <w:r w:rsidR="0056109F" w:rsidRPr="007F07A6">
        <w:rPr>
          <w:sz w:val="20"/>
          <w:szCs w:val="20"/>
        </w:rPr>
        <w:t xml:space="preserve">tensile strengths </w:t>
      </w:r>
      <w:r w:rsidR="002462F5" w:rsidRPr="007F07A6">
        <w:rPr>
          <w:sz w:val="20"/>
          <w:szCs w:val="20"/>
        </w:rPr>
        <w:t xml:space="preserve">than others </w:t>
      </w:r>
      <w:r w:rsidRPr="007F07A6">
        <w:rPr>
          <w:sz w:val="20"/>
          <w:szCs w:val="20"/>
        </w:rPr>
        <w:t>even though</w:t>
      </w:r>
      <w:r w:rsidR="002462F5" w:rsidRPr="007F07A6">
        <w:rPr>
          <w:sz w:val="20"/>
          <w:szCs w:val="20"/>
        </w:rPr>
        <w:t xml:space="preserve"> they have bigger grain sizes than the foils </w:t>
      </w:r>
      <w:r w:rsidR="0056109F" w:rsidRPr="007F07A6">
        <w:rPr>
          <w:sz w:val="20"/>
          <w:szCs w:val="20"/>
        </w:rPr>
        <w:t>annealed</w:t>
      </w:r>
      <w:r w:rsidR="002462F5" w:rsidRPr="007F07A6">
        <w:rPr>
          <w:sz w:val="20"/>
          <w:szCs w:val="20"/>
        </w:rPr>
        <w:t xml:space="preserve"> at 900ºC. </w:t>
      </w:r>
      <w:r w:rsidR="0056109F" w:rsidRPr="007F07A6">
        <w:rPr>
          <w:sz w:val="20"/>
          <w:szCs w:val="20"/>
        </w:rPr>
        <w:t>R</w:t>
      </w:r>
      <w:r w:rsidR="0056109F" w:rsidRPr="007F07A6">
        <w:rPr>
          <w:sz w:val="20"/>
          <w:szCs w:val="20"/>
          <w:vertAlign w:val="subscript"/>
        </w:rPr>
        <w:t>0</w:t>
      </w:r>
      <w:r w:rsidR="0056109F" w:rsidRPr="007F07A6">
        <w:rPr>
          <w:sz w:val="20"/>
          <w:szCs w:val="20"/>
        </w:rPr>
        <w:t>, R</w:t>
      </w:r>
      <w:r w:rsidR="0056109F" w:rsidRPr="007F07A6">
        <w:rPr>
          <w:sz w:val="20"/>
          <w:szCs w:val="20"/>
          <w:vertAlign w:val="subscript"/>
        </w:rPr>
        <w:t>45</w:t>
      </w:r>
      <w:r w:rsidR="0056109F" w:rsidRPr="007F07A6">
        <w:rPr>
          <w:sz w:val="20"/>
          <w:szCs w:val="20"/>
        </w:rPr>
        <w:t>, and R</w:t>
      </w:r>
      <w:r w:rsidR="0056109F" w:rsidRPr="007F07A6">
        <w:rPr>
          <w:sz w:val="20"/>
          <w:szCs w:val="20"/>
          <w:vertAlign w:val="subscript"/>
        </w:rPr>
        <w:t>90</w:t>
      </w:r>
      <w:r w:rsidR="0056109F" w:rsidRPr="007F07A6">
        <w:rPr>
          <w:sz w:val="20"/>
          <w:szCs w:val="20"/>
        </w:rPr>
        <w:t xml:space="preserve"> </w:t>
      </w:r>
      <w:r w:rsidR="002462F5" w:rsidRPr="007F07A6">
        <w:rPr>
          <w:sz w:val="20"/>
          <w:szCs w:val="20"/>
        </w:rPr>
        <w:t xml:space="preserve">of the foils were determined </w:t>
      </w:r>
      <w:r w:rsidRPr="007F07A6">
        <w:rPr>
          <w:sz w:val="20"/>
          <w:szCs w:val="20"/>
        </w:rPr>
        <w:t>by</w:t>
      </w:r>
      <w:r w:rsidR="002462F5" w:rsidRPr="007F07A6">
        <w:rPr>
          <w:sz w:val="20"/>
          <w:szCs w:val="20"/>
        </w:rPr>
        <w:t xml:space="preserve"> estimating the </w:t>
      </w:r>
      <w:r w:rsidR="009F3EA4" w:rsidRPr="007F07A6">
        <w:rPr>
          <w:sz w:val="20"/>
          <w:szCs w:val="20"/>
        </w:rPr>
        <w:t>micro</w:t>
      </w:r>
      <w:r w:rsidRPr="007F07A6">
        <w:rPr>
          <w:sz w:val="20"/>
          <w:szCs w:val="20"/>
        </w:rPr>
        <w:t>-</w:t>
      </w:r>
      <w:r w:rsidR="009F3EA4" w:rsidRPr="007F07A6">
        <w:rPr>
          <w:sz w:val="20"/>
          <w:szCs w:val="20"/>
        </w:rPr>
        <w:t xml:space="preserve">grids on tensile </w:t>
      </w:r>
      <w:r w:rsidR="002462F5" w:rsidRPr="007F07A6">
        <w:rPr>
          <w:sz w:val="20"/>
          <w:szCs w:val="20"/>
        </w:rPr>
        <w:t xml:space="preserve">test examples cut along </w:t>
      </w:r>
      <w:r w:rsidR="001A6473" w:rsidRPr="007F07A6">
        <w:rPr>
          <w:sz w:val="20"/>
          <w:szCs w:val="20"/>
        </w:rPr>
        <w:t xml:space="preserve">the </w:t>
      </w:r>
      <w:r w:rsidR="00C508F9" w:rsidRPr="007F07A6">
        <w:rPr>
          <w:sz w:val="20"/>
          <w:szCs w:val="20"/>
        </w:rPr>
        <w:t>r</w:t>
      </w:r>
      <w:r w:rsidR="009F3EA4" w:rsidRPr="007F07A6">
        <w:rPr>
          <w:sz w:val="20"/>
          <w:szCs w:val="20"/>
        </w:rPr>
        <w:t>oll</w:t>
      </w:r>
      <w:r w:rsidR="002462F5" w:rsidRPr="007F07A6">
        <w:rPr>
          <w:sz w:val="20"/>
          <w:szCs w:val="20"/>
        </w:rPr>
        <w:t xml:space="preserve">ing, </w:t>
      </w:r>
      <w:r w:rsidR="009F3EA4" w:rsidRPr="007F07A6">
        <w:rPr>
          <w:sz w:val="20"/>
          <w:szCs w:val="20"/>
        </w:rPr>
        <w:t>diagonal</w:t>
      </w:r>
      <w:r w:rsidR="002462F5" w:rsidRPr="007F07A6">
        <w:rPr>
          <w:sz w:val="20"/>
          <w:szCs w:val="20"/>
        </w:rPr>
        <w:t xml:space="preserve"> (45º), and </w:t>
      </w:r>
      <w:r w:rsidR="009F3EA4" w:rsidRPr="007F07A6">
        <w:rPr>
          <w:sz w:val="20"/>
          <w:szCs w:val="20"/>
        </w:rPr>
        <w:t>transverse ways, separately</w:t>
      </w:r>
      <w:r w:rsidR="002462F5" w:rsidRPr="007F07A6">
        <w:rPr>
          <w:sz w:val="20"/>
          <w:szCs w:val="20"/>
        </w:rPr>
        <w:t>, and they are appeared Table 3.</w:t>
      </w:r>
      <w:r w:rsidR="004D3C82" w:rsidRPr="007F07A6">
        <w:rPr>
          <w:sz w:val="20"/>
          <w:szCs w:val="20"/>
        </w:rPr>
        <w:t xml:space="preserve"> </w:t>
      </w:r>
      <w:r w:rsidR="00270C05" w:rsidRPr="007F07A6">
        <w:rPr>
          <w:sz w:val="20"/>
          <w:szCs w:val="20"/>
        </w:rPr>
        <w:t>Too known in macroscale sheet metal forming,</w:t>
      </w:r>
      <w:r w:rsidR="009F3EA4" w:rsidRPr="007F07A6">
        <w:rPr>
          <w:sz w:val="20"/>
          <w:szCs w:val="20"/>
        </w:rPr>
        <w:t xml:space="preserve"> </w:t>
      </w:r>
      <m:oMath>
        <m:acc>
          <m:accPr>
            <m:chr m:val="̅"/>
            <m:ctrlPr>
              <w:rPr>
                <w:rFonts w:ascii="Cambria Math" w:hAnsi="Cambria Math"/>
                <w:i/>
                <w:sz w:val="20"/>
                <w:szCs w:val="20"/>
              </w:rPr>
            </m:ctrlPr>
          </m:accPr>
          <m:e>
            <m:r>
              <w:rPr>
                <w:rFonts w:ascii="Cambria Math" w:hAnsi="Cambria Math"/>
                <w:sz w:val="20"/>
                <w:szCs w:val="20"/>
              </w:rPr>
              <m:t>R</m:t>
            </m:r>
          </m:e>
        </m:acc>
      </m:oMath>
      <w:r w:rsidR="00270C05" w:rsidRPr="007F07A6">
        <w:rPr>
          <w:sz w:val="20"/>
          <w:szCs w:val="20"/>
        </w:rPr>
        <w:t xml:space="preserve"> is a pointer of diminishing op</w:t>
      </w:r>
      <w:r w:rsidR="00BC7010" w:rsidRPr="007F07A6">
        <w:rPr>
          <w:sz w:val="20"/>
          <w:szCs w:val="20"/>
        </w:rPr>
        <w:t xml:space="preserve">position: the higher the </w:t>
      </w:r>
      <m:oMath>
        <m:acc>
          <m:accPr>
            <m:chr m:val="̅"/>
            <m:ctrlPr>
              <w:rPr>
                <w:rFonts w:ascii="Cambria Math" w:hAnsi="Cambria Math"/>
                <w:i/>
                <w:sz w:val="20"/>
                <w:szCs w:val="20"/>
              </w:rPr>
            </m:ctrlPr>
          </m:accPr>
          <m:e>
            <m:r>
              <w:rPr>
                <w:rFonts w:ascii="Cambria Math" w:hAnsi="Cambria Math"/>
                <w:sz w:val="20"/>
                <w:szCs w:val="20"/>
              </w:rPr>
              <m:t>R</m:t>
            </m:r>
          </m:e>
        </m:acc>
      </m:oMath>
      <w:r w:rsidR="00BC7010" w:rsidRPr="007F07A6">
        <w:rPr>
          <w:sz w:val="20"/>
          <w:szCs w:val="20"/>
        </w:rPr>
        <w:t xml:space="preserve"> </w:t>
      </w:r>
      <w:r w:rsidR="009F3EA4" w:rsidRPr="007F07A6">
        <w:rPr>
          <w:sz w:val="20"/>
          <w:szCs w:val="20"/>
        </w:rPr>
        <w:t xml:space="preserve"> value</w:t>
      </w:r>
      <w:r w:rsidR="00270C05" w:rsidRPr="007F07A6">
        <w:rPr>
          <w:sz w:val="20"/>
          <w:szCs w:val="20"/>
        </w:rPr>
        <w:t xml:space="preserve"> is, the better the diminishing obstruction is. A</w:t>
      </w:r>
      <w:r w:rsidR="009F3EA4" w:rsidRPr="007F07A6">
        <w:rPr>
          <w:sz w:val="20"/>
          <w:szCs w:val="20"/>
        </w:rPr>
        <w:t xml:space="preserve">s appeared </w:t>
      </w:r>
      <w:r w:rsidR="001A6473" w:rsidRPr="007F07A6">
        <w:rPr>
          <w:sz w:val="20"/>
          <w:szCs w:val="20"/>
        </w:rPr>
        <w:t xml:space="preserve">in </w:t>
      </w:r>
      <w:r w:rsidR="009F3EA4" w:rsidRPr="007F07A6">
        <w:rPr>
          <w:sz w:val="20"/>
          <w:szCs w:val="20"/>
        </w:rPr>
        <w:t>Table 2, the normal</w:t>
      </w:r>
      <w:r w:rsidR="00BC7010" w:rsidRPr="007F07A6">
        <w:rPr>
          <w:sz w:val="20"/>
          <w:szCs w:val="20"/>
        </w:rPr>
        <w:t xml:space="preserve"> plastic anisotropy </w:t>
      </w:r>
      <m:oMath>
        <m:acc>
          <m:accPr>
            <m:chr m:val="̅"/>
            <m:ctrlPr>
              <w:rPr>
                <w:rFonts w:ascii="Cambria Math" w:hAnsi="Cambria Math"/>
                <w:i/>
                <w:sz w:val="20"/>
                <w:szCs w:val="20"/>
              </w:rPr>
            </m:ctrlPr>
          </m:accPr>
          <m:e>
            <m:r>
              <w:rPr>
                <w:rFonts w:ascii="Cambria Math" w:hAnsi="Cambria Math"/>
                <w:sz w:val="20"/>
                <w:szCs w:val="20"/>
              </w:rPr>
              <m:t>R</m:t>
            </m:r>
          </m:e>
        </m:acc>
      </m:oMath>
      <w:r w:rsidR="00BC7010" w:rsidRPr="007F07A6">
        <w:rPr>
          <w:sz w:val="20"/>
          <w:szCs w:val="20"/>
        </w:rPr>
        <w:t xml:space="preserve"> </w:t>
      </w:r>
      <w:r w:rsidR="00270C05" w:rsidRPr="007F07A6">
        <w:rPr>
          <w:sz w:val="20"/>
          <w:szCs w:val="20"/>
        </w:rPr>
        <w:t xml:space="preserve"> for the foils with 150um and 100um thicknesses </w:t>
      </w:r>
      <w:r w:rsidR="009F3EA4" w:rsidRPr="007F07A6">
        <w:rPr>
          <w:sz w:val="20"/>
          <w:szCs w:val="20"/>
        </w:rPr>
        <w:t xml:space="preserve">increased </w:t>
      </w:r>
      <w:r w:rsidR="00270C05" w:rsidRPr="007F07A6">
        <w:rPr>
          <w:sz w:val="20"/>
          <w:szCs w:val="20"/>
        </w:rPr>
        <w:t>with</w:t>
      </w:r>
      <w:r w:rsidR="009F3EA4" w:rsidRPr="007F07A6">
        <w:rPr>
          <w:sz w:val="20"/>
          <w:szCs w:val="20"/>
        </w:rPr>
        <w:t xml:space="preserve"> the increments of annealing</w:t>
      </w:r>
      <w:r w:rsidR="00270C05" w:rsidRPr="007F07A6">
        <w:rPr>
          <w:sz w:val="20"/>
          <w:szCs w:val="20"/>
        </w:rPr>
        <w:t xml:space="preserve"> temperature. At the end of the day, for 15</w:t>
      </w:r>
      <w:r w:rsidR="00BC7010" w:rsidRPr="007F07A6">
        <w:rPr>
          <w:sz w:val="20"/>
          <w:szCs w:val="20"/>
        </w:rPr>
        <w:t xml:space="preserve">0um and 100um foils, the </w:t>
      </w:r>
      <m:oMath>
        <m:acc>
          <m:accPr>
            <m:chr m:val="̅"/>
            <m:ctrlPr>
              <w:rPr>
                <w:rFonts w:ascii="Cambria Math" w:hAnsi="Cambria Math"/>
                <w:i/>
                <w:sz w:val="20"/>
                <w:szCs w:val="20"/>
              </w:rPr>
            </m:ctrlPr>
          </m:accPr>
          <m:e>
            <m:r>
              <w:rPr>
                <w:rFonts w:ascii="Cambria Math" w:hAnsi="Cambria Math"/>
                <w:sz w:val="20"/>
                <w:szCs w:val="20"/>
              </w:rPr>
              <m:t>R</m:t>
            </m:r>
          </m:e>
        </m:acc>
      </m:oMath>
      <w:r w:rsidR="009F3EA4" w:rsidRPr="007F07A6">
        <w:rPr>
          <w:sz w:val="20"/>
          <w:szCs w:val="20"/>
        </w:rPr>
        <w:t xml:space="preserve"> value increased as T/D ratio</w:t>
      </w:r>
      <w:r w:rsidR="00270C05" w:rsidRPr="007F07A6">
        <w:rPr>
          <w:sz w:val="20"/>
          <w:szCs w:val="20"/>
        </w:rPr>
        <w:t xml:space="preserve"> </w:t>
      </w:r>
      <w:r w:rsidR="009F3EA4" w:rsidRPr="007F07A6">
        <w:rPr>
          <w:sz w:val="20"/>
          <w:szCs w:val="20"/>
        </w:rPr>
        <w:t>decreased</w:t>
      </w:r>
      <w:r w:rsidR="00270C05" w:rsidRPr="007F07A6">
        <w:rPr>
          <w:sz w:val="20"/>
          <w:szCs w:val="20"/>
        </w:rPr>
        <w:t xml:space="preserve">. </w:t>
      </w:r>
      <w:r w:rsidR="004D3C82" w:rsidRPr="007F07A6">
        <w:rPr>
          <w:sz w:val="20"/>
          <w:szCs w:val="20"/>
        </w:rPr>
        <w:t>However</w:t>
      </w:r>
      <w:r w:rsidR="00270C05" w:rsidRPr="007F07A6">
        <w:rPr>
          <w:sz w:val="20"/>
          <w:szCs w:val="20"/>
        </w:rPr>
        <w:t>, this pattern can</w:t>
      </w:r>
      <w:r w:rsidR="004D3C82" w:rsidRPr="007F07A6">
        <w:rPr>
          <w:sz w:val="20"/>
          <w:szCs w:val="20"/>
        </w:rPr>
        <w:t>no</w:t>
      </w:r>
      <w:r w:rsidR="00270C05" w:rsidRPr="007F07A6">
        <w:rPr>
          <w:sz w:val="20"/>
          <w:szCs w:val="20"/>
        </w:rPr>
        <w:t xml:space="preserve">t be </w:t>
      </w:r>
      <w:r w:rsidR="004D3C82" w:rsidRPr="007F07A6">
        <w:rPr>
          <w:sz w:val="20"/>
          <w:szCs w:val="20"/>
        </w:rPr>
        <w:t>useful</w:t>
      </w:r>
      <w:r w:rsidR="00270C05" w:rsidRPr="007F07A6">
        <w:rPr>
          <w:sz w:val="20"/>
          <w:szCs w:val="20"/>
        </w:rPr>
        <w:t xml:space="preserve"> to the foils with 50um a</w:t>
      </w:r>
      <w:r w:rsidR="00590495" w:rsidRPr="007F07A6">
        <w:rPr>
          <w:sz w:val="20"/>
          <w:szCs w:val="20"/>
        </w:rPr>
        <w:t>nd 20um thicknesses. By observing</w:t>
      </w:r>
      <w:r w:rsidR="00270C05" w:rsidRPr="007F07A6">
        <w:rPr>
          <w:sz w:val="20"/>
          <w:szCs w:val="20"/>
        </w:rPr>
        <w:t xml:space="preserve"> Table 3, it very well may be s</w:t>
      </w:r>
      <w:r w:rsidR="004D3C82" w:rsidRPr="007F07A6">
        <w:rPr>
          <w:sz w:val="20"/>
          <w:szCs w:val="20"/>
        </w:rPr>
        <w:t>een that for the foils annealed</w:t>
      </w:r>
      <w:r w:rsidR="00270C05" w:rsidRPr="007F07A6">
        <w:rPr>
          <w:sz w:val="20"/>
          <w:szCs w:val="20"/>
        </w:rPr>
        <w:t xml:space="preserve"> at a simi</w:t>
      </w:r>
      <w:r w:rsidR="00BC7010" w:rsidRPr="007F07A6">
        <w:rPr>
          <w:sz w:val="20"/>
          <w:szCs w:val="20"/>
        </w:rPr>
        <w:t xml:space="preserve">lar temperature the </w:t>
      </w:r>
      <m:oMath>
        <m:acc>
          <m:accPr>
            <m:chr m:val="̅"/>
            <m:ctrlPr>
              <w:rPr>
                <w:rFonts w:ascii="Cambria Math" w:hAnsi="Cambria Math"/>
                <w:i/>
                <w:sz w:val="20"/>
                <w:szCs w:val="20"/>
              </w:rPr>
            </m:ctrlPr>
          </m:accPr>
          <m:e>
            <m:r>
              <w:rPr>
                <w:rFonts w:ascii="Cambria Math" w:hAnsi="Cambria Math"/>
                <w:sz w:val="20"/>
                <w:szCs w:val="20"/>
              </w:rPr>
              <m:t>R</m:t>
            </m:r>
          </m:e>
        </m:acc>
      </m:oMath>
      <w:r w:rsidR="00BC7010" w:rsidRPr="007F07A6">
        <w:rPr>
          <w:sz w:val="20"/>
          <w:szCs w:val="20"/>
        </w:rPr>
        <w:t xml:space="preserve"> </w:t>
      </w:r>
      <w:r w:rsidR="004D3C82" w:rsidRPr="007F07A6">
        <w:rPr>
          <w:sz w:val="20"/>
          <w:szCs w:val="20"/>
        </w:rPr>
        <w:t xml:space="preserve"> increased as thickness decreased</w:t>
      </w:r>
      <w:r w:rsidR="00270C05" w:rsidRPr="007F07A6">
        <w:rPr>
          <w:sz w:val="20"/>
          <w:szCs w:val="20"/>
        </w:rPr>
        <w:t xml:space="preserve">. This can likewise be </w:t>
      </w:r>
      <w:r w:rsidR="004D3C82" w:rsidRPr="007F07A6">
        <w:rPr>
          <w:sz w:val="20"/>
          <w:szCs w:val="20"/>
        </w:rPr>
        <w:t>translated that the R increased as T/D ratio decreased for the foils annealed</w:t>
      </w:r>
      <w:r w:rsidR="00270C05" w:rsidRPr="007F07A6">
        <w:rPr>
          <w:sz w:val="20"/>
          <w:szCs w:val="20"/>
        </w:rPr>
        <w:t xml:space="preserve"> at a similar temperature. The main special ca</w:t>
      </w:r>
      <w:r w:rsidR="004D3C82" w:rsidRPr="007F07A6">
        <w:rPr>
          <w:sz w:val="20"/>
          <w:szCs w:val="20"/>
        </w:rPr>
        <w:t>se is for the foils annealed</w:t>
      </w:r>
      <w:r w:rsidR="00270C05" w:rsidRPr="007F07A6">
        <w:rPr>
          <w:sz w:val="20"/>
          <w:szCs w:val="20"/>
        </w:rPr>
        <w:t xml:space="preserve"> at 950ºC with 150um and 100um thicknesses. Since the thing that matters is just 0.003, this pattern might be pertinent to 950ºC</w:t>
      </w:r>
      <w:r w:rsidR="00FD4EEF" w:rsidRPr="007F07A6">
        <w:rPr>
          <w:sz w:val="20"/>
          <w:szCs w:val="20"/>
        </w:rPr>
        <w:t xml:space="preserve"> </w:t>
      </w:r>
      <w:r w:rsidR="00FD4EEF" w:rsidRPr="007F07A6">
        <w:rPr>
          <w:sz w:val="20"/>
          <w:szCs w:val="20"/>
        </w:rPr>
        <w:fldChar w:fldCharType="begin"/>
      </w:r>
      <w:r w:rsidR="00B74F7C" w:rsidRPr="007F07A6">
        <w:rPr>
          <w:sz w:val="20"/>
          <w:szCs w:val="20"/>
        </w:rPr>
        <w:instrText xml:space="preserve"> ADDIN EN.CITE &lt;EndNote&gt;&lt;Cite&gt;&lt;Author&gt;Chen&lt;/Author&gt;&lt;Year&gt;2009&lt;/Year&gt;&lt;RecNum&gt;398&lt;/RecNum&gt;&lt;DisplayText&gt;[81]&lt;/DisplayText&gt;&lt;record&gt;&lt;rec-number&gt;398&lt;/rec-number&gt;&lt;foreign-keys&gt;&lt;key app="EN" db-id="xtzea0zz6f0tvferdeppf0xofe59ef9vxe9e" timestamp="0"&gt;398&lt;/key&gt;&lt;/foreign-keys&gt;&lt;ref-type name="Journal Article"&gt;17&lt;/ref-type&gt;&lt;contributors&gt;&lt;authors&gt;&lt;author&gt;Chen, Chi-Han&lt;/author&gt;&lt;author&gt;Gau, Jenn-Terng&lt;/author&gt;&lt;author&gt;Lee, Rong-Shean&lt;/author&gt;&lt;/authors&gt;&lt;/contributors&gt;&lt;titles&gt;&lt;title&gt;An experimental and analytical study on the limit drawing ratio of stainless steel 304 foils for microsheet forming&lt;/title&gt;&lt;secondary-title&gt;Materials and Manufacturing Processes&lt;/secondary-title&gt;&lt;/titles&gt;&lt;pages&gt;1256-1265&lt;/pages&gt;&lt;volume&gt;24&lt;/volume&gt;&lt;number&gt;12&lt;/number&gt;&lt;dates&gt;&lt;year&gt;2009&lt;/year&gt;&lt;/dates&gt;&lt;isbn&gt;1042-6914&lt;/isbn&gt;&lt;urls&gt;&lt;/urls&gt;&lt;/record&gt;&lt;/Cite&gt;&lt;/EndNote&gt;</w:instrText>
      </w:r>
      <w:r w:rsidR="00FD4EEF" w:rsidRPr="007F07A6">
        <w:rPr>
          <w:sz w:val="20"/>
          <w:szCs w:val="20"/>
        </w:rPr>
        <w:fldChar w:fldCharType="separate"/>
      </w:r>
      <w:r w:rsidR="00B74F7C" w:rsidRPr="007F07A6">
        <w:rPr>
          <w:noProof/>
          <w:sz w:val="20"/>
          <w:szCs w:val="20"/>
        </w:rPr>
        <w:t>[</w:t>
      </w:r>
      <w:hyperlink w:anchor="_ENREF_81" w:tooltip="Chen, 2009 #398" w:history="1">
        <w:r w:rsidR="00742B6D" w:rsidRPr="007F07A6">
          <w:rPr>
            <w:noProof/>
            <w:sz w:val="20"/>
            <w:szCs w:val="20"/>
          </w:rPr>
          <w:t>81</w:t>
        </w:r>
      </w:hyperlink>
      <w:r w:rsidR="00B74F7C" w:rsidRPr="007F07A6">
        <w:rPr>
          <w:noProof/>
          <w:sz w:val="20"/>
          <w:szCs w:val="20"/>
        </w:rPr>
        <w:t>]</w:t>
      </w:r>
      <w:r w:rsidR="00FD4EEF" w:rsidRPr="007F07A6">
        <w:rPr>
          <w:sz w:val="20"/>
          <w:szCs w:val="20"/>
        </w:rPr>
        <w:fldChar w:fldCharType="end"/>
      </w:r>
      <w:r w:rsidR="00270C05" w:rsidRPr="007F07A6">
        <w:rPr>
          <w:sz w:val="20"/>
          <w:szCs w:val="20"/>
        </w:rPr>
        <w:t>.</w:t>
      </w:r>
    </w:p>
    <w:p w:rsidR="004C3B13" w:rsidRPr="007F07A6" w:rsidRDefault="0022773C" w:rsidP="00B33481">
      <w:pPr>
        <w:pStyle w:val="NormalWeb"/>
        <w:spacing w:before="0" w:beforeAutospacing="0" w:after="0" w:afterAutospacing="0"/>
        <w:rPr>
          <w:sz w:val="20"/>
          <w:szCs w:val="20"/>
        </w:rPr>
      </w:pPr>
      <w:r w:rsidRPr="007F07A6">
        <w:rPr>
          <w:b/>
          <w:sz w:val="20"/>
          <w:szCs w:val="20"/>
        </w:rPr>
        <w:t>Table 2</w:t>
      </w:r>
      <w:r w:rsidR="004C3B13" w:rsidRPr="007F07A6">
        <w:rPr>
          <w:b/>
          <w:sz w:val="20"/>
          <w:szCs w:val="20"/>
        </w:rPr>
        <w:t xml:space="preserve"> mechanical properties for stainless steel 304 foils </w:t>
      </w:r>
      <w:r w:rsidR="004C3B13" w:rsidRPr="007F07A6">
        <w:rPr>
          <w:sz w:val="20"/>
          <w:szCs w:val="20"/>
        </w:rPr>
        <w:fldChar w:fldCharType="begin">
          <w:fldData xml:space="preserve">PEVuZE5vdGU+PENpdGU+PEF1dGhvcj5MZWU8L0F1dGhvcj48WWVhcj4yMDA4PC9ZZWFyPjxSZWNO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</w:fldData>
        </w:fldChar>
      </w:r>
      <w:r w:rsidR="00B74F7C" w:rsidRPr="007F07A6">
        <w:rPr>
          <w:sz w:val="20"/>
          <w:szCs w:val="20"/>
        </w:rPr>
        <w:instrText xml:space="preserve"> ADDIN EN.CITE </w:instrText>
      </w:r>
      <w:r w:rsidR="00B74F7C" w:rsidRPr="007F07A6">
        <w:rPr>
          <w:sz w:val="20"/>
          <w:szCs w:val="20"/>
        </w:rPr>
        <w:fldChar w:fldCharType="begin">
          <w:fldData xml:space="preserve">PEVuZE5vdGU+PENpdGU+PEF1dGhvcj5MZWU8L0F1dGhvcj48WWVhcj4yMDA4PC9ZZWFyPjxSZWNO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</w:fldData>
        </w:fldChar>
      </w:r>
      <w:r w:rsidR="00B74F7C" w:rsidRPr="007F07A6">
        <w:rPr>
          <w:sz w:val="20"/>
          <w:szCs w:val="20"/>
        </w:rPr>
        <w:instrText xml:space="preserve"> ADDIN EN.CITE.DATA </w:instrText>
      </w:r>
      <w:r w:rsidR="00B74F7C" w:rsidRPr="007F07A6">
        <w:rPr>
          <w:sz w:val="20"/>
          <w:szCs w:val="20"/>
        </w:rPr>
      </w:r>
      <w:r w:rsidR="00B74F7C" w:rsidRPr="007F07A6">
        <w:rPr>
          <w:sz w:val="20"/>
          <w:szCs w:val="20"/>
        </w:rPr>
        <w:fldChar w:fldCharType="end"/>
      </w:r>
      <w:r w:rsidR="004C3B13" w:rsidRPr="007F07A6">
        <w:rPr>
          <w:sz w:val="20"/>
          <w:szCs w:val="20"/>
        </w:rPr>
      </w:r>
      <w:r w:rsidR="004C3B13" w:rsidRPr="007F07A6">
        <w:rPr>
          <w:sz w:val="20"/>
          <w:szCs w:val="20"/>
        </w:rPr>
        <w:fldChar w:fldCharType="separate"/>
      </w:r>
      <w:r w:rsidR="00B74F7C" w:rsidRPr="007F07A6">
        <w:rPr>
          <w:noProof/>
          <w:sz w:val="20"/>
          <w:szCs w:val="20"/>
        </w:rPr>
        <w:t>[</w:t>
      </w:r>
      <w:hyperlink w:anchor="_ENREF_72" w:tooltip="Hügel, 1992 #533" w:history="1">
        <w:r w:rsidR="00742B6D" w:rsidRPr="007F07A6">
          <w:rPr>
            <w:noProof/>
            <w:sz w:val="20"/>
            <w:szCs w:val="20"/>
          </w:rPr>
          <w:t>72</w:t>
        </w:r>
      </w:hyperlink>
      <w:r w:rsidR="00B74F7C" w:rsidRPr="007F07A6">
        <w:rPr>
          <w:noProof/>
          <w:sz w:val="20"/>
          <w:szCs w:val="20"/>
        </w:rPr>
        <w:t xml:space="preserve">, </w:t>
      </w:r>
      <w:hyperlink w:anchor="_ENREF_81" w:tooltip="Chen, 2009 #398" w:history="1">
        <w:r w:rsidR="00742B6D" w:rsidRPr="007F07A6">
          <w:rPr>
            <w:noProof/>
            <w:sz w:val="20"/>
            <w:szCs w:val="20"/>
          </w:rPr>
          <w:t>81</w:t>
        </w:r>
      </w:hyperlink>
      <w:r w:rsidR="00B74F7C" w:rsidRPr="007F07A6">
        <w:rPr>
          <w:noProof/>
          <w:sz w:val="20"/>
          <w:szCs w:val="20"/>
        </w:rPr>
        <w:t xml:space="preserve">, </w:t>
      </w:r>
      <w:hyperlink w:anchor="_ENREF_82" w:tooltip="Lee, 2008 #465" w:history="1">
        <w:r w:rsidR="00742B6D" w:rsidRPr="007F07A6">
          <w:rPr>
            <w:noProof/>
            <w:sz w:val="20"/>
            <w:szCs w:val="20"/>
          </w:rPr>
          <w:t>82</w:t>
        </w:r>
      </w:hyperlink>
      <w:r w:rsidR="00B74F7C" w:rsidRPr="007F07A6">
        <w:rPr>
          <w:noProof/>
          <w:sz w:val="20"/>
          <w:szCs w:val="20"/>
        </w:rPr>
        <w:t>]</w:t>
      </w:r>
      <w:r w:rsidR="004C3B13" w:rsidRPr="007F07A6">
        <w:rPr>
          <w:sz w:val="20"/>
          <w:szCs w:val="20"/>
        </w:rPr>
        <w:fldChar w:fldCharType="end"/>
      </w:r>
    </w:p>
    <w:tbl>
      <w:tblPr>
        <w:tblStyle w:val="TableGrid"/>
        <w:tblW w:w="9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7"/>
        <w:gridCol w:w="1240"/>
        <w:gridCol w:w="1151"/>
        <w:gridCol w:w="1063"/>
        <w:gridCol w:w="1240"/>
        <w:gridCol w:w="1417"/>
        <w:gridCol w:w="936"/>
      </w:tblGrid>
      <w:tr w:rsidR="007F07A6" w:rsidRPr="007F07A6" w:rsidTr="00E87691">
        <w:trPr>
          <w:trHeight w:val="622"/>
        </w:trPr>
        <w:tc>
          <w:tcPr>
            <w:tcW w:w="2387" w:type="dxa"/>
            <w:tcBorders>
              <w:top w:val="single" w:sz="4" w:space="0" w:color="auto"/>
              <w:bottom w:val="single" w:sz="4" w:space="0" w:color="auto"/>
            </w:tcBorders>
            <w:vAlign w:val="center"/>
          </w:tcPr>
          <w:p w:rsidR="007268CC" w:rsidRPr="007F07A6" w:rsidRDefault="007268CC" w:rsidP="00B33481">
            <w:pPr>
              <w:pStyle w:val="NormalWeb"/>
              <w:spacing w:before="0" w:beforeAutospacing="0" w:after="0" w:afterAutospacing="0"/>
              <w:jc w:val="center"/>
              <w:rPr>
                <w:b/>
                <w:sz w:val="18"/>
                <w:szCs w:val="18"/>
              </w:rPr>
            </w:pPr>
          </w:p>
          <w:p w:rsidR="00897F22" w:rsidRPr="007F07A6" w:rsidRDefault="00897F22" w:rsidP="00B33481">
            <w:pPr>
              <w:pStyle w:val="NormalWeb"/>
              <w:spacing w:before="0" w:beforeAutospacing="0" w:after="0" w:afterAutospacing="0"/>
              <w:jc w:val="center"/>
              <w:rPr>
                <w:b/>
                <w:sz w:val="18"/>
                <w:szCs w:val="18"/>
              </w:rPr>
            </w:pPr>
            <w:r w:rsidRPr="007F07A6">
              <w:rPr>
                <w:b/>
                <w:sz w:val="18"/>
                <w:szCs w:val="18"/>
              </w:rPr>
              <w:t xml:space="preserve">Heat treatment temperature </w:t>
            </w:r>
            <w:r w:rsidR="00F45E91" w:rsidRPr="007F07A6">
              <w:rPr>
                <w:b/>
                <w:sz w:val="18"/>
                <w:szCs w:val="18"/>
              </w:rPr>
              <w:t>(τ)</w:t>
            </w:r>
            <w:r w:rsidRPr="007F07A6">
              <w:rPr>
                <w:b/>
                <w:sz w:val="18"/>
                <w:szCs w:val="18"/>
              </w:rPr>
              <w:t xml:space="preserve"> (</w:t>
            </w:r>
            <w:r w:rsidR="00F45E91" w:rsidRPr="007F07A6">
              <w:rPr>
                <w:rFonts w:eastAsia="m2-n101"/>
                <w:b/>
                <w:sz w:val="18"/>
                <w:szCs w:val="18"/>
              </w:rPr>
              <w:t>°</w:t>
            </w:r>
            <w:r w:rsidRPr="007F07A6">
              <w:rPr>
                <w:b/>
                <w:sz w:val="18"/>
                <w:szCs w:val="18"/>
              </w:rPr>
              <w:t>C)</w:t>
            </w:r>
          </w:p>
        </w:tc>
        <w:tc>
          <w:tcPr>
            <w:tcW w:w="1240" w:type="dxa"/>
            <w:tcBorders>
              <w:top w:val="single" w:sz="4" w:space="0" w:color="auto"/>
              <w:bottom w:val="single" w:sz="4" w:space="0" w:color="auto"/>
            </w:tcBorders>
            <w:vAlign w:val="center"/>
          </w:tcPr>
          <w:p w:rsidR="00D7275E" w:rsidRPr="007F07A6" w:rsidRDefault="00897F22" w:rsidP="00B33481">
            <w:pPr>
              <w:pStyle w:val="NormalWeb"/>
              <w:spacing w:before="0" w:beforeAutospacing="0" w:after="0" w:afterAutospacing="0"/>
              <w:jc w:val="center"/>
              <w:rPr>
                <w:b/>
                <w:sz w:val="18"/>
                <w:szCs w:val="18"/>
              </w:rPr>
            </w:pPr>
            <w:r w:rsidRPr="007F07A6">
              <w:rPr>
                <w:b/>
                <w:sz w:val="18"/>
                <w:szCs w:val="18"/>
              </w:rPr>
              <w:t>Yield strength</w:t>
            </w:r>
          </w:p>
          <w:p w:rsidR="00897F22" w:rsidRPr="007F07A6" w:rsidRDefault="00D7275E" w:rsidP="00B33481">
            <w:pPr>
              <w:jc w:val="center"/>
              <w:rPr>
                <w:rFonts w:ascii="Times New Roman" w:hAnsi="Times New Roman" w:cs="Times New Roman"/>
                <w:b/>
                <w:sz w:val="18"/>
                <w:szCs w:val="18"/>
              </w:rPr>
            </w:pPr>
            <w:r w:rsidRPr="007F07A6">
              <w:rPr>
                <w:rFonts w:ascii="Times New Roman" w:hAnsi="Times New Roman" w:cs="Times New Roman"/>
                <w:b/>
                <w:sz w:val="18"/>
                <w:szCs w:val="18"/>
              </w:rPr>
              <w:t>(MPa)</w:t>
            </w:r>
          </w:p>
        </w:tc>
        <w:tc>
          <w:tcPr>
            <w:tcW w:w="1151" w:type="dxa"/>
            <w:tcBorders>
              <w:top w:val="single" w:sz="4" w:space="0" w:color="auto"/>
              <w:bottom w:val="single" w:sz="4" w:space="0" w:color="auto"/>
            </w:tcBorders>
            <w:vAlign w:val="center"/>
          </w:tcPr>
          <w:p w:rsidR="00897F22" w:rsidRPr="007F07A6" w:rsidRDefault="00897F22" w:rsidP="00B33481">
            <w:pPr>
              <w:pStyle w:val="NormalWeb"/>
              <w:spacing w:before="0" w:beforeAutospacing="0" w:after="0" w:afterAutospacing="0"/>
              <w:jc w:val="center"/>
              <w:rPr>
                <w:b/>
                <w:sz w:val="18"/>
                <w:szCs w:val="18"/>
              </w:rPr>
            </w:pPr>
            <w:r w:rsidRPr="007F07A6">
              <w:rPr>
                <w:b/>
                <w:sz w:val="18"/>
                <w:szCs w:val="18"/>
              </w:rPr>
              <w:t>Tensile strength</w:t>
            </w:r>
            <w:r w:rsidR="00D7275E" w:rsidRPr="007F07A6">
              <w:rPr>
                <w:b/>
                <w:sz w:val="18"/>
                <w:szCs w:val="18"/>
              </w:rPr>
              <w:t xml:space="preserve"> (MPa)</w:t>
            </w:r>
          </w:p>
        </w:tc>
        <w:tc>
          <w:tcPr>
            <w:tcW w:w="1063" w:type="dxa"/>
            <w:tcBorders>
              <w:top w:val="single" w:sz="4" w:space="0" w:color="auto"/>
              <w:bottom w:val="single" w:sz="4" w:space="0" w:color="auto"/>
            </w:tcBorders>
            <w:vAlign w:val="center"/>
          </w:tcPr>
          <w:p w:rsidR="00F45E91" w:rsidRPr="007F07A6" w:rsidRDefault="00F45E91" w:rsidP="00E87691">
            <w:pPr>
              <w:pStyle w:val="NormalWeb"/>
              <w:spacing w:before="0" w:beforeAutospacing="0" w:after="0" w:afterAutospacing="0"/>
              <w:rPr>
                <w:b/>
                <w:sz w:val="18"/>
                <w:szCs w:val="18"/>
              </w:rPr>
            </w:pPr>
          </w:p>
          <w:p w:rsidR="00F45E91" w:rsidRPr="007F07A6" w:rsidRDefault="00F45E91" w:rsidP="00B33481">
            <w:pPr>
              <w:jc w:val="center"/>
              <w:rPr>
                <w:rFonts w:ascii="Times New Roman" w:hAnsi="Times New Roman" w:cs="Times New Roman"/>
                <w:b/>
                <w:sz w:val="18"/>
                <w:szCs w:val="18"/>
              </w:rPr>
            </w:pPr>
          </w:p>
          <w:p w:rsidR="00F45E91" w:rsidRPr="007F07A6" w:rsidRDefault="00F26882" w:rsidP="00B33481">
            <w:pPr>
              <w:pStyle w:val="NormalWeb"/>
              <w:spacing w:before="0" w:beforeAutospacing="0" w:after="0" w:afterAutospacing="0"/>
              <w:jc w:val="center"/>
              <w:rPr>
                <w:b/>
                <w:sz w:val="18"/>
                <w:szCs w:val="18"/>
              </w:rPr>
            </w:pPr>
            <m:oMathPara>
              <m:oMath>
                <m:acc>
                  <m:accPr>
                    <m:chr m:val="̅"/>
                    <m:ctrlPr>
                      <w:rPr>
                        <w:rFonts w:ascii="Cambria Math" w:hAnsi="Cambria Math"/>
                        <w:b/>
                        <w:i/>
                        <w:sz w:val="18"/>
                        <w:szCs w:val="18"/>
                      </w:rPr>
                    </m:ctrlPr>
                  </m:accPr>
                  <m:e>
                    <m:r>
                      <m:rPr>
                        <m:sty m:val="bi"/>
                      </m:rPr>
                      <w:rPr>
                        <w:rFonts w:ascii="Cambria Math" w:hAnsi="Cambria Math"/>
                        <w:sz w:val="18"/>
                        <w:szCs w:val="18"/>
                      </w:rPr>
                      <m:t>R</m:t>
                    </m:r>
                  </m:e>
                </m:acc>
              </m:oMath>
            </m:oMathPara>
          </w:p>
          <w:p w:rsidR="00897F22" w:rsidRPr="007F07A6" w:rsidRDefault="00897F22" w:rsidP="00B33481">
            <w:pPr>
              <w:jc w:val="center"/>
              <w:rPr>
                <w:rFonts w:ascii="Times New Roman" w:hAnsi="Times New Roman" w:cs="Times New Roman"/>
                <w:b/>
                <w:sz w:val="18"/>
                <w:szCs w:val="18"/>
              </w:rPr>
            </w:pPr>
          </w:p>
        </w:tc>
        <w:tc>
          <w:tcPr>
            <w:tcW w:w="1240" w:type="dxa"/>
            <w:tcBorders>
              <w:top w:val="single" w:sz="4" w:space="0" w:color="auto"/>
              <w:bottom w:val="single" w:sz="4" w:space="0" w:color="auto"/>
            </w:tcBorders>
            <w:vAlign w:val="center"/>
          </w:tcPr>
          <w:p w:rsidR="00897F22" w:rsidRPr="007F07A6" w:rsidRDefault="00897F22" w:rsidP="00B33481">
            <w:pPr>
              <w:pStyle w:val="NormalWeb"/>
              <w:spacing w:before="0" w:beforeAutospacing="0" w:after="0" w:afterAutospacing="0"/>
              <w:jc w:val="center"/>
              <w:rPr>
                <w:b/>
                <w:sz w:val="18"/>
                <w:szCs w:val="18"/>
              </w:rPr>
            </w:pPr>
            <w:r w:rsidRPr="007F07A6">
              <w:rPr>
                <w:b/>
                <w:sz w:val="18"/>
                <w:szCs w:val="18"/>
              </w:rPr>
              <w:t>Yield strength</w:t>
            </w:r>
            <w:r w:rsidR="00D7275E" w:rsidRPr="007F07A6">
              <w:rPr>
                <w:b/>
                <w:sz w:val="18"/>
                <w:szCs w:val="18"/>
              </w:rPr>
              <w:t xml:space="preserve"> (MPa)</w:t>
            </w:r>
          </w:p>
        </w:tc>
        <w:tc>
          <w:tcPr>
            <w:tcW w:w="1417" w:type="dxa"/>
            <w:tcBorders>
              <w:top w:val="single" w:sz="4" w:space="0" w:color="auto"/>
              <w:bottom w:val="single" w:sz="4" w:space="0" w:color="auto"/>
            </w:tcBorders>
            <w:vAlign w:val="center"/>
          </w:tcPr>
          <w:p w:rsidR="00897F22" w:rsidRPr="007F07A6" w:rsidRDefault="00897F22" w:rsidP="00B33481">
            <w:pPr>
              <w:pStyle w:val="NormalWeb"/>
              <w:spacing w:before="0" w:beforeAutospacing="0" w:after="0" w:afterAutospacing="0"/>
              <w:jc w:val="center"/>
              <w:rPr>
                <w:b/>
                <w:sz w:val="18"/>
                <w:szCs w:val="18"/>
              </w:rPr>
            </w:pPr>
            <w:r w:rsidRPr="007F07A6">
              <w:rPr>
                <w:b/>
                <w:sz w:val="18"/>
                <w:szCs w:val="18"/>
              </w:rPr>
              <w:t>Tensile strength</w:t>
            </w:r>
            <w:r w:rsidR="00D7275E" w:rsidRPr="007F07A6">
              <w:rPr>
                <w:b/>
                <w:sz w:val="18"/>
                <w:szCs w:val="18"/>
              </w:rPr>
              <w:t xml:space="preserve"> (MPa)</w:t>
            </w:r>
          </w:p>
        </w:tc>
        <w:tc>
          <w:tcPr>
            <w:tcW w:w="936" w:type="dxa"/>
            <w:tcBorders>
              <w:top w:val="single" w:sz="4" w:space="0" w:color="auto"/>
              <w:bottom w:val="single" w:sz="4" w:space="0" w:color="auto"/>
            </w:tcBorders>
            <w:vAlign w:val="center"/>
          </w:tcPr>
          <w:p w:rsidR="00F45E91" w:rsidRPr="007F07A6" w:rsidRDefault="00F45E91" w:rsidP="00B33481">
            <w:pPr>
              <w:pStyle w:val="NormalWeb"/>
              <w:spacing w:before="0" w:beforeAutospacing="0" w:after="0" w:afterAutospacing="0"/>
              <w:jc w:val="center"/>
              <w:rPr>
                <w:b/>
                <w:sz w:val="18"/>
                <w:szCs w:val="18"/>
              </w:rPr>
            </w:pPr>
          </w:p>
          <w:p w:rsidR="00F45E91" w:rsidRPr="007F07A6" w:rsidRDefault="00F45E91" w:rsidP="00B33481">
            <w:pPr>
              <w:jc w:val="center"/>
              <w:rPr>
                <w:rFonts w:ascii="Times New Roman" w:hAnsi="Times New Roman" w:cs="Times New Roman"/>
                <w:b/>
                <w:sz w:val="18"/>
                <w:szCs w:val="18"/>
              </w:rPr>
            </w:pPr>
          </w:p>
          <w:p w:rsidR="00F45E91" w:rsidRPr="007F07A6" w:rsidRDefault="00F26882" w:rsidP="00B33481">
            <w:pPr>
              <w:pStyle w:val="NormalWeb"/>
              <w:spacing w:before="0" w:beforeAutospacing="0" w:after="0" w:afterAutospacing="0"/>
              <w:jc w:val="center"/>
              <w:rPr>
                <w:b/>
                <w:sz w:val="18"/>
                <w:szCs w:val="18"/>
              </w:rPr>
            </w:pPr>
            <m:oMathPara>
              <m:oMath>
                <m:acc>
                  <m:accPr>
                    <m:chr m:val="̅"/>
                    <m:ctrlPr>
                      <w:rPr>
                        <w:rFonts w:ascii="Cambria Math" w:hAnsi="Cambria Math"/>
                        <w:b/>
                        <w:i/>
                        <w:sz w:val="18"/>
                        <w:szCs w:val="18"/>
                      </w:rPr>
                    </m:ctrlPr>
                  </m:accPr>
                  <m:e>
                    <m:r>
                      <m:rPr>
                        <m:sty m:val="bi"/>
                      </m:rPr>
                      <w:rPr>
                        <w:rFonts w:ascii="Cambria Math" w:hAnsi="Cambria Math"/>
                        <w:sz w:val="18"/>
                        <w:szCs w:val="18"/>
                      </w:rPr>
                      <m:t>R</m:t>
                    </m:r>
                  </m:e>
                </m:acc>
              </m:oMath>
            </m:oMathPara>
          </w:p>
          <w:p w:rsidR="00897F22" w:rsidRPr="007F07A6" w:rsidRDefault="00897F22" w:rsidP="00B33481">
            <w:pPr>
              <w:jc w:val="center"/>
              <w:rPr>
                <w:rFonts w:ascii="Times New Roman" w:hAnsi="Times New Roman" w:cs="Times New Roman"/>
                <w:b/>
                <w:sz w:val="18"/>
                <w:szCs w:val="18"/>
              </w:rPr>
            </w:pPr>
          </w:p>
        </w:tc>
      </w:tr>
      <w:tr w:rsidR="007F07A6" w:rsidRPr="007F07A6" w:rsidTr="00E87691">
        <w:trPr>
          <w:trHeight w:val="262"/>
        </w:trPr>
        <w:tc>
          <w:tcPr>
            <w:tcW w:w="2387" w:type="dxa"/>
            <w:tcBorders>
              <w:top w:val="single" w:sz="4" w:space="0" w:color="auto"/>
            </w:tcBorders>
          </w:tcPr>
          <w:p w:rsidR="00897F22" w:rsidRPr="007F07A6" w:rsidRDefault="00D7275E" w:rsidP="00B33481">
            <w:pPr>
              <w:pStyle w:val="NormalWeb"/>
              <w:spacing w:before="0" w:beforeAutospacing="0" w:after="0" w:afterAutospacing="0"/>
              <w:rPr>
                <w:sz w:val="18"/>
                <w:szCs w:val="18"/>
              </w:rPr>
            </w:pPr>
            <w:r w:rsidRPr="007F07A6">
              <w:rPr>
                <w:sz w:val="18"/>
                <w:szCs w:val="18"/>
              </w:rPr>
              <w:t xml:space="preserve">Blank thickness </w:t>
            </w:r>
            <w:r w:rsidR="00BC7010" w:rsidRPr="007F07A6">
              <w:rPr>
                <w:sz w:val="18"/>
                <w:szCs w:val="18"/>
              </w:rPr>
              <w:t>(τ)</w:t>
            </w:r>
          </w:p>
        </w:tc>
        <w:tc>
          <w:tcPr>
            <w:tcW w:w="1240" w:type="dxa"/>
            <w:tcBorders>
              <w:top w:val="single" w:sz="4" w:space="0" w:color="auto"/>
            </w:tcBorders>
          </w:tcPr>
          <w:p w:rsidR="00897F22" w:rsidRPr="007F07A6" w:rsidRDefault="00897F22" w:rsidP="00B33481">
            <w:pPr>
              <w:pStyle w:val="NormalWeb"/>
              <w:spacing w:before="0" w:beforeAutospacing="0" w:after="0" w:afterAutospacing="0"/>
              <w:rPr>
                <w:sz w:val="18"/>
                <w:szCs w:val="18"/>
              </w:rPr>
            </w:pPr>
          </w:p>
        </w:tc>
        <w:tc>
          <w:tcPr>
            <w:tcW w:w="1151" w:type="dxa"/>
            <w:tcBorders>
              <w:top w:val="single" w:sz="4" w:space="0" w:color="auto"/>
            </w:tcBorders>
          </w:tcPr>
          <w:p w:rsidR="00897F22" w:rsidRPr="007F07A6" w:rsidRDefault="00D7275E" w:rsidP="00B33481">
            <w:pPr>
              <w:pStyle w:val="NormalWeb"/>
              <w:spacing w:before="0" w:beforeAutospacing="0" w:after="0" w:afterAutospacing="0"/>
              <w:rPr>
                <w:sz w:val="18"/>
                <w:szCs w:val="18"/>
              </w:rPr>
            </w:pPr>
            <w:r w:rsidRPr="007F07A6">
              <w:rPr>
                <w:sz w:val="18"/>
                <w:szCs w:val="18"/>
              </w:rPr>
              <w:t>150</w:t>
            </w:r>
            <w:r w:rsidR="00F45E91" w:rsidRPr="007F07A6">
              <w:rPr>
                <w:sz w:val="18"/>
                <w:szCs w:val="18"/>
              </w:rPr>
              <w:t>μ</w:t>
            </w:r>
            <w:r w:rsidRPr="007F07A6">
              <w:rPr>
                <w:sz w:val="18"/>
                <w:szCs w:val="18"/>
              </w:rPr>
              <w:t>m</w:t>
            </w:r>
          </w:p>
        </w:tc>
        <w:tc>
          <w:tcPr>
            <w:tcW w:w="1063" w:type="dxa"/>
            <w:tcBorders>
              <w:top w:val="single" w:sz="4" w:space="0" w:color="auto"/>
            </w:tcBorders>
          </w:tcPr>
          <w:p w:rsidR="00897F22" w:rsidRPr="007F07A6" w:rsidRDefault="00897F22" w:rsidP="00B33481">
            <w:pPr>
              <w:pStyle w:val="NormalWeb"/>
              <w:spacing w:before="0" w:beforeAutospacing="0" w:after="0" w:afterAutospacing="0"/>
              <w:rPr>
                <w:sz w:val="18"/>
                <w:szCs w:val="18"/>
              </w:rPr>
            </w:pPr>
          </w:p>
        </w:tc>
        <w:tc>
          <w:tcPr>
            <w:tcW w:w="1240" w:type="dxa"/>
            <w:tcBorders>
              <w:top w:val="single" w:sz="4" w:space="0" w:color="auto"/>
            </w:tcBorders>
          </w:tcPr>
          <w:p w:rsidR="00897F22" w:rsidRPr="007F07A6" w:rsidRDefault="00897F22" w:rsidP="00B33481">
            <w:pPr>
              <w:pStyle w:val="NormalWeb"/>
              <w:spacing w:before="0" w:beforeAutospacing="0" w:after="0" w:afterAutospacing="0"/>
              <w:rPr>
                <w:sz w:val="18"/>
                <w:szCs w:val="18"/>
              </w:rPr>
            </w:pPr>
          </w:p>
        </w:tc>
        <w:tc>
          <w:tcPr>
            <w:tcW w:w="1417" w:type="dxa"/>
            <w:tcBorders>
              <w:top w:val="single" w:sz="4" w:space="0" w:color="auto"/>
            </w:tcBorders>
          </w:tcPr>
          <w:p w:rsidR="00897F22" w:rsidRPr="007F07A6" w:rsidRDefault="00D7275E" w:rsidP="00B33481">
            <w:pPr>
              <w:pStyle w:val="NormalWeb"/>
              <w:spacing w:before="0" w:beforeAutospacing="0" w:after="0" w:afterAutospacing="0"/>
              <w:rPr>
                <w:sz w:val="18"/>
                <w:szCs w:val="18"/>
              </w:rPr>
            </w:pPr>
            <w:r w:rsidRPr="007F07A6">
              <w:rPr>
                <w:sz w:val="18"/>
                <w:szCs w:val="18"/>
              </w:rPr>
              <w:t>100</w:t>
            </w:r>
            <w:r w:rsidR="00F45E91" w:rsidRPr="007F07A6">
              <w:rPr>
                <w:sz w:val="18"/>
                <w:szCs w:val="18"/>
              </w:rPr>
              <w:t>μ</w:t>
            </w:r>
            <w:r w:rsidRPr="007F07A6">
              <w:rPr>
                <w:sz w:val="18"/>
                <w:szCs w:val="18"/>
              </w:rPr>
              <w:t>m</w:t>
            </w:r>
          </w:p>
        </w:tc>
        <w:tc>
          <w:tcPr>
            <w:tcW w:w="936" w:type="dxa"/>
            <w:tcBorders>
              <w:top w:val="single" w:sz="4" w:space="0" w:color="auto"/>
            </w:tcBorders>
          </w:tcPr>
          <w:p w:rsidR="00897F22" w:rsidRPr="007F07A6" w:rsidRDefault="00897F22" w:rsidP="00B33481">
            <w:pPr>
              <w:pStyle w:val="NormalWeb"/>
              <w:spacing w:before="0" w:beforeAutospacing="0" w:after="0" w:afterAutospacing="0"/>
              <w:rPr>
                <w:sz w:val="18"/>
                <w:szCs w:val="18"/>
              </w:rPr>
            </w:pPr>
          </w:p>
        </w:tc>
      </w:tr>
      <w:tr w:rsidR="007F07A6" w:rsidRPr="007F07A6" w:rsidTr="00E87691">
        <w:trPr>
          <w:trHeight w:val="262"/>
        </w:trPr>
        <w:tc>
          <w:tcPr>
            <w:tcW w:w="2387" w:type="dxa"/>
          </w:tcPr>
          <w:p w:rsidR="00897F22" w:rsidRPr="007F07A6" w:rsidRDefault="00D7275E" w:rsidP="00B33481">
            <w:pPr>
              <w:pStyle w:val="NormalWeb"/>
              <w:spacing w:before="0" w:beforeAutospacing="0" w:after="0" w:afterAutospacing="0"/>
              <w:rPr>
                <w:sz w:val="18"/>
                <w:szCs w:val="18"/>
              </w:rPr>
            </w:pPr>
            <w:r w:rsidRPr="007F07A6">
              <w:rPr>
                <w:sz w:val="18"/>
                <w:szCs w:val="18"/>
              </w:rPr>
              <w:t>1060</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303.86</w:t>
            </w:r>
          </w:p>
        </w:tc>
        <w:tc>
          <w:tcPr>
            <w:tcW w:w="1151" w:type="dxa"/>
          </w:tcPr>
          <w:p w:rsidR="00897F22" w:rsidRPr="007F07A6" w:rsidRDefault="00E144E0" w:rsidP="00B33481">
            <w:pPr>
              <w:pStyle w:val="NormalWeb"/>
              <w:spacing w:before="0" w:beforeAutospacing="0" w:after="0" w:afterAutospacing="0"/>
              <w:rPr>
                <w:sz w:val="18"/>
                <w:szCs w:val="18"/>
              </w:rPr>
            </w:pPr>
            <w:r w:rsidRPr="007F07A6">
              <w:rPr>
                <w:sz w:val="18"/>
                <w:szCs w:val="18"/>
              </w:rPr>
              <w:t>787.99</w:t>
            </w:r>
          </w:p>
        </w:tc>
        <w:tc>
          <w:tcPr>
            <w:tcW w:w="1063" w:type="dxa"/>
          </w:tcPr>
          <w:p w:rsidR="00897F22" w:rsidRPr="007F07A6" w:rsidRDefault="00E144E0" w:rsidP="00B33481">
            <w:pPr>
              <w:pStyle w:val="NormalWeb"/>
              <w:spacing w:before="0" w:beforeAutospacing="0" w:after="0" w:afterAutospacing="0"/>
              <w:rPr>
                <w:sz w:val="18"/>
                <w:szCs w:val="18"/>
              </w:rPr>
            </w:pPr>
            <w:r w:rsidRPr="007F07A6">
              <w:rPr>
                <w:sz w:val="18"/>
                <w:szCs w:val="18"/>
              </w:rPr>
              <w:t>0.975</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298.20</w:t>
            </w:r>
          </w:p>
        </w:tc>
        <w:tc>
          <w:tcPr>
            <w:tcW w:w="1417" w:type="dxa"/>
          </w:tcPr>
          <w:p w:rsidR="00897F22" w:rsidRPr="007F07A6" w:rsidRDefault="00E144E0" w:rsidP="00B33481">
            <w:pPr>
              <w:pStyle w:val="NormalWeb"/>
              <w:spacing w:before="0" w:beforeAutospacing="0" w:after="0" w:afterAutospacing="0"/>
              <w:rPr>
                <w:sz w:val="18"/>
                <w:szCs w:val="18"/>
              </w:rPr>
            </w:pPr>
            <w:r w:rsidRPr="007F07A6">
              <w:rPr>
                <w:sz w:val="18"/>
                <w:szCs w:val="18"/>
              </w:rPr>
              <w:t>746.47</w:t>
            </w:r>
          </w:p>
        </w:tc>
        <w:tc>
          <w:tcPr>
            <w:tcW w:w="936" w:type="dxa"/>
          </w:tcPr>
          <w:p w:rsidR="00897F22" w:rsidRPr="007F07A6" w:rsidRDefault="00E144E0" w:rsidP="00B33481">
            <w:pPr>
              <w:pStyle w:val="NormalWeb"/>
              <w:spacing w:before="0" w:beforeAutospacing="0" w:after="0" w:afterAutospacing="0"/>
              <w:rPr>
                <w:sz w:val="18"/>
                <w:szCs w:val="18"/>
              </w:rPr>
            </w:pPr>
            <w:r w:rsidRPr="007F07A6">
              <w:rPr>
                <w:sz w:val="18"/>
                <w:szCs w:val="18"/>
              </w:rPr>
              <w:t>1.020</w:t>
            </w:r>
          </w:p>
        </w:tc>
      </w:tr>
      <w:tr w:rsidR="007F07A6" w:rsidRPr="007F07A6" w:rsidTr="00E87691">
        <w:trPr>
          <w:trHeight w:val="262"/>
        </w:trPr>
        <w:tc>
          <w:tcPr>
            <w:tcW w:w="2387" w:type="dxa"/>
          </w:tcPr>
          <w:p w:rsidR="00897F22" w:rsidRPr="007F07A6" w:rsidRDefault="00D7275E" w:rsidP="00B33481">
            <w:pPr>
              <w:pStyle w:val="NormalWeb"/>
              <w:spacing w:before="0" w:beforeAutospacing="0" w:after="0" w:afterAutospacing="0"/>
              <w:rPr>
                <w:sz w:val="18"/>
                <w:szCs w:val="18"/>
              </w:rPr>
            </w:pPr>
            <w:r w:rsidRPr="007F07A6">
              <w:rPr>
                <w:sz w:val="18"/>
                <w:szCs w:val="18"/>
              </w:rPr>
              <w:t>1000</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328.19</w:t>
            </w:r>
          </w:p>
        </w:tc>
        <w:tc>
          <w:tcPr>
            <w:tcW w:w="1151" w:type="dxa"/>
          </w:tcPr>
          <w:p w:rsidR="00897F22" w:rsidRPr="007F07A6" w:rsidRDefault="00E144E0" w:rsidP="00B33481">
            <w:pPr>
              <w:pStyle w:val="NormalWeb"/>
              <w:spacing w:before="0" w:beforeAutospacing="0" w:after="0" w:afterAutospacing="0"/>
              <w:rPr>
                <w:sz w:val="18"/>
                <w:szCs w:val="18"/>
              </w:rPr>
            </w:pPr>
            <w:r w:rsidRPr="007F07A6">
              <w:rPr>
                <w:sz w:val="18"/>
                <w:szCs w:val="18"/>
              </w:rPr>
              <w:t>806.55</w:t>
            </w:r>
          </w:p>
        </w:tc>
        <w:tc>
          <w:tcPr>
            <w:tcW w:w="1063" w:type="dxa"/>
          </w:tcPr>
          <w:p w:rsidR="00897F22" w:rsidRPr="007F07A6" w:rsidRDefault="00E144E0" w:rsidP="00B33481">
            <w:pPr>
              <w:pStyle w:val="NormalWeb"/>
              <w:spacing w:before="0" w:beforeAutospacing="0" w:after="0" w:afterAutospacing="0"/>
              <w:rPr>
                <w:sz w:val="18"/>
                <w:szCs w:val="18"/>
              </w:rPr>
            </w:pPr>
            <w:r w:rsidRPr="007F07A6">
              <w:rPr>
                <w:sz w:val="18"/>
                <w:szCs w:val="18"/>
              </w:rPr>
              <w:t>0.878</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324.75</w:t>
            </w:r>
          </w:p>
        </w:tc>
        <w:tc>
          <w:tcPr>
            <w:tcW w:w="1417" w:type="dxa"/>
          </w:tcPr>
          <w:p w:rsidR="00897F22" w:rsidRPr="007F07A6" w:rsidRDefault="00E144E0" w:rsidP="00B33481">
            <w:pPr>
              <w:pStyle w:val="NormalWeb"/>
              <w:spacing w:before="0" w:beforeAutospacing="0" w:after="0" w:afterAutospacing="0"/>
              <w:rPr>
                <w:sz w:val="18"/>
                <w:szCs w:val="18"/>
              </w:rPr>
            </w:pPr>
            <w:r w:rsidRPr="007F07A6">
              <w:rPr>
                <w:sz w:val="18"/>
                <w:szCs w:val="18"/>
              </w:rPr>
              <w:t>771.26</w:t>
            </w:r>
          </w:p>
        </w:tc>
        <w:tc>
          <w:tcPr>
            <w:tcW w:w="936" w:type="dxa"/>
          </w:tcPr>
          <w:p w:rsidR="00897F22" w:rsidRPr="007F07A6" w:rsidRDefault="00E144E0" w:rsidP="00B33481">
            <w:pPr>
              <w:pStyle w:val="NormalWeb"/>
              <w:spacing w:before="0" w:beforeAutospacing="0" w:after="0" w:afterAutospacing="0"/>
              <w:rPr>
                <w:sz w:val="18"/>
                <w:szCs w:val="18"/>
              </w:rPr>
            </w:pPr>
            <w:r w:rsidRPr="007F07A6">
              <w:rPr>
                <w:sz w:val="18"/>
                <w:szCs w:val="18"/>
              </w:rPr>
              <w:t>0.800</w:t>
            </w:r>
          </w:p>
        </w:tc>
      </w:tr>
      <w:tr w:rsidR="007F07A6" w:rsidRPr="007F07A6" w:rsidTr="00E87691">
        <w:trPr>
          <w:trHeight w:val="251"/>
        </w:trPr>
        <w:tc>
          <w:tcPr>
            <w:tcW w:w="2387" w:type="dxa"/>
          </w:tcPr>
          <w:p w:rsidR="00897F22" w:rsidRPr="007F07A6" w:rsidRDefault="00D7275E" w:rsidP="00B33481">
            <w:pPr>
              <w:pStyle w:val="NormalWeb"/>
              <w:spacing w:before="0" w:beforeAutospacing="0" w:after="0" w:afterAutospacing="0"/>
              <w:rPr>
                <w:sz w:val="18"/>
                <w:szCs w:val="18"/>
              </w:rPr>
            </w:pPr>
            <w:r w:rsidRPr="007F07A6">
              <w:rPr>
                <w:sz w:val="18"/>
                <w:szCs w:val="18"/>
              </w:rPr>
              <w:t>950</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350.34</w:t>
            </w:r>
          </w:p>
        </w:tc>
        <w:tc>
          <w:tcPr>
            <w:tcW w:w="1151" w:type="dxa"/>
          </w:tcPr>
          <w:p w:rsidR="00897F22" w:rsidRPr="007F07A6" w:rsidRDefault="00E144E0" w:rsidP="00B33481">
            <w:pPr>
              <w:pStyle w:val="NormalWeb"/>
              <w:spacing w:before="0" w:beforeAutospacing="0" w:after="0" w:afterAutospacing="0"/>
              <w:rPr>
                <w:sz w:val="18"/>
                <w:szCs w:val="18"/>
              </w:rPr>
            </w:pPr>
            <w:r w:rsidRPr="007F07A6">
              <w:rPr>
                <w:sz w:val="18"/>
                <w:szCs w:val="18"/>
              </w:rPr>
              <w:t>827.77</w:t>
            </w:r>
          </w:p>
        </w:tc>
        <w:tc>
          <w:tcPr>
            <w:tcW w:w="1063" w:type="dxa"/>
          </w:tcPr>
          <w:p w:rsidR="00897F22" w:rsidRPr="007F07A6" w:rsidRDefault="00E144E0" w:rsidP="00B33481">
            <w:pPr>
              <w:pStyle w:val="NormalWeb"/>
              <w:spacing w:before="0" w:beforeAutospacing="0" w:after="0" w:afterAutospacing="0"/>
              <w:rPr>
                <w:sz w:val="18"/>
                <w:szCs w:val="18"/>
              </w:rPr>
            </w:pPr>
            <w:r w:rsidRPr="007F07A6">
              <w:rPr>
                <w:sz w:val="18"/>
                <w:szCs w:val="18"/>
              </w:rPr>
              <w:t>0.798</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355.96</w:t>
            </w:r>
          </w:p>
        </w:tc>
        <w:tc>
          <w:tcPr>
            <w:tcW w:w="1417" w:type="dxa"/>
          </w:tcPr>
          <w:p w:rsidR="00897F22" w:rsidRPr="007F07A6" w:rsidRDefault="00E144E0" w:rsidP="00B33481">
            <w:pPr>
              <w:pStyle w:val="NormalWeb"/>
              <w:spacing w:before="0" w:beforeAutospacing="0" w:after="0" w:afterAutospacing="0"/>
              <w:rPr>
                <w:sz w:val="18"/>
                <w:szCs w:val="18"/>
              </w:rPr>
            </w:pPr>
            <w:r w:rsidRPr="007F07A6">
              <w:rPr>
                <w:sz w:val="18"/>
                <w:szCs w:val="18"/>
              </w:rPr>
              <w:t>806.73</w:t>
            </w:r>
          </w:p>
        </w:tc>
        <w:tc>
          <w:tcPr>
            <w:tcW w:w="936" w:type="dxa"/>
          </w:tcPr>
          <w:p w:rsidR="00897F22" w:rsidRPr="007F07A6" w:rsidRDefault="00E144E0" w:rsidP="00B33481">
            <w:pPr>
              <w:pStyle w:val="NormalWeb"/>
              <w:spacing w:before="0" w:beforeAutospacing="0" w:after="0" w:afterAutospacing="0"/>
              <w:rPr>
                <w:sz w:val="18"/>
                <w:szCs w:val="18"/>
              </w:rPr>
            </w:pPr>
            <w:r w:rsidRPr="007F07A6">
              <w:rPr>
                <w:sz w:val="18"/>
                <w:szCs w:val="18"/>
              </w:rPr>
              <w:t>0.795</w:t>
            </w:r>
          </w:p>
        </w:tc>
      </w:tr>
      <w:tr w:rsidR="007F07A6" w:rsidRPr="007F07A6" w:rsidTr="00E87691">
        <w:trPr>
          <w:trHeight w:val="262"/>
        </w:trPr>
        <w:tc>
          <w:tcPr>
            <w:tcW w:w="2387" w:type="dxa"/>
          </w:tcPr>
          <w:p w:rsidR="00897F22" w:rsidRPr="007F07A6" w:rsidRDefault="00D7275E" w:rsidP="00B33481">
            <w:pPr>
              <w:pStyle w:val="NormalWeb"/>
              <w:spacing w:before="0" w:beforeAutospacing="0" w:after="0" w:afterAutospacing="0"/>
              <w:rPr>
                <w:sz w:val="18"/>
                <w:szCs w:val="18"/>
              </w:rPr>
            </w:pPr>
            <w:r w:rsidRPr="007F07A6">
              <w:rPr>
                <w:sz w:val="18"/>
                <w:szCs w:val="18"/>
              </w:rPr>
              <w:t>900</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368.69</w:t>
            </w:r>
          </w:p>
        </w:tc>
        <w:tc>
          <w:tcPr>
            <w:tcW w:w="1151" w:type="dxa"/>
          </w:tcPr>
          <w:p w:rsidR="00897F22" w:rsidRPr="007F07A6" w:rsidRDefault="00E144E0" w:rsidP="00B33481">
            <w:pPr>
              <w:pStyle w:val="NormalWeb"/>
              <w:spacing w:before="0" w:beforeAutospacing="0" w:after="0" w:afterAutospacing="0"/>
              <w:rPr>
                <w:sz w:val="18"/>
                <w:szCs w:val="18"/>
              </w:rPr>
            </w:pPr>
            <w:r w:rsidRPr="007F07A6">
              <w:rPr>
                <w:sz w:val="18"/>
                <w:szCs w:val="18"/>
              </w:rPr>
              <w:t>857.74</w:t>
            </w:r>
          </w:p>
        </w:tc>
        <w:tc>
          <w:tcPr>
            <w:tcW w:w="1063" w:type="dxa"/>
          </w:tcPr>
          <w:p w:rsidR="00897F22" w:rsidRPr="007F07A6" w:rsidRDefault="00E144E0" w:rsidP="00B33481">
            <w:pPr>
              <w:pStyle w:val="NormalWeb"/>
              <w:spacing w:before="0" w:beforeAutospacing="0" w:after="0" w:afterAutospacing="0"/>
              <w:rPr>
                <w:sz w:val="18"/>
                <w:szCs w:val="18"/>
              </w:rPr>
            </w:pPr>
            <w:r w:rsidRPr="007F07A6">
              <w:rPr>
                <w:sz w:val="18"/>
                <w:szCs w:val="18"/>
              </w:rPr>
              <w:t>0.563</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516.15</w:t>
            </w:r>
          </w:p>
        </w:tc>
        <w:tc>
          <w:tcPr>
            <w:tcW w:w="1417" w:type="dxa"/>
          </w:tcPr>
          <w:p w:rsidR="00897F22" w:rsidRPr="007F07A6" w:rsidRDefault="00E144E0" w:rsidP="00B33481">
            <w:pPr>
              <w:pStyle w:val="NormalWeb"/>
              <w:spacing w:before="0" w:beforeAutospacing="0" w:after="0" w:afterAutospacing="0"/>
              <w:rPr>
                <w:sz w:val="18"/>
                <w:szCs w:val="18"/>
              </w:rPr>
            </w:pPr>
            <w:r w:rsidRPr="007F07A6">
              <w:rPr>
                <w:sz w:val="18"/>
                <w:szCs w:val="18"/>
              </w:rPr>
              <w:t>906.59</w:t>
            </w:r>
          </w:p>
        </w:tc>
        <w:tc>
          <w:tcPr>
            <w:tcW w:w="936" w:type="dxa"/>
          </w:tcPr>
          <w:p w:rsidR="00897F22" w:rsidRPr="007F07A6" w:rsidRDefault="00E144E0" w:rsidP="00B33481">
            <w:pPr>
              <w:pStyle w:val="NormalWeb"/>
              <w:spacing w:before="0" w:beforeAutospacing="0" w:after="0" w:afterAutospacing="0"/>
              <w:rPr>
                <w:sz w:val="18"/>
                <w:szCs w:val="18"/>
              </w:rPr>
            </w:pPr>
            <w:r w:rsidRPr="007F07A6">
              <w:rPr>
                <w:sz w:val="18"/>
                <w:szCs w:val="18"/>
              </w:rPr>
              <w:t>0.578</w:t>
            </w:r>
          </w:p>
        </w:tc>
      </w:tr>
      <w:tr w:rsidR="007F07A6" w:rsidRPr="007F07A6" w:rsidTr="00E87691">
        <w:trPr>
          <w:trHeight w:val="394"/>
        </w:trPr>
        <w:tc>
          <w:tcPr>
            <w:tcW w:w="2387" w:type="dxa"/>
          </w:tcPr>
          <w:p w:rsidR="00897F22" w:rsidRPr="007F07A6" w:rsidRDefault="00D7275E" w:rsidP="00B33481">
            <w:pPr>
              <w:pStyle w:val="NormalWeb"/>
              <w:spacing w:before="0" w:beforeAutospacing="0" w:after="0" w:afterAutospacing="0"/>
              <w:rPr>
                <w:sz w:val="18"/>
                <w:szCs w:val="18"/>
              </w:rPr>
            </w:pPr>
            <w:r w:rsidRPr="007F07A6">
              <w:rPr>
                <w:sz w:val="18"/>
                <w:szCs w:val="18"/>
              </w:rPr>
              <w:t>As-received</w:t>
            </w:r>
            <w:r w:rsidRPr="007F07A6">
              <w:rPr>
                <w:rFonts w:ascii="Cambria Math" w:eastAsia="m2-n101" w:hAnsi="Cambria Math" w:cs="Cambria Math"/>
                <w:sz w:val="18"/>
                <w:szCs w:val="18"/>
              </w:rPr>
              <w:t>∗</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730.1</w:t>
            </w:r>
          </w:p>
        </w:tc>
        <w:tc>
          <w:tcPr>
            <w:tcW w:w="1151" w:type="dxa"/>
          </w:tcPr>
          <w:p w:rsidR="00897F22" w:rsidRPr="007F07A6" w:rsidRDefault="00E144E0" w:rsidP="00B33481">
            <w:pPr>
              <w:pStyle w:val="NormalWeb"/>
              <w:spacing w:before="0" w:beforeAutospacing="0" w:after="0" w:afterAutospacing="0"/>
              <w:rPr>
                <w:sz w:val="18"/>
                <w:szCs w:val="18"/>
              </w:rPr>
            </w:pPr>
            <w:r w:rsidRPr="007F07A6">
              <w:rPr>
                <w:sz w:val="18"/>
                <w:szCs w:val="18"/>
              </w:rPr>
              <w:t>1188.9</w:t>
            </w:r>
          </w:p>
        </w:tc>
        <w:tc>
          <w:tcPr>
            <w:tcW w:w="1063" w:type="dxa"/>
          </w:tcPr>
          <w:p w:rsidR="00897F22" w:rsidRPr="007F07A6" w:rsidRDefault="00244518" w:rsidP="00B33481">
            <w:pPr>
              <w:pStyle w:val="NormalWeb"/>
              <w:spacing w:before="0" w:beforeAutospacing="0" w:after="0" w:afterAutospacing="0"/>
              <w:rPr>
                <w:sz w:val="18"/>
                <w:szCs w:val="18"/>
              </w:rPr>
            </w:pPr>
            <w:r w:rsidRPr="007F07A6">
              <w:rPr>
                <w:sz w:val="18"/>
                <w:szCs w:val="18"/>
              </w:rPr>
              <w:t>-</w:t>
            </w:r>
          </w:p>
        </w:tc>
        <w:tc>
          <w:tcPr>
            <w:tcW w:w="1240" w:type="dxa"/>
          </w:tcPr>
          <w:p w:rsidR="00897F22" w:rsidRPr="007F07A6" w:rsidRDefault="00E144E0" w:rsidP="00B33481">
            <w:pPr>
              <w:pStyle w:val="NormalWeb"/>
              <w:spacing w:before="0" w:beforeAutospacing="0" w:after="0" w:afterAutospacing="0"/>
              <w:rPr>
                <w:sz w:val="18"/>
                <w:szCs w:val="18"/>
              </w:rPr>
            </w:pPr>
            <w:r w:rsidRPr="007F07A6">
              <w:rPr>
                <w:sz w:val="18"/>
                <w:szCs w:val="18"/>
              </w:rPr>
              <w:t>821.5</w:t>
            </w:r>
          </w:p>
        </w:tc>
        <w:tc>
          <w:tcPr>
            <w:tcW w:w="1417" w:type="dxa"/>
          </w:tcPr>
          <w:p w:rsidR="00897F22" w:rsidRPr="007F07A6" w:rsidRDefault="00E144E0" w:rsidP="00B33481">
            <w:pPr>
              <w:pStyle w:val="NormalWeb"/>
              <w:spacing w:before="0" w:beforeAutospacing="0" w:after="0" w:afterAutospacing="0"/>
              <w:rPr>
                <w:sz w:val="18"/>
                <w:szCs w:val="18"/>
              </w:rPr>
            </w:pPr>
            <w:r w:rsidRPr="007F07A6">
              <w:rPr>
                <w:sz w:val="18"/>
                <w:szCs w:val="18"/>
              </w:rPr>
              <w:t>1233.9</w:t>
            </w:r>
          </w:p>
        </w:tc>
        <w:tc>
          <w:tcPr>
            <w:tcW w:w="936" w:type="dxa"/>
          </w:tcPr>
          <w:p w:rsidR="00897F22" w:rsidRPr="007F07A6" w:rsidRDefault="00E144E0" w:rsidP="00B33481">
            <w:pPr>
              <w:pStyle w:val="NormalWeb"/>
              <w:spacing w:before="0" w:beforeAutospacing="0" w:after="0" w:afterAutospacing="0"/>
              <w:rPr>
                <w:sz w:val="18"/>
                <w:szCs w:val="18"/>
              </w:rPr>
            </w:pPr>
            <w:r w:rsidRPr="007F07A6">
              <w:rPr>
                <w:sz w:val="18"/>
                <w:szCs w:val="18"/>
              </w:rPr>
              <w:t>-</w:t>
            </w:r>
          </w:p>
        </w:tc>
      </w:tr>
      <w:tr w:rsidR="007F07A6" w:rsidRPr="007F07A6" w:rsidTr="00E87691">
        <w:trPr>
          <w:trHeight w:val="262"/>
        </w:trPr>
        <w:tc>
          <w:tcPr>
            <w:tcW w:w="2387" w:type="dxa"/>
          </w:tcPr>
          <w:p w:rsidR="00E144E0" w:rsidRPr="007F07A6" w:rsidRDefault="00E144E0" w:rsidP="00B33481">
            <w:pPr>
              <w:pStyle w:val="NormalWeb"/>
              <w:spacing w:before="0" w:beforeAutospacing="0" w:after="0" w:afterAutospacing="0"/>
              <w:rPr>
                <w:sz w:val="18"/>
                <w:szCs w:val="18"/>
              </w:rPr>
            </w:pPr>
          </w:p>
        </w:tc>
        <w:tc>
          <w:tcPr>
            <w:tcW w:w="1240" w:type="dxa"/>
          </w:tcPr>
          <w:p w:rsidR="00E144E0" w:rsidRPr="007F07A6" w:rsidRDefault="00E144E0" w:rsidP="00B33481">
            <w:pPr>
              <w:pStyle w:val="NormalWeb"/>
              <w:spacing w:before="0" w:beforeAutospacing="0" w:after="0" w:afterAutospacing="0"/>
              <w:rPr>
                <w:sz w:val="18"/>
                <w:szCs w:val="18"/>
              </w:rPr>
            </w:pPr>
          </w:p>
        </w:tc>
        <w:tc>
          <w:tcPr>
            <w:tcW w:w="1151" w:type="dxa"/>
          </w:tcPr>
          <w:p w:rsidR="00E144E0" w:rsidRPr="007F07A6" w:rsidRDefault="00E144E0" w:rsidP="00B33481">
            <w:pPr>
              <w:pStyle w:val="NormalWeb"/>
              <w:spacing w:before="0" w:beforeAutospacing="0" w:after="0" w:afterAutospacing="0"/>
              <w:rPr>
                <w:sz w:val="18"/>
                <w:szCs w:val="18"/>
              </w:rPr>
            </w:pPr>
            <w:r w:rsidRPr="007F07A6">
              <w:rPr>
                <w:sz w:val="18"/>
                <w:szCs w:val="18"/>
              </w:rPr>
              <w:t>50um</w:t>
            </w:r>
          </w:p>
        </w:tc>
        <w:tc>
          <w:tcPr>
            <w:tcW w:w="1063" w:type="dxa"/>
          </w:tcPr>
          <w:p w:rsidR="00E144E0" w:rsidRPr="007F07A6" w:rsidRDefault="00E144E0" w:rsidP="00B33481">
            <w:pPr>
              <w:pStyle w:val="NormalWeb"/>
              <w:spacing w:before="0" w:beforeAutospacing="0" w:after="0" w:afterAutospacing="0"/>
              <w:rPr>
                <w:sz w:val="18"/>
                <w:szCs w:val="18"/>
              </w:rPr>
            </w:pPr>
          </w:p>
        </w:tc>
        <w:tc>
          <w:tcPr>
            <w:tcW w:w="1240" w:type="dxa"/>
          </w:tcPr>
          <w:p w:rsidR="00E144E0" w:rsidRPr="007F07A6" w:rsidRDefault="00E144E0" w:rsidP="00B33481">
            <w:pPr>
              <w:pStyle w:val="NormalWeb"/>
              <w:spacing w:before="0" w:beforeAutospacing="0" w:after="0" w:afterAutospacing="0"/>
              <w:rPr>
                <w:sz w:val="18"/>
                <w:szCs w:val="18"/>
              </w:rPr>
            </w:pPr>
          </w:p>
        </w:tc>
        <w:tc>
          <w:tcPr>
            <w:tcW w:w="1417" w:type="dxa"/>
          </w:tcPr>
          <w:p w:rsidR="00E144E0" w:rsidRPr="007F07A6" w:rsidRDefault="00E144E0" w:rsidP="00B33481">
            <w:pPr>
              <w:pStyle w:val="NormalWeb"/>
              <w:spacing w:before="0" w:beforeAutospacing="0" w:after="0" w:afterAutospacing="0"/>
              <w:rPr>
                <w:sz w:val="18"/>
                <w:szCs w:val="18"/>
              </w:rPr>
            </w:pPr>
            <w:r w:rsidRPr="007F07A6">
              <w:rPr>
                <w:sz w:val="18"/>
                <w:szCs w:val="18"/>
              </w:rPr>
              <w:t>20um</w:t>
            </w:r>
          </w:p>
        </w:tc>
        <w:tc>
          <w:tcPr>
            <w:tcW w:w="936" w:type="dxa"/>
          </w:tcPr>
          <w:p w:rsidR="00E144E0" w:rsidRPr="007F07A6" w:rsidRDefault="00E144E0" w:rsidP="00B33481">
            <w:pPr>
              <w:pStyle w:val="NormalWeb"/>
              <w:spacing w:before="0" w:beforeAutospacing="0" w:after="0" w:afterAutospacing="0"/>
              <w:rPr>
                <w:sz w:val="18"/>
                <w:szCs w:val="18"/>
              </w:rPr>
            </w:pPr>
          </w:p>
        </w:tc>
      </w:tr>
      <w:tr w:rsidR="007F07A6" w:rsidRPr="007F07A6" w:rsidTr="00E87691">
        <w:trPr>
          <w:trHeight w:val="262"/>
        </w:trPr>
        <w:tc>
          <w:tcPr>
            <w:tcW w:w="2387" w:type="dxa"/>
          </w:tcPr>
          <w:p w:rsidR="00897F22" w:rsidRPr="007F07A6" w:rsidRDefault="00D7275E" w:rsidP="00B33481">
            <w:pPr>
              <w:pStyle w:val="NormalWeb"/>
              <w:spacing w:before="0" w:beforeAutospacing="0" w:after="0" w:afterAutospacing="0"/>
              <w:rPr>
                <w:sz w:val="18"/>
                <w:szCs w:val="18"/>
              </w:rPr>
            </w:pPr>
            <w:r w:rsidRPr="007F07A6">
              <w:rPr>
                <w:sz w:val="18"/>
                <w:szCs w:val="18"/>
              </w:rPr>
              <w:t>1060</w:t>
            </w:r>
          </w:p>
        </w:tc>
        <w:tc>
          <w:tcPr>
            <w:tcW w:w="1240" w:type="dxa"/>
          </w:tcPr>
          <w:p w:rsidR="00897F22" w:rsidRPr="007F07A6" w:rsidRDefault="00D7275E" w:rsidP="00B33481">
            <w:pPr>
              <w:pStyle w:val="NormalWeb"/>
              <w:spacing w:before="0" w:beforeAutospacing="0" w:after="0" w:afterAutospacing="0"/>
              <w:rPr>
                <w:sz w:val="18"/>
                <w:szCs w:val="18"/>
              </w:rPr>
            </w:pPr>
            <w:r w:rsidRPr="007F07A6">
              <w:rPr>
                <w:sz w:val="18"/>
                <w:szCs w:val="18"/>
              </w:rPr>
              <w:t>316.61</w:t>
            </w:r>
          </w:p>
        </w:tc>
        <w:tc>
          <w:tcPr>
            <w:tcW w:w="1151" w:type="dxa"/>
          </w:tcPr>
          <w:p w:rsidR="00897F22" w:rsidRPr="007F07A6" w:rsidRDefault="00E144E0" w:rsidP="00B33481">
            <w:pPr>
              <w:pStyle w:val="NormalWeb"/>
              <w:spacing w:before="0" w:beforeAutospacing="0" w:after="0" w:afterAutospacing="0"/>
              <w:rPr>
                <w:sz w:val="18"/>
                <w:szCs w:val="18"/>
              </w:rPr>
            </w:pPr>
            <w:r w:rsidRPr="007F07A6">
              <w:rPr>
                <w:sz w:val="18"/>
                <w:szCs w:val="18"/>
              </w:rPr>
              <w:t>728.31</w:t>
            </w:r>
          </w:p>
        </w:tc>
        <w:tc>
          <w:tcPr>
            <w:tcW w:w="1063" w:type="dxa"/>
          </w:tcPr>
          <w:p w:rsidR="00897F22" w:rsidRPr="007F07A6" w:rsidRDefault="00244518" w:rsidP="00B33481">
            <w:pPr>
              <w:pStyle w:val="NormalWeb"/>
              <w:spacing w:before="0" w:beforeAutospacing="0" w:after="0" w:afterAutospacing="0"/>
              <w:rPr>
                <w:sz w:val="18"/>
                <w:szCs w:val="18"/>
              </w:rPr>
            </w:pPr>
            <w:r w:rsidRPr="007F07A6">
              <w:rPr>
                <w:sz w:val="18"/>
                <w:szCs w:val="18"/>
              </w:rPr>
              <w:t>1.108</w:t>
            </w:r>
          </w:p>
        </w:tc>
        <w:tc>
          <w:tcPr>
            <w:tcW w:w="1240" w:type="dxa"/>
          </w:tcPr>
          <w:p w:rsidR="00897F22" w:rsidRPr="007F07A6" w:rsidRDefault="00244518" w:rsidP="00B33481">
            <w:pPr>
              <w:pStyle w:val="NormalWeb"/>
              <w:spacing w:before="0" w:beforeAutospacing="0" w:after="0" w:afterAutospacing="0"/>
              <w:rPr>
                <w:sz w:val="18"/>
                <w:szCs w:val="18"/>
              </w:rPr>
            </w:pPr>
            <w:r w:rsidRPr="007F07A6">
              <w:rPr>
                <w:sz w:val="18"/>
                <w:szCs w:val="18"/>
              </w:rPr>
              <w:t>378.48</w:t>
            </w:r>
          </w:p>
        </w:tc>
        <w:tc>
          <w:tcPr>
            <w:tcW w:w="1417" w:type="dxa"/>
          </w:tcPr>
          <w:p w:rsidR="00897F22" w:rsidRPr="007F07A6" w:rsidRDefault="00244518" w:rsidP="00B33481">
            <w:pPr>
              <w:pStyle w:val="NormalWeb"/>
              <w:spacing w:before="0" w:beforeAutospacing="0" w:after="0" w:afterAutospacing="0"/>
              <w:rPr>
                <w:sz w:val="18"/>
                <w:szCs w:val="18"/>
              </w:rPr>
            </w:pPr>
            <w:r w:rsidRPr="007F07A6">
              <w:rPr>
                <w:sz w:val="18"/>
                <w:szCs w:val="18"/>
              </w:rPr>
              <w:t>636.62</w:t>
            </w:r>
          </w:p>
        </w:tc>
        <w:tc>
          <w:tcPr>
            <w:tcW w:w="936" w:type="dxa"/>
          </w:tcPr>
          <w:p w:rsidR="00897F22" w:rsidRPr="007F07A6" w:rsidRDefault="00244518" w:rsidP="00B33481">
            <w:pPr>
              <w:autoSpaceDE w:val="0"/>
              <w:autoSpaceDN w:val="0"/>
              <w:adjustRightInd w:val="0"/>
              <w:rPr>
                <w:rFonts w:ascii="Times New Roman" w:hAnsi="Times New Roman" w:cs="Times New Roman"/>
                <w:sz w:val="18"/>
                <w:szCs w:val="18"/>
              </w:rPr>
            </w:pPr>
            <w:r w:rsidRPr="007F07A6">
              <w:rPr>
                <w:rFonts w:ascii="Times New Roman" w:hAnsi="Times New Roman" w:cs="Times New Roman"/>
                <w:sz w:val="18"/>
                <w:szCs w:val="18"/>
              </w:rPr>
              <w:t>1.178</w:t>
            </w:r>
          </w:p>
        </w:tc>
      </w:tr>
      <w:tr w:rsidR="007F07A6" w:rsidRPr="007F07A6" w:rsidTr="00E87691">
        <w:trPr>
          <w:trHeight w:val="262"/>
        </w:trPr>
        <w:tc>
          <w:tcPr>
            <w:tcW w:w="2387" w:type="dxa"/>
          </w:tcPr>
          <w:p w:rsidR="00D7275E" w:rsidRPr="007F07A6" w:rsidRDefault="00D7275E" w:rsidP="00B33481">
            <w:pPr>
              <w:pStyle w:val="NormalWeb"/>
              <w:spacing w:before="0" w:beforeAutospacing="0" w:after="0" w:afterAutospacing="0"/>
              <w:rPr>
                <w:sz w:val="18"/>
                <w:szCs w:val="18"/>
              </w:rPr>
            </w:pPr>
            <w:r w:rsidRPr="007F07A6">
              <w:rPr>
                <w:sz w:val="18"/>
                <w:szCs w:val="18"/>
              </w:rPr>
              <w:t>1000</w:t>
            </w:r>
          </w:p>
        </w:tc>
        <w:tc>
          <w:tcPr>
            <w:tcW w:w="1240" w:type="dxa"/>
          </w:tcPr>
          <w:p w:rsidR="00D7275E" w:rsidRPr="007F07A6" w:rsidRDefault="00D7275E" w:rsidP="00B33481">
            <w:pPr>
              <w:pStyle w:val="NormalWeb"/>
              <w:spacing w:before="0" w:beforeAutospacing="0" w:after="0" w:afterAutospacing="0"/>
              <w:rPr>
                <w:sz w:val="18"/>
                <w:szCs w:val="18"/>
              </w:rPr>
            </w:pPr>
            <w:r w:rsidRPr="007F07A6">
              <w:rPr>
                <w:sz w:val="18"/>
                <w:szCs w:val="18"/>
              </w:rPr>
              <w:t>338.77</w:t>
            </w:r>
          </w:p>
        </w:tc>
        <w:tc>
          <w:tcPr>
            <w:tcW w:w="1151" w:type="dxa"/>
          </w:tcPr>
          <w:p w:rsidR="00D7275E" w:rsidRPr="007F07A6" w:rsidRDefault="00E144E0" w:rsidP="00B33481">
            <w:pPr>
              <w:pStyle w:val="NormalWeb"/>
              <w:spacing w:before="0" w:beforeAutospacing="0" w:after="0" w:afterAutospacing="0"/>
              <w:rPr>
                <w:sz w:val="18"/>
                <w:szCs w:val="18"/>
              </w:rPr>
            </w:pPr>
            <w:r w:rsidRPr="007F07A6">
              <w:rPr>
                <w:sz w:val="18"/>
                <w:szCs w:val="18"/>
              </w:rPr>
              <w:t>770.33</w:t>
            </w:r>
          </w:p>
        </w:tc>
        <w:tc>
          <w:tcPr>
            <w:tcW w:w="1063" w:type="dxa"/>
          </w:tcPr>
          <w:p w:rsidR="00D7275E" w:rsidRPr="007F07A6" w:rsidRDefault="00244518" w:rsidP="00B33481">
            <w:pPr>
              <w:pStyle w:val="NormalWeb"/>
              <w:spacing w:before="0" w:beforeAutospacing="0" w:after="0" w:afterAutospacing="0"/>
              <w:rPr>
                <w:sz w:val="18"/>
                <w:szCs w:val="18"/>
              </w:rPr>
            </w:pPr>
            <w:r w:rsidRPr="007F07A6">
              <w:rPr>
                <w:sz w:val="18"/>
                <w:szCs w:val="18"/>
              </w:rPr>
              <w:t>0.885</w:t>
            </w:r>
          </w:p>
        </w:tc>
        <w:tc>
          <w:tcPr>
            <w:tcW w:w="1240" w:type="dxa"/>
          </w:tcPr>
          <w:p w:rsidR="00D7275E" w:rsidRPr="007F07A6" w:rsidRDefault="00244518" w:rsidP="00B33481">
            <w:pPr>
              <w:pStyle w:val="NormalWeb"/>
              <w:spacing w:before="0" w:beforeAutospacing="0" w:after="0" w:afterAutospacing="0"/>
              <w:rPr>
                <w:sz w:val="18"/>
                <w:szCs w:val="18"/>
              </w:rPr>
            </w:pPr>
            <w:r w:rsidRPr="007F07A6">
              <w:rPr>
                <w:sz w:val="18"/>
                <w:szCs w:val="18"/>
              </w:rPr>
              <w:t>395.89</w:t>
            </w:r>
          </w:p>
        </w:tc>
        <w:tc>
          <w:tcPr>
            <w:tcW w:w="1417" w:type="dxa"/>
          </w:tcPr>
          <w:p w:rsidR="00D7275E" w:rsidRPr="007F07A6" w:rsidRDefault="00244518" w:rsidP="00B33481">
            <w:pPr>
              <w:pStyle w:val="NormalWeb"/>
              <w:spacing w:before="0" w:beforeAutospacing="0" w:after="0" w:afterAutospacing="0"/>
              <w:rPr>
                <w:sz w:val="18"/>
                <w:szCs w:val="18"/>
              </w:rPr>
            </w:pPr>
            <w:r w:rsidRPr="007F07A6">
              <w:rPr>
                <w:sz w:val="18"/>
                <w:szCs w:val="18"/>
              </w:rPr>
              <w:t>673.11</w:t>
            </w:r>
          </w:p>
        </w:tc>
        <w:tc>
          <w:tcPr>
            <w:tcW w:w="936" w:type="dxa"/>
          </w:tcPr>
          <w:p w:rsidR="00D7275E" w:rsidRPr="007F07A6" w:rsidRDefault="00244518" w:rsidP="00B33481">
            <w:pPr>
              <w:pStyle w:val="NormalWeb"/>
              <w:spacing w:before="0" w:beforeAutospacing="0" w:after="0" w:afterAutospacing="0"/>
              <w:rPr>
                <w:sz w:val="18"/>
                <w:szCs w:val="18"/>
              </w:rPr>
            </w:pPr>
            <w:r w:rsidRPr="007F07A6">
              <w:rPr>
                <w:sz w:val="18"/>
                <w:szCs w:val="18"/>
              </w:rPr>
              <w:t>0.955</w:t>
            </w:r>
          </w:p>
        </w:tc>
      </w:tr>
      <w:tr w:rsidR="007F07A6" w:rsidRPr="007F07A6" w:rsidTr="00E87691">
        <w:trPr>
          <w:trHeight w:val="262"/>
        </w:trPr>
        <w:tc>
          <w:tcPr>
            <w:tcW w:w="2387" w:type="dxa"/>
          </w:tcPr>
          <w:p w:rsidR="00D7275E" w:rsidRPr="007F07A6" w:rsidRDefault="00D7275E" w:rsidP="00B33481">
            <w:pPr>
              <w:pStyle w:val="NormalWeb"/>
              <w:spacing w:before="0" w:beforeAutospacing="0" w:after="0" w:afterAutospacing="0"/>
              <w:rPr>
                <w:sz w:val="18"/>
                <w:szCs w:val="18"/>
              </w:rPr>
            </w:pPr>
            <w:r w:rsidRPr="007F07A6">
              <w:rPr>
                <w:sz w:val="18"/>
                <w:szCs w:val="18"/>
              </w:rPr>
              <w:t>950</w:t>
            </w:r>
          </w:p>
        </w:tc>
        <w:tc>
          <w:tcPr>
            <w:tcW w:w="1240" w:type="dxa"/>
          </w:tcPr>
          <w:p w:rsidR="00D7275E" w:rsidRPr="007F07A6" w:rsidRDefault="00D7275E" w:rsidP="00B33481">
            <w:pPr>
              <w:pStyle w:val="NormalWeb"/>
              <w:spacing w:before="0" w:beforeAutospacing="0" w:after="0" w:afterAutospacing="0"/>
              <w:rPr>
                <w:sz w:val="18"/>
                <w:szCs w:val="18"/>
              </w:rPr>
            </w:pPr>
            <w:r w:rsidRPr="007F07A6">
              <w:rPr>
                <w:sz w:val="18"/>
                <w:szCs w:val="18"/>
              </w:rPr>
              <w:t>375.06</w:t>
            </w:r>
          </w:p>
        </w:tc>
        <w:tc>
          <w:tcPr>
            <w:tcW w:w="1151" w:type="dxa"/>
          </w:tcPr>
          <w:p w:rsidR="00D7275E" w:rsidRPr="007F07A6" w:rsidRDefault="00D7275E" w:rsidP="00B33481">
            <w:pPr>
              <w:pStyle w:val="NormalWeb"/>
              <w:spacing w:before="0" w:beforeAutospacing="0" w:after="0" w:afterAutospacing="0"/>
              <w:rPr>
                <w:sz w:val="18"/>
                <w:szCs w:val="18"/>
              </w:rPr>
            </w:pPr>
            <w:r w:rsidRPr="007F07A6">
              <w:rPr>
                <w:sz w:val="18"/>
                <w:szCs w:val="18"/>
              </w:rPr>
              <w:t>831.92</w:t>
            </w:r>
          </w:p>
        </w:tc>
        <w:tc>
          <w:tcPr>
            <w:tcW w:w="1063" w:type="dxa"/>
          </w:tcPr>
          <w:p w:rsidR="00D7275E" w:rsidRPr="007F07A6" w:rsidRDefault="00244518" w:rsidP="00B33481">
            <w:pPr>
              <w:pStyle w:val="NormalWeb"/>
              <w:spacing w:before="0" w:beforeAutospacing="0" w:after="0" w:afterAutospacing="0"/>
              <w:rPr>
                <w:sz w:val="18"/>
                <w:szCs w:val="18"/>
              </w:rPr>
            </w:pPr>
            <w:r w:rsidRPr="007F07A6">
              <w:rPr>
                <w:sz w:val="18"/>
                <w:szCs w:val="18"/>
              </w:rPr>
              <w:t>0.930</w:t>
            </w:r>
          </w:p>
        </w:tc>
        <w:tc>
          <w:tcPr>
            <w:tcW w:w="1240" w:type="dxa"/>
          </w:tcPr>
          <w:p w:rsidR="00D7275E" w:rsidRPr="007F07A6" w:rsidRDefault="00244518" w:rsidP="00B33481">
            <w:pPr>
              <w:pStyle w:val="NormalWeb"/>
              <w:spacing w:before="0" w:beforeAutospacing="0" w:after="0" w:afterAutospacing="0"/>
              <w:rPr>
                <w:sz w:val="18"/>
                <w:szCs w:val="18"/>
              </w:rPr>
            </w:pPr>
            <w:r w:rsidRPr="007F07A6">
              <w:rPr>
                <w:sz w:val="18"/>
                <w:szCs w:val="18"/>
              </w:rPr>
              <w:t>457.23</w:t>
            </w:r>
          </w:p>
        </w:tc>
        <w:tc>
          <w:tcPr>
            <w:tcW w:w="1417" w:type="dxa"/>
          </w:tcPr>
          <w:p w:rsidR="00D7275E" w:rsidRPr="007F07A6" w:rsidRDefault="00244518" w:rsidP="00B33481">
            <w:pPr>
              <w:pStyle w:val="NormalWeb"/>
              <w:spacing w:before="0" w:beforeAutospacing="0" w:after="0" w:afterAutospacing="0"/>
              <w:rPr>
                <w:sz w:val="18"/>
                <w:szCs w:val="18"/>
              </w:rPr>
            </w:pPr>
            <w:r w:rsidRPr="007F07A6">
              <w:rPr>
                <w:sz w:val="18"/>
                <w:szCs w:val="18"/>
              </w:rPr>
              <w:t>692.91</w:t>
            </w:r>
          </w:p>
        </w:tc>
        <w:tc>
          <w:tcPr>
            <w:tcW w:w="936" w:type="dxa"/>
          </w:tcPr>
          <w:p w:rsidR="00D7275E" w:rsidRPr="007F07A6" w:rsidRDefault="00244518" w:rsidP="00B33481">
            <w:pPr>
              <w:autoSpaceDE w:val="0"/>
              <w:autoSpaceDN w:val="0"/>
              <w:adjustRightInd w:val="0"/>
              <w:rPr>
                <w:rFonts w:ascii="Times New Roman" w:hAnsi="Times New Roman" w:cs="Times New Roman"/>
                <w:sz w:val="18"/>
                <w:szCs w:val="18"/>
              </w:rPr>
            </w:pPr>
            <w:r w:rsidRPr="007F07A6">
              <w:rPr>
                <w:rFonts w:ascii="Times New Roman" w:hAnsi="Times New Roman" w:cs="Times New Roman"/>
                <w:sz w:val="18"/>
                <w:szCs w:val="18"/>
              </w:rPr>
              <w:t>1.073</w:t>
            </w:r>
          </w:p>
        </w:tc>
      </w:tr>
      <w:tr w:rsidR="007F07A6" w:rsidRPr="007F07A6" w:rsidTr="00E87691">
        <w:trPr>
          <w:trHeight w:val="262"/>
        </w:trPr>
        <w:tc>
          <w:tcPr>
            <w:tcW w:w="2387" w:type="dxa"/>
          </w:tcPr>
          <w:p w:rsidR="00D7275E" w:rsidRPr="007F07A6" w:rsidRDefault="00D7275E" w:rsidP="00B33481">
            <w:pPr>
              <w:pStyle w:val="NormalWeb"/>
              <w:spacing w:before="0" w:beforeAutospacing="0" w:after="0" w:afterAutospacing="0"/>
              <w:rPr>
                <w:sz w:val="18"/>
                <w:szCs w:val="18"/>
              </w:rPr>
            </w:pPr>
            <w:r w:rsidRPr="007F07A6">
              <w:rPr>
                <w:sz w:val="18"/>
                <w:szCs w:val="18"/>
              </w:rPr>
              <w:t>900</w:t>
            </w:r>
          </w:p>
        </w:tc>
        <w:tc>
          <w:tcPr>
            <w:tcW w:w="1240" w:type="dxa"/>
          </w:tcPr>
          <w:p w:rsidR="00D7275E" w:rsidRPr="007F07A6" w:rsidRDefault="00D7275E" w:rsidP="00B33481">
            <w:pPr>
              <w:pStyle w:val="NormalWeb"/>
              <w:spacing w:before="0" w:beforeAutospacing="0" w:after="0" w:afterAutospacing="0"/>
              <w:rPr>
                <w:sz w:val="18"/>
                <w:szCs w:val="18"/>
              </w:rPr>
            </w:pPr>
            <w:r w:rsidRPr="007F07A6">
              <w:rPr>
                <w:sz w:val="18"/>
                <w:szCs w:val="18"/>
              </w:rPr>
              <w:t>523.69</w:t>
            </w:r>
          </w:p>
        </w:tc>
        <w:tc>
          <w:tcPr>
            <w:tcW w:w="1151" w:type="dxa"/>
          </w:tcPr>
          <w:p w:rsidR="00D7275E" w:rsidRPr="007F07A6" w:rsidRDefault="00D7275E" w:rsidP="00B33481">
            <w:pPr>
              <w:pStyle w:val="NormalWeb"/>
              <w:spacing w:before="0" w:beforeAutospacing="0" w:after="0" w:afterAutospacing="0"/>
              <w:rPr>
                <w:sz w:val="18"/>
                <w:szCs w:val="18"/>
              </w:rPr>
            </w:pPr>
            <w:r w:rsidRPr="007F07A6">
              <w:rPr>
                <w:sz w:val="18"/>
                <w:szCs w:val="18"/>
              </w:rPr>
              <w:t>897.04</w:t>
            </w:r>
          </w:p>
        </w:tc>
        <w:tc>
          <w:tcPr>
            <w:tcW w:w="1063" w:type="dxa"/>
          </w:tcPr>
          <w:p w:rsidR="00D7275E" w:rsidRPr="007F07A6" w:rsidRDefault="00244518" w:rsidP="00B33481">
            <w:pPr>
              <w:pStyle w:val="NormalWeb"/>
              <w:spacing w:before="0" w:beforeAutospacing="0" w:after="0" w:afterAutospacing="0"/>
              <w:rPr>
                <w:sz w:val="18"/>
                <w:szCs w:val="18"/>
              </w:rPr>
            </w:pPr>
            <w:r w:rsidRPr="007F07A6">
              <w:rPr>
                <w:sz w:val="18"/>
                <w:szCs w:val="18"/>
              </w:rPr>
              <w:t>0.748</w:t>
            </w:r>
          </w:p>
        </w:tc>
        <w:tc>
          <w:tcPr>
            <w:tcW w:w="1240" w:type="dxa"/>
          </w:tcPr>
          <w:p w:rsidR="00D7275E" w:rsidRPr="007F07A6" w:rsidRDefault="00244518" w:rsidP="00B33481">
            <w:pPr>
              <w:pStyle w:val="NormalWeb"/>
              <w:spacing w:before="0" w:beforeAutospacing="0" w:after="0" w:afterAutospacing="0"/>
              <w:rPr>
                <w:sz w:val="18"/>
                <w:szCs w:val="18"/>
              </w:rPr>
            </w:pPr>
            <w:r w:rsidRPr="007F07A6">
              <w:rPr>
                <w:sz w:val="18"/>
                <w:szCs w:val="18"/>
              </w:rPr>
              <w:t>660.33</w:t>
            </w:r>
          </w:p>
        </w:tc>
        <w:tc>
          <w:tcPr>
            <w:tcW w:w="1417" w:type="dxa"/>
          </w:tcPr>
          <w:p w:rsidR="00D7275E" w:rsidRPr="007F07A6" w:rsidRDefault="00244518" w:rsidP="00B33481">
            <w:pPr>
              <w:pStyle w:val="NormalWeb"/>
              <w:spacing w:before="0" w:beforeAutospacing="0" w:after="0" w:afterAutospacing="0"/>
              <w:rPr>
                <w:sz w:val="18"/>
                <w:szCs w:val="18"/>
              </w:rPr>
            </w:pPr>
            <w:r w:rsidRPr="007F07A6">
              <w:rPr>
                <w:sz w:val="18"/>
                <w:szCs w:val="18"/>
              </w:rPr>
              <w:t>903.02</w:t>
            </w:r>
          </w:p>
        </w:tc>
        <w:tc>
          <w:tcPr>
            <w:tcW w:w="936" w:type="dxa"/>
          </w:tcPr>
          <w:p w:rsidR="00D7275E" w:rsidRPr="007F07A6" w:rsidRDefault="00244518" w:rsidP="00B33481">
            <w:pPr>
              <w:autoSpaceDE w:val="0"/>
              <w:autoSpaceDN w:val="0"/>
              <w:adjustRightInd w:val="0"/>
              <w:rPr>
                <w:rFonts w:ascii="Times New Roman" w:hAnsi="Times New Roman" w:cs="Times New Roman"/>
                <w:sz w:val="18"/>
                <w:szCs w:val="18"/>
              </w:rPr>
            </w:pPr>
            <w:r w:rsidRPr="007F07A6">
              <w:rPr>
                <w:rFonts w:ascii="Times New Roman" w:hAnsi="Times New Roman" w:cs="Times New Roman"/>
                <w:sz w:val="18"/>
                <w:szCs w:val="18"/>
              </w:rPr>
              <w:t>1.310</w:t>
            </w:r>
          </w:p>
        </w:tc>
      </w:tr>
      <w:tr w:rsidR="007F07A6" w:rsidRPr="007F07A6" w:rsidTr="00E87691">
        <w:trPr>
          <w:trHeight w:val="394"/>
        </w:trPr>
        <w:tc>
          <w:tcPr>
            <w:tcW w:w="2387" w:type="dxa"/>
            <w:tcBorders>
              <w:bottom w:val="single" w:sz="4" w:space="0" w:color="auto"/>
            </w:tcBorders>
          </w:tcPr>
          <w:p w:rsidR="00D7275E" w:rsidRPr="007F07A6" w:rsidRDefault="00D7275E" w:rsidP="00B33481">
            <w:pPr>
              <w:pStyle w:val="NormalWeb"/>
              <w:spacing w:before="0" w:beforeAutospacing="0" w:after="0" w:afterAutospacing="0"/>
              <w:rPr>
                <w:sz w:val="18"/>
                <w:szCs w:val="18"/>
              </w:rPr>
            </w:pPr>
            <w:r w:rsidRPr="007F07A6">
              <w:rPr>
                <w:sz w:val="18"/>
                <w:szCs w:val="18"/>
              </w:rPr>
              <w:t>As-received</w:t>
            </w:r>
            <w:r w:rsidRPr="007F07A6">
              <w:rPr>
                <w:rFonts w:ascii="Cambria Math" w:eastAsia="m2-n101" w:hAnsi="Cambria Math" w:cs="Cambria Math"/>
                <w:sz w:val="18"/>
                <w:szCs w:val="18"/>
              </w:rPr>
              <w:t>∗</w:t>
            </w:r>
          </w:p>
        </w:tc>
        <w:tc>
          <w:tcPr>
            <w:tcW w:w="1240" w:type="dxa"/>
            <w:tcBorders>
              <w:bottom w:val="single" w:sz="4" w:space="0" w:color="auto"/>
            </w:tcBorders>
          </w:tcPr>
          <w:p w:rsidR="00D7275E" w:rsidRPr="007F07A6" w:rsidRDefault="00D7275E" w:rsidP="00B33481">
            <w:pPr>
              <w:pStyle w:val="NormalWeb"/>
              <w:spacing w:before="0" w:beforeAutospacing="0" w:after="0" w:afterAutospacing="0"/>
              <w:rPr>
                <w:sz w:val="18"/>
                <w:szCs w:val="18"/>
              </w:rPr>
            </w:pPr>
            <w:r w:rsidRPr="007F07A6">
              <w:rPr>
                <w:sz w:val="18"/>
                <w:szCs w:val="18"/>
              </w:rPr>
              <w:t>1090.4</w:t>
            </w:r>
          </w:p>
        </w:tc>
        <w:tc>
          <w:tcPr>
            <w:tcW w:w="1151" w:type="dxa"/>
            <w:tcBorders>
              <w:bottom w:val="single" w:sz="4" w:space="0" w:color="auto"/>
            </w:tcBorders>
          </w:tcPr>
          <w:p w:rsidR="00D7275E" w:rsidRPr="007F07A6" w:rsidRDefault="00D7275E" w:rsidP="00B33481">
            <w:pPr>
              <w:pStyle w:val="NormalWeb"/>
              <w:spacing w:before="0" w:beforeAutospacing="0" w:after="0" w:afterAutospacing="0"/>
              <w:rPr>
                <w:sz w:val="18"/>
                <w:szCs w:val="18"/>
              </w:rPr>
            </w:pPr>
            <w:r w:rsidRPr="007F07A6">
              <w:rPr>
                <w:sz w:val="18"/>
                <w:szCs w:val="18"/>
              </w:rPr>
              <w:t>1301.6</w:t>
            </w:r>
          </w:p>
        </w:tc>
        <w:tc>
          <w:tcPr>
            <w:tcW w:w="1063" w:type="dxa"/>
            <w:tcBorders>
              <w:bottom w:val="single" w:sz="4" w:space="0" w:color="auto"/>
            </w:tcBorders>
          </w:tcPr>
          <w:p w:rsidR="00D7275E" w:rsidRPr="007F07A6" w:rsidRDefault="00E144E0" w:rsidP="00B33481">
            <w:pPr>
              <w:pStyle w:val="NormalWeb"/>
              <w:spacing w:before="0" w:beforeAutospacing="0" w:after="0" w:afterAutospacing="0"/>
              <w:rPr>
                <w:sz w:val="18"/>
                <w:szCs w:val="18"/>
              </w:rPr>
            </w:pPr>
            <w:r w:rsidRPr="007F07A6">
              <w:rPr>
                <w:sz w:val="18"/>
                <w:szCs w:val="18"/>
              </w:rPr>
              <w:t>-</w:t>
            </w:r>
          </w:p>
        </w:tc>
        <w:tc>
          <w:tcPr>
            <w:tcW w:w="1240" w:type="dxa"/>
            <w:tcBorders>
              <w:bottom w:val="single" w:sz="4" w:space="0" w:color="auto"/>
            </w:tcBorders>
          </w:tcPr>
          <w:p w:rsidR="00D7275E" w:rsidRPr="007F07A6" w:rsidRDefault="00244518" w:rsidP="00B33481">
            <w:pPr>
              <w:pStyle w:val="NormalWeb"/>
              <w:spacing w:before="0" w:beforeAutospacing="0" w:after="0" w:afterAutospacing="0"/>
              <w:rPr>
                <w:sz w:val="18"/>
                <w:szCs w:val="18"/>
              </w:rPr>
            </w:pPr>
            <w:r w:rsidRPr="007F07A6">
              <w:rPr>
                <w:sz w:val="18"/>
                <w:szCs w:val="18"/>
              </w:rPr>
              <w:t>1470.6</w:t>
            </w:r>
          </w:p>
        </w:tc>
        <w:tc>
          <w:tcPr>
            <w:tcW w:w="1417" w:type="dxa"/>
            <w:tcBorders>
              <w:bottom w:val="single" w:sz="4" w:space="0" w:color="auto"/>
            </w:tcBorders>
          </w:tcPr>
          <w:p w:rsidR="00D7275E" w:rsidRPr="007F07A6" w:rsidRDefault="00244518" w:rsidP="00B33481">
            <w:pPr>
              <w:pStyle w:val="NormalWeb"/>
              <w:spacing w:before="0" w:beforeAutospacing="0" w:after="0" w:afterAutospacing="0"/>
              <w:rPr>
                <w:sz w:val="18"/>
                <w:szCs w:val="18"/>
              </w:rPr>
            </w:pPr>
            <w:r w:rsidRPr="007F07A6">
              <w:rPr>
                <w:sz w:val="18"/>
                <w:szCs w:val="18"/>
              </w:rPr>
              <w:t>1470.6</w:t>
            </w:r>
          </w:p>
        </w:tc>
        <w:tc>
          <w:tcPr>
            <w:tcW w:w="936" w:type="dxa"/>
            <w:tcBorders>
              <w:bottom w:val="single" w:sz="4" w:space="0" w:color="auto"/>
            </w:tcBorders>
          </w:tcPr>
          <w:p w:rsidR="00D7275E" w:rsidRPr="007F07A6" w:rsidRDefault="00E144E0" w:rsidP="00B33481">
            <w:pPr>
              <w:pStyle w:val="NormalWeb"/>
              <w:spacing w:before="0" w:beforeAutospacing="0" w:after="0" w:afterAutospacing="0"/>
              <w:rPr>
                <w:sz w:val="18"/>
                <w:szCs w:val="18"/>
              </w:rPr>
            </w:pPr>
            <w:r w:rsidRPr="007F07A6">
              <w:rPr>
                <w:sz w:val="18"/>
                <w:szCs w:val="18"/>
              </w:rPr>
              <w:t>-</w:t>
            </w:r>
          </w:p>
        </w:tc>
      </w:tr>
    </w:tbl>
    <w:p w:rsidR="00127CE8" w:rsidRPr="007F07A6" w:rsidRDefault="00244518" w:rsidP="00E87691">
      <w:pPr>
        <w:pStyle w:val="NormalWeb"/>
        <w:spacing w:before="0" w:beforeAutospacing="0" w:after="0" w:afterAutospacing="0"/>
        <w:jc w:val="center"/>
        <w:rPr>
          <w:b/>
          <w:sz w:val="20"/>
          <w:szCs w:val="20"/>
        </w:rPr>
      </w:pPr>
      <w:r w:rsidRPr="007F07A6">
        <w:rPr>
          <w:rFonts w:ascii="Cambria Math" w:eastAsia="m2-n101" w:hAnsi="Cambria Math" w:cs="Cambria Math"/>
          <w:sz w:val="20"/>
          <w:szCs w:val="20"/>
        </w:rPr>
        <w:lastRenderedPageBreak/>
        <w:t>∗</w:t>
      </w:r>
      <w:r w:rsidRPr="007F07A6">
        <w:rPr>
          <w:rFonts w:eastAsia="m2-n101"/>
          <w:sz w:val="20"/>
          <w:szCs w:val="20"/>
        </w:rPr>
        <w:t>The results of the as-received mate</w:t>
      </w:r>
      <w:r w:rsidR="007268CC" w:rsidRPr="007F07A6">
        <w:rPr>
          <w:rFonts w:eastAsia="m2-n101"/>
          <w:sz w:val="20"/>
          <w:szCs w:val="20"/>
        </w:rPr>
        <w:t>rials were published in ICTP</w:t>
      </w:r>
      <w:r w:rsidR="00FC7F57" w:rsidRPr="007F07A6">
        <w:rPr>
          <w:sz w:val="20"/>
          <w:szCs w:val="20"/>
        </w:rPr>
        <w:t xml:space="preserve"> </w:t>
      </w:r>
      <w:r w:rsidR="00FC7F57" w:rsidRPr="007F07A6">
        <w:rPr>
          <w:sz w:val="20"/>
          <w:szCs w:val="20"/>
        </w:rPr>
        <w:fldChar w:fldCharType="begin">
          <w:fldData xml:space="preserve">PEVuZE5vdGU+PENpdGU+PEF1dGhvcj5MZWU8L0F1dGhvcj48WWVhcj4yMDA4PC9ZZWFyPjxSZWNO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</w:fldData>
        </w:fldChar>
      </w:r>
      <w:r w:rsidR="00B74F7C" w:rsidRPr="007F07A6">
        <w:rPr>
          <w:sz w:val="20"/>
          <w:szCs w:val="20"/>
        </w:rPr>
        <w:instrText xml:space="preserve"> ADDIN EN.CITE </w:instrText>
      </w:r>
      <w:r w:rsidR="00B74F7C" w:rsidRPr="007F07A6">
        <w:rPr>
          <w:sz w:val="20"/>
          <w:szCs w:val="20"/>
        </w:rPr>
        <w:fldChar w:fldCharType="begin">
          <w:fldData xml:space="preserve">PEVuZE5vdGU+PENpdGU+PEF1dGhvcj5MZWU8L0F1dGhvcj48WWVhcj4yMDA4PC9ZZWFyPjxSZWNO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</w:fldData>
        </w:fldChar>
      </w:r>
      <w:r w:rsidR="00B74F7C" w:rsidRPr="007F07A6">
        <w:rPr>
          <w:sz w:val="20"/>
          <w:szCs w:val="20"/>
        </w:rPr>
        <w:instrText xml:space="preserve"> ADDIN EN.CITE.DATA </w:instrText>
      </w:r>
      <w:r w:rsidR="00B74F7C" w:rsidRPr="007F07A6">
        <w:rPr>
          <w:sz w:val="20"/>
          <w:szCs w:val="20"/>
        </w:rPr>
      </w:r>
      <w:r w:rsidR="00B74F7C" w:rsidRPr="007F07A6">
        <w:rPr>
          <w:sz w:val="20"/>
          <w:szCs w:val="20"/>
        </w:rPr>
        <w:fldChar w:fldCharType="end"/>
      </w:r>
      <w:r w:rsidR="00FC7F57" w:rsidRPr="007F07A6">
        <w:rPr>
          <w:sz w:val="20"/>
          <w:szCs w:val="20"/>
        </w:rPr>
      </w:r>
      <w:r w:rsidR="00FC7F57" w:rsidRPr="007F07A6">
        <w:rPr>
          <w:sz w:val="20"/>
          <w:szCs w:val="20"/>
        </w:rPr>
        <w:fldChar w:fldCharType="separate"/>
      </w:r>
      <w:r w:rsidR="00B74F7C" w:rsidRPr="007F07A6">
        <w:rPr>
          <w:noProof/>
          <w:sz w:val="20"/>
          <w:szCs w:val="20"/>
        </w:rPr>
        <w:t>[</w:t>
      </w:r>
      <w:hyperlink w:anchor="_ENREF_72" w:tooltip="Hügel, 1992 #533" w:history="1">
        <w:r w:rsidR="00742B6D" w:rsidRPr="007F07A6">
          <w:rPr>
            <w:noProof/>
            <w:sz w:val="20"/>
            <w:szCs w:val="20"/>
          </w:rPr>
          <w:t>72</w:t>
        </w:r>
      </w:hyperlink>
      <w:r w:rsidR="00B74F7C" w:rsidRPr="007F07A6">
        <w:rPr>
          <w:noProof/>
          <w:sz w:val="20"/>
          <w:szCs w:val="20"/>
        </w:rPr>
        <w:t xml:space="preserve">, </w:t>
      </w:r>
      <w:hyperlink w:anchor="_ENREF_81" w:tooltip="Chen, 2009 #398" w:history="1">
        <w:r w:rsidR="00742B6D" w:rsidRPr="007F07A6">
          <w:rPr>
            <w:noProof/>
            <w:sz w:val="20"/>
            <w:szCs w:val="20"/>
          </w:rPr>
          <w:t>81</w:t>
        </w:r>
      </w:hyperlink>
      <w:r w:rsidR="00B74F7C" w:rsidRPr="007F07A6">
        <w:rPr>
          <w:noProof/>
          <w:sz w:val="20"/>
          <w:szCs w:val="20"/>
        </w:rPr>
        <w:t xml:space="preserve">, </w:t>
      </w:r>
      <w:hyperlink w:anchor="_ENREF_82" w:tooltip="Lee, 2008 #465" w:history="1">
        <w:r w:rsidR="00742B6D" w:rsidRPr="007F07A6">
          <w:rPr>
            <w:noProof/>
            <w:sz w:val="20"/>
            <w:szCs w:val="20"/>
          </w:rPr>
          <w:t>82</w:t>
        </w:r>
      </w:hyperlink>
      <w:r w:rsidR="00B74F7C" w:rsidRPr="007F07A6">
        <w:rPr>
          <w:noProof/>
          <w:sz w:val="20"/>
          <w:szCs w:val="20"/>
        </w:rPr>
        <w:t>]</w:t>
      </w:r>
      <w:r w:rsidR="00FC7F57" w:rsidRPr="007F07A6">
        <w:rPr>
          <w:sz w:val="20"/>
          <w:szCs w:val="20"/>
        </w:rPr>
        <w:fldChar w:fldCharType="end"/>
      </w:r>
    </w:p>
    <w:p w:rsidR="00F45E91" w:rsidRPr="007F07A6" w:rsidRDefault="0022773C" w:rsidP="00B33481">
      <w:pPr>
        <w:pStyle w:val="NormalWeb"/>
        <w:spacing w:before="0" w:beforeAutospacing="0" w:after="0" w:afterAutospacing="0"/>
        <w:rPr>
          <w:b/>
          <w:noProof/>
          <w:sz w:val="20"/>
          <w:szCs w:val="20"/>
        </w:rPr>
      </w:pPr>
      <w:r w:rsidRPr="007F07A6">
        <w:rPr>
          <w:b/>
          <w:sz w:val="20"/>
          <w:szCs w:val="20"/>
        </w:rPr>
        <w:t>Table 3</w:t>
      </w:r>
      <w:r w:rsidR="00D00F20" w:rsidRPr="007F07A6">
        <w:rPr>
          <w:b/>
          <w:sz w:val="20"/>
          <w:szCs w:val="20"/>
        </w:rPr>
        <w:t xml:space="preserve"> P</w:t>
      </w:r>
      <w:r w:rsidR="00897F22" w:rsidRPr="007F07A6">
        <w:rPr>
          <w:b/>
          <w:sz w:val="20"/>
          <w:szCs w:val="20"/>
        </w:rPr>
        <w:t xml:space="preserve">lastic anisotropy ratio for stainless steel 304 foils </w:t>
      </w:r>
      <w:r w:rsidR="00897F22" w:rsidRPr="007F07A6">
        <w:rPr>
          <w:b/>
          <w:noProof/>
          <w:sz w:val="20"/>
          <w:szCs w:val="20"/>
        </w:rPr>
        <w:fldChar w:fldCharType="begin">
          <w:fldData xml:space="preserve">PEVuZE5vdGU+PENpdGU+PEF1dGhvcj5DaGVuPC9BdXRob3I+PFllYXI+MjAwOTwvWWVhcj48UmVj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</w:fldData>
        </w:fldChar>
      </w:r>
      <w:r w:rsidR="00B74F7C" w:rsidRPr="007F07A6">
        <w:rPr>
          <w:b/>
          <w:noProof/>
          <w:sz w:val="20"/>
          <w:szCs w:val="20"/>
        </w:rPr>
        <w:instrText xml:space="preserve"> ADDIN EN.CITE </w:instrText>
      </w:r>
      <w:r w:rsidR="00B74F7C" w:rsidRPr="007F07A6">
        <w:rPr>
          <w:b/>
          <w:noProof/>
          <w:sz w:val="20"/>
          <w:szCs w:val="20"/>
        </w:rPr>
        <w:fldChar w:fldCharType="begin">
          <w:fldData xml:space="preserve">PEVuZE5vdGU+PENpdGU+PEF1dGhvcj5DaGVuPC9BdXRob3I+PFllYXI+MjAwOTwvWWVhcj48UmVj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</w:fldData>
        </w:fldChar>
      </w:r>
      <w:r w:rsidR="00B74F7C" w:rsidRPr="007F07A6">
        <w:rPr>
          <w:b/>
          <w:noProof/>
          <w:sz w:val="20"/>
          <w:szCs w:val="20"/>
        </w:rPr>
        <w:instrText xml:space="preserve"> ADDIN EN.CITE.DATA </w:instrText>
      </w:r>
      <w:r w:rsidR="00B74F7C" w:rsidRPr="007F07A6">
        <w:rPr>
          <w:b/>
          <w:noProof/>
          <w:sz w:val="20"/>
          <w:szCs w:val="20"/>
        </w:rPr>
      </w:r>
      <w:r w:rsidR="00B74F7C" w:rsidRPr="007F07A6">
        <w:rPr>
          <w:b/>
          <w:noProof/>
          <w:sz w:val="20"/>
          <w:szCs w:val="20"/>
        </w:rPr>
        <w:fldChar w:fldCharType="end"/>
      </w:r>
      <w:r w:rsidR="00897F22" w:rsidRPr="007F07A6">
        <w:rPr>
          <w:b/>
          <w:noProof/>
          <w:sz w:val="20"/>
          <w:szCs w:val="20"/>
        </w:rPr>
      </w:r>
      <w:r w:rsidR="00897F22" w:rsidRPr="007F07A6">
        <w:rPr>
          <w:b/>
          <w:noProof/>
          <w:sz w:val="20"/>
          <w:szCs w:val="20"/>
        </w:rPr>
        <w:fldChar w:fldCharType="separate"/>
      </w:r>
      <w:r w:rsidR="00B74F7C" w:rsidRPr="007F07A6">
        <w:rPr>
          <w:b/>
          <w:noProof/>
          <w:sz w:val="20"/>
          <w:szCs w:val="20"/>
        </w:rPr>
        <w:t>[</w:t>
      </w:r>
      <w:hyperlink w:anchor="_ENREF_72" w:tooltip="Hügel, 1992 #533" w:history="1">
        <w:r w:rsidR="00742B6D" w:rsidRPr="007F07A6">
          <w:rPr>
            <w:b/>
            <w:noProof/>
            <w:sz w:val="20"/>
            <w:szCs w:val="20"/>
          </w:rPr>
          <w:t>72</w:t>
        </w:r>
      </w:hyperlink>
      <w:r w:rsidR="00B74F7C" w:rsidRPr="007F07A6">
        <w:rPr>
          <w:b/>
          <w:noProof/>
          <w:sz w:val="20"/>
          <w:szCs w:val="20"/>
        </w:rPr>
        <w:t xml:space="preserve">, </w:t>
      </w:r>
      <w:hyperlink w:anchor="_ENREF_81" w:tooltip="Chen, 2009 #398" w:history="1">
        <w:r w:rsidR="00742B6D" w:rsidRPr="007F07A6">
          <w:rPr>
            <w:b/>
            <w:noProof/>
            <w:sz w:val="20"/>
            <w:szCs w:val="20"/>
          </w:rPr>
          <w:t>81</w:t>
        </w:r>
      </w:hyperlink>
      <w:r w:rsidR="00B74F7C" w:rsidRPr="007F07A6">
        <w:rPr>
          <w:b/>
          <w:noProof/>
          <w:sz w:val="20"/>
          <w:szCs w:val="20"/>
        </w:rPr>
        <w:t xml:space="preserve">, </w:t>
      </w:r>
      <w:hyperlink w:anchor="_ENREF_82" w:tooltip="Lee, 2008 #465" w:history="1">
        <w:r w:rsidR="00742B6D" w:rsidRPr="007F07A6">
          <w:rPr>
            <w:b/>
            <w:noProof/>
            <w:sz w:val="20"/>
            <w:szCs w:val="20"/>
          </w:rPr>
          <w:t>82</w:t>
        </w:r>
      </w:hyperlink>
      <w:r w:rsidR="00B74F7C" w:rsidRPr="007F07A6">
        <w:rPr>
          <w:b/>
          <w:noProof/>
          <w:sz w:val="20"/>
          <w:szCs w:val="20"/>
        </w:rPr>
        <w:t>]</w:t>
      </w:r>
      <w:r w:rsidR="00897F22" w:rsidRPr="007F07A6">
        <w:rPr>
          <w:b/>
          <w:noProof/>
          <w:sz w:val="20"/>
          <w:szCs w:val="20"/>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2070"/>
        <w:gridCol w:w="1260"/>
        <w:gridCol w:w="1080"/>
        <w:gridCol w:w="1080"/>
        <w:gridCol w:w="1080"/>
      </w:tblGrid>
      <w:tr w:rsidR="007F07A6" w:rsidRPr="007F07A6" w:rsidTr="003334E7">
        <w:tc>
          <w:tcPr>
            <w:tcW w:w="2695" w:type="dxa"/>
            <w:tcBorders>
              <w:top w:val="thinThickSmallGap" w:sz="24" w:space="0" w:color="auto"/>
              <w:bottom w:val="thinThickSmallGap" w:sz="24" w:space="0" w:color="auto"/>
            </w:tcBorders>
            <w:vAlign w:val="center"/>
          </w:tcPr>
          <w:p w:rsidR="00F45E91" w:rsidRPr="007F07A6" w:rsidRDefault="00F45E91" w:rsidP="00B33481">
            <w:pPr>
              <w:pStyle w:val="NormalWeb"/>
              <w:spacing w:before="0" w:beforeAutospacing="0" w:after="0" w:afterAutospacing="0"/>
              <w:jc w:val="center"/>
              <w:rPr>
                <w:b/>
                <w:sz w:val="20"/>
                <w:szCs w:val="20"/>
              </w:rPr>
            </w:pPr>
            <w:r w:rsidRPr="007F07A6">
              <w:rPr>
                <w:b/>
                <w:sz w:val="20"/>
                <w:szCs w:val="20"/>
              </w:rPr>
              <w:t>Heat treatment temperature (</w:t>
            </w:r>
            <m:oMath>
              <m:r>
                <m:rPr>
                  <m:sty m:val="bi"/>
                </m:rPr>
                <w:rPr>
                  <w:rFonts w:ascii="Cambria Math" w:hAnsi="Cambria Math"/>
                  <w:sz w:val="20"/>
                  <w:szCs w:val="20"/>
                </w:rPr>
                <m:t>τ</m:t>
              </m:r>
            </m:oMath>
            <w:r w:rsidRPr="007F07A6">
              <w:rPr>
                <w:b/>
                <w:sz w:val="20"/>
                <w:szCs w:val="20"/>
              </w:rPr>
              <w:t>) (</w:t>
            </w:r>
            <w:r w:rsidRPr="007F07A6">
              <w:rPr>
                <w:rFonts w:eastAsia="m2-n101"/>
                <w:b/>
                <w:sz w:val="20"/>
                <w:szCs w:val="20"/>
              </w:rPr>
              <w:t>º</w:t>
            </w:r>
            <w:r w:rsidRPr="007F07A6">
              <w:rPr>
                <w:b/>
                <w:sz w:val="20"/>
                <w:szCs w:val="20"/>
              </w:rPr>
              <w:t>C)</w:t>
            </w:r>
          </w:p>
        </w:tc>
        <w:tc>
          <w:tcPr>
            <w:tcW w:w="2070" w:type="dxa"/>
            <w:tcBorders>
              <w:top w:val="thinThickSmallGap" w:sz="24" w:space="0" w:color="auto"/>
              <w:bottom w:val="thinThickSmallGap" w:sz="24" w:space="0" w:color="auto"/>
            </w:tcBorders>
            <w:vAlign w:val="center"/>
          </w:tcPr>
          <w:p w:rsidR="00F45E91" w:rsidRPr="007F07A6" w:rsidRDefault="00F45E91" w:rsidP="00B33481">
            <w:pPr>
              <w:pStyle w:val="NormalWeb"/>
              <w:spacing w:before="0" w:beforeAutospacing="0" w:after="0" w:afterAutospacing="0"/>
              <w:jc w:val="center"/>
              <w:rPr>
                <w:b/>
                <w:sz w:val="20"/>
                <w:szCs w:val="20"/>
              </w:rPr>
            </w:pPr>
          </w:p>
          <w:p w:rsidR="00F45E91" w:rsidRPr="007F07A6" w:rsidRDefault="00F45E91" w:rsidP="00B33481">
            <w:pPr>
              <w:jc w:val="center"/>
              <w:rPr>
                <w:rFonts w:ascii="Times New Roman" w:hAnsi="Times New Roman" w:cs="Times New Roman"/>
                <w:b/>
                <w:sz w:val="20"/>
                <w:szCs w:val="20"/>
              </w:rPr>
            </w:pPr>
            <w:r w:rsidRPr="007F07A6">
              <w:rPr>
                <w:rFonts w:ascii="Times New Roman" w:hAnsi="Times New Roman" w:cs="Times New Roman"/>
                <w:b/>
                <w:sz w:val="20"/>
                <w:szCs w:val="20"/>
              </w:rPr>
              <w:t>Blank thickness (</w:t>
            </w:r>
            <m:oMath>
              <m:r>
                <m:rPr>
                  <m:sty m:val="bi"/>
                </m:rPr>
                <w:rPr>
                  <w:rFonts w:ascii="Cambria Math" w:hAnsi="Cambria Math" w:cs="Times New Roman"/>
                  <w:sz w:val="20"/>
                  <w:szCs w:val="20"/>
                </w:rPr>
                <m:t>τ</m:t>
              </m:r>
            </m:oMath>
            <w:r w:rsidRPr="007F07A6">
              <w:rPr>
                <w:rFonts w:ascii="Times New Roman" w:hAnsi="Times New Roman" w:cs="Times New Roman"/>
                <w:b/>
                <w:sz w:val="20"/>
                <w:szCs w:val="20"/>
              </w:rPr>
              <w:t>) (</w:t>
            </w:r>
            <m:oMath>
              <m:r>
                <m:rPr>
                  <m:sty m:val="bi"/>
                </m:rPr>
                <w:rPr>
                  <w:rFonts w:ascii="Cambria Math" w:hAnsi="Cambria Math" w:cs="Times New Roman"/>
                  <w:sz w:val="20"/>
                  <w:szCs w:val="20"/>
                </w:rPr>
                <m:t>μ</m:t>
              </m:r>
            </m:oMath>
            <w:r w:rsidRPr="007F07A6">
              <w:rPr>
                <w:rFonts w:ascii="Times New Roman" w:hAnsi="Times New Roman" w:cs="Times New Roman"/>
                <w:b/>
                <w:sz w:val="20"/>
                <w:szCs w:val="20"/>
              </w:rPr>
              <w:t>m)</w:t>
            </w:r>
          </w:p>
        </w:tc>
        <w:tc>
          <w:tcPr>
            <w:tcW w:w="1260" w:type="dxa"/>
            <w:tcBorders>
              <w:top w:val="thinThickSmallGap" w:sz="24" w:space="0" w:color="auto"/>
              <w:bottom w:val="thinThickSmallGap" w:sz="24" w:space="0" w:color="auto"/>
            </w:tcBorders>
            <w:vAlign w:val="center"/>
          </w:tcPr>
          <w:p w:rsidR="00F45E91" w:rsidRPr="007F07A6" w:rsidRDefault="00F45E91" w:rsidP="00B33481">
            <w:pPr>
              <w:pStyle w:val="NormalWeb"/>
              <w:spacing w:before="0" w:beforeAutospacing="0" w:after="0" w:afterAutospacing="0"/>
              <w:jc w:val="center"/>
              <w:rPr>
                <w:b/>
                <w:i/>
                <w:sz w:val="20"/>
                <w:szCs w:val="20"/>
              </w:rPr>
            </w:pPr>
          </w:p>
          <w:p w:rsidR="00F45E91" w:rsidRPr="007F07A6" w:rsidRDefault="00F45E91" w:rsidP="00B33481">
            <w:pPr>
              <w:jc w:val="center"/>
              <w:rPr>
                <w:rFonts w:ascii="Times New Roman" w:hAnsi="Times New Roman" w:cs="Times New Roman"/>
                <w:b/>
                <w:i/>
                <w:sz w:val="20"/>
                <w:szCs w:val="20"/>
              </w:rPr>
            </w:pPr>
          </w:p>
          <w:p w:rsidR="00F45E91" w:rsidRPr="007F07A6" w:rsidRDefault="00F45E91" w:rsidP="00B33481">
            <w:pPr>
              <w:jc w:val="center"/>
              <w:rPr>
                <w:rFonts w:ascii="Times New Roman" w:hAnsi="Times New Roman" w:cs="Times New Roman"/>
                <w:b/>
                <w:i/>
                <w:sz w:val="20"/>
                <w:szCs w:val="20"/>
              </w:rPr>
            </w:pPr>
            <w:r w:rsidRPr="007F07A6">
              <w:rPr>
                <w:rFonts w:ascii="Times New Roman" w:hAnsi="Times New Roman" w:cs="Times New Roman"/>
                <w:b/>
                <w:i/>
                <w:sz w:val="20"/>
                <w:szCs w:val="20"/>
              </w:rPr>
              <w:t>R (0</w:t>
            </w:r>
            <w:r w:rsidRPr="007F07A6">
              <w:rPr>
                <w:rFonts w:ascii="Times New Roman" w:eastAsia="m2-n101" w:hAnsi="Times New Roman" w:cs="Times New Roman"/>
                <w:b/>
                <w:i/>
                <w:sz w:val="20"/>
                <w:szCs w:val="20"/>
              </w:rPr>
              <w:t>º</w:t>
            </w:r>
            <w:r w:rsidRPr="007F07A6">
              <w:rPr>
                <w:rFonts w:ascii="Times New Roman" w:hAnsi="Times New Roman" w:cs="Times New Roman"/>
                <w:b/>
                <w:i/>
                <w:sz w:val="20"/>
                <w:szCs w:val="20"/>
              </w:rPr>
              <w:t>)</w:t>
            </w:r>
          </w:p>
        </w:tc>
        <w:tc>
          <w:tcPr>
            <w:tcW w:w="1080" w:type="dxa"/>
            <w:tcBorders>
              <w:top w:val="thinThickSmallGap" w:sz="24" w:space="0" w:color="auto"/>
              <w:bottom w:val="thinThickSmallGap" w:sz="24" w:space="0" w:color="auto"/>
            </w:tcBorders>
            <w:vAlign w:val="center"/>
          </w:tcPr>
          <w:p w:rsidR="00F45E91" w:rsidRPr="007F07A6" w:rsidRDefault="00F45E91" w:rsidP="00B33481">
            <w:pPr>
              <w:pStyle w:val="NormalWeb"/>
              <w:spacing w:before="0" w:beforeAutospacing="0" w:after="0" w:afterAutospacing="0"/>
              <w:jc w:val="center"/>
              <w:rPr>
                <w:b/>
                <w:i/>
                <w:sz w:val="20"/>
                <w:szCs w:val="20"/>
              </w:rPr>
            </w:pPr>
          </w:p>
          <w:p w:rsidR="00F45E91" w:rsidRPr="007F07A6" w:rsidRDefault="00F45E91" w:rsidP="00B33481">
            <w:pPr>
              <w:jc w:val="center"/>
              <w:rPr>
                <w:rFonts w:ascii="Times New Roman" w:hAnsi="Times New Roman" w:cs="Times New Roman"/>
                <w:b/>
                <w:i/>
                <w:sz w:val="20"/>
                <w:szCs w:val="20"/>
              </w:rPr>
            </w:pPr>
          </w:p>
          <w:p w:rsidR="00F45E91" w:rsidRPr="007F07A6" w:rsidRDefault="00F45E91" w:rsidP="00B33481">
            <w:pPr>
              <w:jc w:val="center"/>
              <w:rPr>
                <w:rFonts w:ascii="Times New Roman" w:hAnsi="Times New Roman" w:cs="Times New Roman"/>
                <w:b/>
                <w:i/>
                <w:sz w:val="20"/>
                <w:szCs w:val="20"/>
              </w:rPr>
            </w:pPr>
            <w:r w:rsidRPr="007F07A6">
              <w:rPr>
                <w:rFonts w:ascii="Times New Roman" w:hAnsi="Times New Roman" w:cs="Times New Roman"/>
                <w:b/>
                <w:i/>
                <w:sz w:val="20"/>
                <w:szCs w:val="20"/>
              </w:rPr>
              <w:t>R (90º)</w:t>
            </w:r>
          </w:p>
        </w:tc>
        <w:tc>
          <w:tcPr>
            <w:tcW w:w="1080" w:type="dxa"/>
            <w:tcBorders>
              <w:top w:val="thinThickSmallGap" w:sz="24" w:space="0" w:color="auto"/>
              <w:bottom w:val="thinThickSmallGap" w:sz="24" w:space="0" w:color="auto"/>
            </w:tcBorders>
            <w:vAlign w:val="center"/>
          </w:tcPr>
          <w:p w:rsidR="00F45E91" w:rsidRPr="007F07A6" w:rsidRDefault="00F45E91" w:rsidP="00B33481">
            <w:pPr>
              <w:pStyle w:val="NormalWeb"/>
              <w:spacing w:before="0" w:beforeAutospacing="0" w:after="0" w:afterAutospacing="0"/>
              <w:jc w:val="center"/>
              <w:rPr>
                <w:b/>
                <w:i/>
                <w:sz w:val="20"/>
                <w:szCs w:val="20"/>
              </w:rPr>
            </w:pPr>
          </w:p>
          <w:p w:rsidR="00F45E91" w:rsidRPr="007F07A6" w:rsidRDefault="00F45E91" w:rsidP="00B33481">
            <w:pPr>
              <w:jc w:val="center"/>
              <w:rPr>
                <w:rFonts w:ascii="Times New Roman" w:hAnsi="Times New Roman" w:cs="Times New Roman"/>
                <w:b/>
                <w:i/>
                <w:sz w:val="20"/>
                <w:szCs w:val="20"/>
              </w:rPr>
            </w:pPr>
          </w:p>
          <w:p w:rsidR="00F45E91" w:rsidRPr="007F07A6" w:rsidRDefault="00F45E91" w:rsidP="00B33481">
            <w:pPr>
              <w:jc w:val="center"/>
              <w:rPr>
                <w:rFonts w:ascii="Times New Roman" w:hAnsi="Times New Roman" w:cs="Times New Roman"/>
                <w:b/>
                <w:i/>
                <w:sz w:val="20"/>
                <w:szCs w:val="20"/>
              </w:rPr>
            </w:pPr>
            <w:r w:rsidRPr="007F07A6">
              <w:rPr>
                <w:rFonts w:ascii="Times New Roman" w:hAnsi="Times New Roman" w:cs="Times New Roman"/>
                <w:b/>
                <w:i/>
                <w:sz w:val="20"/>
                <w:szCs w:val="20"/>
              </w:rPr>
              <w:t>R (45º)</w:t>
            </w:r>
          </w:p>
        </w:tc>
        <w:tc>
          <w:tcPr>
            <w:tcW w:w="1080" w:type="dxa"/>
            <w:tcBorders>
              <w:top w:val="thinThickSmallGap" w:sz="24" w:space="0" w:color="auto"/>
              <w:bottom w:val="thinThickSmallGap" w:sz="24" w:space="0" w:color="auto"/>
            </w:tcBorders>
            <w:vAlign w:val="center"/>
          </w:tcPr>
          <w:p w:rsidR="00F45E91" w:rsidRPr="007F07A6" w:rsidRDefault="00F45E91" w:rsidP="00B33481">
            <w:pPr>
              <w:pStyle w:val="NormalWeb"/>
              <w:spacing w:before="0" w:beforeAutospacing="0" w:after="0" w:afterAutospacing="0"/>
              <w:jc w:val="center"/>
              <w:rPr>
                <w:b/>
                <w:sz w:val="20"/>
                <w:szCs w:val="20"/>
              </w:rPr>
            </w:pPr>
          </w:p>
          <w:p w:rsidR="00F45E91" w:rsidRPr="007F07A6" w:rsidRDefault="00F45E91" w:rsidP="00B33481">
            <w:pPr>
              <w:jc w:val="center"/>
              <w:rPr>
                <w:rFonts w:ascii="Times New Roman" w:hAnsi="Times New Roman" w:cs="Times New Roman"/>
                <w:b/>
                <w:sz w:val="20"/>
                <w:szCs w:val="20"/>
              </w:rPr>
            </w:pPr>
          </w:p>
          <w:p w:rsidR="00F45E91" w:rsidRPr="007F07A6" w:rsidRDefault="00F26882" w:rsidP="00B33481">
            <w:pPr>
              <w:jc w:val="center"/>
              <w:rPr>
                <w:rFonts w:ascii="Times New Roman" w:hAnsi="Times New Roman" w:cs="Times New Roman"/>
                <w:b/>
                <w:sz w:val="20"/>
                <w:szCs w:val="20"/>
              </w:rPr>
            </w:pPr>
            <m:oMathPara>
              <m:oMath>
                <m:acc>
                  <m:accPr>
                    <m:chr m:val="̅"/>
                    <m:ctrlPr>
                      <w:rPr>
                        <w:rFonts w:ascii="Cambria Math" w:eastAsia="Times New Roman" w:hAnsi="Cambria Math" w:cs="Times New Roman"/>
                        <w:b/>
                        <w:i/>
                        <w:sz w:val="20"/>
                        <w:szCs w:val="20"/>
                      </w:rPr>
                    </m:ctrlPr>
                  </m:accPr>
                  <m:e>
                    <m:r>
                      <m:rPr>
                        <m:sty m:val="bi"/>
                      </m:rPr>
                      <w:rPr>
                        <w:rFonts w:ascii="Cambria Math" w:hAnsi="Cambria Math" w:cs="Times New Roman"/>
                        <w:sz w:val="20"/>
                        <w:szCs w:val="20"/>
                      </w:rPr>
                      <m:t>R</m:t>
                    </m:r>
                  </m:e>
                </m:acc>
              </m:oMath>
            </m:oMathPara>
          </w:p>
        </w:tc>
      </w:tr>
      <w:tr w:rsidR="007F07A6" w:rsidRPr="007F07A6" w:rsidTr="003334E7">
        <w:tc>
          <w:tcPr>
            <w:tcW w:w="2695" w:type="dxa"/>
            <w:tcBorders>
              <w:top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1060</w:t>
            </w:r>
          </w:p>
        </w:tc>
        <w:tc>
          <w:tcPr>
            <w:tcW w:w="2070" w:type="dxa"/>
            <w:tcBorders>
              <w:top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150</w:t>
            </w:r>
          </w:p>
        </w:tc>
        <w:tc>
          <w:tcPr>
            <w:tcW w:w="1260" w:type="dxa"/>
            <w:tcBorders>
              <w:top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1.08</w:t>
            </w:r>
          </w:p>
        </w:tc>
        <w:tc>
          <w:tcPr>
            <w:tcW w:w="1080" w:type="dxa"/>
            <w:tcBorders>
              <w:top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0.66</w:t>
            </w:r>
          </w:p>
        </w:tc>
        <w:tc>
          <w:tcPr>
            <w:tcW w:w="1080" w:type="dxa"/>
            <w:tcBorders>
              <w:top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1.08</w:t>
            </w:r>
          </w:p>
        </w:tc>
        <w:tc>
          <w:tcPr>
            <w:tcW w:w="1080" w:type="dxa"/>
            <w:tcBorders>
              <w:top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0.975</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1.32</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0.86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0.95</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1020</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50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0.98</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0.87</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1.29</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1.108</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2.50</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0.69</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1.178</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1000</w:t>
            </w: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150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0.75</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0.90</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1.878</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0.97</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0.69</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0.77</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0.800</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50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1.11</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0.53</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0.95</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0.885</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2.00</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0.66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0.58</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0.955</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950</w:t>
            </w: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150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1.13</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0.94</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0.798</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1.25</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0.71</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0.61</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0.795</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50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1.70</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0.73</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0.930</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2.06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0.54</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0.85</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1.073</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900</w:t>
            </w: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150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1.02</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0.37</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0.43</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0.563</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100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0.96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0.41</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0.47</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0.578</w:t>
            </w:r>
          </w:p>
        </w:tc>
      </w:tr>
      <w:tr w:rsidR="007F07A6" w:rsidRPr="007F07A6" w:rsidTr="00BC55D3">
        <w:tc>
          <w:tcPr>
            <w:tcW w:w="2695" w:type="dxa"/>
          </w:tcPr>
          <w:p w:rsidR="00F45E91" w:rsidRPr="007F07A6" w:rsidRDefault="00F45E91" w:rsidP="00B33481">
            <w:pPr>
              <w:pStyle w:val="NormalWeb"/>
              <w:spacing w:before="0" w:beforeAutospacing="0" w:after="0" w:afterAutospacing="0"/>
              <w:jc w:val="center"/>
              <w:rPr>
                <w:sz w:val="20"/>
                <w:szCs w:val="20"/>
              </w:rPr>
            </w:pPr>
          </w:p>
        </w:tc>
        <w:tc>
          <w:tcPr>
            <w:tcW w:w="207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50</w:t>
            </w:r>
          </w:p>
        </w:tc>
        <w:tc>
          <w:tcPr>
            <w:tcW w:w="126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1.16</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0.53</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0.65</w:t>
            </w:r>
          </w:p>
        </w:tc>
        <w:tc>
          <w:tcPr>
            <w:tcW w:w="1080" w:type="dxa"/>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0.748</w:t>
            </w:r>
          </w:p>
        </w:tc>
      </w:tr>
      <w:tr w:rsidR="007F07A6" w:rsidRPr="007F07A6" w:rsidTr="003334E7">
        <w:tc>
          <w:tcPr>
            <w:tcW w:w="2695" w:type="dxa"/>
            <w:tcBorders>
              <w:bottom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p>
        </w:tc>
        <w:tc>
          <w:tcPr>
            <w:tcW w:w="2070" w:type="dxa"/>
            <w:tcBorders>
              <w:bottom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20</w:t>
            </w:r>
          </w:p>
        </w:tc>
        <w:tc>
          <w:tcPr>
            <w:tcW w:w="1260" w:type="dxa"/>
            <w:tcBorders>
              <w:bottom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2.30</w:t>
            </w:r>
          </w:p>
        </w:tc>
        <w:tc>
          <w:tcPr>
            <w:tcW w:w="1080" w:type="dxa"/>
            <w:tcBorders>
              <w:bottom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0.74</w:t>
            </w:r>
          </w:p>
        </w:tc>
        <w:tc>
          <w:tcPr>
            <w:tcW w:w="1080" w:type="dxa"/>
            <w:tcBorders>
              <w:bottom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1.10</w:t>
            </w:r>
          </w:p>
        </w:tc>
        <w:tc>
          <w:tcPr>
            <w:tcW w:w="1080" w:type="dxa"/>
            <w:tcBorders>
              <w:bottom w:val="thinThickSmallGap" w:sz="24" w:space="0" w:color="auto"/>
            </w:tcBorders>
          </w:tcPr>
          <w:p w:rsidR="00F45E91" w:rsidRPr="007F07A6" w:rsidRDefault="00F45E91" w:rsidP="00B33481">
            <w:pPr>
              <w:pStyle w:val="NormalWeb"/>
              <w:spacing w:before="0" w:beforeAutospacing="0" w:after="0" w:afterAutospacing="0"/>
              <w:jc w:val="center"/>
              <w:rPr>
                <w:sz w:val="20"/>
                <w:szCs w:val="20"/>
              </w:rPr>
            </w:pPr>
            <w:r w:rsidRPr="007F07A6">
              <w:rPr>
                <w:sz w:val="20"/>
                <w:szCs w:val="20"/>
              </w:rPr>
              <w:t>1.310</w:t>
            </w:r>
          </w:p>
        </w:tc>
      </w:tr>
    </w:tbl>
    <w:p w:rsidR="0070401C" w:rsidRPr="007F07A6" w:rsidRDefault="007268CC" w:rsidP="00B33481">
      <w:pPr>
        <w:pStyle w:val="NormalWeb"/>
        <w:spacing w:after="0"/>
        <w:jc w:val="both"/>
        <w:rPr>
          <w:sz w:val="20"/>
          <w:szCs w:val="20"/>
        </w:rPr>
      </w:pPr>
      <w:r w:rsidRPr="007F07A6">
        <w:rPr>
          <w:sz w:val="20"/>
          <w:szCs w:val="20"/>
        </w:rPr>
        <w:t>To examine the</w:t>
      </w:r>
      <w:r w:rsidR="0070401C" w:rsidRPr="007F07A6">
        <w:rPr>
          <w:sz w:val="20"/>
          <w:szCs w:val="20"/>
        </w:rPr>
        <w:t xml:space="preserve"> </w:t>
      </w:r>
      <w:r w:rsidR="008333EF" w:rsidRPr="007F07A6">
        <w:rPr>
          <w:sz w:val="20"/>
          <w:szCs w:val="20"/>
        </w:rPr>
        <w:t>micro</w:t>
      </w:r>
      <w:r w:rsidR="003C342C" w:rsidRPr="007F07A6">
        <w:rPr>
          <w:sz w:val="20"/>
          <w:szCs w:val="20"/>
        </w:rPr>
        <w:t>-</w:t>
      </w:r>
      <w:r w:rsidR="008333EF" w:rsidRPr="007F07A6">
        <w:rPr>
          <w:sz w:val="20"/>
          <w:szCs w:val="20"/>
        </w:rPr>
        <w:t xml:space="preserve">deep drawing </w:t>
      </w:r>
      <w:r w:rsidR="0070401C" w:rsidRPr="007F07A6">
        <w:rPr>
          <w:sz w:val="20"/>
          <w:szCs w:val="20"/>
        </w:rPr>
        <w:t>process, Saot</w:t>
      </w:r>
      <w:r w:rsidR="001A6473" w:rsidRPr="007F07A6">
        <w:rPr>
          <w:sz w:val="20"/>
          <w:szCs w:val="20"/>
        </w:rPr>
        <w:t>o</w:t>
      </w:r>
      <w:r w:rsidR="0070401C" w:rsidRPr="007F07A6">
        <w:rPr>
          <w:sz w:val="20"/>
          <w:szCs w:val="20"/>
        </w:rPr>
        <w:t xml:space="preserve">me </w:t>
      </w:r>
      <w:r w:rsidR="008333EF" w:rsidRPr="007F07A6">
        <w:rPr>
          <w:sz w:val="20"/>
          <w:szCs w:val="20"/>
        </w:rPr>
        <w:t>and co</w:t>
      </w:r>
      <w:r w:rsidR="001A6473" w:rsidRPr="007F07A6">
        <w:rPr>
          <w:sz w:val="20"/>
          <w:szCs w:val="20"/>
        </w:rPr>
        <w:t>-</w:t>
      </w:r>
      <w:r w:rsidR="008333EF" w:rsidRPr="007F07A6">
        <w:rPr>
          <w:sz w:val="20"/>
          <w:szCs w:val="20"/>
        </w:rPr>
        <w:t>resear</w:t>
      </w:r>
      <w:r w:rsidR="001A6473" w:rsidRPr="007F07A6">
        <w:rPr>
          <w:sz w:val="20"/>
          <w:szCs w:val="20"/>
        </w:rPr>
        <w:t>c</w:t>
      </w:r>
      <w:r w:rsidR="008333EF" w:rsidRPr="007F07A6">
        <w:rPr>
          <w:sz w:val="20"/>
          <w:szCs w:val="20"/>
        </w:rPr>
        <w:t>hers</w:t>
      </w:r>
      <w:r w:rsidR="0070401C" w:rsidRPr="007F07A6">
        <w:rPr>
          <w:sz w:val="20"/>
          <w:szCs w:val="20"/>
        </w:rPr>
        <w:t xml:space="preserve"> </w:t>
      </w:r>
      <w:r w:rsidR="00EC6C69" w:rsidRPr="007F07A6">
        <w:rPr>
          <w:sz w:val="20"/>
          <w:szCs w:val="20"/>
        </w:rPr>
        <w:fldChar w:fldCharType="begin"/>
      </w:r>
      <w:r w:rsidR="00127CE8" w:rsidRPr="007F07A6">
        <w:rPr>
          <w:sz w:val="20"/>
          <w:szCs w:val="20"/>
        </w:rPr>
        <w:instrText xml:space="preserve"> ADDIN EN.CITE &lt;EndNote&gt;&lt;Cite&gt;&lt;Author&gt;Saotome&lt;/Author&gt;&lt;Year&gt;2001&lt;/Year&gt;&lt;RecNum&gt;150&lt;/RecNum&gt;&lt;DisplayText&gt;[21]&lt;/DisplayText&gt;&lt;record&gt;&lt;rec-number&gt;150&lt;/rec-number&gt;&lt;foreign-keys&gt;&lt;key app="EN" db-id="xtzea0zz6f0tvferdeppf0xofe59ef9vxe9e" timestamp="0"&gt;150&lt;/key&gt;&lt;/foreign-keys&gt;&lt;ref-type name="Journal Article"&gt;17&lt;/ref-type&gt;&lt;contributors&gt;&lt;authors&gt;&lt;author&gt;Saotome, Yasunori&lt;/author&gt;&lt;author&gt;Yasuda, Kaname&lt;/author&gt;&lt;author&gt;Kaga, Hiroshi&lt;/author&gt;&lt;/authors&gt;&lt;/contributors&gt;&lt;titles&gt;&lt;title&gt;Microdeep drawability of very thin sheet steels&lt;/title&gt;&lt;secondary-title&gt;Journal of Materials Processing Technology&lt;/secondary-title&gt;&lt;/titles&gt;&lt;periodical&gt;&lt;full-title&gt;Journal of Materials Processing Technology&lt;/full-title&gt;&lt;/periodical&gt;&lt;pages&gt;641-647&lt;/pages&gt;&lt;volume&gt;113&lt;/volume&gt;&lt;number&gt;1&lt;/number&gt;&lt;keywords&gt;&lt;keyword&gt;Microforming&lt;/keyword&gt;&lt;keyword&gt;Deep drawing&lt;/keyword&gt;&lt;keyword&gt;Thin sheet steels&lt;/keyword&gt;&lt;keyword&gt;Foil&lt;/keyword&gt;&lt;/keywords&gt;&lt;dates&gt;&lt;year&gt;2001&lt;/year&gt;&lt;pub-dates&gt;&lt;date&gt;2001/06/15/&lt;/date&gt;&lt;/pub-dates&gt;&lt;/dates&gt;&lt;isbn&gt;0924-0136&lt;/isbn&gt;&lt;urls&gt;&lt;related-urls&gt;&lt;url&gt;http://www.sciencedirect.com/science/article/pii/S0924013601006264&lt;/url&gt;&lt;/related-urls&gt;&lt;/urls&gt;&lt;electronic-resource-num&gt;https://doi.org/10.1016/S0924-0136(01)00626-4&lt;/electronic-resource-num&gt;&lt;/record&gt;&lt;/Cite&gt;&lt;/EndNote&gt;</w:instrText>
      </w:r>
      <w:r w:rsidR="00EC6C69" w:rsidRPr="007F07A6">
        <w:rPr>
          <w:sz w:val="20"/>
          <w:szCs w:val="20"/>
        </w:rPr>
        <w:fldChar w:fldCharType="separate"/>
      </w:r>
      <w:r w:rsidR="00313643" w:rsidRPr="007F07A6">
        <w:rPr>
          <w:noProof/>
          <w:sz w:val="20"/>
          <w:szCs w:val="20"/>
        </w:rPr>
        <w:t>[</w:t>
      </w:r>
      <w:hyperlink w:anchor="_ENREF_21" w:tooltip="Saotome, 2001 #150" w:history="1">
        <w:r w:rsidR="00742B6D" w:rsidRPr="007F07A6">
          <w:rPr>
            <w:noProof/>
            <w:sz w:val="20"/>
            <w:szCs w:val="20"/>
          </w:rPr>
          <w:t>21</w:t>
        </w:r>
      </w:hyperlink>
      <w:r w:rsidR="00313643" w:rsidRPr="007F07A6">
        <w:rPr>
          <w:noProof/>
          <w:sz w:val="20"/>
          <w:szCs w:val="20"/>
        </w:rPr>
        <w:t>]</w:t>
      </w:r>
      <w:r w:rsidR="00EC6C69" w:rsidRPr="007F07A6">
        <w:rPr>
          <w:sz w:val="20"/>
          <w:szCs w:val="20"/>
        </w:rPr>
        <w:fldChar w:fldCharType="end"/>
      </w:r>
      <w:r w:rsidR="00EC6C69" w:rsidRPr="007F07A6">
        <w:rPr>
          <w:sz w:val="20"/>
          <w:szCs w:val="20"/>
        </w:rPr>
        <w:t xml:space="preserve"> </w:t>
      </w:r>
      <w:r w:rsidR="00D71D3F" w:rsidRPr="007F07A6">
        <w:rPr>
          <w:sz w:val="20"/>
          <w:szCs w:val="20"/>
        </w:rPr>
        <w:t xml:space="preserve">led probes </w:t>
      </w:r>
      <w:r w:rsidR="003C342C" w:rsidRPr="007F07A6">
        <w:rPr>
          <w:sz w:val="20"/>
          <w:szCs w:val="20"/>
        </w:rPr>
        <w:t xml:space="preserve">of </w:t>
      </w:r>
      <w:r w:rsidR="00D71D3F" w:rsidRPr="007F07A6">
        <w:rPr>
          <w:sz w:val="20"/>
          <w:szCs w:val="20"/>
        </w:rPr>
        <w:t xml:space="preserve">the steel </w:t>
      </w:r>
      <w:r w:rsidR="0070401C" w:rsidRPr="007F07A6">
        <w:rPr>
          <w:sz w:val="20"/>
          <w:szCs w:val="20"/>
        </w:rPr>
        <w:t xml:space="preserve">with thicknesses from 0.05mm to 1mm. They utilized the relative punch </w:t>
      </w:r>
      <w:r w:rsidR="008333EF" w:rsidRPr="007F07A6">
        <w:rPr>
          <w:sz w:val="20"/>
          <w:szCs w:val="20"/>
        </w:rPr>
        <w:t>diameter (punch diameter</w:t>
      </w:r>
      <w:r w:rsidR="0070401C" w:rsidRPr="007F07A6">
        <w:rPr>
          <w:sz w:val="20"/>
          <w:szCs w:val="20"/>
        </w:rPr>
        <w:t xml:space="preserve">/thickness of sheet material) as a significant exploratory parameter to decide drawability. This drawability was assessed, and the similitude laws in </w:t>
      </w:r>
      <w:r w:rsidR="008333EF" w:rsidRPr="007F07A6">
        <w:rPr>
          <w:sz w:val="20"/>
          <w:szCs w:val="20"/>
        </w:rPr>
        <w:t>deep drawing</w:t>
      </w:r>
      <w:r w:rsidR="0070401C" w:rsidRPr="007F07A6">
        <w:rPr>
          <w:sz w:val="20"/>
          <w:szCs w:val="20"/>
        </w:rPr>
        <w:t xml:space="preserve"> were analyzed with sheet steels of 0.05, 0.1, </w:t>
      </w:r>
      <w:r w:rsidR="008333EF" w:rsidRPr="007F07A6">
        <w:rPr>
          <w:sz w:val="20"/>
          <w:szCs w:val="20"/>
        </w:rPr>
        <w:t>0.2 and 1.0 mm thickness. For D</w:t>
      </w:r>
      <w:r w:rsidR="008333EF" w:rsidRPr="007F07A6">
        <w:rPr>
          <w:sz w:val="20"/>
          <w:szCs w:val="20"/>
          <w:vertAlign w:val="subscript"/>
        </w:rPr>
        <w:t>p</w:t>
      </w:r>
      <w:r w:rsidR="0070401C" w:rsidRPr="007F07A6">
        <w:rPr>
          <w:sz w:val="20"/>
          <w:szCs w:val="20"/>
        </w:rPr>
        <w:t xml:space="preserve">/t from 10 to 100, common drawability was </w:t>
      </w:r>
      <w:r w:rsidR="003C342C" w:rsidRPr="007F07A6">
        <w:rPr>
          <w:sz w:val="20"/>
          <w:szCs w:val="20"/>
        </w:rPr>
        <w:t>obtained</w:t>
      </w:r>
      <w:r w:rsidR="0070401C" w:rsidRPr="007F07A6">
        <w:rPr>
          <w:sz w:val="20"/>
          <w:szCs w:val="20"/>
        </w:rPr>
        <w:t xml:space="preserve"> for flimsy sheet steels with</w:t>
      </w:r>
      <w:r w:rsidR="008333EF" w:rsidRPr="007F07A6">
        <w:rPr>
          <w:sz w:val="20"/>
          <w:szCs w:val="20"/>
        </w:rPr>
        <w:t>out a lot of clear holder pressure</w:t>
      </w:r>
      <w:r w:rsidR="0070401C" w:rsidRPr="007F07A6">
        <w:rPr>
          <w:sz w:val="20"/>
          <w:szCs w:val="20"/>
        </w:rPr>
        <w:t>, and a reduction in estimat</w:t>
      </w:r>
      <w:r w:rsidR="008333EF" w:rsidRPr="007F07A6">
        <w:rPr>
          <w:sz w:val="20"/>
          <w:szCs w:val="20"/>
        </w:rPr>
        <w:t xml:space="preserve">ion of </w:t>
      </w:r>
      <w:r w:rsidR="003C342C" w:rsidRPr="007F07A6">
        <w:rPr>
          <w:sz w:val="20"/>
          <w:szCs w:val="20"/>
        </w:rPr>
        <w:t xml:space="preserve">the </w:t>
      </w:r>
      <w:r w:rsidR="008333EF" w:rsidRPr="007F07A6">
        <w:rPr>
          <w:sz w:val="20"/>
          <w:szCs w:val="20"/>
        </w:rPr>
        <w:t>constraining drawing ratio</w:t>
      </w:r>
      <w:r w:rsidR="0070401C" w:rsidRPr="007F07A6">
        <w:rPr>
          <w:sz w:val="20"/>
          <w:szCs w:val="20"/>
        </w:rPr>
        <w:t xml:space="preserve"> </w:t>
      </w:r>
      <w:r w:rsidR="008333EF" w:rsidRPr="007F07A6">
        <w:rPr>
          <w:sz w:val="20"/>
          <w:szCs w:val="20"/>
        </w:rPr>
        <w:t>was seen with an expansion in D</w:t>
      </w:r>
      <w:r w:rsidR="008333EF" w:rsidRPr="007F07A6">
        <w:rPr>
          <w:sz w:val="20"/>
          <w:szCs w:val="20"/>
          <w:vertAlign w:val="subscript"/>
        </w:rPr>
        <w:t>p</w:t>
      </w:r>
      <w:r w:rsidR="0070401C" w:rsidRPr="007F07A6">
        <w:rPr>
          <w:sz w:val="20"/>
          <w:szCs w:val="20"/>
        </w:rPr>
        <w:t xml:space="preserve">/t. </w:t>
      </w:r>
      <w:r w:rsidR="008333EF" w:rsidRPr="007F07A6">
        <w:rPr>
          <w:sz w:val="20"/>
          <w:szCs w:val="20"/>
        </w:rPr>
        <w:t xml:space="preserve"> </w:t>
      </w:r>
      <w:r w:rsidR="0061349D" w:rsidRPr="007F07A6">
        <w:rPr>
          <w:sz w:val="20"/>
          <w:szCs w:val="20"/>
        </w:rPr>
        <w:t>The</w:t>
      </w:r>
      <w:r w:rsidR="008333EF" w:rsidRPr="007F07A6">
        <w:rPr>
          <w:sz w:val="20"/>
          <w:szCs w:val="20"/>
        </w:rPr>
        <w:t xml:space="preserve"> results of the </w:t>
      </w:r>
      <w:r w:rsidR="00E0662A" w:rsidRPr="007F07A6">
        <w:rPr>
          <w:bCs/>
          <w:sz w:val="20"/>
          <w:szCs w:val="20"/>
        </w:rPr>
        <w:t>Drawing process</w:t>
      </w:r>
      <w:bookmarkStart w:id="4" w:name="bFIG7"/>
      <w:r w:rsidR="008333EF" w:rsidRPr="007F07A6">
        <w:rPr>
          <w:sz w:val="20"/>
          <w:szCs w:val="20"/>
        </w:rPr>
        <w:t xml:space="preserve"> found that </w:t>
      </w:r>
      <w:r w:rsidR="003C342C" w:rsidRPr="007F07A6">
        <w:rPr>
          <w:sz w:val="20"/>
          <w:szCs w:val="20"/>
        </w:rPr>
        <w:t xml:space="preserve">the </w:t>
      </w:r>
      <w:r w:rsidR="008333EF" w:rsidRPr="007F07A6">
        <w:rPr>
          <w:sz w:val="20"/>
          <w:szCs w:val="20"/>
        </w:rPr>
        <w:t xml:space="preserve">cutoff drawing ratio (LDR) reduces with the expansion of the relative punch diameter. </w:t>
      </w:r>
      <w:bookmarkEnd w:id="4"/>
      <w:r w:rsidR="00456CC6" w:rsidRPr="007F07A6">
        <w:rPr>
          <w:sz w:val="20"/>
          <w:szCs w:val="20"/>
        </w:rPr>
        <w:t>With an expansion of D</w:t>
      </w:r>
      <w:r w:rsidR="00456CC6" w:rsidRPr="007F07A6">
        <w:rPr>
          <w:sz w:val="20"/>
          <w:szCs w:val="20"/>
          <w:vertAlign w:val="subscript"/>
        </w:rPr>
        <w:t>p</w:t>
      </w:r>
      <w:r w:rsidR="0070401C" w:rsidRPr="007F07A6">
        <w:rPr>
          <w:sz w:val="20"/>
          <w:szCs w:val="20"/>
        </w:rPr>
        <w:t>/t, the purp</w:t>
      </w:r>
      <w:r w:rsidR="00517572" w:rsidRPr="007F07A6">
        <w:rPr>
          <w:sz w:val="20"/>
          <w:szCs w:val="20"/>
        </w:rPr>
        <w:t xml:space="preserve">ose of </w:t>
      </w:r>
      <w:r w:rsidR="003C342C" w:rsidRPr="007F07A6">
        <w:rPr>
          <w:sz w:val="20"/>
          <w:szCs w:val="20"/>
        </w:rPr>
        <w:t xml:space="preserve">the </w:t>
      </w:r>
      <w:r w:rsidR="00517572" w:rsidRPr="007F07A6">
        <w:rPr>
          <w:sz w:val="20"/>
          <w:szCs w:val="20"/>
        </w:rPr>
        <w:t>most extreme punch load</w:t>
      </w:r>
      <w:r w:rsidR="0070401C" w:rsidRPr="007F07A6">
        <w:rPr>
          <w:sz w:val="20"/>
          <w:szCs w:val="20"/>
        </w:rPr>
        <w:t xml:space="preserve"> winds up unmistakable prior </w:t>
      </w:r>
      <w:r w:rsidR="003C342C" w:rsidRPr="007F07A6">
        <w:rPr>
          <w:sz w:val="20"/>
          <w:szCs w:val="20"/>
        </w:rPr>
        <w:t>to</w:t>
      </w:r>
      <w:r w:rsidR="0070401C" w:rsidRPr="007F07A6">
        <w:rPr>
          <w:sz w:val="20"/>
          <w:szCs w:val="20"/>
        </w:rPr>
        <w:t xml:space="preserve"> the </w:t>
      </w:r>
      <w:r w:rsidR="00517572" w:rsidRPr="007F07A6">
        <w:rPr>
          <w:sz w:val="20"/>
          <w:szCs w:val="20"/>
        </w:rPr>
        <w:t>all-out</w:t>
      </w:r>
      <w:r w:rsidR="0070401C" w:rsidRPr="007F07A6">
        <w:rPr>
          <w:sz w:val="20"/>
          <w:szCs w:val="20"/>
        </w:rPr>
        <w:t xml:space="preserve"> punch stroke. Moreover, the most extreme punch burden is observed to be bigger and all the more generally circulated along the </w:t>
      </w:r>
      <w:r w:rsidR="00517572" w:rsidRPr="007F07A6">
        <w:rPr>
          <w:sz w:val="20"/>
          <w:szCs w:val="20"/>
        </w:rPr>
        <w:t>all-out</w:t>
      </w:r>
      <w:r w:rsidR="0070401C" w:rsidRPr="007F07A6">
        <w:rPr>
          <w:sz w:val="20"/>
          <w:szCs w:val="20"/>
        </w:rPr>
        <w:t xml:space="preserve"> p</w:t>
      </w:r>
      <w:r w:rsidR="0022773C" w:rsidRPr="007F07A6">
        <w:rPr>
          <w:sz w:val="20"/>
          <w:szCs w:val="20"/>
        </w:rPr>
        <w:t>unch stroke for Rd/t=2.5 (Fig. 4</w:t>
      </w:r>
      <w:r w:rsidR="0070401C" w:rsidRPr="007F07A6">
        <w:rPr>
          <w:sz w:val="20"/>
          <w:szCs w:val="20"/>
        </w:rPr>
        <w:t xml:space="preserve">) in examination with that for Rd/t=5.0. This conduct </w:t>
      </w:r>
      <w:r w:rsidR="00517572" w:rsidRPr="007F07A6">
        <w:rPr>
          <w:sz w:val="20"/>
          <w:szCs w:val="20"/>
        </w:rPr>
        <w:t>is unmistakably uncovered for D</w:t>
      </w:r>
      <w:r w:rsidR="00517572" w:rsidRPr="007F07A6">
        <w:rPr>
          <w:sz w:val="20"/>
          <w:szCs w:val="20"/>
          <w:vertAlign w:val="subscript"/>
        </w:rPr>
        <w:t>p</w:t>
      </w:r>
      <w:r w:rsidR="0070401C" w:rsidRPr="007F07A6">
        <w:rPr>
          <w:sz w:val="20"/>
          <w:szCs w:val="20"/>
        </w:rPr>
        <w:t xml:space="preserve">/t=40 as appeared in Fig. </w:t>
      </w:r>
      <w:r w:rsidR="0022773C" w:rsidRPr="007F07A6">
        <w:rPr>
          <w:sz w:val="20"/>
          <w:szCs w:val="20"/>
        </w:rPr>
        <w:t>4</w:t>
      </w:r>
      <w:r w:rsidR="00517572" w:rsidRPr="007F07A6">
        <w:rPr>
          <w:sz w:val="20"/>
          <w:szCs w:val="20"/>
        </w:rPr>
        <w:t xml:space="preserve"> and can be ascribed to the bend</w:t>
      </w:r>
      <w:r w:rsidR="0070401C" w:rsidRPr="007F07A6">
        <w:rPr>
          <w:sz w:val="20"/>
          <w:szCs w:val="20"/>
        </w:rPr>
        <w:t xml:space="preserve">ing and </w:t>
      </w:r>
      <w:r w:rsidR="00517572" w:rsidRPr="007F07A6">
        <w:rPr>
          <w:sz w:val="20"/>
          <w:szCs w:val="20"/>
        </w:rPr>
        <w:t xml:space="preserve">backward bending </w:t>
      </w:r>
      <w:r w:rsidR="0070401C" w:rsidRPr="007F07A6">
        <w:rPr>
          <w:sz w:val="20"/>
          <w:szCs w:val="20"/>
        </w:rPr>
        <w:t>co</w:t>
      </w:r>
      <w:r w:rsidR="00517572" w:rsidRPr="007F07A6">
        <w:rPr>
          <w:sz w:val="20"/>
          <w:szCs w:val="20"/>
        </w:rPr>
        <w:t>mponent close to the die</w:t>
      </w:r>
      <w:r w:rsidR="0070401C" w:rsidRPr="007F07A6">
        <w:rPr>
          <w:sz w:val="20"/>
          <w:szCs w:val="20"/>
        </w:rPr>
        <w:t xml:space="preserve"> corner</w:t>
      </w:r>
      <w:r w:rsidR="00912347" w:rsidRPr="007F07A6">
        <w:rPr>
          <w:sz w:val="20"/>
          <w:szCs w:val="20"/>
        </w:rPr>
        <w:t xml:space="preserve"> </w:t>
      </w:r>
      <w:r w:rsidR="00912347" w:rsidRPr="007F07A6">
        <w:rPr>
          <w:sz w:val="20"/>
          <w:szCs w:val="20"/>
        </w:rPr>
        <w:fldChar w:fldCharType="begin"/>
      </w:r>
      <w:r w:rsidR="00127CE8" w:rsidRPr="007F07A6">
        <w:rPr>
          <w:sz w:val="20"/>
          <w:szCs w:val="20"/>
        </w:rPr>
        <w:instrText xml:space="preserve"> ADDIN EN.CITE &lt;EndNote&gt;&lt;Cite&gt;&lt;Author&gt;Saotome&lt;/Author&gt;&lt;Year&gt;2001&lt;/Year&gt;&lt;RecNum&gt;150&lt;/RecNum&gt;&lt;DisplayText&gt;[21]&lt;/DisplayText&gt;&lt;record&gt;&lt;rec-number&gt;150&lt;/rec-number&gt;&lt;foreign-keys&gt;&lt;key app="EN" db-id="xtzea0zz6f0tvferdeppf0xofe59ef9vxe9e" timestamp="0"&gt;150&lt;/key&gt;&lt;/foreign-keys&gt;&lt;ref-type name="Journal Article"&gt;17&lt;/ref-type&gt;&lt;contributors&gt;&lt;authors&gt;&lt;author&gt;Saotome, Yasunori&lt;/author&gt;&lt;author&gt;Yasuda, Kaname&lt;/author&gt;&lt;author&gt;Kaga, Hiroshi&lt;/author&gt;&lt;/authors&gt;&lt;/contributors&gt;&lt;titles&gt;&lt;title&gt;Microdeep drawability of very thin sheet steels&lt;/title&gt;&lt;secondary-title&gt;Journal of Materials Processing Technology&lt;/secondary-title&gt;&lt;/titles&gt;&lt;periodical&gt;&lt;full-title&gt;Journal of Materials Processing Technology&lt;/full-title&gt;&lt;/periodical&gt;&lt;pages&gt;641-647&lt;/pages&gt;&lt;volume&gt;113&lt;/volume&gt;&lt;number&gt;1&lt;/number&gt;&lt;keywords&gt;&lt;keyword&gt;Microforming&lt;/keyword&gt;&lt;keyword&gt;Deep drawing&lt;/keyword&gt;&lt;keyword&gt;Thin sheet steels&lt;/keyword&gt;&lt;keyword&gt;Foil&lt;/keyword&gt;&lt;/keywords&gt;&lt;dates&gt;&lt;year&gt;2001&lt;/year&gt;&lt;pub-dates&gt;&lt;date&gt;2001/06/15/&lt;/date&gt;&lt;/pub-dates&gt;&lt;/dates&gt;&lt;isbn&gt;0924-0136&lt;/isbn&gt;&lt;urls&gt;&lt;related-urls&gt;&lt;url&gt;http://www.sciencedirect.com/science/article/pii/S0924013601006264&lt;/url&gt;&lt;/related-urls&gt;&lt;/urls&gt;&lt;electronic-resource-num&gt;https://doi.org/10.1016/S0924-0136(01)00626-4&lt;/electronic-resource-num&gt;&lt;/record&gt;&lt;/Cite&gt;&lt;/EndNote&gt;</w:instrText>
      </w:r>
      <w:r w:rsidR="00912347" w:rsidRPr="007F07A6">
        <w:rPr>
          <w:sz w:val="20"/>
          <w:szCs w:val="20"/>
        </w:rPr>
        <w:fldChar w:fldCharType="separate"/>
      </w:r>
      <w:r w:rsidR="00313643" w:rsidRPr="007F07A6">
        <w:rPr>
          <w:noProof/>
          <w:sz w:val="20"/>
          <w:szCs w:val="20"/>
        </w:rPr>
        <w:t>[</w:t>
      </w:r>
      <w:hyperlink w:anchor="_ENREF_21" w:tooltip="Saotome, 2001 #150" w:history="1">
        <w:r w:rsidR="00742B6D" w:rsidRPr="007F07A6">
          <w:rPr>
            <w:noProof/>
            <w:sz w:val="20"/>
            <w:szCs w:val="20"/>
          </w:rPr>
          <w:t>21</w:t>
        </w:r>
      </w:hyperlink>
      <w:r w:rsidR="00313643" w:rsidRPr="007F07A6">
        <w:rPr>
          <w:noProof/>
          <w:sz w:val="20"/>
          <w:szCs w:val="20"/>
        </w:rPr>
        <w:t>]</w:t>
      </w:r>
      <w:r w:rsidR="00912347" w:rsidRPr="007F07A6">
        <w:rPr>
          <w:sz w:val="20"/>
          <w:szCs w:val="20"/>
        </w:rPr>
        <w:fldChar w:fldCharType="end"/>
      </w:r>
      <w:r w:rsidR="0070401C" w:rsidRPr="007F07A6">
        <w:rPr>
          <w:sz w:val="20"/>
          <w:szCs w:val="20"/>
        </w:rPr>
        <w:t>.</w:t>
      </w:r>
    </w:p>
    <w:p w:rsidR="00E0662A" w:rsidRPr="007F07A6" w:rsidRDefault="00E0662A" w:rsidP="00B33481">
      <w:pPr>
        <w:pStyle w:val="NormalWeb"/>
        <w:spacing w:after="0"/>
        <w:jc w:val="center"/>
        <w:rPr>
          <w:b/>
          <w:sz w:val="20"/>
          <w:szCs w:val="20"/>
        </w:rPr>
      </w:pPr>
      <w:r w:rsidRPr="007F07A6">
        <w:rPr>
          <w:noProof/>
          <w:sz w:val="20"/>
          <w:szCs w:val="20"/>
        </w:rPr>
        <w:drawing>
          <wp:inline distT="0" distB="0" distL="0" distR="0" wp14:anchorId="3DE96E50" wp14:editId="3F39D9A4">
            <wp:extent cx="3014419" cy="226612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7392" cy="2290910"/>
                    </a:xfrm>
                    <a:prstGeom prst="rect">
                      <a:avLst/>
                    </a:prstGeom>
                  </pic:spPr>
                </pic:pic>
              </a:graphicData>
            </a:graphic>
          </wp:inline>
        </w:drawing>
      </w:r>
      <w:r w:rsidR="00912347" w:rsidRPr="007F07A6">
        <w:rPr>
          <w:b/>
          <w:sz w:val="20"/>
          <w:szCs w:val="20"/>
        </w:rPr>
        <w:t xml:space="preserve">  </w:t>
      </w:r>
      <w:r w:rsidR="00912347" w:rsidRPr="007F07A6">
        <w:rPr>
          <w:b/>
          <w:sz w:val="20"/>
          <w:szCs w:val="20"/>
        </w:rPr>
        <w:fldChar w:fldCharType="begin"/>
      </w:r>
      <w:r w:rsidR="00127CE8" w:rsidRPr="007F07A6">
        <w:rPr>
          <w:b/>
          <w:sz w:val="20"/>
          <w:szCs w:val="20"/>
        </w:rPr>
        <w:instrText xml:space="preserve"> ADDIN EN.CITE &lt;EndNote&gt;&lt;Cite&gt;&lt;Author&gt;Saotome&lt;/Author&gt;&lt;Year&gt;2001&lt;/Year&gt;&lt;RecNum&gt;150&lt;/RecNum&gt;&lt;DisplayText&gt;[21]&lt;/DisplayText&gt;&lt;record&gt;&lt;rec-number&gt;150&lt;/rec-number&gt;&lt;foreign-keys&gt;&lt;key app="EN" db-id="xtzea0zz6f0tvferdeppf0xofe59ef9vxe9e" timestamp="0"&gt;150&lt;/key&gt;&lt;/foreign-keys&gt;&lt;ref-type name="Journal Article"&gt;17&lt;/ref-type&gt;&lt;contributors&gt;&lt;authors&gt;&lt;author&gt;Saotome, Yasunori&lt;/author&gt;&lt;author&gt;Yasuda, Kaname&lt;/author&gt;&lt;author&gt;Kaga, Hiroshi&lt;/author&gt;&lt;/authors&gt;&lt;/contributors&gt;&lt;titles&gt;&lt;title&gt;Microdeep drawability of very thin sheet steels&lt;/title&gt;&lt;secondary-title&gt;Journal of Materials Processing Technology&lt;/secondary-title&gt;&lt;/titles&gt;&lt;periodical&gt;&lt;full-title&gt;Journal of Materials Processing Technology&lt;/full-title&gt;&lt;/periodical&gt;&lt;pages&gt;641-647&lt;/pages&gt;&lt;volume&gt;113&lt;/volume&gt;&lt;number&gt;1&lt;/number&gt;&lt;keywords&gt;&lt;keyword&gt;Microforming&lt;/keyword&gt;&lt;keyword&gt;Deep drawing&lt;/keyword&gt;&lt;keyword&gt;Thin sheet steels&lt;/keyword&gt;&lt;keyword&gt;Foil&lt;/keyword&gt;&lt;/keywords&gt;&lt;dates&gt;&lt;year&gt;2001&lt;/year&gt;&lt;pub-dates&gt;&lt;date&gt;2001/06/15/&lt;/date&gt;&lt;/pub-dates&gt;&lt;/dates&gt;&lt;isbn&gt;0924-0136&lt;/isbn&gt;&lt;urls&gt;&lt;related-urls&gt;&lt;url&gt;http://www.sciencedirect.com/science/article/pii/S0924013601006264&lt;/url&gt;&lt;/related-urls&gt;&lt;/urls&gt;&lt;electronic-resource-num&gt;https://doi.org/10.1016/S0924-0136(01)00626-4&lt;/electronic-resource-num&gt;&lt;/record&gt;&lt;/Cite&gt;&lt;/EndNote&gt;</w:instrText>
      </w:r>
      <w:r w:rsidR="00912347" w:rsidRPr="007F07A6">
        <w:rPr>
          <w:b/>
          <w:sz w:val="20"/>
          <w:szCs w:val="20"/>
        </w:rPr>
        <w:fldChar w:fldCharType="separate"/>
      </w:r>
      <w:r w:rsidR="00313643" w:rsidRPr="007F07A6">
        <w:rPr>
          <w:b/>
          <w:noProof/>
          <w:sz w:val="20"/>
          <w:szCs w:val="20"/>
        </w:rPr>
        <w:t>[</w:t>
      </w:r>
      <w:hyperlink w:anchor="_ENREF_21" w:tooltip="Saotome, 2001 #150" w:history="1">
        <w:r w:rsidR="00742B6D" w:rsidRPr="007F07A6">
          <w:rPr>
            <w:b/>
            <w:noProof/>
            <w:sz w:val="20"/>
            <w:szCs w:val="20"/>
          </w:rPr>
          <w:t>21</w:t>
        </w:r>
      </w:hyperlink>
      <w:r w:rsidR="00313643" w:rsidRPr="007F07A6">
        <w:rPr>
          <w:b/>
          <w:noProof/>
          <w:sz w:val="20"/>
          <w:szCs w:val="20"/>
        </w:rPr>
        <w:t>]</w:t>
      </w:r>
      <w:r w:rsidR="00912347" w:rsidRPr="007F07A6">
        <w:rPr>
          <w:b/>
          <w:sz w:val="20"/>
          <w:szCs w:val="20"/>
        </w:rPr>
        <w:fldChar w:fldCharType="end"/>
      </w:r>
    </w:p>
    <w:p w:rsidR="00E0662A" w:rsidRPr="007F07A6" w:rsidRDefault="0022773C" w:rsidP="00B33481">
      <w:pPr>
        <w:pStyle w:val="NormalWeb"/>
        <w:spacing w:after="0"/>
        <w:jc w:val="center"/>
        <w:rPr>
          <w:sz w:val="20"/>
          <w:szCs w:val="20"/>
          <w:shd w:val="clear" w:color="auto" w:fill="FFFFFF"/>
        </w:rPr>
      </w:pPr>
      <w:r w:rsidRPr="007F07A6">
        <w:rPr>
          <w:rStyle w:val="label"/>
          <w:sz w:val="20"/>
          <w:szCs w:val="20"/>
        </w:rPr>
        <w:t>Fig</w:t>
      </w:r>
      <w:r w:rsidR="00590495" w:rsidRPr="007F07A6">
        <w:rPr>
          <w:rStyle w:val="label"/>
          <w:sz w:val="20"/>
          <w:szCs w:val="20"/>
        </w:rPr>
        <w:t>ure</w:t>
      </w:r>
      <w:r w:rsidRPr="007F07A6">
        <w:rPr>
          <w:rStyle w:val="label"/>
          <w:sz w:val="20"/>
          <w:szCs w:val="20"/>
        </w:rPr>
        <w:t xml:space="preserve"> 4</w:t>
      </w:r>
      <w:r w:rsidR="00E0662A" w:rsidRPr="007F07A6">
        <w:rPr>
          <w:sz w:val="20"/>
          <w:szCs w:val="20"/>
          <w:shd w:val="clear" w:color="auto" w:fill="FFFFFF"/>
        </w:rPr>
        <w:t xml:space="preserve">. Punch load–relative stroke curves for various conditions of </w:t>
      </w:r>
      <w:r w:rsidR="00E0662A" w:rsidRPr="007F07A6">
        <w:rPr>
          <w:rStyle w:val="Emphasis"/>
          <w:sz w:val="20"/>
          <w:szCs w:val="20"/>
        </w:rPr>
        <w:t>D</w:t>
      </w:r>
      <w:r w:rsidR="00E0662A" w:rsidRPr="007F07A6">
        <w:rPr>
          <w:sz w:val="20"/>
          <w:szCs w:val="20"/>
          <w:vertAlign w:val="subscript"/>
        </w:rPr>
        <w:t>p</w:t>
      </w:r>
      <w:r w:rsidR="00E0662A" w:rsidRPr="007F07A6">
        <w:rPr>
          <w:sz w:val="20"/>
          <w:szCs w:val="20"/>
          <w:shd w:val="clear" w:color="auto" w:fill="FFFFFF"/>
        </w:rPr>
        <w:t>/</w:t>
      </w:r>
      <w:r w:rsidR="00E0662A" w:rsidRPr="007F07A6">
        <w:rPr>
          <w:rStyle w:val="Emphasis"/>
          <w:sz w:val="20"/>
          <w:szCs w:val="20"/>
        </w:rPr>
        <w:t>t</w:t>
      </w:r>
      <w:r w:rsidR="00E0662A" w:rsidRPr="007F07A6">
        <w:rPr>
          <w:sz w:val="20"/>
          <w:szCs w:val="20"/>
          <w:shd w:val="clear" w:color="auto" w:fill="FFFFFF"/>
        </w:rPr>
        <w:t xml:space="preserve">. SPCE, </w:t>
      </w:r>
      <w:r w:rsidR="00E0662A" w:rsidRPr="007F07A6">
        <w:rPr>
          <w:rStyle w:val="Emphasis"/>
          <w:sz w:val="20"/>
          <w:szCs w:val="20"/>
        </w:rPr>
        <w:t>R</w:t>
      </w:r>
      <w:r w:rsidR="00E0662A" w:rsidRPr="007F07A6">
        <w:rPr>
          <w:sz w:val="20"/>
          <w:szCs w:val="20"/>
          <w:vertAlign w:val="subscript"/>
        </w:rPr>
        <w:t>d</w:t>
      </w:r>
      <w:r w:rsidR="00E0662A" w:rsidRPr="007F07A6">
        <w:rPr>
          <w:sz w:val="20"/>
          <w:szCs w:val="20"/>
          <w:shd w:val="clear" w:color="auto" w:fill="FFFFFF"/>
        </w:rPr>
        <w:t>/</w:t>
      </w:r>
      <w:r w:rsidR="00E0662A" w:rsidRPr="007F07A6">
        <w:rPr>
          <w:rStyle w:val="Emphasis"/>
          <w:sz w:val="20"/>
          <w:szCs w:val="20"/>
        </w:rPr>
        <w:t>t</w:t>
      </w:r>
      <w:r w:rsidR="00E0662A" w:rsidRPr="007F07A6">
        <w:rPr>
          <w:sz w:val="20"/>
          <w:szCs w:val="20"/>
          <w:shd w:val="clear" w:color="auto" w:fill="FFFFFF"/>
        </w:rPr>
        <w:t xml:space="preserve">=2.5, </w:t>
      </w:r>
      <w:r w:rsidR="00E0662A" w:rsidRPr="007F07A6">
        <w:rPr>
          <w:rStyle w:val="Emphasis"/>
          <w:sz w:val="20"/>
          <w:szCs w:val="20"/>
        </w:rPr>
        <w:t>β</w:t>
      </w:r>
      <w:r w:rsidR="00E0662A" w:rsidRPr="007F07A6">
        <w:rPr>
          <w:sz w:val="20"/>
          <w:szCs w:val="20"/>
          <w:shd w:val="clear" w:color="auto" w:fill="FFFFFF"/>
        </w:rPr>
        <w:t xml:space="preserve">=2.0, </w:t>
      </w:r>
      <w:r w:rsidR="00E0662A" w:rsidRPr="007F07A6">
        <w:rPr>
          <w:rStyle w:val="mjxassistivemathml"/>
          <w:rFonts w:eastAsiaTheme="majorEastAsia"/>
          <w:sz w:val="20"/>
          <w:szCs w:val="20"/>
          <w:bdr w:val="none" w:sz="0" w:space="0" w:color="auto" w:frame="1"/>
        </w:rPr>
        <w:t>t=0.1mm</w:t>
      </w:r>
      <w:r w:rsidR="00342543" w:rsidRPr="007F07A6">
        <w:rPr>
          <w:rStyle w:val="mjxassistivemathml"/>
          <w:rFonts w:eastAsiaTheme="majorEastAsia"/>
          <w:sz w:val="20"/>
          <w:szCs w:val="20"/>
          <w:bdr w:val="none" w:sz="0" w:space="0" w:color="auto" w:frame="1"/>
        </w:rPr>
        <w:t xml:space="preserve"> </w:t>
      </w:r>
      <w:r w:rsidR="00342543" w:rsidRPr="007F07A6">
        <w:rPr>
          <w:rStyle w:val="mjxassistivemathml"/>
          <w:rFonts w:eastAsiaTheme="majorEastAsia"/>
          <w:sz w:val="20"/>
          <w:szCs w:val="20"/>
          <w:bdr w:val="none" w:sz="0" w:space="0" w:color="auto" w:frame="1"/>
        </w:rPr>
        <w:fldChar w:fldCharType="begin"/>
      </w:r>
      <w:r w:rsidR="00127CE8" w:rsidRPr="007F07A6">
        <w:rPr>
          <w:rStyle w:val="mjxassistivemathml"/>
          <w:rFonts w:eastAsiaTheme="majorEastAsia"/>
          <w:sz w:val="20"/>
          <w:szCs w:val="20"/>
          <w:bdr w:val="none" w:sz="0" w:space="0" w:color="auto" w:frame="1"/>
        </w:rPr>
        <w:instrText xml:space="preserve"> ADDIN EN.CITE &lt;EndNote&gt;&lt;Cite&gt;&lt;Author&gt;Saotome&lt;/Author&gt;&lt;Year&gt;2001&lt;/Year&gt;&lt;RecNum&gt;150&lt;/RecNum&gt;&lt;DisplayText&gt;[21]&lt;/DisplayText&gt;&lt;record&gt;&lt;rec-number&gt;150&lt;/rec-number&gt;&lt;foreign-keys&gt;&lt;key app="EN" db-id="xtzea0zz6f0tvferdeppf0xofe59ef9vxe9e" timestamp="0"&gt;150&lt;/key&gt;&lt;/foreign-keys&gt;&lt;ref-type name="Journal Article"&gt;17&lt;/ref-type&gt;&lt;contributors&gt;&lt;authors&gt;&lt;author&gt;Saotome, Yasunori&lt;/author&gt;&lt;author&gt;Yasuda, Kaname&lt;/author&gt;&lt;author&gt;Kaga, Hiroshi&lt;/author&gt;&lt;/authors&gt;&lt;/contributors&gt;&lt;titles&gt;&lt;title&gt;Microdeep drawability of very thin sheet steels&lt;/title&gt;&lt;secondary-title&gt;Journal of Materials Processing Technology&lt;/secondary-title&gt;&lt;/titles&gt;&lt;periodical&gt;&lt;full-title&gt;Journal of Materials Processing Technology&lt;/full-title&gt;&lt;/periodical&gt;&lt;pages&gt;641-647&lt;/pages&gt;&lt;volume&gt;113&lt;/volume&gt;&lt;number&gt;1&lt;/number&gt;&lt;keywords&gt;&lt;keyword&gt;Microforming&lt;/keyword&gt;&lt;keyword&gt;Deep drawing&lt;/keyword&gt;&lt;keyword&gt;Thin sheet steels&lt;/keyword&gt;&lt;keyword&gt;Foil&lt;/keyword&gt;&lt;/keywords&gt;&lt;dates&gt;&lt;year&gt;2001&lt;/year&gt;&lt;pub-dates&gt;&lt;date&gt;2001/06/15/&lt;/date&gt;&lt;/pub-dates&gt;&lt;/dates&gt;&lt;isbn&gt;0924-0136&lt;/isbn&gt;&lt;urls&gt;&lt;related-urls&gt;&lt;url&gt;http://www.sciencedirect.com/science/article/pii/S0924013601006264&lt;/url&gt;&lt;/related-urls&gt;&lt;/urls&gt;&lt;electronic-resource-num&gt;https://doi.org/10.1016/S0924-0136(01)00626-4&lt;/electronic-resource-num&gt;&lt;/record&gt;&lt;/Cite&gt;&lt;/EndNote&gt;</w:instrText>
      </w:r>
      <w:r w:rsidR="00342543" w:rsidRPr="007F07A6">
        <w:rPr>
          <w:rStyle w:val="mjxassistivemathml"/>
          <w:rFonts w:eastAsiaTheme="majorEastAsia"/>
          <w:sz w:val="20"/>
          <w:szCs w:val="20"/>
          <w:bdr w:val="none" w:sz="0" w:space="0" w:color="auto" w:frame="1"/>
        </w:rPr>
        <w:fldChar w:fldCharType="separate"/>
      </w:r>
      <w:r w:rsidR="00313643" w:rsidRPr="007F07A6">
        <w:rPr>
          <w:rStyle w:val="mjxassistivemathml"/>
          <w:rFonts w:eastAsiaTheme="majorEastAsia"/>
          <w:noProof/>
          <w:sz w:val="20"/>
          <w:szCs w:val="20"/>
          <w:bdr w:val="none" w:sz="0" w:space="0" w:color="auto" w:frame="1"/>
        </w:rPr>
        <w:t>[</w:t>
      </w:r>
      <w:hyperlink w:anchor="_ENREF_21" w:tooltip="Saotome, 2001 #150" w:history="1">
        <w:r w:rsidR="00742B6D" w:rsidRPr="007F07A6">
          <w:rPr>
            <w:rStyle w:val="mjxassistivemathml"/>
            <w:rFonts w:eastAsiaTheme="majorEastAsia"/>
            <w:noProof/>
            <w:sz w:val="20"/>
            <w:szCs w:val="20"/>
            <w:bdr w:val="none" w:sz="0" w:space="0" w:color="auto" w:frame="1"/>
          </w:rPr>
          <w:t>21</w:t>
        </w:r>
      </w:hyperlink>
      <w:r w:rsidR="00313643" w:rsidRPr="007F07A6">
        <w:rPr>
          <w:rStyle w:val="mjxassistivemathml"/>
          <w:rFonts w:eastAsiaTheme="majorEastAsia"/>
          <w:noProof/>
          <w:sz w:val="20"/>
          <w:szCs w:val="20"/>
          <w:bdr w:val="none" w:sz="0" w:space="0" w:color="auto" w:frame="1"/>
        </w:rPr>
        <w:t>]</w:t>
      </w:r>
      <w:r w:rsidR="00342543" w:rsidRPr="007F07A6">
        <w:rPr>
          <w:rStyle w:val="mjxassistivemathml"/>
          <w:rFonts w:eastAsiaTheme="majorEastAsia"/>
          <w:sz w:val="20"/>
          <w:szCs w:val="20"/>
          <w:bdr w:val="none" w:sz="0" w:space="0" w:color="auto" w:frame="1"/>
        </w:rPr>
        <w:fldChar w:fldCharType="end"/>
      </w:r>
      <w:r w:rsidR="00E0662A" w:rsidRPr="007F07A6">
        <w:rPr>
          <w:sz w:val="20"/>
          <w:szCs w:val="20"/>
          <w:shd w:val="clear" w:color="auto" w:fill="FFFFFF"/>
        </w:rPr>
        <w:t>.</w:t>
      </w:r>
    </w:p>
    <w:p w:rsidR="001922C7" w:rsidRPr="007F07A6" w:rsidRDefault="00A36BAE" w:rsidP="00B33481">
      <w:pPr>
        <w:pStyle w:val="NormalWeb"/>
        <w:spacing w:after="0"/>
        <w:jc w:val="both"/>
        <w:rPr>
          <w:sz w:val="20"/>
          <w:szCs w:val="20"/>
        </w:rPr>
      </w:pPr>
      <w:bookmarkStart w:id="5" w:name="_Toc10456155"/>
      <w:r w:rsidRPr="007F07A6">
        <w:rPr>
          <w:sz w:val="20"/>
          <w:szCs w:val="20"/>
        </w:rPr>
        <w:lastRenderedPageBreak/>
        <w:t xml:space="preserve">Liu </w:t>
      </w:r>
      <w:r w:rsidRPr="007F07A6">
        <w:rPr>
          <w:sz w:val="20"/>
          <w:szCs w:val="20"/>
        </w:rPr>
        <w:fldChar w:fldCharType="begin"/>
      </w:r>
      <w:r w:rsidR="00B74F7C" w:rsidRPr="007F07A6">
        <w:rPr>
          <w:sz w:val="20"/>
          <w:szCs w:val="20"/>
        </w:rPr>
        <w:instrText xml:space="preserve"> ADDIN EN.CITE &lt;EndNote&gt;&lt;Cite&gt;&lt;Author&gt;Liu&lt;/Author&gt;&lt;Year&gt;2017&lt;/Year&gt;&lt;RecNum&gt;155&lt;/RecNum&gt;&lt;DisplayText&gt;[73]&lt;/DisplayText&gt;&lt;record&gt;&lt;rec-number&gt;155&lt;/rec-number&gt;&lt;foreign-keys&gt;&lt;key app="EN" db-id="xtzea0zz6f0tvferdeppf0xofe59ef9vxe9e" timestamp="0"&gt;155&lt;/key&gt;&lt;/foreign-keys&gt;&lt;ref-type name="Book"&gt;6&lt;/ref-type&gt;&lt;contributors&gt;&lt;authors&gt;&lt;author&gt;Liu, Huixia&lt;/author&gt;&lt;author&gt;Sun, Xianqing&lt;/author&gt;&lt;author&gt;Shen, Zongbao&lt;/author&gt;&lt;author&gt;Li, Liyin&lt;/author&gt;&lt;author&gt;Sha, Chaofei&lt;/author&gt;&lt;author&gt;Ma, Youjuan&lt;/author&gt;&lt;author&gt;Gau, Jenn-Terng&lt;/author&gt;&lt;author&gt;Wang, Xiao&lt;/author&gt;&lt;/authors&gt;&lt;/contributors&gt;&lt;titles&gt;&lt;title&gt;Experimental and Numerical Simulation Investigation on Laser Flexible Shock Micro-Bulging&lt;/title&gt;&lt;alt-title&gt;Metals&lt;/alt-title&gt;&lt;/titles&gt;&lt;alt-periodical&gt;&lt;full-title&gt;Metals&lt;/full-title&gt;&lt;/alt-periodical&gt;&lt;pages&gt;93&lt;/pages&gt;&lt;volume&gt;7&lt;/volume&gt;&lt;dates&gt;&lt;year&gt;2017&lt;/year&gt;&lt;/dates&gt;&lt;urls&gt;&lt;/urls&gt;&lt;electronic-resource-num&gt;10.3390/met7030093&lt;/electronic-resource-num&gt;&lt;/record&gt;&lt;/Cite&gt;&lt;/EndNote&gt;</w:instrText>
      </w:r>
      <w:r w:rsidRPr="007F07A6">
        <w:rPr>
          <w:sz w:val="20"/>
          <w:szCs w:val="20"/>
        </w:rPr>
        <w:fldChar w:fldCharType="separate"/>
      </w:r>
      <w:r w:rsidR="00B74F7C" w:rsidRPr="007F07A6">
        <w:rPr>
          <w:noProof/>
          <w:sz w:val="20"/>
          <w:szCs w:val="20"/>
        </w:rPr>
        <w:t>[</w:t>
      </w:r>
      <w:hyperlink w:anchor="_ENREF_73" w:tooltip="Liu, 2017 #155" w:history="1">
        <w:r w:rsidR="00742B6D" w:rsidRPr="007F07A6">
          <w:rPr>
            <w:noProof/>
            <w:sz w:val="20"/>
            <w:szCs w:val="20"/>
          </w:rPr>
          <w:t>73</w:t>
        </w:r>
      </w:hyperlink>
      <w:r w:rsidR="00B74F7C" w:rsidRPr="007F07A6">
        <w:rPr>
          <w:noProof/>
          <w:sz w:val="20"/>
          <w:szCs w:val="20"/>
        </w:rPr>
        <w:t>]</w:t>
      </w:r>
      <w:r w:rsidRPr="007F07A6">
        <w:rPr>
          <w:sz w:val="20"/>
          <w:szCs w:val="20"/>
        </w:rPr>
        <w:fldChar w:fldCharType="end"/>
      </w:r>
      <w:r w:rsidRPr="007F07A6">
        <w:rPr>
          <w:sz w:val="20"/>
          <w:szCs w:val="20"/>
        </w:rPr>
        <w:t xml:space="preserve"> conducted a study on</w:t>
      </w:r>
      <w:r w:rsidRPr="007F07A6">
        <w:rPr>
          <w:b/>
          <w:sz w:val="20"/>
          <w:szCs w:val="20"/>
        </w:rPr>
        <w:t xml:space="preserve"> </w:t>
      </w:r>
      <w:r w:rsidR="007F5527" w:rsidRPr="007F07A6">
        <w:rPr>
          <w:sz w:val="20"/>
          <w:szCs w:val="20"/>
        </w:rPr>
        <w:t>Laser flexible shock mi</w:t>
      </w:r>
      <w:r w:rsidRPr="007F07A6">
        <w:rPr>
          <w:sz w:val="20"/>
          <w:szCs w:val="20"/>
        </w:rPr>
        <w:t>cro-drawing (LFSD)</w:t>
      </w:r>
      <w:r w:rsidR="007F5527" w:rsidRPr="007F07A6">
        <w:rPr>
          <w:sz w:val="20"/>
          <w:szCs w:val="20"/>
        </w:rPr>
        <w:t xml:space="preserve"> </w:t>
      </w:r>
      <w:r w:rsidRPr="007F07A6">
        <w:rPr>
          <w:sz w:val="20"/>
          <w:szCs w:val="20"/>
        </w:rPr>
        <w:t xml:space="preserve">on </w:t>
      </w:r>
      <w:r w:rsidR="007F5527" w:rsidRPr="007F07A6">
        <w:rPr>
          <w:sz w:val="20"/>
          <w:szCs w:val="20"/>
        </w:rPr>
        <w:t>micro and nanofabrication technology, which joins laser dynamic shaping and flexible die forming, which is a sort of high strain rate miniaturized micro</w:t>
      </w:r>
      <w:r w:rsidR="001A6473" w:rsidRPr="007F07A6">
        <w:rPr>
          <w:sz w:val="20"/>
          <w:szCs w:val="20"/>
        </w:rPr>
        <w:t>-</w:t>
      </w:r>
      <w:r w:rsidR="007F5527" w:rsidRPr="007F07A6">
        <w:rPr>
          <w:sz w:val="20"/>
          <w:szCs w:val="20"/>
        </w:rPr>
        <w:t xml:space="preserve">forming. The LFSD of 304 stainless steel foils was explored and its thickness was 40µm and 60µm, respectively. </w:t>
      </w:r>
      <w:r w:rsidRPr="007F07A6">
        <w:rPr>
          <w:sz w:val="20"/>
          <w:szCs w:val="20"/>
        </w:rPr>
        <w:t xml:space="preserve">Their </w:t>
      </w:r>
      <w:r w:rsidR="007F5527" w:rsidRPr="007F07A6">
        <w:rPr>
          <w:sz w:val="20"/>
          <w:szCs w:val="20"/>
        </w:rPr>
        <w:t xml:space="preserve">Exploratory and simulated results demonstrated that the drawing depth and thickness thinning rate of bulging parts expanded with an expansion of laser energy and a lessening of workpiece thickness. Experimental results likewise demonstrated the surface morphology of illustration parts. </w:t>
      </w:r>
      <w:r w:rsidR="00590495" w:rsidRPr="007F07A6">
        <w:rPr>
          <w:sz w:val="20"/>
          <w:szCs w:val="20"/>
        </w:rPr>
        <w:t xml:space="preserve"> </w:t>
      </w:r>
      <w:r w:rsidR="00A757CD" w:rsidRPr="007F07A6">
        <w:rPr>
          <w:sz w:val="20"/>
          <w:szCs w:val="20"/>
        </w:rPr>
        <w:t>The surface morphology of the micro</w:t>
      </w:r>
      <w:r w:rsidR="003C342C" w:rsidRPr="007F07A6">
        <w:rPr>
          <w:sz w:val="20"/>
          <w:szCs w:val="20"/>
        </w:rPr>
        <w:t>-</w:t>
      </w:r>
      <w:r w:rsidR="00A757CD" w:rsidRPr="007F07A6">
        <w:rPr>
          <w:sz w:val="20"/>
          <w:szCs w:val="20"/>
        </w:rPr>
        <w:t xml:space="preserve">bulging parts was observed through SEM, as shown </w:t>
      </w:r>
      <w:r w:rsidR="00A85C80" w:rsidRPr="007F07A6">
        <w:rPr>
          <w:sz w:val="20"/>
          <w:szCs w:val="20"/>
        </w:rPr>
        <w:t>in Fi</w:t>
      </w:r>
      <w:r w:rsidR="00055344" w:rsidRPr="007F07A6">
        <w:rPr>
          <w:sz w:val="20"/>
          <w:szCs w:val="20"/>
        </w:rPr>
        <w:t>gure 5</w:t>
      </w:r>
      <w:r w:rsidR="00A757CD" w:rsidRPr="007F07A6">
        <w:rPr>
          <w:sz w:val="20"/>
          <w:szCs w:val="20"/>
        </w:rPr>
        <w:t xml:space="preserve">. They discovered that the shape of the LFSB had a spherical surface when the workpiece thickness was larger and was a nearly spherical surface when it was small </w:t>
      </w:r>
      <w:r w:rsidR="00A757CD" w:rsidRPr="007F07A6">
        <w:rPr>
          <w:sz w:val="20"/>
          <w:szCs w:val="20"/>
        </w:rPr>
        <w:fldChar w:fldCharType="begin"/>
      </w:r>
      <w:r w:rsidR="00B74F7C" w:rsidRPr="007F07A6">
        <w:rPr>
          <w:sz w:val="20"/>
          <w:szCs w:val="20"/>
        </w:rPr>
        <w:instrText xml:space="preserve"> ADDIN EN.CITE &lt;EndNote&gt;&lt;Cite&gt;&lt;Author&gt;Liu&lt;/Author&gt;&lt;Year&gt;2017&lt;/Year&gt;&lt;RecNum&gt;155&lt;/RecNum&gt;&lt;DisplayText&gt;[73]&lt;/DisplayText&gt;&lt;record&gt;&lt;rec-number&gt;155&lt;/rec-number&gt;&lt;foreign-keys&gt;&lt;key app="EN" db-id="xtzea0zz6f0tvferdeppf0xofe59ef9vxe9e" timestamp="0"&gt;155&lt;/key&gt;&lt;/foreign-keys&gt;&lt;ref-type name="Book"&gt;6&lt;/ref-type&gt;&lt;contributors&gt;&lt;authors&gt;&lt;author&gt;Liu, Huixia&lt;/author&gt;&lt;author&gt;Sun, Xianqing&lt;/author&gt;&lt;author&gt;Shen, Zongbao&lt;/author&gt;&lt;author&gt;Li, Liyin&lt;/author&gt;&lt;author&gt;Sha, Chaofei&lt;/author&gt;&lt;author&gt;Ma, Youjuan&lt;/author&gt;&lt;author&gt;Gau, Jenn-Terng&lt;/author&gt;&lt;author&gt;Wang, Xiao&lt;/author&gt;&lt;/authors&gt;&lt;/contributors&gt;&lt;titles&gt;&lt;title&gt;Experimental and Numerical Simulation Investigation on Laser Flexible Shock Micro-Bulging&lt;/title&gt;&lt;alt-title&gt;Metals&lt;/alt-title&gt;&lt;/titles&gt;&lt;alt-periodical&gt;&lt;full-title&gt;Metals&lt;/full-title&gt;&lt;/alt-periodical&gt;&lt;pages&gt;93&lt;/pages&gt;&lt;volume&gt;7&lt;/volume&gt;&lt;dates&gt;&lt;year&gt;2017&lt;/year&gt;&lt;/dates&gt;&lt;urls&gt;&lt;/urls&gt;&lt;electronic-resource-num&gt;10.3390/met7030093&lt;/electronic-resource-num&gt;&lt;/record&gt;&lt;/Cite&gt;&lt;/EndNote&gt;</w:instrText>
      </w:r>
      <w:r w:rsidR="00A757CD" w:rsidRPr="007F07A6">
        <w:rPr>
          <w:sz w:val="20"/>
          <w:szCs w:val="20"/>
        </w:rPr>
        <w:fldChar w:fldCharType="separate"/>
      </w:r>
      <w:r w:rsidR="00B74F7C" w:rsidRPr="007F07A6">
        <w:rPr>
          <w:noProof/>
          <w:sz w:val="20"/>
          <w:szCs w:val="20"/>
        </w:rPr>
        <w:t>[</w:t>
      </w:r>
      <w:hyperlink w:anchor="_ENREF_73" w:tooltip="Liu, 2017 #155" w:history="1">
        <w:r w:rsidR="00742B6D" w:rsidRPr="007F07A6">
          <w:rPr>
            <w:noProof/>
            <w:sz w:val="20"/>
            <w:szCs w:val="20"/>
          </w:rPr>
          <w:t>73</w:t>
        </w:r>
      </w:hyperlink>
      <w:r w:rsidR="00B74F7C" w:rsidRPr="007F07A6">
        <w:rPr>
          <w:noProof/>
          <w:sz w:val="20"/>
          <w:szCs w:val="20"/>
        </w:rPr>
        <w:t>]</w:t>
      </w:r>
      <w:r w:rsidR="00A757CD" w:rsidRPr="007F07A6">
        <w:rPr>
          <w:sz w:val="20"/>
          <w:szCs w:val="20"/>
        </w:rPr>
        <w:fldChar w:fldCharType="end"/>
      </w:r>
      <w:r w:rsidR="00A757CD" w:rsidRPr="007F07A6">
        <w:rPr>
          <w:sz w:val="20"/>
          <w:szCs w:val="20"/>
        </w:rPr>
        <w:t>.</w:t>
      </w:r>
      <w:bookmarkEnd w:id="5"/>
      <w:r w:rsidR="00590495" w:rsidRPr="007F07A6">
        <w:rPr>
          <w:sz w:val="20"/>
          <w:szCs w:val="20"/>
        </w:rPr>
        <w:t xml:space="preserve"> </w:t>
      </w:r>
      <w:r w:rsidR="00055344" w:rsidRPr="007F07A6">
        <w:rPr>
          <w:sz w:val="20"/>
          <w:szCs w:val="20"/>
        </w:rPr>
        <w:t>As per Figures 5 and 6(</w:t>
      </w:r>
      <w:r w:rsidR="00CB70C3" w:rsidRPr="007F07A6">
        <w:rPr>
          <w:sz w:val="20"/>
          <w:szCs w:val="20"/>
        </w:rPr>
        <w:t>a</w:t>
      </w:r>
      <w:r w:rsidR="00055344" w:rsidRPr="007F07A6">
        <w:rPr>
          <w:sz w:val="20"/>
          <w:szCs w:val="20"/>
        </w:rPr>
        <w:t>)</w:t>
      </w:r>
      <w:r w:rsidR="00CB70C3" w:rsidRPr="007F07A6">
        <w:rPr>
          <w:sz w:val="20"/>
          <w:szCs w:val="20"/>
        </w:rPr>
        <w:t xml:space="preserve">, it was discovered that the depth of the micro drawing parts expanded with an expansion of the laser energy under a similar workpiece thickness; under similar laser energy, the depth of the micro drawing parts additionally expanded with an abatement of workpiece thickness. This marvel can be clarified by the surface layer model for the polycrystalline material </w:t>
      </w:r>
      <w:r w:rsidR="001922C7" w:rsidRPr="007F07A6">
        <w:rPr>
          <w:sz w:val="20"/>
          <w:szCs w:val="20"/>
        </w:rPr>
        <w:fldChar w:fldCharType="begin"/>
      </w:r>
      <w:r w:rsidR="00B74F7C" w:rsidRPr="007F07A6">
        <w:rPr>
          <w:sz w:val="20"/>
          <w:szCs w:val="20"/>
        </w:rPr>
        <w:instrText xml:space="preserve"> ADDIN EN.CITE &lt;EndNote&gt;&lt;Cite&gt;&lt;Author&gt;Geiger&lt;/Author&gt;&lt;Year&gt;1996&lt;/Year&gt;&lt;RecNum&gt;364&lt;/RecNum&gt;&lt;DisplayText&gt;[83]&lt;/DisplayText&gt;&lt;record&gt;&lt;rec-number&gt;364&lt;/rec-number&gt;&lt;foreign-keys&gt;&lt;key app="EN" db-id="xtzea0zz6f0tvferdeppf0xofe59ef9vxe9e" timestamp="0"&gt;364&lt;/key&gt;&lt;/foreign-keys&gt;&lt;ref-type name="Journal Article"&gt;17&lt;/ref-type&gt;&lt;contributors&gt;&lt;authors&gt;&lt;author&gt;Geiger, M&lt;/author&gt;&lt;author&gt;Vollertsen, F&lt;/author&gt;&lt;author&gt;Kals, R&lt;/author&gt;&lt;/authors&gt;&lt;/contributors&gt;&lt;titles&gt;&lt;title&gt;Fundamentals on the manufacturing of sheet metal microparts&lt;/title&gt;&lt;secondary-title&gt;CIRP annals&lt;/secondary-title&gt;&lt;/titles&gt;&lt;periodical&gt;&lt;full-title&gt;CIRP annals&lt;/full-title&gt;&lt;/periodical&gt;&lt;pages&gt;277-282&lt;/pages&gt;&lt;volume&gt;45&lt;/volume&gt;&lt;number&gt;1&lt;/number&gt;&lt;dates&gt;&lt;year&gt;1996&lt;/year&gt;&lt;/dates&gt;&lt;isbn&gt;0007-8506&lt;/isbn&gt;&lt;urls&gt;&lt;/urls&gt;&lt;/record&gt;&lt;/Cite&gt;&lt;/EndNote&gt;</w:instrText>
      </w:r>
      <w:r w:rsidR="001922C7" w:rsidRPr="007F07A6">
        <w:rPr>
          <w:sz w:val="20"/>
          <w:szCs w:val="20"/>
        </w:rPr>
        <w:fldChar w:fldCharType="separate"/>
      </w:r>
      <w:r w:rsidR="00B74F7C" w:rsidRPr="007F07A6">
        <w:rPr>
          <w:noProof/>
          <w:sz w:val="20"/>
          <w:szCs w:val="20"/>
        </w:rPr>
        <w:t>[</w:t>
      </w:r>
      <w:hyperlink w:anchor="_ENREF_83" w:tooltip="Geiger, 1996 #364" w:history="1">
        <w:r w:rsidR="00742B6D" w:rsidRPr="007F07A6">
          <w:rPr>
            <w:noProof/>
            <w:sz w:val="20"/>
            <w:szCs w:val="20"/>
          </w:rPr>
          <w:t>83</w:t>
        </w:r>
      </w:hyperlink>
      <w:r w:rsidR="00B74F7C" w:rsidRPr="007F07A6">
        <w:rPr>
          <w:noProof/>
          <w:sz w:val="20"/>
          <w:szCs w:val="20"/>
        </w:rPr>
        <w:t>]</w:t>
      </w:r>
      <w:r w:rsidR="001922C7" w:rsidRPr="007F07A6">
        <w:rPr>
          <w:sz w:val="20"/>
          <w:szCs w:val="20"/>
        </w:rPr>
        <w:fldChar w:fldCharType="end"/>
      </w:r>
      <w:r w:rsidR="001922C7" w:rsidRPr="007F07A6">
        <w:rPr>
          <w:sz w:val="20"/>
          <w:szCs w:val="20"/>
        </w:rPr>
        <w:t>.</w:t>
      </w:r>
    </w:p>
    <w:p w:rsidR="001922C7" w:rsidRPr="007F07A6" w:rsidRDefault="00125393" w:rsidP="00B33481">
      <w:pPr>
        <w:autoSpaceDE w:val="0"/>
        <w:autoSpaceDN w:val="0"/>
        <w:adjustRightInd w:val="0"/>
        <w:spacing w:after="0" w:line="240" w:lineRule="auto"/>
        <w:jc w:val="center"/>
        <w:rPr>
          <w:rFonts w:ascii="Times New Roman" w:hAnsi="Times New Roman" w:cs="Times New Roman"/>
          <w:sz w:val="20"/>
          <w:szCs w:val="20"/>
        </w:rPr>
      </w:pPr>
      <w:r w:rsidRPr="007F07A6">
        <w:rPr>
          <w:rFonts w:ascii="Times New Roman" w:hAnsi="Times New Roman" w:cs="Times New Roman"/>
          <w:noProof/>
          <w:sz w:val="20"/>
          <w:szCs w:val="20"/>
        </w:rPr>
        <w:drawing>
          <wp:inline distT="0" distB="0" distL="0" distR="0" wp14:anchorId="295F359B" wp14:editId="44984AA8">
            <wp:extent cx="3096260" cy="221046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0245" cy="2234725"/>
                    </a:xfrm>
                    <a:prstGeom prst="rect">
                      <a:avLst/>
                    </a:prstGeom>
                  </pic:spPr>
                </pic:pic>
              </a:graphicData>
            </a:graphic>
          </wp:inline>
        </w:drawing>
      </w:r>
    </w:p>
    <w:p w:rsidR="00125393" w:rsidRPr="007F07A6" w:rsidRDefault="00055344" w:rsidP="00B33481">
      <w:pPr>
        <w:pStyle w:val="Caption"/>
        <w:jc w:val="center"/>
        <w:rPr>
          <w:rFonts w:ascii="Times New Roman" w:hAnsi="Times New Roman" w:cs="Times New Roman"/>
          <w:i w:val="0"/>
          <w:color w:val="auto"/>
          <w:sz w:val="20"/>
          <w:szCs w:val="20"/>
        </w:rPr>
      </w:pPr>
      <w:bookmarkStart w:id="6" w:name="_Toc9846316"/>
      <w:r w:rsidRPr="007F07A6">
        <w:rPr>
          <w:rFonts w:ascii="Times New Roman" w:hAnsi="Times New Roman" w:cs="Times New Roman"/>
          <w:i w:val="0"/>
          <w:color w:val="auto"/>
          <w:sz w:val="20"/>
          <w:szCs w:val="20"/>
        </w:rPr>
        <w:t>Fig</w:t>
      </w:r>
      <w:r w:rsidR="00125393" w:rsidRPr="007F07A6">
        <w:rPr>
          <w:rFonts w:ascii="Times New Roman" w:hAnsi="Times New Roman" w:cs="Times New Roman"/>
          <w:i w:val="0"/>
          <w:color w:val="auto"/>
          <w:sz w:val="20"/>
          <w:szCs w:val="20"/>
        </w:rPr>
        <w:t>.</w:t>
      </w:r>
      <w:r w:rsidRPr="007F07A6">
        <w:rPr>
          <w:rFonts w:ascii="Times New Roman" w:hAnsi="Times New Roman" w:cs="Times New Roman"/>
          <w:i w:val="0"/>
          <w:color w:val="auto"/>
          <w:sz w:val="20"/>
          <w:szCs w:val="20"/>
        </w:rPr>
        <w:t xml:space="preserve"> 5</w:t>
      </w:r>
      <w:r w:rsidR="00125393" w:rsidRPr="007F07A6">
        <w:rPr>
          <w:rFonts w:ascii="Times New Roman" w:hAnsi="Times New Roman" w:cs="Times New Roman"/>
          <w:i w:val="0"/>
          <w:color w:val="auto"/>
          <w:sz w:val="20"/>
          <w:szCs w:val="20"/>
        </w:rPr>
        <w:t xml:space="preserve"> The surface morphology of micro bulging parts under different conditions: (a) 60µm, 565mJ (b) 60µm, 835mJ (c) 40µm, 565mJ (d) 40µm, 835mJ</w:t>
      </w:r>
      <w:r w:rsidR="00B04BEF" w:rsidRPr="007F07A6">
        <w:rPr>
          <w:rFonts w:ascii="Times New Roman" w:hAnsi="Times New Roman" w:cs="Times New Roman"/>
          <w:i w:val="0"/>
          <w:color w:val="auto"/>
          <w:sz w:val="20"/>
          <w:szCs w:val="20"/>
        </w:rPr>
        <w:t xml:space="preserve"> </w:t>
      </w:r>
      <w:r w:rsidR="00B04BEF" w:rsidRPr="007F07A6">
        <w:rPr>
          <w:rFonts w:ascii="Times New Roman" w:hAnsi="Times New Roman" w:cs="Times New Roman"/>
          <w:i w:val="0"/>
          <w:color w:val="auto"/>
          <w:sz w:val="20"/>
          <w:szCs w:val="20"/>
        </w:rPr>
        <w:fldChar w:fldCharType="begin"/>
      </w:r>
      <w:r w:rsidR="00B74F7C" w:rsidRPr="007F07A6">
        <w:rPr>
          <w:rFonts w:ascii="Times New Roman" w:hAnsi="Times New Roman" w:cs="Times New Roman"/>
          <w:i w:val="0"/>
          <w:color w:val="auto"/>
          <w:sz w:val="20"/>
          <w:szCs w:val="20"/>
        </w:rPr>
        <w:instrText xml:space="preserve"> ADDIN EN.CITE &lt;EndNote&gt;&lt;Cite&gt;&lt;Author&gt;Liu&lt;/Author&gt;&lt;Year&gt;2017&lt;/Year&gt;&lt;RecNum&gt;155&lt;/RecNum&gt;&lt;DisplayText&gt;[73]&lt;/DisplayText&gt;&lt;record&gt;&lt;rec-number&gt;155&lt;/rec-number&gt;&lt;foreign-keys&gt;&lt;key app="EN" db-id="xtzea0zz6f0tvferdeppf0xofe59ef9vxe9e" timestamp="0"&gt;155&lt;/key&gt;&lt;/foreign-keys&gt;&lt;ref-type name="Book"&gt;6&lt;/ref-type&gt;&lt;contributors&gt;&lt;authors&gt;&lt;author&gt;Liu, Huixia&lt;/author&gt;&lt;author&gt;Sun, Xianqing&lt;/author&gt;&lt;author&gt;Shen, Zongbao&lt;/author&gt;&lt;author&gt;Li, Liyin&lt;/author&gt;&lt;author&gt;Sha, Chaofei&lt;/author&gt;&lt;author&gt;Ma, Youjuan&lt;/author&gt;&lt;author&gt;Gau, Jenn-Terng&lt;/author&gt;&lt;author&gt;Wang, Xiao&lt;/author&gt;&lt;/authors&gt;&lt;/contributors&gt;&lt;titles&gt;&lt;title&gt;Experimental and Numerical Simulation Investigation on Laser Flexible Shock Micro-Bulging&lt;/title&gt;&lt;alt-title&gt;Metals&lt;/alt-title&gt;&lt;/titles&gt;&lt;alt-periodical&gt;&lt;full-title&gt;Metals&lt;/full-title&gt;&lt;/alt-periodical&gt;&lt;pages&gt;93&lt;/pages&gt;&lt;volume&gt;7&lt;/volume&gt;&lt;dates&gt;&lt;year&gt;2017&lt;/year&gt;&lt;/dates&gt;&lt;urls&gt;&lt;/urls&gt;&lt;electronic-resource-num&gt;10.3390/met7030093&lt;/electronic-resource-num&gt;&lt;/record&gt;&lt;/Cite&gt;&lt;/EndNote&gt;</w:instrText>
      </w:r>
      <w:r w:rsidR="00B04BEF" w:rsidRPr="007F07A6">
        <w:rPr>
          <w:rFonts w:ascii="Times New Roman" w:hAnsi="Times New Roman" w:cs="Times New Roman"/>
          <w:i w:val="0"/>
          <w:color w:val="auto"/>
          <w:sz w:val="20"/>
          <w:szCs w:val="20"/>
        </w:rPr>
        <w:fldChar w:fldCharType="separate"/>
      </w:r>
      <w:r w:rsidR="00B74F7C" w:rsidRPr="007F07A6">
        <w:rPr>
          <w:rFonts w:ascii="Times New Roman" w:hAnsi="Times New Roman" w:cs="Times New Roman"/>
          <w:i w:val="0"/>
          <w:noProof/>
          <w:color w:val="auto"/>
          <w:sz w:val="20"/>
          <w:szCs w:val="20"/>
        </w:rPr>
        <w:t>[</w:t>
      </w:r>
      <w:hyperlink w:anchor="_ENREF_73" w:tooltip="Liu, 2017 #155" w:history="1">
        <w:r w:rsidR="00742B6D" w:rsidRPr="007F07A6">
          <w:rPr>
            <w:rFonts w:ascii="Times New Roman" w:hAnsi="Times New Roman" w:cs="Times New Roman"/>
            <w:i w:val="0"/>
            <w:noProof/>
            <w:color w:val="auto"/>
            <w:sz w:val="20"/>
            <w:szCs w:val="20"/>
          </w:rPr>
          <w:t>73</w:t>
        </w:r>
      </w:hyperlink>
      <w:r w:rsidR="00B74F7C" w:rsidRPr="007F07A6">
        <w:rPr>
          <w:rFonts w:ascii="Times New Roman" w:hAnsi="Times New Roman" w:cs="Times New Roman"/>
          <w:i w:val="0"/>
          <w:noProof/>
          <w:color w:val="auto"/>
          <w:sz w:val="20"/>
          <w:szCs w:val="20"/>
        </w:rPr>
        <w:t>]</w:t>
      </w:r>
      <w:r w:rsidR="00B04BEF" w:rsidRPr="007F07A6">
        <w:rPr>
          <w:rFonts w:ascii="Times New Roman" w:hAnsi="Times New Roman" w:cs="Times New Roman"/>
          <w:i w:val="0"/>
          <w:color w:val="auto"/>
          <w:sz w:val="20"/>
          <w:szCs w:val="20"/>
        </w:rPr>
        <w:fldChar w:fldCharType="end"/>
      </w:r>
      <w:r w:rsidR="00125393" w:rsidRPr="007F07A6">
        <w:rPr>
          <w:rFonts w:ascii="Times New Roman" w:hAnsi="Times New Roman" w:cs="Times New Roman"/>
          <w:i w:val="0"/>
          <w:color w:val="auto"/>
          <w:sz w:val="20"/>
          <w:szCs w:val="20"/>
        </w:rPr>
        <w:t>.</w:t>
      </w:r>
      <w:bookmarkEnd w:id="6"/>
    </w:p>
    <w:p w:rsidR="001922C7" w:rsidRPr="007F07A6" w:rsidRDefault="00217DFA" w:rsidP="00B33481">
      <w:pPr>
        <w:autoSpaceDE w:val="0"/>
        <w:autoSpaceDN w:val="0"/>
        <w:adjustRightInd w:val="0"/>
        <w:spacing w:after="0" w:line="240" w:lineRule="auto"/>
        <w:jc w:val="center"/>
        <w:rPr>
          <w:rFonts w:ascii="Times New Roman" w:hAnsi="Times New Roman" w:cs="Times New Roman"/>
          <w:sz w:val="20"/>
          <w:szCs w:val="20"/>
        </w:rPr>
      </w:pPr>
      <w:r w:rsidRPr="007F07A6">
        <w:rPr>
          <w:rFonts w:ascii="Times New Roman" w:hAnsi="Times New Roman" w:cs="Times New Roman"/>
          <w:noProof/>
          <w:sz w:val="20"/>
          <w:szCs w:val="20"/>
        </w:rPr>
        <w:drawing>
          <wp:inline distT="0" distB="0" distL="0" distR="0" wp14:anchorId="2174F696" wp14:editId="1F248D05">
            <wp:extent cx="4259440" cy="1462135"/>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8474" cy="1472101"/>
                    </a:xfrm>
                    <a:prstGeom prst="rect">
                      <a:avLst/>
                    </a:prstGeom>
                  </pic:spPr>
                </pic:pic>
              </a:graphicData>
            </a:graphic>
          </wp:inline>
        </w:drawing>
      </w:r>
      <w:r w:rsidRPr="007F07A6">
        <w:rPr>
          <w:rFonts w:ascii="Times New Roman" w:hAnsi="Times New Roman" w:cs="Times New Roman"/>
          <w:sz w:val="20"/>
          <w:szCs w:val="20"/>
        </w:rPr>
        <w:t xml:space="preserve"> </w:t>
      </w:r>
      <w:r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&lt;EndNote&gt;&lt;Cite&gt;&lt;Author&gt;Liu&lt;/Author&gt;&lt;Year&gt;2017&lt;/Year&gt;&lt;RecNum&gt;155&lt;/RecNum&gt;&lt;DisplayText&gt;[73]&lt;/DisplayText&gt;&lt;record&gt;&lt;rec-number&gt;155&lt;/rec-number&gt;&lt;foreign-keys&gt;&lt;key app="EN" db-id="xtzea0zz6f0tvferdeppf0xofe59ef9vxe9e" timestamp="0"&gt;155&lt;/key&gt;&lt;/foreign-keys&gt;&lt;ref-type name="Book"&gt;6&lt;/ref-type&gt;&lt;contributors&gt;&lt;authors&gt;&lt;author&gt;Liu, Huixia&lt;/author&gt;&lt;author&gt;Sun, Xianqing&lt;/author&gt;&lt;author&gt;Shen, Zongbao&lt;/author&gt;&lt;author&gt;Li, Liyin&lt;/author&gt;&lt;author&gt;Sha, Chaofei&lt;/author&gt;&lt;author&gt;Ma, Youjuan&lt;/author&gt;&lt;author&gt;Gau, Jenn-Terng&lt;/author&gt;&lt;author&gt;Wang, Xiao&lt;/author&gt;&lt;/authors&gt;&lt;/contributors&gt;&lt;titles&gt;&lt;title&gt;Experimental and Numerical Simulation Investigation on Laser Flexible Shock Micro-Bulging&lt;/title&gt;&lt;alt-title&gt;Metals&lt;/alt-title&gt;&lt;/titles&gt;&lt;alt-periodical&gt;&lt;full-title&gt;Metals&lt;/full-title&gt;&lt;/alt-periodical&gt;&lt;pages&gt;93&lt;/pages&gt;&lt;volume&gt;7&lt;/volume&gt;&lt;dates&gt;&lt;year&gt;2017&lt;/year&gt;&lt;/dates&gt;&lt;urls&gt;&lt;/urls&gt;&lt;electronic-resource-num&gt;10.3390/met7030093&lt;/electronic-resource-num&gt;&lt;/record&gt;&lt;/Cite&gt;&lt;/EndNote&gt;</w:instrText>
      </w:r>
      <w:r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73" w:tooltip="Liu, 2017 #155" w:history="1">
        <w:r w:rsidR="00742B6D" w:rsidRPr="007F07A6">
          <w:rPr>
            <w:rFonts w:ascii="Times New Roman" w:hAnsi="Times New Roman" w:cs="Times New Roman"/>
            <w:noProof/>
            <w:sz w:val="20"/>
            <w:szCs w:val="20"/>
          </w:rPr>
          <w:t>73</w:t>
        </w:r>
      </w:hyperlink>
      <w:r w:rsidR="00B74F7C"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p>
    <w:p w:rsidR="00391FBB" w:rsidRPr="007F07A6" w:rsidRDefault="00055344" w:rsidP="00055344">
      <w:pPr>
        <w:pStyle w:val="Caption"/>
        <w:jc w:val="center"/>
        <w:rPr>
          <w:rFonts w:ascii="Times New Roman" w:hAnsi="Times New Roman" w:cs="Times New Roman"/>
          <w:i w:val="0"/>
          <w:color w:val="auto"/>
          <w:sz w:val="20"/>
          <w:szCs w:val="20"/>
        </w:rPr>
      </w:pPr>
      <w:bookmarkStart w:id="7" w:name="_Toc12359305"/>
      <w:r w:rsidRPr="007F07A6">
        <w:rPr>
          <w:rFonts w:ascii="Times New Roman" w:hAnsi="Times New Roman" w:cs="Times New Roman"/>
          <w:i w:val="0"/>
          <w:color w:val="auto"/>
          <w:sz w:val="20"/>
          <w:szCs w:val="20"/>
        </w:rPr>
        <w:t>Fig</w:t>
      </w:r>
      <w:r w:rsidR="001922C7" w:rsidRPr="007F07A6">
        <w:rPr>
          <w:rFonts w:ascii="Times New Roman" w:hAnsi="Times New Roman" w:cs="Times New Roman"/>
          <w:i w:val="0"/>
          <w:color w:val="auto"/>
          <w:sz w:val="20"/>
          <w:szCs w:val="20"/>
        </w:rPr>
        <w:t>.</w:t>
      </w:r>
      <w:r w:rsidRPr="007F07A6">
        <w:rPr>
          <w:rFonts w:ascii="Times New Roman" w:hAnsi="Times New Roman" w:cs="Times New Roman"/>
          <w:i w:val="0"/>
          <w:color w:val="auto"/>
          <w:sz w:val="20"/>
          <w:szCs w:val="20"/>
        </w:rPr>
        <w:t xml:space="preserve"> 6</w:t>
      </w:r>
      <w:r w:rsidR="001922C7" w:rsidRPr="007F07A6">
        <w:rPr>
          <w:rFonts w:ascii="Times New Roman" w:hAnsi="Times New Roman" w:cs="Times New Roman"/>
          <w:i w:val="0"/>
          <w:color w:val="auto"/>
          <w:sz w:val="20"/>
          <w:szCs w:val="20"/>
        </w:rPr>
        <w:t xml:space="preserve"> The depth of the micro</w:t>
      </w:r>
      <w:r w:rsidR="003C342C" w:rsidRPr="007F07A6">
        <w:rPr>
          <w:rFonts w:ascii="Times New Roman" w:hAnsi="Times New Roman" w:cs="Times New Roman"/>
          <w:i w:val="0"/>
          <w:color w:val="auto"/>
          <w:sz w:val="20"/>
          <w:szCs w:val="20"/>
        </w:rPr>
        <w:t>-</w:t>
      </w:r>
      <w:r w:rsidR="001922C7" w:rsidRPr="007F07A6">
        <w:rPr>
          <w:rFonts w:ascii="Times New Roman" w:hAnsi="Times New Roman" w:cs="Times New Roman"/>
          <w:i w:val="0"/>
          <w:color w:val="auto"/>
          <w:sz w:val="20"/>
          <w:szCs w:val="20"/>
        </w:rPr>
        <w:t>bulging parts (a) experimental results (b) simulation results</w:t>
      </w:r>
      <w:r w:rsidR="00B04BEF" w:rsidRPr="007F07A6">
        <w:rPr>
          <w:rFonts w:ascii="Times New Roman" w:hAnsi="Times New Roman" w:cs="Times New Roman"/>
          <w:i w:val="0"/>
          <w:color w:val="auto"/>
          <w:sz w:val="20"/>
          <w:szCs w:val="20"/>
        </w:rPr>
        <w:t xml:space="preserve"> </w:t>
      </w:r>
      <w:r w:rsidR="00B04BEF" w:rsidRPr="007F07A6">
        <w:rPr>
          <w:rFonts w:ascii="Times New Roman" w:hAnsi="Times New Roman" w:cs="Times New Roman"/>
          <w:i w:val="0"/>
          <w:color w:val="auto"/>
          <w:sz w:val="20"/>
          <w:szCs w:val="20"/>
        </w:rPr>
        <w:fldChar w:fldCharType="begin"/>
      </w:r>
      <w:r w:rsidR="00B74F7C" w:rsidRPr="007F07A6">
        <w:rPr>
          <w:rFonts w:ascii="Times New Roman" w:hAnsi="Times New Roman" w:cs="Times New Roman"/>
          <w:i w:val="0"/>
          <w:color w:val="auto"/>
          <w:sz w:val="20"/>
          <w:szCs w:val="20"/>
        </w:rPr>
        <w:instrText xml:space="preserve"> ADDIN EN.CITE &lt;EndNote&gt;&lt;Cite&gt;&lt;Author&gt;Liu&lt;/Author&gt;&lt;Year&gt;2017&lt;/Year&gt;&lt;RecNum&gt;155&lt;/RecNum&gt;&lt;DisplayText&gt;[73]&lt;/DisplayText&gt;&lt;record&gt;&lt;rec-number&gt;155&lt;/rec-number&gt;&lt;foreign-keys&gt;&lt;key app="EN" db-id="xtzea0zz6f0tvferdeppf0xofe59ef9vxe9e" timestamp="0"&gt;155&lt;/key&gt;&lt;/foreign-keys&gt;&lt;ref-type name="Book"&gt;6&lt;/ref-type&gt;&lt;contributors&gt;&lt;authors&gt;&lt;author&gt;Liu, Huixia&lt;/author&gt;&lt;author&gt;Sun, Xianqing&lt;/author&gt;&lt;author&gt;Shen, Zongbao&lt;/author&gt;&lt;author&gt;Li, Liyin&lt;/author&gt;&lt;author&gt;Sha, Chaofei&lt;/author&gt;&lt;author&gt;Ma, Youjuan&lt;/author&gt;&lt;author&gt;Gau, Jenn-Terng&lt;/author&gt;&lt;author&gt;Wang, Xiao&lt;/author&gt;&lt;/authors&gt;&lt;/contributors&gt;&lt;titles&gt;&lt;title&gt;Experimental and Numerical Simulation Investigation on Laser Flexible Shock Micro-Bulging&lt;/title&gt;&lt;alt-title&gt;Metals&lt;/alt-title&gt;&lt;/titles&gt;&lt;alt-periodical&gt;&lt;full-title&gt;Metals&lt;/full-title&gt;&lt;/alt-periodical&gt;&lt;pages&gt;93&lt;/pages&gt;&lt;volume&gt;7&lt;/volume&gt;&lt;dates&gt;&lt;year&gt;2017&lt;/year&gt;&lt;/dates&gt;&lt;urls&gt;&lt;/urls&gt;&lt;electronic-resource-num&gt;10.3390/met7030093&lt;/electronic-resource-num&gt;&lt;/record&gt;&lt;/Cite&gt;&lt;/EndNote&gt;</w:instrText>
      </w:r>
      <w:r w:rsidR="00B04BEF" w:rsidRPr="007F07A6">
        <w:rPr>
          <w:rFonts w:ascii="Times New Roman" w:hAnsi="Times New Roman" w:cs="Times New Roman"/>
          <w:i w:val="0"/>
          <w:color w:val="auto"/>
          <w:sz w:val="20"/>
          <w:szCs w:val="20"/>
        </w:rPr>
        <w:fldChar w:fldCharType="separate"/>
      </w:r>
      <w:r w:rsidR="00B74F7C" w:rsidRPr="007F07A6">
        <w:rPr>
          <w:rFonts w:ascii="Times New Roman" w:hAnsi="Times New Roman" w:cs="Times New Roman"/>
          <w:i w:val="0"/>
          <w:noProof/>
          <w:color w:val="auto"/>
          <w:sz w:val="20"/>
          <w:szCs w:val="20"/>
        </w:rPr>
        <w:t>[</w:t>
      </w:r>
      <w:hyperlink w:anchor="_ENREF_73" w:tooltip="Liu, 2017 #155" w:history="1">
        <w:r w:rsidR="00742B6D" w:rsidRPr="007F07A6">
          <w:rPr>
            <w:rFonts w:ascii="Times New Roman" w:hAnsi="Times New Roman" w:cs="Times New Roman"/>
            <w:i w:val="0"/>
            <w:noProof/>
            <w:color w:val="auto"/>
            <w:sz w:val="20"/>
            <w:szCs w:val="20"/>
          </w:rPr>
          <w:t>73</w:t>
        </w:r>
      </w:hyperlink>
      <w:r w:rsidR="00B74F7C" w:rsidRPr="007F07A6">
        <w:rPr>
          <w:rFonts w:ascii="Times New Roman" w:hAnsi="Times New Roman" w:cs="Times New Roman"/>
          <w:i w:val="0"/>
          <w:noProof/>
          <w:color w:val="auto"/>
          <w:sz w:val="20"/>
          <w:szCs w:val="20"/>
        </w:rPr>
        <w:t>]</w:t>
      </w:r>
      <w:r w:rsidR="00B04BEF" w:rsidRPr="007F07A6">
        <w:rPr>
          <w:rFonts w:ascii="Times New Roman" w:hAnsi="Times New Roman" w:cs="Times New Roman"/>
          <w:i w:val="0"/>
          <w:color w:val="auto"/>
          <w:sz w:val="20"/>
          <w:szCs w:val="20"/>
        </w:rPr>
        <w:fldChar w:fldCharType="end"/>
      </w:r>
      <w:r w:rsidR="001922C7" w:rsidRPr="007F07A6">
        <w:rPr>
          <w:rFonts w:ascii="Times New Roman" w:hAnsi="Times New Roman" w:cs="Times New Roman"/>
          <w:i w:val="0"/>
          <w:color w:val="auto"/>
          <w:sz w:val="20"/>
          <w:szCs w:val="20"/>
        </w:rPr>
        <w:t>.</w:t>
      </w:r>
      <w:bookmarkEnd w:id="7"/>
    </w:p>
    <w:p w:rsidR="00CA633F" w:rsidRPr="007F07A6" w:rsidRDefault="00C508F9" w:rsidP="00055344">
      <w:pPr>
        <w:spacing w:after="0"/>
        <w:jc w:val="both"/>
        <w:rPr>
          <w:rFonts w:ascii="Times New Roman" w:hAnsi="Times New Roman" w:cs="Times New Roman"/>
          <w:b/>
          <w:sz w:val="20"/>
          <w:szCs w:val="20"/>
        </w:rPr>
      </w:pPr>
      <w:r w:rsidRPr="007F07A6">
        <w:rPr>
          <w:rFonts w:ascii="Times New Roman" w:hAnsi="Times New Roman" w:cs="Times New Roman"/>
          <w:b/>
          <w:sz w:val="20"/>
          <w:szCs w:val="20"/>
        </w:rPr>
        <w:t>3</w:t>
      </w:r>
      <w:r w:rsidR="00FC7F57" w:rsidRPr="007F07A6">
        <w:rPr>
          <w:rFonts w:ascii="Times New Roman" w:hAnsi="Times New Roman" w:cs="Times New Roman"/>
          <w:b/>
          <w:sz w:val="20"/>
          <w:szCs w:val="20"/>
        </w:rPr>
        <w:t>.</w:t>
      </w:r>
      <w:r w:rsidR="0077159E" w:rsidRPr="007F07A6">
        <w:rPr>
          <w:rFonts w:ascii="Times New Roman" w:hAnsi="Times New Roman" w:cs="Times New Roman"/>
          <w:b/>
          <w:sz w:val="20"/>
          <w:szCs w:val="20"/>
        </w:rPr>
        <w:t>2</w:t>
      </w:r>
      <w:r w:rsidR="00CA633F" w:rsidRPr="007F07A6">
        <w:rPr>
          <w:rFonts w:ascii="Times New Roman" w:hAnsi="Times New Roman" w:cs="Times New Roman"/>
          <w:b/>
          <w:sz w:val="20"/>
          <w:szCs w:val="20"/>
        </w:rPr>
        <w:t>. Aluminum and its alloys</w:t>
      </w:r>
    </w:p>
    <w:p w:rsidR="00C958CE" w:rsidRPr="007F07A6" w:rsidRDefault="00447123" w:rsidP="00B33481">
      <w:pPr>
        <w:pStyle w:val="NormalWeb"/>
        <w:spacing w:before="0" w:beforeAutospacing="0" w:after="0"/>
        <w:jc w:val="both"/>
        <w:rPr>
          <w:sz w:val="20"/>
          <w:szCs w:val="20"/>
        </w:rPr>
      </w:pPr>
      <w:r w:rsidRPr="007F07A6">
        <w:rPr>
          <w:sz w:val="20"/>
          <w:szCs w:val="20"/>
        </w:rPr>
        <w:t>Thin</w:t>
      </w:r>
      <w:r w:rsidR="00C7191A" w:rsidRPr="007F07A6">
        <w:rPr>
          <w:sz w:val="20"/>
          <w:szCs w:val="20"/>
        </w:rPr>
        <w:t xml:space="preserve"> alumin</w:t>
      </w:r>
      <w:r w:rsidR="001A6473" w:rsidRPr="007F07A6">
        <w:rPr>
          <w:sz w:val="20"/>
          <w:szCs w:val="20"/>
        </w:rPr>
        <w:t>i</w:t>
      </w:r>
      <w:r w:rsidR="00C7191A" w:rsidRPr="007F07A6">
        <w:rPr>
          <w:sz w:val="20"/>
          <w:szCs w:val="20"/>
        </w:rPr>
        <w:t>um sheets have been utilized in the assem</w:t>
      </w:r>
      <w:r w:rsidRPr="007F07A6">
        <w:rPr>
          <w:sz w:val="20"/>
          <w:szCs w:val="20"/>
        </w:rPr>
        <w:t xml:space="preserve">bling of printed circuit </w:t>
      </w:r>
      <w:r w:rsidR="00CE74B4" w:rsidRPr="007F07A6">
        <w:rPr>
          <w:sz w:val="20"/>
          <w:szCs w:val="20"/>
        </w:rPr>
        <w:t>boards</w:t>
      </w:r>
      <w:r w:rsidRPr="007F07A6">
        <w:rPr>
          <w:sz w:val="20"/>
          <w:szCs w:val="20"/>
        </w:rPr>
        <w:t xml:space="preserve"> </w:t>
      </w:r>
      <w:r w:rsidR="00C7191A" w:rsidRPr="007F07A6">
        <w:rPr>
          <w:sz w:val="20"/>
          <w:szCs w:val="20"/>
        </w:rPr>
        <w:t>(PCBs), and so forth. The alumin</w:t>
      </w:r>
      <w:r w:rsidR="001A6473" w:rsidRPr="007F07A6">
        <w:rPr>
          <w:sz w:val="20"/>
          <w:szCs w:val="20"/>
        </w:rPr>
        <w:t>i</w:t>
      </w:r>
      <w:r w:rsidR="00C7191A" w:rsidRPr="007F07A6">
        <w:rPr>
          <w:sz w:val="20"/>
          <w:szCs w:val="20"/>
        </w:rPr>
        <w:t>um sheet has inborn constraints, including high reflectivity, high warm conductivity, and the recognized oxidation response, a</w:t>
      </w:r>
      <w:r w:rsidRPr="007F07A6">
        <w:rPr>
          <w:sz w:val="20"/>
          <w:szCs w:val="20"/>
        </w:rPr>
        <w:t>s far as laser material handling</w:t>
      </w:r>
      <w:r w:rsidR="00C7191A" w:rsidRPr="007F07A6">
        <w:rPr>
          <w:sz w:val="20"/>
          <w:szCs w:val="20"/>
        </w:rPr>
        <w:t xml:space="preserve"> </w:t>
      </w:r>
      <w:r w:rsidRPr="007F07A6">
        <w:rPr>
          <w:sz w:val="20"/>
          <w:szCs w:val="20"/>
        </w:rPr>
        <w:fldChar w:fldCharType="begin"/>
      </w:r>
      <w:r w:rsidR="00B74F7C" w:rsidRPr="007F07A6">
        <w:rPr>
          <w:sz w:val="20"/>
          <w:szCs w:val="20"/>
        </w:rPr>
        <w:instrText xml:space="preserve"> ADDIN EN.CITE &lt;EndNote&gt;&lt;Cite&gt;&lt;Author&gt;Dinsdale&lt;/Author&gt;&lt;Year&gt;2004&lt;/Year&gt;&lt;RecNum&gt;469&lt;/RecNum&gt;&lt;DisplayText&gt;[84, 85]&lt;/DisplayText&gt;&lt;record&gt;&lt;rec-number&gt;469&lt;/rec-number&gt;&lt;foreign-keys&gt;&lt;key app="EN" db-id="efdwfx25oddatpe9sxppzp5kzxxf2aferts9" timestamp="1561616905"&gt;469&lt;/key&gt;&lt;/foreign-keys&gt;&lt;ref-type name="Journal Article"&gt;17&lt;/ref-type&gt;&lt;contributors&gt;&lt;authors&gt;&lt;author&gt;Dinsdale, AT&lt;/author&gt;&lt;author&gt;Quested, PN&lt;/author&gt;&lt;/authors&gt;&lt;/contributors&gt;&lt;titles&gt;&lt;title&gt;The viscosity of aluminium and its alloys--A review of data and models&lt;/title&gt;&lt;secondary-title&gt;Journal of materials science&lt;/secondary-title&gt;&lt;/titles&gt;&lt;periodical&gt;&lt;full-title&gt;Journal of materials science&lt;/full-title&gt;&lt;/periodical&gt;&lt;pages&gt;7221-7228&lt;/pages&gt;&lt;volume&gt;39&lt;/volume&gt;&lt;number&gt;24&lt;/number&gt;&lt;dates&gt;&lt;year&gt;2004&lt;/year&gt;&lt;/dates&gt;&lt;isbn&gt;0022-2461&lt;/isbn&gt;&lt;urls&gt;&lt;/urls&gt;&lt;/record&gt;&lt;/Cite&gt;&lt;Cite&gt;&lt;Author&gt;Xia&lt;/Author&gt;&lt;Year&gt;2017&lt;/Year&gt;&lt;RecNum&gt;471&lt;/RecNum&gt;&lt;record&gt;&lt;rec-number&gt;471&lt;/rec-number&gt;&lt;foreign-keys&gt;&lt;key app="EN" db-id="efdwfx25oddatpe9sxppzp5kzxxf2aferts9" timestamp="1561616989"&gt;471&lt;/key&gt;&lt;/foreign-keys&gt;&lt;ref-type name="Journal Article"&gt;17&lt;/ref-type&gt;&lt;contributors&gt;&lt;authors&gt;&lt;author&gt;Xia, Xu-Feng&lt;/author&gt;&lt;author&gt;Gu, Ying-Ying&lt;/author&gt;&lt;author&gt;Xu, Shi-Ai&lt;/author&gt;&lt;/authors&gt;&lt;/contributors&gt;&lt;titles&gt;&lt;title&gt;Titanium conversion coatings on the aluminum foil AA 8021 used for lithium–ion battery package&lt;/title&gt;&lt;secondary-title&gt;Applied Surface Science&lt;/secondary-title&gt;&lt;/titles&gt;&lt;periodical&gt;&lt;full-title&gt;Applied Surface Science&lt;/full-title&gt;&lt;/periodical&gt;&lt;pages&gt;447-453&lt;/pages&gt;&lt;volume&gt;419&lt;/volume&gt;&lt;dates&gt;&lt;year&gt;2017&lt;/year&gt;&lt;/dates&gt;&lt;isbn&gt;0169-4332&lt;/isbn&gt;&lt;urls&gt;&lt;/urls&gt;&lt;/record&gt;&lt;/Cite&gt;&lt;/EndNote&gt;</w:instrText>
      </w:r>
      <w:r w:rsidRPr="007F07A6">
        <w:rPr>
          <w:sz w:val="20"/>
          <w:szCs w:val="20"/>
        </w:rPr>
        <w:fldChar w:fldCharType="separate"/>
      </w:r>
      <w:r w:rsidR="00B74F7C" w:rsidRPr="007F07A6">
        <w:rPr>
          <w:noProof/>
          <w:sz w:val="20"/>
          <w:szCs w:val="20"/>
        </w:rPr>
        <w:t>[</w:t>
      </w:r>
      <w:hyperlink w:anchor="_ENREF_84" w:tooltip="Dinsdale, 2004 #469" w:history="1">
        <w:r w:rsidR="00742B6D" w:rsidRPr="007F07A6">
          <w:rPr>
            <w:noProof/>
            <w:sz w:val="20"/>
            <w:szCs w:val="20"/>
          </w:rPr>
          <w:t>84</w:t>
        </w:r>
      </w:hyperlink>
      <w:r w:rsidR="00B74F7C" w:rsidRPr="007F07A6">
        <w:rPr>
          <w:noProof/>
          <w:sz w:val="20"/>
          <w:szCs w:val="20"/>
        </w:rPr>
        <w:t xml:space="preserve">, </w:t>
      </w:r>
      <w:hyperlink w:anchor="_ENREF_85" w:tooltip="Xia, 2017 #471" w:history="1">
        <w:r w:rsidR="00742B6D" w:rsidRPr="007F07A6">
          <w:rPr>
            <w:noProof/>
            <w:sz w:val="20"/>
            <w:szCs w:val="20"/>
          </w:rPr>
          <w:t>85</w:t>
        </w:r>
      </w:hyperlink>
      <w:r w:rsidR="00B74F7C" w:rsidRPr="007F07A6">
        <w:rPr>
          <w:noProof/>
          <w:sz w:val="20"/>
          <w:szCs w:val="20"/>
        </w:rPr>
        <w:t>]</w:t>
      </w:r>
      <w:r w:rsidRPr="007F07A6">
        <w:rPr>
          <w:sz w:val="20"/>
          <w:szCs w:val="20"/>
        </w:rPr>
        <w:fldChar w:fldCharType="end"/>
      </w:r>
      <w:r w:rsidR="00C7191A" w:rsidRPr="007F07A6">
        <w:rPr>
          <w:sz w:val="20"/>
          <w:szCs w:val="20"/>
        </w:rPr>
        <w:t>. Alumin</w:t>
      </w:r>
      <w:r w:rsidR="001A6473" w:rsidRPr="007F07A6">
        <w:rPr>
          <w:sz w:val="20"/>
          <w:szCs w:val="20"/>
        </w:rPr>
        <w:t>i</w:t>
      </w:r>
      <w:r w:rsidR="00C7191A" w:rsidRPr="007F07A6">
        <w:rPr>
          <w:sz w:val="20"/>
          <w:szCs w:val="20"/>
        </w:rPr>
        <w:t xml:space="preserve">um and its combinations have </w:t>
      </w:r>
      <w:r w:rsidR="003C342C" w:rsidRPr="007F07A6">
        <w:rPr>
          <w:sz w:val="20"/>
          <w:szCs w:val="20"/>
        </w:rPr>
        <w:t xml:space="preserve">been </w:t>
      </w:r>
      <w:r w:rsidR="00C7191A" w:rsidRPr="007F07A6">
        <w:rPr>
          <w:sz w:val="20"/>
          <w:szCs w:val="20"/>
        </w:rPr>
        <w:t>broadly utilized in differen</w:t>
      </w:r>
      <w:r w:rsidRPr="007F07A6">
        <w:rPr>
          <w:sz w:val="20"/>
          <w:szCs w:val="20"/>
        </w:rPr>
        <w:t xml:space="preserve">t parts, for example, chemical industries, construction, spacecraft, automobiles and marine </w:t>
      </w:r>
      <w:r w:rsidRPr="007F07A6">
        <w:rPr>
          <w:sz w:val="20"/>
          <w:szCs w:val="20"/>
        </w:rPr>
        <w:fldChar w:fldCharType="begin">
          <w:fldData xml:space="preserve">PEVuZE5vdGU+PENpdGU+PEF1dGhvcj5Ob3JrZXk8L0F1dGhvcj48WWVhcj4yMDE0PC9ZZWFyPjxS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==
</w:fldData>
        </w:fldChar>
      </w:r>
      <w:r w:rsidR="00B74F7C" w:rsidRPr="007F07A6">
        <w:rPr>
          <w:sz w:val="20"/>
          <w:szCs w:val="20"/>
        </w:rPr>
        <w:instrText xml:space="preserve"> ADDIN EN.CITE </w:instrText>
      </w:r>
      <w:r w:rsidR="00B74F7C" w:rsidRPr="007F07A6">
        <w:rPr>
          <w:sz w:val="20"/>
          <w:szCs w:val="20"/>
        </w:rPr>
        <w:fldChar w:fldCharType="begin">
          <w:fldData xml:space="preserve">PEVuZE5vdGU+PENpdGU+PEF1dGhvcj5Ob3JrZXk8L0F1dGhvcj48WWVhcj4yMDE0PC9ZZWFyPjxS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==
</w:fldData>
        </w:fldChar>
      </w:r>
      <w:r w:rsidR="00B74F7C" w:rsidRPr="007F07A6">
        <w:rPr>
          <w:sz w:val="20"/>
          <w:szCs w:val="20"/>
        </w:rPr>
        <w:instrText xml:space="preserve"> ADDIN EN.CITE.DATA </w:instrText>
      </w:r>
      <w:r w:rsidR="00B74F7C" w:rsidRPr="007F07A6">
        <w:rPr>
          <w:sz w:val="20"/>
          <w:szCs w:val="20"/>
        </w:rPr>
      </w:r>
      <w:r w:rsidR="00B74F7C" w:rsidRPr="007F07A6">
        <w:rPr>
          <w:sz w:val="20"/>
          <w:szCs w:val="20"/>
        </w:rPr>
        <w:fldChar w:fldCharType="end"/>
      </w:r>
      <w:r w:rsidRPr="007F07A6">
        <w:rPr>
          <w:sz w:val="20"/>
          <w:szCs w:val="20"/>
        </w:rPr>
      </w:r>
      <w:r w:rsidRPr="007F07A6">
        <w:rPr>
          <w:sz w:val="20"/>
          <w:szCs w:val="20"/>
        </w:rPr>
        <w:fldChar w:fldCharType="separate"/>
      </w:r>
      <w:r w:rsidR="00B74F7C" w:rsidRPr="007F07A6">
        <w:rPr>
          <w:noProof/>
          <w:sz w:val="20"/>
          <w:szCs w:val="20"/>
        </w:rPr>
        <w:t>[</w:t>
      </w:r>
      <w:hyperlink w:anchor="_ENREF_86" w:tooltip="Norkey, 2014 #470" w:history="1">
        <w:r w:rsidR="00742B6D" w:rsidRPr="007F07A6">
          <w:rPr>
            <w:noProof/>
            <w:sz w:val="20"/>
            <w:szCs w:val="20"/>
          </w:rPr>
          <w:t>86-88</w:t>
        </w:r>
      </w:hyperlink>
      <w:r w:rsidR="00B74F7C" w:rsidRPr="007F07A6">
        <w:rPr>
          <w:noProof/>
          <w:sz w:val="20"/>
          <w:szCs w:val="20"/>
        </w:rPr>
        <w:t>]</w:t>
      </w:r>
      <w:r w:rsidRPr="007F07A6">
        <w:rPr>
          <w:sz w:val="20"/>
          <w:szCs w:val="20"/>
        </w:rPr>
        <w:fldChar w:fldCharType="end"/>
      </w:r>
      <w:r w:rsidR="00C7191A" w:rsidRPr="007F07A6">
        <w:rPr>
          <w:sz w:val="20"/>
          <w:szCs w:val="20"/>
        </w:rPr>
        <w:t xml:space="preserve">. </w:t>
      </w:r>
      <w:r w:rsidR="00CF055A" w:rsidRPr="007F07A6">
        <w:rPr>
          <w:sz w:val="20"/>
          <w:szCs w:val="20"/>
        </w:rPr>
        <w:t xml:space="preserve">Zhang </w:t>
      </w:r>
      <w:r w:rsidR="0060359C" w:rsidRPr="007F07A6">
        <w:rPr>
          <w:sz w:val="20"/>
          <w:szCs w:val="20"/>
        </w:rPr>
        <w:fldChar w:fldCharType="begin"/>
      </w:r>
      <w:r w:rsidR="00B74F7C" w:rsidRPr="007F07A6">
        <w:rPr>
          <w:sz w:val="20"/>
          <w:szCs w:val="20"/>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60359C" w:rsidRPr="007F07A6">
        <w:rPr>
          <w:sz w:val="20"/>
          <w:szCs w:val="20"/>
        </w:rPr>
        <w:fldChar w:fldCharType="separate"/>
      </w:r>
      <w:r w:rsidR="00B74F7C" w:rsidRPr="007F07A6">
        <w:rPr>
          <w:noProof/>
          <w:sz w:val="20"/>
          <w:szCs w:val="20"/>
        </w:rPr>
        <w:t>[</w:t>
      </w:r>
      <w:hyperlink w:anchor="_ENREF_74" w:tooltip="Li, 2016 #474" w:history="1">
        <w:r w:rsidR="00742B6D" w:rsidRPr="007F07A6">
          <w:rPr>
            <w:noProof/>
            <w:sz w:val="20"/>
            <w:szCs w:val="20"/>
          </w:rPr>
          <w:t>74</w:t>
        </w:r>
      </w:hyperlink>
      <w:r w:rsidR="00B74F7C" w:rsidRPr="007F07A6">
        <w:rPr>
          <w:noProof/>
          <w:sz w:val="20"/>
          <w:szCs w:val="20"/>
        </w:rPr>
        <w:t>]</w:t>
      </w:r>
      <w:r w:rsidR="0060359C" w:rsidRPr="007F07A6">
        <w:rPr>
          <w:sz w:val="20"/>
          <w:szCs w:val="20"/>
        </w:rPr>
        <w:fldChar w:fldCharType="end"/>
      </w:r>
      <w:r w:rsidR="00CF055A" w:rsidRPr="007F07A6">
        <w:rPr>
          <w:sz w:val="20"/>
          <w:szCs w:val="20"/>
        </w:rPr>
        <w:t xml:space="preserve"> </w:t>
      </w:r>
      <w:r w:rsidR="00C7191A" w:rsidRPr="007F07A6">
        <w:rPr>
          <w:sz w:val="20"/>
          <w:szCs w:val="20"/>
        </w:rPr>
        <w:t xml:space="preserve">performed </w:t>
      </w:r>
      <w:r w:rsidR="00CF055A" w:rsidRPr="007F07A6">
        <w:rPr>
          <w:sz w:val="20"/>
          <w:szCs w:val="20"/>
        </w:rPr>
        <w:t>laser shock micro-forming on a thin</w:t>
      </w:r>
      <w:r w:rsidR="00C7191A" w:rsidRPr="007F07A6">
        <w:rPr>
          <w:sz w:val="20"/>
          <w:szCs w:val="20"/>
        </w:rPr>
        <w:t xml:space="preserve"> alumin</w:t>
      </w:r>
      <w:r w:rsidR="001A6473" w:rsidRPr="007F07A6">
        <w:rPr>
          <w:sz w:val="20"/>
          <w:szCs w:val="20"/>
        </w:rPr>
        <w:t>i</w:t>
      </w:r>
      <w:r w:rsidR="00C7191A" w:rsidRPr="007F07A6">
        <w:rPr>
          <w:sz w:val="20"/>
          <w:szCs w:val="20"/>
        </w:rPr>
        <w:t xml:space="preserve">um sheet having a thickness </w:t>
      </w:r>
      <w:r w:rsidR="003C342C" w:rsidRPr="007F07A6">
        <w:rPr>
          <w:sz w:val="20"/>
          <w:szCs w:val="20"/>
        </w:rPr>
        <w:t>of</w:t>
      </w:r>
      <w:r w:rsidR="00C7191A" w:rsidRPr="007F07A6">
        <w:rPr>
          <w:sz w:val="20"/>
          <w:szCs w:val="20"/>
        </w:rPr>
        <w:t xml:space="preserve"> 17 um. Plasticine is utilized as the adaptable help to supplant other </w:t>
      </w:r>
      <w:r w:rsidR="00CF055A" w:rsidRPr="007F07A6">
        <w:rPr>
          <w:sz w:val="20"/>
          <w:szCs w:val="20"/>
        </w:rPr>
        <w:t>micro-mold</w:t>
      </w:r>
      <w:r w:rsidR="00C7191A" w:rsidRPr="007F07A6">
        <w:rPr>
          <w:sz w:val="20"/>
          <w:szCs w:val="20"/>
        </w:rPr>
        <w:t xml:space="preserve">. </w:t>
      </w:r>
      <w:r w:rsidR="00CF055A" w:rsidRPr="007F07A6">
        <w:rPr>
          <w:sz w:val="20"/>
          <w:szCs w:val="20"/>
        </w:rPr>
        <w:t>The physical science of the mold</w:t>
      </w:r>
      <w:r w:rsidR="003C342C" w:rsidRPr="007F07A6">
        <w:rPr>
          <w:sz w:val="20"/>
          <w:szCs w:val="20"/>
        </w:rPr>
        <w:t>-</w:t>
      </w:r>
      <w:r w:rsidR="00C7191A" w:rsidRPr="007F07A6">
        <w:rPr>
          <w:sz w:val="20"/>
          <w:szCs w:val="20"/>
        </w:rPr>
        <w:t xml:space="preserve">free </w:t>
      </w:r>
      <w:r w:rsidR="00CF055A" w:rsidRPr="007F07A6">
        <w:rPr>
          <w:sz w:val="20"/>
          <w:szCs w:val="20"/>
        </w:rPr>
        <w:t xml:space="preserve">shock micro drawing forming </w:t>
      </w:r>
      <w:r w:rsidR="00C7191A" w:rsidRPr="007F07A6">
        <w:rPr>
          <w:sz w:val="20"/>
          <w:szCs w:val="20"/>
        </w:rPr>
        <w:t xml:space="preserve">procedure of metal foils is examined alongside </w:t>
      </w:r>
      <w:r w:rsidR="00CF055A" w:rsidRPr="007F07A6">
        <w:rPr>
          <w:sz w:val="20"/>
          <w:szCs w:val="20"/>
        </w:rPr>
        <w:t>the impact of the laser energy</w:t>
      </w:r>
      <w:r w:rsidR="00C7191A" w:rsidRPr="007F07A6">
        <w:rPr>
          <w:sz w:val="20"/>
          <w:szCs w:val="20"/>
        </w:rPr>
        <w:t xml:space="preserve"> and material sort on </w:t>
      </w:r>
      <w:r w:rsidR="00BD2B39" w:rsidRPr="007F07A6">
        <w:rPr>
          <w:sz w:val="20"/>
          <w:szCs w:val="20"/>
        </w:rPr>
        <w:t>deformation</w:t>
      </w:r>
      <w:r w:rsidR="00C7191A" w:rsidRPr="007F07A6">
        <w:rPr>
          <w:sz w:val="20"/>
          <w:szCs w:val="20"/>
        </w:rPr>
        <w:t xml:space="preserve">. The adjustment in material thickness </w:t>
      </w:r>
      <w:r w:rsidR="00BD2B39" w:rsidRPr="007F07A6">
        <w:rPr>
          <w:sz w:val="20"/>
          <w:szCs w:val="20"/>
        </w:rPr>
        <w:t>after forming</w:t>
      </w:r>
      <w:r w:rsidR="00C7191A" w:rsidRPr="007F07A6">
        <w:rPr>
          <w:sz w:val="20"/>
          <w:szCs w:val="20"/>
        </w:rPr>
        <w:t xml:space="preserve"> is concentrated to research the dan</w:t>
      </w:r>
      <w:r w:rsidR="00BD2B39" w:rsidRPr="007F07A6">
        <w:rPr>
          <w:sz w:val="20"/>
          <w:szCs w:val="20"/>
        </w:rPr>
        <w:t>ger of cracking. Also, a 3×4 array of craters</w:t>
      </w:r>
      <w:r w:rsidR="00C7191A" w:rsidRPr="007F07A6">
        <w:rPr>
          <w:sz w:val="20"/>
          <w:szCs w:val="20"/>
        </w:rPr>
        <w:t xml:space="preserve"> is manufactured to show </w:t>
      </w:r>
      <w:r w:rsidR="00BD2B39" w:rsidRPr="007F07A6">
        <w:rPr>
          <w:sz w:val="20"/>
          <w:szCs w:val="20"/>
        </w:rPr>
        <w:t>the repeatability of this method</w:t>
      </w:r>
      <w:r w:rsidR="00C7191A" w:rsidRPr="007F07A6">
        <w:rPr>
          <w:sz w:val="20"/>
          <w:szCs w:val="20"/>
        </w:rPr>
        <w:t xml:space="preserve">. A computerized magnifying lens (KeyenceVHX-1000) was utilized to examine the three-dimensional morphologies of the </w:t>
      </w:r>
      <w:r w:rsidR="00BD2B39" w:rsidRPr="007F07A6">
        <w:rPr>
          <w:sz w:val="20"/>
          <w:szCs w:val="20"/>
        </w:rPr>
        <w:t>micro</w:t>
      </w:r>
      <w:r w:rsidR="001A6473" w:rsidRPr="007F07A6">
        <w:rPr>
          <w:sz w:val="20"/>
          <w:szCs w:val="20"/>
        </w:rPr>
        <w:t>-</w:t>
      </w:r>
      <w:r w:rsidR="00BD2B39" w:rsidRPr="007F07A6">
        <w:rPr>
          <w:sz w:val="20"/>
          <w:szCs w:val="20"/>
        </w:rPr>
        <w:t xml:space="preserve">craters </w:t>
      </w:r>
      <w:r w:rsidR="00C7191A" w:rsidRPr="007F07A6">
        <w:rPr>
          <w:sz w:val="20"/>
          <w:szCs w:val="20"/>
        </w:rPr>
        <w:t xml:space="preserve">on the metal foil surfaces, just as the </w:t>
      </w:r>
      <w:r w:rsidR="00BD2B39" w:rsidRPr="007F07A6">
        <w:rPr>
          <w:sz w:val="20"/>
          <w:szCs w:val="20"/>
        </w:rPr>
        <w:t>ablation</w:t>
      </w:r>
      <w:r w:rsidR="00C7191A" w:rsidRPr="007F07A6">
        <w:rPr>
          <w:sz w:val="20"/>
          <w:szCs w:val="20"/>
        </w:rPr>
        <w:t xml:space="preserve"> condition of the abla</w:t>
      </w:r>
      <w:r w:rsidR="008174DB" w:rsidRPr="007F07A6">
        <w:rPr>
          <w:sz w:val="20"/>
          <w:szCs w:val="20"/>
        </w:rPr>
        <w:t xml:space="preserve">tive medium. </w:t>
      </w:r>
      <w:r w:rsidR="00C7191A" w:rsidRPr="007F07A6">
        <w:rPr>
          <w:sz w:val="20"/>
          <w:szCs w:val="20"/>
        </w:rPr>
        <w:t xml:space="preserve">Figure 3 </w:t>
      </w:r>
      <w:r w:rsidR="0060359C" w:rsidRPr="007F07A6">
        <w:rPr>
          <w:sz w:val="20"/>
          <w:szCs w:val="20"/>
        </w:rPr>
        <w:t>demonstrates the diverse ablation</w:t>
      </w:r>
      <w:r w:rsidR="00C7191A" w:rsidRPr="007F07A6">
        <w:rPr>
          <w:sz w:val="20"/>
          <w:szCs w:val="20"/>
        </w:rPr>
        <w:t xml:space="preserve"> </w:t>
      </w:r>
      <w:r w:rsidR="00C7191A" w:rsidRPr="007F07A6">
        <w:rPr>
          <w:sz w:val="20"/>
          <w:szCs w:val="20"/>
        </w:rPr>
        <w:lastRenderedPageBreak/>
        <w:t>conditions of the ablative mediums (alumin</w:t>
      </w:r>
      <w:r w:rsidR="001A6473" w:rsidRPr="007F07A6">
        <w:rPr>
          <w:sz w:val="20"/>
          <w:szCs w:val="20"/>
        </w:rPr>
        <w:t>i</w:t>
      </w:r>
      <w:r w:rsidR="00C7191A" w:rsidRPr="007F07A6">
        <w:rPr>
          <w:sz w:val="20"/>
          <w:szCs w:val="20"/>
        </w:rPr>
        <w:t>um foil) under various laser</w:t>
      </w:r>
      <w:r w:rsidR="00A85C80" w:rsidRPr="007F07A6">
        <w:rPr>
          <w:sz w:val="20"/>
          <w:szCs w:val="20"/>
        </w:rPr>
        <w:t xml:space="preserve"> </w:t>
      </w:r>
      <w:r w:rsidR="00055344" w:rsidRPr="007F07A6">
        <w:rPr>
          <w:sz w:val="20"/>
          <w:szCs w:val="20"/>
        </w:rPr>
        <w:t>energies. As appeared in Fig. 7(</w:t>
      </w:r>
      <w:r w:rsidR="00C7191A" w:rsidRPr="007F07A6">
        <w:rPr>
          <w:sz w:val="20"/>
          <w:szCs w:val="20"/>
        </w:rPr>
        <w:t>a–d</w:t>
      </w:r>
      <w:r w:rsidR="00055344" w:rsidRPr="007F07A6">
        <w:rPr>
          <w:sz w:val="20"/>
          <w:szCs w:val="20"/>
        </w:rPr>
        <w:t>), shows that</w:t>
      </w:r>
      <w:r w:rsidR="0060359C" w:rsidRPr="007F07A6">
        <w:rPr>
          <w:sz w:val="20"/>
          <w:szCs w:val="20"/>
        </w:rPr>
        <w:t xml:space="preserve"> the ablation</w:t>
      </w:r>
      <w:r w:rsidR="00C7191A" w:rsidRPr="007F07A6">
        <w:rPr>
          <w:sz w:val="20"/>
          <w:szCs w:val="20"/>
        </w:rPr>
        <w:t xml:space="preserve"> conditions of ablative medium</w:t>
      </w:r>
      <w:r w:rsidR="0060359C" w:rsidRPr="007F07A6">
        <w:rPr>
          <w:sz w:val="20"/>
          <w:szCs w:val="20"/>
        </w:rPr>
        <w:t>s would be progressively serious with the expanding laser pulse energies (from 1020 to 1900</w:t>
      </w:r>
      <w:r w:rsidR="00C7191A" w:rsidRPr="007F07A6">
        <w:rPr>
          <w:sz w:val="20"/>
          <w:szCs w:val="20"/>
        </w:rPr>
        <w:t>mJ). Furthermore, some serious</w:t>
      </w:r>
      <w:r w:rsidR="0060359C" w:rsidRPr="007F07A6">
        <w:rPr>
          <w:sz w:val="20"/>
          <w:szCs w:val="20"/>
        </w:rPr>
        <w:t xml:space="preserve"> </w:t>
      </w:r>
      <w:r w:rsidR="00C7191A" w:rsidRPr="007F07A6">
        <w:rPr>
          <w:sz w:val="20"/>
          <w:szCs w:val="20"/>
        </w:rPr>
        <w:t>ablation</w:t>
      </w:r>
      <w:r w:rsidR="0060359C" w:rsidRPr="007F07A6">
        <w:rPr>
          <w:sz w:val="20"/>
          <w:szCs w:val="20"/>
        </w:rPr>
        <w:t xml:space="preserve"> conditions could </w:t>
      </w:r>
      <w:r w:rsidR="00C7191A" w:rsidRPr="007F07A6">
        <w:rPr>
          <w:sz w:val="20"/>
          <w:szCs w:val="20"/>
        </w:rPr>
        <w:t>be</w:t>
      </w:r>
      <w:r w:rsidR="0060359C" w:rsidRPr="007F07A6">
        <w:rPr>
          <w:sz w:val="20"/>
          <w:szCs w:val="20"/>
        </w:rPr>
        <w:t xml:space="preserve"> </w:t>
      </w:r>
      <w:r w:rsidR="00C7191A" w:rsidRPr="007F07A6">
        <w:rPr>
          <w:sz w:val="20"/>
          <w:szCs w:val="20"/>
        </w:rPr>
        <w:t>obtained</w:t>
      </w:r>
      <w:r w:rsidR="0060359C" w:rsidRPr="007F07A6">
        <w:rPr>
          <w:sz w:val="20"/>
          <w:szCs w:val="20"/>
        </w:rPr>
        <w:t xml:space="preserve"> </w:t>
      </w:r>
      <w:r w:rsidR="00C7191A" w:rsidRPr="007F07A6">
        <w:rPr>
          <w:sz w:val="20"/>
          <w:szCs w:val="20"/>
        </w:rPr>
        <w:t>with</w:t>
      </w:r>
      <w:r w:rsidR="0060359C" w:rsidRPr="007F07A6">
        <w:rPr>
          <w:sz w:val="20"/>
          <w:szCs w:val="20"/>
        </w:rPr>
        <w:t xml:space="preserve"> </w:t>
      </w:r>
      <w:r w:rsidR="00C7191A" w:rsidRPr="007F07A6">
        <w:rPr>
          <w:sz w:val="20"/>
          <w:szCs w:val="20"/>
        </w:rPr>
        <w:t>1690</w:t>
      </w:r>
      <w:r w:rsidR="0060359C" w:rsidRPr="007F07A6">
        <w:rPr>
          <w:sz w:val="20"/>
          <w:szCs w:val="20"/>
        </w:rPr>
        <w:t xml:space="preserve">mJ </w:t>
      </w:r>
      <w:r w:rsidR="00C7191A" w:rsidRPr="007F07A6">
        <w:rPr>
          <w:sz w:val="20"/>
          <w:szCs w:val="20"/>
        </w:rPr>
        <w:t>and</w:t>
      </w:r>
      <w:r w:rsidR="0060359C" w:rsidRPr="007F07A6">
        <w:rPr>
          <w:sz w:val="20"/>
          <w:szCs w:val="20"/>
        </w:rPr>
        <w:t xml:space="preserve"> </w:t>
      </w:r>
      <w:r w:rsidR="00C7191A" w:rsidRPr="007F07A6">
        <w:rPr>
          <w:sz w:val="20"/>
          <w:szCs w:val="20"/>
        </w:rPr>
        <w:t>1900mJ laser energies. Notwithstanding, the ablative mediums still sta</w:t>
      </w:r>
      <w:r w:rsidR="008174DB" w:rsidRPr="007F07A6">
        <w:rPr>
          <w:sz w:val="20"/>
          <w:szCs w:val="20"/>
        </w:rPr>
        <w:t>y unblemished without any crack apparent</w:t>
      </w:r>
      <w:r w:rsidR="00C7191A" w:rsidRPr="007F07A6">
        <w:rPr>
          <w:sz w:val="20"/>
          <w:szCs w:val="20"/>
        </w:rPr>
        <w:t xml:space="preserve"> </w:t>
      </w:r>
      <w:r w:rsidR="008174DB" w:rsidRPr="007F07A6">
        <w:rPr>
          <w:sz w:val="20"/>
          <w:szCs w:val="20"/>
        </w:rPr>
        <w:t>after forming</w:t>
      </w:r>
      <w:r w:rsidR="00C7191A" w:rsidRPr="007F07A6">
        <w:rPr>
          <w:sz w:val="20"/>
          <w:szCs w:val="20"/>
        </w:rPr>
        <w:t>. This demonstrates the</w:t>
      </w:r>
      <w:r w:rsidR="008174DB" w:rsidRPr="007F07A6">
        <w:rPr>
          <w:sz w:val="20"/>
          <w:szCs w:val="20"/>
        </w:rPr>
        <w:t xml:space="preserve"> presence of the genuine ablation</w:t>
      </w:r>
      <w:r w:rsidR="00C7191A" w:rsidRPr="007F07A6">
        <w:rPr>
          <w:sz w:val="20"/>
          <w:szCs w:val="20"/>
        </w:rPr>
        <w:t xml:space="preserve"> state would not </w:t>
      </w:r>
      <w:r w:rsidR="003C342C" w:rsidRPr="007F07A6">
        <w:rPr>
          <w:sz w:val="20"/>
          <w:szCs w:val="20"/>
        </w:rPr>
        <w:t>have</w:t>
      </w:r>
      <w:r w:rsidR="00C7191A" w:rsidRPr="007F07A6">
        <w:rPr>
          <w:sz w:val="20"/>
          <w:szCs w:val="20"/>
        </w:rPr>
        <w:t xml:space="preserve"> </w:t>
      </w:r>
      <w:r w:rsidR="003C342C" w:rsidRPr="007F07A6">
        <w:rPr>
          <w:sz w:val="20"/>
          <w:szCs w:val="20"/>
        </w:rPr>
        <w:t xml:space="preserve">an </w:t>
      </w:r>
      <w:r w:rsidR="008174DB" w:rsidRPr="007F07A6">
        <w:rPr>
          <w:sz w:val="20"/>
          <w:szCs w:val="20"/>
        </w:rPr>
        <w:t>unfavo</w:t>
      </w:r>
      <w:r w:rsidR="001A6473" w:rsidRPr="007F07A6">
        <w:rPr>
          <w:sz w:val="20"/>
          <w:szCs w:val="20"/>
        </w:rPr>
        <w:t>u</w:t>
      </w:r>
      <w:r w:rsidR="008174DB" w:rsidRPr="007F07A6">
        <w:rPr>
          <w:sz w:val="20"/>
          <w:szCs w:val="20"/>
        </w:rPr>
        <w:t>rable</w:t>
      </w:r>
      <w:r w:rsidR="00C7191A" w:rsidRPr="007F07A6">
        <w:rPr>
          <w:sz w:val="20"/>
          <w:szCs w:val="20"/>
        </w:rPr>
        <w:t xml:space="preserve"> impact on workpiece quality.</w:t>
      </w:r>
    </w:p>
    <w:p w:rsidR="004F5134" w:rsidRPr="007F07A6" w:rsidRDefault="004F5134" w:rsidP="00B33481">
      <w:pPr>
        <w:pStyle w:val="NormalWeb"/>
        <w:spacing w:before="0" w:beforeAutospacing="0" w:after="0" w:afterAutospacing="0"/>
        <w:jc w:val="center"/>
        <w:rPr>
          <w:b/>
          <w:sz w:val="20"/>
          <w:szCs w:val="20"/>
          <w:u w:val="single"/>
        </w:rPr>
      </w:pPr>
      <w:r w:rsidRPr="007F07A6">
        <w:rPr>
          <w:noProof/>
          <w:sz w:val="20"/>
          <w:szCs w:val="20"/>
        </w:rPr>
        <w:drawing>
          <wp:inline distT="0" distB="0" distL="0" distR="0" wp14:anchorId="5842B8F4" wp14:editId="12BE5511">
            <wp:extent cx="3958431" cy="1311965"/>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6955" cy="1344619"/>
                    </a:xfrm>
                    <a:prstGeom prst="rect">
                      <a:avLst/>
                    </a:prstGeom>
                  </pic:spPr>
                </pic:pic>
              </a:graphicData>
            </a:graphic>
          </wp:inline>
        </w:drawing>
      </w:r>
      <w:r w:rsidR="008174DB" w:rsidRPr="007F07A6">
        <w:rPr>
          <w:b/>
          <w:sz w:val="20"/>
          <w:szCs w:val="20"/>
          <w:u w:val="single"/>
        </w:rPr>
        <w:t xml:space="preserve">   </w:t>
      </w:r>
      <w:r w:rsidR="008174DB" w:rsidRPr="007F07A6">
        <w:rPr>
          <w:b/>
          <w:sz w:val="20"/>
          <w:szCs w:val="20"/>
          <w:u w:val="single"/>
        </w:rPr>
        <w:fldChar w:fldCharType="begin"/>
      </w:r>
      <w:r w:rsidR="00B74F7C" w:rsidRPr="007F07A6">
        <w:rPr>
          <w:b/>
          <w:sz w:val="20"/>
          <w:szCs w:val="20"/>
          <w:u w:val="single"/>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8174DB" w:rsidRPr="007F07A6">
        <w:rPr>
          <w:b/>
          <w:sz w:val="20"/>
          <w:szCs w:val="20"/>
          <w:u w:val="single"/>
        </w:rPr>
        <w:fldChar w:fldCharType="separate"/>
      </w:r>
      <w:r w:rsidR="00B74F7C" w:rsidRPr="007F07A6">
        <w:rPr>
          <w:b/>
          <w:noProof/>
          <w:sz w:val="20"/>
          <w:szCs w:val="20"/>
          <w:u w:val="single"/>
        </w:rPr>
        <w:t>[</w:t>
      </w:r>
      <w:hyperlink w:anchor="_ENREF_74" w:tooltip="Li, 2016 #474" w:history="1">
        <w:r w:rsidR="00742B6D" w:rsidRPr="007F07A6">
          <w:rPr>
            <w:b/>
            <w:noProof/>
            <w:sz w:val="20"/>
            <w:szCs w:val="20"/>
            <w:u w:val="single"/>
          </w:rPr>
          <w:t>74</w:t>
        </w:r>
      </w:hyperlink>
      <w:r w:rsidR="00B74F7C" w:rsidRPr="007F07A6">
        <w:rPr>
          <w:b/>
          <w:noProof/>
          <w:sz w:val="20"/>
          <w:szCs w:val="20"/>
          <w:u w:val="single"/>
        </w:rPr>
        <w:t>]</w:t>
      </w:r>
      <w:r w:rsidR="008174DB" w:rsidRPr="007F07A6">
        <w:rPr>
          <w:b/>
          <w:sz w:val="20"/>
          <w:szCs w:val="20"/>
          <w:u w:val="single"/>
        </w:rPr>
        <w:fldChar w:fldCharType="end"/>
      </w:r>
    </w:p>
    <w:p w:rsidR="004F5134" w:rsidRPr="007F07A6" w:rsidRDefault="00055344" w:rsidP="00B33481">
      <w:pPr>
        <w:pStyle w:val="NormalWeb"/>
        <w:spacing w:before="0" w:beforeAutospacing="0" w:after="0" w:afterAutospacing="0"/>
        <w:jc w:val="center"/>
        <w:rPr>
          <w:sz w:val="20"/>
          <w:szCs w:val="20"/>
        </w:rPr>
      </w:pPr>
      <w:r w:rsidRPr="007F07A6">
        <w:rPr>
          <w:sz w:val="20"/>
          <w:szCs w:val="20"/>
        </w:rPr>
        <w:t>Fig.7</w:t>
      </w:r>
      <w:r w:rsidR="004F5134" w:rsidRPr="007F07A6">
        <w:rPr>
          <w:sz w:val="20"/>
          <w:szCs w:val="20"/>
        </w:rPr>
        <w:t xml:space="preserve"> The</w:t>
      </w:r>
      <w:r w:rsidR="00095B74" w:rsidRPr="007F07A6">
        <w:rPr>
          <w:sz w:val="20"/>
          <w:szCs w:val="20"/>
        </w:rPr>
        <w:t xml:space="preserve"> </w:t>
      </w:r>
      <w:r w:rsidR="004F5134" w:rsidRPr="007F07A6">
        <w:rPr>
          <w:sz w:val="20"/>
          <w:szCs w:val="20"/>
        </w:rPr>
        <w:t>ablation</w:t>
      </w:r>
      <w:r w:rsidR="00095B74" w:rsidRPr="007F07A6">
        <w:rPr>
          <w:sz w:val="20"/>
          <w:szCs w:val="20"/>
        </w:rPr>
        <w:t xml:space="preserve"> </w:t>
      </w:r>
      <w:r w:rsidR="004F5134" w:rsidRPr="007F07A6">
        <w:rPr>
          <w:sz w:val="20"/>
          <w:szCs w:val="20"/>
        </w:rPr>
        <w:t>states</w:t>
      </w:r>
      <w:r w:rsidR="00095B74" w:rsidRPr="007F07A6">
        <w:rPr>
          <w:sz w:val="20"/>
          <w:szCs w:val="20"/>
        </w:rPr>
        <w:t xml:space="preserve"> </w:t>
      </w:r>
      <w:r w:rsidR="004F5134" w:rsidRPr="007F07A6">
        <w:rPr>
          <w:sz w:val="20"/>
          <w:szCs w:val="20"/>
        </w:rPr>
        <w:t>of</w:t>
      </w:r>
      <w:r w:rsidR="00095B74" w:rsidRPr="007F07A6">
        <w:rPr>
          <w:sz w:val="20"/>
          <w:szCs w:val="20"/>
        </w:rPr>
        <w:t xml:space="preserve"> </w:t>
      </w:r>
      <w:r w:rsidR="004F5134" w:rsidRPr="007F07A6">
        <w:rPr>
          <w:sz w:val="20"/>
          <w:szCs w:val="20"/>
        </w:rPr>
        <w:t>ablative</w:t>
      </w:r>
      <w:r w:rsidR="00095B74" w:rsidRPr="007F07A6">
        <w:rPr>
          <w:sz w:val="20"/>
          <w:szCs w:val="20"/>
        </w:rPr>
        <w:t xml:space="preserve"> </w:t>
      </w:r>
      <w:r w:rsidR="004F5134" w:rsidRPr="007F07A6">
        <w:rPr>
          <w:sz w:val="20"/>
          <w:szCs w:val="20"/>
        </w:rPr>
        <w:t>mediums</w:t>
      </w:r>
      <w:r w:rsidR="00095B74" w:rsidRPr="007F07A6">
        <w:rPr>
          <w:sz w:val="20"/>
          <w:szCs w:val="20"/>
        </w:rPr>
        <w:t xml:space="preserve"> </w:t>
      </w:r>
      <w:r w:rsidR="004F5134" w:rsidRPr="007F07A6">
        <w:rPr>
          <w:sz w:val="20"/>
          <w:szCs w:val="20"/>
        </w:rPr>
        <w:t>(alumin</w:t>
      </w:r>
      <w:r w:rsidR="001A6473" w:rsidRPr="007F07A6">
        <w:rPr>
          <w:sz w:val="20"/>
          <w:szCs w:val="20"/>
        </w:rPr>
        <w:t>i</w:t>
      </w:r>
      <w:r w:rsidR="004F5134" w:rsidRPr="007F07A6">
        <w:rPr>
          <w:sz w:val="20"/>
          <w:szCs w:val="20"/>
        </w:rPr>
        <w:t>um</w:t>
      </w:r>
      <w:r w:rsidR="00217DFA" w:rsidRPr="007F07A6">
        <w:rPr>
          <w:sz w:val="20"/>
          <w:szCs w:val="20"/>
        </w:rPr>
        <w:t xml:space="preserve"> </w:t>
      </w:r>
      <w:r w:rsidR="004F5134" w:rsidRPr="007F07A6">
        <w:rPr>
          <w:sz w:val="20"/>
          <w:szCs w:val="20"/>
        </w:rPr>
        <w:t>foil)</w:t>
      </w:r>
      <w:r w:rsidR="00095B74" w:rsidRPr="007F07A6">
        <w:rPr>
          <w:sz w:val="20"/>
          <w:szCs w:val="20"/>
        </w:rPr>
        <w:t xml:space="preserve"> </w:t>
      </w:r>
      <w:r w:rsidR="004F5134" w:rsidRPr="007F07A6">
        <w:rPr>
          <w:sz w:val="20"/>
          <w:szCs w:val="20"/>
        </w:rPr>
        <w:t>with17-μm-thick</w:t>
      </w:r>
      <w:r w:rsidR="00095B74" w:rsidRPr="007F07A6">
        <w:rPr>
          <w:sz w:val="20"/>
          <w:szCs w:val="20"/>
        </w:rPr>
        <w:t xml:space="preserve"> </w:t>
      </w:r>
      <w:r w:rsidR="004F5134" w:rsidRPr="007F07A6">
        <w:rPr>
          <w:sz w:val="20"/>
          <w:szCs w:val="20"/>
        </w:rPr>
        <w:t>alumin</w:t>
      </w:r>
      <w:r w:rsidR="001A6473" w:rsidRPr="007F07A6">
        <w:rPr>
          <w:sz w:val="20"/>
          <w:szCs w:val="20"/>
        </w:rPr>
        <w:t>i</w:t>
      </w:r>
      <w:r w:rsidR="004F5134" w:rsidRPr="007F07A6">
        <w:rPr>
          <w:sz w:val="20"/>
          <w:szCs w:val="20"/>
        </w:rPr>
        <w:t>um</w:t>
      </w:r>
      <w:r w:rsidR="00095B74" w:rsidRPr="007F07A6">
        <w:rPr>
          <w:sz w:val="20"/>
          <w:szCs w:val="20"/>
        </w:rPr>
        <w:t xml:space="preserve"> </w:t>
      </w:r>
      <w:r w:rsidR="004F5134" w:rsidRPr="007F07A6">
        <w:rPr>
          <w:sz w:val="20"/>
          <w:szCs w:val="20"/>
        </w:rPr>
        <w:t>foils</w:t>
      </w:r>
      <w:r w:rsidR="00095B74" w:rsidRPr="007F07A6">
        <w:rPr>
          <w:sz w:val="20"/>
          <w:szCs w:val="20"/>
        </w:rPr>
        <w:t xml:space="preserve"> </w:t>
      </w:r>
      <w:r w:rsidR="004F5134" w:rsidRPr="007F07A6">
        <w:rPr>
          <w:sz w:val="20"/>
          <w:szCs w:val="20"/>
        </w:rPr>
        <w:t>as</w:t>
      </w:r>
      <w:r w:rsidR="00095B74" w:rsidRPr="007F07A6">
        <w:rPr>
          <w:sz w:val="20"/>
          <w:szCs w:val="20"/>
        </w:rPr>
        <w:t xml:space="preserve"> </w:t>
      </w:r>
      <w:r w:rsidR="004F5134" w:rsidRPr="007F07A6">
        <w:rPr>
          <w:sz w:val="20"/>
          <w:szCs w:val="20"/>
        </w:rPr>
        <w:t>workpieces:</w:t>
      </w:r>
      <w:r w:rsidR="00095B74" w:rsidRPr="007F07A6">
        <w:rPr>
          <w:sz w:val="20"/>
          <w:szCs w:val="20"/>
        </w:rPr>
        <w:t xml:space="preserve"> </w:t>
      </w:r>
      <w:r w:rsidR="00217DFA" w:rsidRPr="007F07A6">
        <w:rPr>
          <w:sz w:val="20"/>
          <w:szCs w:val="20"/>
        </w:rPr>
        <w:t>(</w:t>
      </w:r>
      <w:r w:rsidR="004F5134" w:rsidRPr="007F07A6">
        <w:rPr>
          <w:sz w:val="20"/>
          <w:szCs w:val="20"/>
        </w:rPr>
        <w:t>a</w:t>
      </w:r>
      <w:r w:rsidR="00217DFA" w:rsidRPr="007F07A6">
        <w:rPr>
          <w:sz w:val="20"/>
          <w:szCs w:val="20"/>
        </w:rPr>
        <w:t>)</w:t>
      </w:r>
      <w:r w:rsidR="00095B74" w:rsidRPr="007F07A6">
        <w:rPr>
          <w:sz w:val="20"/>
          <w:szCs w:val="20"/>
        </w:rPr>
        <w:t xml:space="preserve"> </w:t>
      </w:r>
      <w:r w:rsidR="004F5134" w:rsidRPr="007F07A6">
        <w:rPr>
          <w:sz w:val="20"/>
          <w:szCs w:val="20"/>
        </w:rPr>
        <w:t>with</w:t>
      </w:r>
      <w:r w:rsidR="00095B74" w:rsidRPr="007F07A6">
        <w:rPr>
          <w:sz w:val="20"/>
          <w:szCs w:val="20"/>
        </w:rPr>
        <w:t xml:space="preserve"> </w:t>
      </w:r>
      <w:r w:rsidR="004F5134" w:rsidRPr="007F07A6">
        <w:rPr>
          <w:sz w:val="20"/>
          <w:szCs w:val="20"/>
        </w:rPr>
        <w:t>1020mJ</w:t>
      </w:r>
      <w:r w:rsidR="00095B74" w:rsidRPr="007F07A6">
        <w:rPr>
          <w:sz w:val="20"/>
          <w:szCs w:val="20"/>
        </w:rPr>
        <w:t xml:space="preserve"> </w:t>
      </w:r>
      <w:r w:rsidR="004F5134" w:rsidRPr="007F07A6">
        <w:rPr>
          <w:sz w:val="20"/>
          <w:szCs w:val="20"/>
        </w:rPr>
        <w:t>energy,</w:t>
      </w:r>
      <w:r w:rsidR="00095B74" w:rsidRPr="007F07A6">
        <w:rPr>
          <w:sz w:val="20"/>
          <w:szCs w:val="20"/>
        </w:rPr>
        <w:t xml:space="preserve"> </w:t>
      </w:r>
      <w:r w:rsidR="00217DFA" w:rsidRPr="007F07A6">
        <w:rPr>
          <w:sz w:val="20"/>
          <w:szCs w:val="20"/>
        </w:rPr>
        <w:t>(</w:t>
      </w:r>
      <w:r w:rsidR="004F5134" w:rsidRPr="007F07A6">
        <w:rPr>
          <w:sz w:val="20"/>
          <w:szCs w:val="20"/>
        </w:rPr>
        <w:t>b</w:t>
      </w:r>
      <w:r w:rsidR="00217DFA" w:rsidRPr="007F07A6">
        <w:rPr>
          <w:sz w:val="20"/>
          <w:szCs w:val="20"/>
        </w:rPr>
        <w:t>)</w:t>
      </w:r>
      <w:r w:rsidR="00095B74" w:rsidRPr="007F07A6">
        <w:rPr>
          <w:sz w:val="20"/>
          <w:szCs w:val="20"/>
        </w:rPr>
        <w:t xml:space="preserve"> </w:t>
      </w:r>
      <w:r w:rsidR="00217DFA" w:rsidRPr="007F07A6">
        <w:rPr>
          <w:sz w:val="20"/>
          <w:szCs w:val="20"/>
        </w:rPr>
        <w:t>with1380mJ energy, (c) with 1690mJ energy, and (d) with 1900</w:t>
      </w:r>
      <w:r w:rsidR="004F5134" w:rsidRPr="007F07A6">
        <w:rPr>
          <w:sz w:val="20"/>
          <w:szCs w:val="20"/>
        </w:rPr>
        <w:t>mJ energy</w:t>
      </w:r>
      <w:r w:rsidR="008174DB" w:rsidRPr="007F07A6">
        <w:rPr>
          <w:sz w:val="20"/>
          <w:szCs w:val="20"/>
        </w:rPr>
        <w:t xml:space="preserve"> </w:t>
      </w:r>
      <w:r w:rsidR="008174DB" w:rsidRPr="007F07A6">
        <w:rPr>
          <w:sz w:val="20"/>
          <w:szCs w:val="20"/>
        </w:rPr>
        <w:fldChar w:fldCharType="begin"/>
      </w:r>
      <w:r w:rsidR="00B74F7C" w:rsidRPr="007F07A6">
        <w:rPr>
          <w:sz w:val="20"/>
          <w:szCs w:val="20"/>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8174DB" w:rsidRPr="007F07A6">
        <w:rPr>
          <w:sz w:val="20"/>
          <w:szCs w:val="20"/>
        </w:rPr>
        <w:fldChar w:fldCharType="separate"/>
      </w:r>
      <w:r w:rsidR="00B74F7C" w:rsidRPr="007F07A6">
        <w:rPr>
          <w:noProof/>
          <w:sz w:val="20"/>
          <w:szCs w:val="20"/>
        </w:rPr>
        <w:t>[</w:t>
      </w:r>
      <w:hyperlink w:anchor="_ENREF_74" w:tooltip="Li, 2016 #474" w:history="1">
        <w:r w:rsidR="00742B6D" w:rsidRPr="007F07A6">
          <w:rPr>
            <w:noProof/>
            <w:sz w:val="20"/>
            <w:szCs w:val="20"/>
          </w:rPr>
          <w:t>74</w:t>
        </w:r>
      </w:hyperlink>
      <w:r w:rsidR="00B74F7C" w:rsidRPr="007F07A6">
        <w:rPr>
          <w:noProof/>
          <w:sz w:val="20"/>
          <w:szCs w:val="20"/>
        </w:rPr>
        <w:t>]</w:t>
      </w:r>
      <w:r w:rsidR="008174DB" w:rsidRPr="007F07A6">
        <w:rPr>
          <w:sz w:val="20"/>
          <w:szCs w:val="20"/>
        </w:rPr>
        <w:fldChar w:fldCharType="end"/>
      </w:r>
      <w:r w:rsidR="008174DB" w:rsidRPr="007F07A6">
        <w:rPr>
          <w:sz w:val="20"/>
          <w:szCs w:val="20"/>
        </w:rPr>
        <w:t>.</w:t>
      </w:r>
    </w:p>
    <w:p w:rsidR="008B7C12" w:rsidRPr="007F07A6" w:rsidRDefault="00852A63" w:rsidP="00B33481">
      <w:pPr>
        <w:pStyle w:val="NormalWeb"/>
        <w:spacing w:after="0"/>
        <w:jc w:val="both"/>
        <w:rPr>
          <w:sz w:val="20"/>
          <w:szCs w:val="20"/>
          <w:u w:val="single"/>
        </w:rPr>
      </w:pPr>
      <w:r w:rsidRPr="007F07A6">
        <w:rPr>
          <w:sz w:val="20"/>
          <w:szCs w:val="20"/>
        </w:rPr>
        <w:t xml:space="preserve">Zhang </w:t>
      </w:r>
      <w:r w:rsidRPr="007F07A6">
        <w:rPr>
          <w:sz w:val="20"/>
          <w:szCs w:val="20"/>
        </w:rPr>
        <w:fldChar w:fldCharType="begin"/>
      </w:r>
      <w:r w:rsidR="00B74F7C" w:rsidRPr="007F07A6">
        <w:rPr>
          <w:sz w:val="20"/>
          <w:szCs w:val="20"/>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Pr="007F07A6">
        <w:rPr>
          <w:sz w:val="20"/>
          <w:szCs w:val="20"/>
        </w:rPr>
        <w:fldChar w:fldCharType="separate"/>
      </w:r>
      <w:r w:rsidR="00B74F7C" w:rsidRPr="007F07A6">
        <w:rPr>
          <w:noProof/>
          <w:sz w:val="20"/>
          <w:szCs w:val="20"/>
        </w:rPr>
        <w:t>[</w:t>
      </w:r>
      <w:hyperlink w:anchor="_ENREF_74" w:tooltip="Li, 2016 #474" w:history="1">
        <w:r w:rsidR="00742B6D" w:rsidRPr="007F07A6">
          <w:rPr>
            <w:noProof/>
            <w:sz w:val="20"/>
            <w:szCs w:val="20"/>
          </w:rPr>
          <w:t>74</w:t>
        </w:r>
      </w:hyperlink>
      <w:r w:rsidR="00B74F7C" w:rsidRPr="007F07A6">
        <w:rPr>
          <w:noProof/>
          <w:sz w:val="20"/>
          <w:szCs w:val="20"/>
        </w:rPr>
        <w:t>]</w:t>
      </w:r>
      <w:r w:rsidRPr="007F07A6">
        <w:rPr>
          <w:sz w:val="20"/>
          <w:szCs w:val="20"/>
        </w:rPr>
        <w:fldChar w:fldCharType="end"/>
      </w:r>
      <w:r w:rsidRPr="007F07A6">
        <w:rPr>
          <w:sz w:val="20"/>
          <w:szCs w:val="20"/>
        </w:rPr>
        <w:t xml:space="preserve"> also observed the i</w:t>
      </w:r>
      <w:r w:rsidR="00130C9F" w:rsidRPr="007F07A6">
        <w:rPr>
          <w:sz w:val="20"/>
          <w:szCs w:val="20"/>
        </w:rPr>
        <w:t>nflue</w:t>
      </w:r>
      <w:r w:rsidRPr="007F07A6">
        <w:rPr>
          <w:sz w:val="20"/>
          <w:szCs w:val="20"/>
        </w:rPr>
        <w:t xml:space="preserve">nce of laser energy and </w:t>
      </w:r>
      <w:r w:rsidR="00130C9F" w:rsidRPr="007F07A6">
        <w:rPr>
          <w:sz w:val="20"/>
          <w:szCs w:val="20"/>
        </w:rPr>
        <w:t>material</w:t>
      </w:r>
      <w:r w:rsidRPr="007F07A6">
        <w:rPr>
          <w:sz w:val="20"/>
          <w:szCs w:val="20"/>
        </w:rPr>
        <w:t xml:space="preserve"> type. </w:t>
      </w:r>
      <w:r w:rsidR="00C7191A" w:rsidRPr="007F07A6">
        <w:rPr>
          <w:sz w:val="20"/>
          <w:szCs w:val="20"/>
        </w:rPr>
        <w:t xml:space="preserve">In the </w:t>
      </w:r>
      <w:r w:rsidR="003B0FF4" w:rsidRPr="007F07A6">
        <w:rPr>
          <w:sz w:val="20"/>
          <w:szCs w:val="20"/>
        </w:rPr>
        <w:t>mold</w:t>
      </w:r>
      <w:r w:rsidR="003C342C" w:rsidRPr="007F07A6">
        <w:rPr>
          <w:sz w:val="20"/>
          <w:szCs w:val="20"/>
        </w:rPr>
        <w:t>-</w:t>
      </w:r>
      <w:r w:rsidR="008174DB" w:rsidRPr="007F07A6">
        <w:rPr>
          <w:sz w:val="20"/>
          <w:szCs w:val="20"/>
        </w:rPr>
        <w:t>free laser shock micro-drawing forming</w:t>
      </w:r>
      <w:r w:rsidR="003B0FF4" w:rsidRPr="007F07A6">
        <w:rPr>
          <w:sz w:val="20"/>
          <w:szCs w:val="20"/>
        </w:rPr>
        <w:t xml:space="preserve"> (MFLSMDF)</w:t>
      </w:r>
      <w:r w:rsidR="008174DB" w:rsidRPr="007F07A6">
        <w:rPr>
          <w:sz w:val="20"/>
          <w:szCs w:val="20"/>
        </w:rPr>
        <w:t xml:space="preserve"> process, a laser beam</w:t>
      </w:r>
      <w:r w:rsidR="00C7191A" w:rsidRPr="007F07A6">
        <w:rPr>
          <w:sz w:val="20"/>
          <w:szCs w:val="20"/>
        </w:rPr>
        <w:t xml:space="preserve"> is utilized as the variable </w:t>
      </w:r>
      <w:r w:rsidR="008174DB" w:rsidRPr="007F07A6">
        <w:rPr>
          <w:sz w:val="20"/>
          <w:szCs w:val="20"/>
        </w:rPr>
        <w:t>convex mold</w:t>
      </w:r>
      <w:r w:rsidR="00C7191A" w:rsidRPr="007F07A6">
        <w:rPr>
          <w:sz w:val="20"/>
          <w:szCs w:val="20"/>
        </w:rPr>
        <w:t>; the properties of whi</w:t>
      </w:r>
      <w:r w:rsidR="008174DB" w:rsidRPr="007F07A6">
        <w:rPr>
          <w:sz w:val="20"/>
          <w:szCs w:val="20"/>
        </w:rPr>
        <w:t>ch will have impacts on the crater</w:t>
      </w:r>
      <w:r w:rsidR="00C7191A" w:rsidRPr="007F07A6">
        <w:rPr>
          <w:sz w:val="20"/>
          <w:szCs w:val="20"/>
        </w:rPr>
        <w:t xml:space="preserve"> profile. Along these lines, it is important to direct investigations to examine </w:t>
      </w:r>
      <w:r w:rsidR="0009535D" w:rsidRPr="007F07A6">
        <w:rPr>
          <w:sz w:val="20"/>
          <w:szCs w:val="20"/>
        </w:rPr>
        <w:t>the effects</w:t>
      </w:r>
      <w:r w:rsidR="008174DB" w:rsidRPr="007F07A6">
        <w:rPr>
          <w:sz w:val="20"/>
          <w:szCs w:val="20"/>
        </w:rPr>
        <w:t xml:space="preserve"> of laser energy on the deformation of thin metal foils. The </w:t>
      </w:r>
      <w:r w:rsidR="003B0FF4" w:rsidRPr="007F07A6">
        <w:rPr>
          <w:sz w:val="20"/>
          <w:szCs w:val="20"/>
        </w:rPr>
        <w:t xml:space="preserve">(MFLSMDF) </w:t>
      </w:r>
      <w:r w:rsidR="00C7191A" w:rsidRPr="007F07A6">
        <w:rPr>
          <w:sz w:val="20"/>
          <w:szCs w:val="20"/>
        </w:rPr>
        <w:t>procedure was performed on alumin</w:t>
      </w:r>
      <w:r w:rsidR="001A6473" w:rsidRPr="007F07A6">
        <w:rPr>
          <w:sz w:val="20"/>
          <w:szCs w:val="20"/>
        </w:rPr>
        <w:t>i</w:t>
      </w:r>
      <w:r w:rsidR="00C7191A" w:rsidRPr="007F07A6">
        <w:rPr>
          <w:sz w:val="20"/>
          <w:szCs w:val="20"/>
        </w:rPr>
        <w:t xml:space="preserve">um, </w:t>
      </w:r>
      <w:r w:rsidR="003B0FF4" w:rsidRPr="007F07A6">
        <w:rPr>
          <w:sz w:val="20"/>
          <w:szCs w:val="20"/>
        </w:rPr>
        <w:t>titanium and co</w:t>
      </w:r>
      <w:r w:rsidR="001A6473" w:rsidRPr="007F07A6">
        <w:rPr>
          <w:sz w:val="20"/>
          <w:szCs w:val="20"/>
        </w:rPr>
        <w:t>p</w:t>
      </w:r>
      <w:r w:rsidR="003B0FF4" w:rsidRPr="007F07A6">
        <w:rPr>
          <w:sz w:val="20"/>
          <w:szCs w:val="20"/>
        </w:rPr>
        <w:t xml:space="preserve">per </w:t>
      </w:r>
      <w:r w:rsidR="00C7191A" w:rsidRPr="007F07A6">
        <w:rPr>
          <w:sz w:val="20"/>
          <w:szCs w:val="20"/>
        </w:rPr>
        <w:t>foils. The tests were rehashed multiple times, and the normal qualit</w:t>
      </w:r>
      <w:r w:rsidR="00303178" w:rsidRPr="007F07A6">
        <w:rPr>
          <w:sz w:val="20"/>
          <w:szCs w:val="20"/>
        </w:rPr>
        <w:t>i</w:t>
      </w:r>
      <w:r w:rsidR="00E91A73" w:rsidRPr="007F07A6">
        <w:rPr>
          <w:sz w:val="20"/>
          <w:szCs w:val="20"/>
        </w:rPr>
        <w:t>es were embraced to draw Fig. 7</w:t>
      </w:r>
      <w:r w:rsidR="00C7191A" w:rsidRPr="007F07A6">
        <w:rPr>
          <w:sz w:val="20"/>
          <w:szCs w:val="20"/>
        </w:rPr>
        <w:t xml:space="preserve">. The outcomes </w:t>
      </w:r>
      <w:r w:rsidR="003C342C" w:rsidRPr="007F07A6">
        <w:rPr>
          <w:sz w:val="20"/>
          <w:szCs w:val="20"/>
        </w:rPr>
        <w:t>obtained</w:t>
      </w:r>
      <w:r w:rsidR="00C7191A" w:rsidRPr="007F07A6">
        <w:rPr>
          <w:sz w:val="20"/>
          <w:szCs w:val="20"/>
        </w:rPr>
        <w:t xml:space="preserve"> for a 17-μm-thick alumin</w:t>
      </w:r>
      <w:r w:rsidR="001A6473" w:rsidRPr="007F07A6">
        <w:rPr>
          <w:sz w:val="20"/>
          <w:szCs w:val="20"/>
        </w:rPr>
        <w:t>i</w:t>
      </w:r>
      <w:r w:rsidR="00C7191A" w:rsidRPr="007F07A6">
        <w:rPr>
          <w:sz w:val="20"/>
          <w:szCs w:val="20"/>
        </w:rPr>
        <w:t>um foil workpiece a</w:t>
      </w:r>
      <w:r w:rsidR="003C342C" w:rsidRPr="007F07A6">
        <w:rPr>
          <w:sz w:val="20"/>
          <w:szCs w:val="20"/>
        </w:rPr>
        <w:t>ppear</w:t>
      </w:r>
      <w:r w:rsidR="00055344" w:rsidRPr="007F07A6">
        <w:rPr>
          <w:sz w:val="20"/>
          <w:szCs w:val="20"/>
        </w:rPr>
        <w:t xml:space="preserve"> in Fig. 8</w:t>
      </w:r>
      <w:r w:rsidR="008174DB" w:rsidRPr="007F07A6">
        <w:rPr>
          <w:sz w:val="20"/>
          <w:szCs w:val="20"/>
        </w:rPr>
        <w:t>; the crater</w:t>
      </w:r>
      <w:r w:rsidR="00C7191A" w:rsidRPr="007F07A6">
        <w:rPr>
          <w:sz w:val="20"/>
          <w:szCs w:val="20"/>
        </w:rPr>
        <w:t xml:space="preserve"> </w:t>
      </w:r>
      <w:r w:rsidR="008174DB" w:rsidRPr="007F07A6">
        <w:rPr>
          <w:sz w:val="20"/>
          <w:szCs w:val="20"/>
        </w:rPr>
        <w:t xml:space="preserve">depths and widths </w:t>
      </w:r>
      <w:r w:rsidR="00C7191A" w:rsidRPr="007F07A6">
        <w:rPr>
          <w:sz w:val="20"/>
          <w:szCs w:val="20"/>
        </w:rPr>
        <w:t>increase</w:t>
      </w:r>
      <w:r w:rsidR="008174DB" w:rsidRPr="007F07A6">
        <w:rPr>
          <w:sz w:val="20"/>
          <w:szCs w:val="20"/>
        </w:rPr>
        <w:t xml:space="preserve"> </w:t>
      </w:r>
      <w:r w:rsidR="00C7191A" w:rsidRPr="007F07A6">
        <w:rPr>
          <w:sz w:val="20"/>
          <w:szCs w:val="20"/>
        </w:rPr>
        <w:t>with</w:t>
      </w:r>
      <w:r w:rsidR="008174DB" w:rsidRPr="007F07A6">
        <w:rPr>
          <w:sz w:val="20"/>
          <w:szCs w:val="20"/>
        </w:rPr>
        <w:t xml:space="preserve"> </w:t>
      </w:r>
      <w:r w:rsidR="00C7191A" w:rsidRPr="007F07A6">
        <w:rPr>
          <w:sz w:val="20"/>
          <w:szCs w:val="20"/>
        </w:rPr>
        <w:t>increasing</w:t>
      </w:r>
      <w:r w:rsidR="008174DB" w:rsidRPr="007F07A6">
        <w:rPr>
          <w:sz w:val="20"/>
          <w:szCs w:val="20"/>
        </w:rPr>
        <w:t xml:space="preserve"> </w:t>
      </w:r>
      <w:r w:rsidR="00C7191A" w:rsidRPr="007F07A6">
        <w:rPr>
          <w:sz w:val="20"/>
          <w:szCs w:val="20"/>
        </w:rPr>
        <w:t>laser</w:t>
      </w:r>
      <w:r w:rsidR="008174DB" w:rsidRPr="007F07A6">
        <w:rPr>
          <w:sz w:val="20"/>
          <w:szCs w:val="20"/>
        </w:rPr>
        <w:t xml:space="preserve"> </w:t>
      </w:r>
      <w:r w:rsidR="00C7191A" w:rsidRPr="007F07A6">
        <w:rPr>
          <w:sz w:val="20"/>
          <w:szCs w:val="20"/>
        </w:rPr>
        <w:t>energy</w:t>
      </w:r>
      <w:r w:rsidR="008174DB" w:rsidRPr="007F07A6">
        <w:rPr>
          <w:sz w:val="20"/>
          <w:szCs w:val="20"/>
        </w:rPr>
        <w:t xml:space="preserve"> </w:t>
      </w:r>
      <w:r w:rsidR="00C7191A" w:rsidRPr="007F07A6">
        <w:rPr>
          <w:sz w:val="20"/>
          <w:szCs w:val="20"/>
        </w:rPr>
        <w:t>from</w:t>
      </w:r>
      <w:r w:rsidR="008174DB" w:rsidRPr="007F07A6">
        <w:rPr>
          <w:sz w:val="20"/>
          <w:szCs w:val="20"/>
        </w:rPr>
        <w:t xml:space="preserve"> </w:t>
      </w:r>
      <w:r w:rsidR="00C7191A" w:rsidRPr="007F07A6">
        <w:rPr>
          <w:sz w:val="20"/>
          <w:szCs w:val="20"/>
        </w:rPr>
        <w:t>1020</w:t>
      </w:r>
      <w:r w:rsidR="008174DB" w:rsidRPr="007F07A6">
        <w:rPr>
          <w:sz w:val="20"/>
          <w:szCs w:val="20"/>
        </w:rPr>
        <w:t xml:space="preserve"> </w:t>
      </w:r>
      <w:r w:rsidR="00C7191A" w:rsidRPr="007F07A6">
        <w:rPr>
          <w:sz w:val="20"/>
          <w:szCs w:val="20"/>
        </w:rPr>
        <w:t>to</w:t>
      </w:r>
      <w:r w:rsidR="008174DB" w:rsidRPr="007F07A6">
        <w:rPr>
          <w:sz w:val="20"/>
          <w:szCs w:val="20"/>
        </w:rPr>
        <w:t xml:space="preserve"> </w:t>
      </w:r>
      <w:r w:rsidR="00C7191A" w:rsidRPr="007F07A6">
        <w:rPr>
          <w:sz w:val="20"/>
          <w:szCs w:val="20"/>
        </w:rPr>
        <w:t>1900mJ.</w:t>
      </w:r>
      <w:r w:rsidR="008174DB" w:rsidRPr="007F07A6">
        <w:rPr>
          <w:sz w:val="20"/>
          <w:szCs w:val="20"/>
        </w:rPr>
        <w:t xml:space="preserve"> </w:t>
      </w:r>
      <w:r w:rsidR="00C7191A" w:rsidRPr="007F07A6">
        <w:rPr>
          <w:sz w:val="20"/>
          <w:szCs w:val="20"/>
        </w:rPr>
        <w:t xml:space="preserve">It is justifiable that the expansion of the </w:t>
      </w:r>
      <w:r w:rsidR="008174DB" w:rsidRPr="007F07A6">
        <w:rPr>
          <w:sz w:val="20"/>
          <w:szCs w:val="20"/>
        </w:rPr>
        <w:t xml:space="preserve">micro-crater depth </w:t>
      </w:r>
      <w:r w:rsidR="00C7191A" w:rsidRPr="007F07A6">
        <w:rPr>
          <w:sz w:val="20"/>
          <w:szCs w:val="20"/>
        </w:rPr>
        <w:t xml:space="preserve">can be </w:t>
      </w:r>
      <w:r w:rsidR="008174DB" w:rsidRPr="007F07A6">
        <w:rPr>
          <w:sz w:val="20"/>
          <w:szCs w:val="20"/>
        </w:rPr>
        <w:t>clarified by the expanded pressure</w:t>
      </w:r>
      <w:r w:rsidR="0025210C" w:rsidRPr="007F07A6">
        <w:rPr>
          <w:sz w:val="20"/>
          <w:szCs w:val="20"/>
        </w:rPr>
        <w:t xml:space="preserve"> </w:t>
      </w:r>
      <w:r w:rsidR="0025210C" w:rsidRPr="007F07A6">
        <w:rPr>
          <w:sz w:val="20"/>
          <w:szCs w:val="20"/>
        </w:rPr>
        <w:fldChar w:fldCharType="begin"/>
      </w:r>
      <w:r w:rsidR="00B74F7C" w:rsidRPr="007F07A6">
        <w:rPr>
          <w:sz w:val="20"/>
          <w:szCs w:val="20"/>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25210C" w:rsidRPr="007F07A6">
        <w:rPr>
          <w:sz w:val="20"/>
          <w:szCs w:val="20"/>
        </w:rPr>
        <w:fldChar w:fldCharType="separate"/>
      </w:r>
      <w:r w:rsidR="00B74F7C" w:rsidRPr="007F07A6">
        <w:rPr>
          <w:noProof/>
          <w:sz w:val="20"/>
          <w:szCs w:val="20"/>
        </w:rPr>
        <w:t>[</w:t>
      </w:r>
      <w:hyperlink w:anchor="_ENREF_74" w:tooltip="Li, 2016 #474" w:history="1">
        <w:r w:rsidR="00742B6D" w:rsidRPr="007F07A6">
          <w:rPr>
            <w:noProof/>
            <w:sz w:val="20"/>
            <w:szCs w:val="20"/>
          </w:rPr>
          <w:t>74</w:t>
        </w:r>
      </w:hyperlink>
      <w:r w:rsidR="00B74F7C" w:rsidRPr="007F07A6">
        <w:rPr>
          <w:noProof/>
          <w:sz w:val="20"/>
          <w:szCs w:val="20"/>
        </w:rPr>
        <w:t>]</w:t>
      </w:r>
      <w:r w:rsidR="0025210C" w:rsidRPr="007F07A6">
        <w:rPr>
          <w:sz w:val="20"/>
          <w:szCs w:val="20"/>
        </w:rPr>
        <w:fldChar w:fldCharType="end"/>
      </w:r>
      <w:r w:rsidR="00C7191A" w:rsidRPr="007F07A6">
        <w:rPr>
          <w:sz w:val="20"/>
          <w:szCs w:val="20"/>
        </w:rPr>
        <w:t>.</w:t>
      </w:r>
    </w:p>
    <w:p w:rsidR="00217DFA" w:rsidRPr="007F07A6" w:rsidRDefault="008B7C12" w:rsidP="00B33481">
      <w:pPr>
        <w:pStyle w:val="NormalWeb"/>
        <w:spacing w:after="0"/>
        <w:jc w:val="center"/>
        <w:rPr>
          <w:b/>
          <w:sz w:val="20"/>
          <w:szCs w:val="20"/>
          <w:u w:val="single"/>
        </w:rPr>
      </w:pPr>
      <w:r w:rsidRPr="007F07A6">
        <w:rPr>
          <w:noProof/>
          <w:sz w:val="20"/>
          <w:szCs w:val="20"/>
        </w:rPr>
        <w:drawing>
          <wp:inline distT="0" distB="0" distL="0" distR="0" wp14:anchorId="2AD21A49" wp14:editId="59472355">
            <wp:extent cx="3420608" cy="2107095"/>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0144" cy="2119129"/>
                    </a:xfrm>
                    <a:prstGeom prst="rect">
                      <a:avLst/>
                    </a:prstGeom>
                  </pic:spPr>
                </pic:pic>
              </a:graphicData>
            </a:graphic>
          </wp:inline>
        </w:drawing>
      </w:r>
      <w:r w:rsidR="0025210C" w:rsidRPr="007F07A6">
        <w:rPr>
          <w:b/>
          <w:sz w:val="20"/>
          <w:szCs w:val="20"/>
          <w:u w:val="single"/>
        </w:rPr>
        <w:t xml:space="preserve"> </w:t>
      </w:r>
      <w:r w:rsidR="0025210C" w:rsidRPr="007F07A6">
        <w:rPr>
          <w:b/>
          <w:sz w:val="20"/>
          <w:szCs w:val="20"/>
          <w:u w:val="single"/>
        </w:rPr>
        <w:fldChar w:fldCharType="begin"/>
      </w:r>
      <w:r w:rsidR="00B74F7C" w:rsidRPr="007F07A6">
        <w:rPr>
          <w:b/>
          <w:sz w:val="20"/>
          <w:szCs w:val="20"/>
          <w:u w:val="single"/>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25210C" w:rsidRPr="007F07A6">
        <w:rPr>
          <w:b/>
          <w:sz w:val="20"/>
          <w:szCs w:val="20"/>
          <w:u w:val="single"/>
        </w:rPr>
        <w:fldChar w:fldCharType="separate"/>
      </w:r>
      <w:r w:rsidR="00B74F7C" w:rsidRPr="007F07A6">
        <w:rPr>
          <w:b/>
          <w:noProof/>
          <w:sz w:val="20"/>
          <w:szCs w:val="20"/>
          <w:u w:val="single"/>
        </w:rPr>
        <w:t>[</w:t>
      </w:r>
      <w:hyperlink w:anchor="_ENREF_74" w:tooltip="Li, 2016 #474" w:history="1">
        <w:r w:rsidR="00742B6D" w:rsidRPr="007F07A6">
          <w:rPr>
            <w:b/>
            <w:noProof/>
            <w:sz w:val="20"/>
            <w:szCs w:val="20"/>
            <w:u w:val="single"/>
          </w:rPr>
          <w:t>74</w:t>
        </w:r>
      </w:hyperlink>
      <w:r w:rsidR="00B74F7C" w:rsidRPr="007F07A6">
        <w:rPr>
          <w:b/>
          <w:noProof/>
          <w:sz w:val="20"/>
          <w:szCs w:val="20"/>
          <w:u w:val="single"/>
        </w:rPr>
        <w:t>]</w:t>
      </w:r>
      <w:r w:rsidR="0025210C" w:rsidRPr="007F07A6">
        <w:rPr>
          <w:b/>
          <w:sz w:val="20"/>
          <w:szCs w:val="20"/>
          <w:u w:val="single"/>
        </w:rPr>
        <w:fldChar w:fldCharType="end"/>
      </w:r>
    </w:p>
    <w:p w:rsidR="003E0A1B" w:rsidRPr="007F07A6" w:rsidRDefault="00E91A73" w:rsidP="00B33481">
      <w:pPr>
        <w:pStyle w:val="NormalWeb"/>
        <w:spacing w:after="0"/>
        <w:jc w:val="center"/>
        <w:rPr>
          <w:sz w:val="20"/>
          <w:szCs w:val="20"/>
          <w:u w:val="single"/>
        </w:rPr>
      </w:pPr>
      <w:r w:rsidRPr="007F07A6">
        <w:rPr>
          <w:sz w:val="20"/>
          <w:szCs w:val="20"/>
        </w:rPr>
        <w:t>Fig.</w:t>
      </w:r>
      <w:r w:rsidR="008B7C12" w:rsidRPr="007F07A6">
        <w:rPr>
          <w:sz w:val="20"/>
          <w:szCs w:val="20"/>
        </w:rPr>
        <w:t xml:space="preserve"> </w:t>
      </w:r>
      <w:r w:rsidRPr="007F07A6">
        <w:rPr>
          <w:sz w:val="20"/>
          <w:szCs w:val="20"/>
        </w:rPr>
        <w:t xml:space="preserve"> 8 </w:t>
      </w:r>
      <w:r w:rsidR="008B7C12" w:rsidRPr="007F07A6">
        <w:rPr>
          <w:sz w:val="20"/>
          <w:szCs w:val="20"/>
        </w:rPr>
        <w:t>The crater depth and crater width variation with increasing energ</w:t>
      </w:r>
      <w:r w:rsidR="00217DFA" w:rsidRPr="007F07A6">
        <w:rPr>
          <w:sz w:val="20"/>
          <w:szCs w:val="20"/>
        </w:rPr>
        <w:t>ies (1020mJ, 1380mJ, 1690mJ, and 1900</w:t>
      </w:r>
      <w:r w:rsidR="008B7C12" w:rsidRPr="007F07A6">
        <w:rPr>
          <w:sz w:val="20"/>
          <w:szCs w:val="20"/>
        </w:rPr>
        <w:t xml:space="preserve">mJ) for a laser </w:t>
      </w:r>
      <w:r w:rsidR="00217DFA" w:rsidRPr="007F07A6">
        <w:rPr>
          <w:sz w:val="20"/>
          <w:szCs w:val="20"/>
        </w:rPr>
        <w:t>on a 17</w:t>
      </w:r>
      <w:r w:rsidR="0025638A" w:rsidRPr="007F07A6">
        <w:rPr>
          <w:sz w:val="20"/>
          <w:szCs w:val="20"/>
        </w:rPr>
        <w:t>μm-thick alumin</w:t>
      </w:r>
      <w:r w:rsidR="001A6473" w:rsidRPr="007F07A6">
        <w:rPr>
          <w:sz w:val="20"/>
          <w:szCs w:val="20"/>
        </w:rPr>
        <w:t>i</w:t>
      </w:r>
      <w:r w:rsidR="0025638A" w:rsidRPr="007F07A6">
        <w:rPr>
          <w:sz w:val="20"/>
          <w:szCs w:val="20"/>
        </w:rPr>
        <w:t>um foil.</w:t>
      </w:r>
    </w:p>
    <w:p w:rsidR="00004C2C" w:rsidRPr="007F07A6" w:rsidRDefault="0025210C" w:rsidP="00B33481">
      <w:pPr>
        <w:pStyle w:val="NormalWeb"/>
        <w:spacing w:after="0"/>
        <w:jc w:val="both"/>
        <w:rPr>
          <w:sz w:val="20"/>
          <w:szCs w:val="20"/>
          <w:shd w:val="clear" w:color="auto" w:fill="FFFFFF"/>
        </w:rPr>
      </w:pPr>
      <w:r w:rsidRPr="007F07A6">
        <w:rPr>
          <w:sz w:val="20"/>
          <w:szCs w:val="20"/>
          <w:shd w:val="clear" w:color="auto" w:fill="FFFFFF"/>
        </w:rPr>
        <w:t>He also studied the</w:t>
      </w:r>
      <w:r w:rsidR="0009535D" w:rsidRPr="007F07A6">
        <w:rPr>
          <w:sz w:val="20"/>
          <w:szCs w:val="20"/>
          <w:shd w:val="clear" w:color="auto" w:fill="FFFFFF"/>
        </w:rPr>
        <w:t xml:space="preserve"> 3D (three</w:t>
      </w:r>
      <w:r w:rsidR="003C342C" w:rsidRPr="007F07A6">
        <w:rPr>
          <w:sz w:val="20"/>
          <w:szCs w:val="20"/>
          <w:shd w:val="clear" w:color="auto" w:fill="FFFFFF"/>
        </w:rPr>
        <w:t>-</w:t>
      </w:r>
      <w:r w:rsidR="0009535D" w:rsidRPr="007F07A6">
        <w:rPr>
          <w:sz w:val="20"/>
          <w:szCs w:val="20"/>
          <w:shd w:val="clear" w:color="auto" w:fill="FFFFFF"/>
        </w:rPr>
        <w:t xml:space="preserve">dimensional) </w:t>
      </w:r>
      <w:r w:rsidR="00004C2C" w:rsidRPr="007F07A6">
        <w:rPr>
          <w:sz w:val="20"/>
          <w:szCs w:val="20"/>
          <w:shd w:val="clear" w:color="auto" w:fill="FFFFFF"/>
        </w:rPr>
        <w:t>micro-topography of the workpiece</w:t>
      </w:r>
      <w:r w:rsidR="00D02A64" w:rsidRPr="007F07A6">
        <w:rPr>
          <w:sz w:val="20"/>
          <w:szCs w:val="20"/>
          <w:shd w:val="clear" w:color="auto" w:fill="FFFFFF"/>
        </w:rPr>
        <w:t xml:space="preserve">.  </w:t>
      </w:r>
      <w:r w:rsidR="00C7191A" w:rsidRPr="007F07A6">
        <w:rPr>
          <w:sz w:val="20"/>
          <w:szCs w:val="20"/>
          <w:shd w:val="clear" w:color="auto" w:fill="FFFFFF"/>
        </w:rPr>
        <w:t>F</w:t>
      </w:r>
      <w:r w:rsidR="00E91A73" w:rsidRPr="007F07A6">
        <w:rPr>
          <w:sz w:val="20"/>
          <w:szCs w:val="20"/>
          <w:shd w:val="clear" w:color="auto" w:fill="FFFFFF"/>
        </w:rPr>
        <w:t xml:space="preserve">igure 9(a &amp; </w:t>
      </w:r>
      <w:r w:rsidR="00C7191A" w:rsidRPr="007F07A6">
        <w:rPr>
          <w:sz w:val="20"/>
          <w:szCs w:val="20"/>
          <w:shd w:val="clear" w:color="auto" w:fill="FFFFFF"/>
        </w:rPr>
        <w:t>b</w:t>
      </w:r>
      <w:r w:rsidR="00E91A73" w:rsidRPr="007F07A6">
        <w:rPr>
          <w:sz w:val="20"/>
          <w:szCs w:val="20"/>
          <w:shd w:val="clear" w:color="auto" w:fill="FFFFFF"/>
        </w:rPr>
        <w:t>)</w:t>
      </w:r>
      <w:r w:rsidR="00C7191A" w:rsidRPr="007F07A6">
        <w:rPr>
          <w:sz w:val="20"/>
          <w:szCs w:val="20"/>
          <w:shd w:val="clear" w:color="auto" w:fill="FFFFFF"/>
        </w:rPr>
        <w:t xml:space="preserve"> demonstrates the deliberate surface 3D </w:t>
      </w:r>
      <w:r w:rsidRPr="007F07A6">
        <w:rPr>
          <w:sz w:val="20"/>
          <w:szCs w:val="20"/>
          <w:shd w:val="clear" w:color="auto" w:fill="FFFFFF"/>
        </w:rPr>
        <w:t>micro</w:t>
      </w:r>
      <w:r w:rsidR="001A6473" w:rsidRPr="007F07A6">
        <w:rPr>
          <w:sz w:val="20"/>
          <w:szCs w:val="20"/>
          <w:shd w:val="clear" w:color="auto" w:fill="FFFFFF"/>
        </w:rPr>
        <w:t>-</w:t>
      </w:r>
      <w:r w:rsidR="00C7191A" w:rsidRPr="007F07A6">
        <w:rPr>
          <w:sz w:val="20"/>
          <w:szCs w:val="20"/>
          <w:shd w:val="clear" w:color="auto" w:fill="FFFFFF"/>
        </w:rPr>
        <w:t>geography of the</w:t>
      </w:r>
      <w:r w:rsidRPr="007F07A6">
        <w:rPr>
          <w:sz w:val="20"/>
          <w:szCs w:val="20"/>
          <w:shd w:val="clear" w:color="auto" w:fill="FFFFFF"/>
        </w:rPr>
        <w:t xml:space="preserve"> alumin</w:t>
      </w:r>
      <w:r w:rsidR="001A6473" w:rsidRPr="007F07A6">
        <w:rPr>
          <w:sz w:val="20"/>
          <w:szCs w:val="20"/>
          <w:shd w:val="clear" w:color="auto" w:fill="FFFFFF"/>
        </w:rPr>
        <w:t>i</w:t>
      </w:r>
      <w:r w:rsidRPr="007F07A6">
        <w:rPr>
          <w:sz w:val="20"/>
          <w:szCs w:val="20"/>
          <w:shd w:val="clear" w:color="auto" w:fill="FFFFFF"/>
        </w:rPr>
        <w:t>um test in the laser shock area</w:t>
      </w:r>
      <w:r w:rsidR="00C7191A" w:rsidRPr="007F07A6">
        <w:rPr>
          <w:sz w:val="20"/>
          <w:szCs w:val="20"/>
          <w:shd w:val="clear" w:color="auto" w:fill="FFFFFF"/>
        </w:rPr>
        <w:t>. It ten</w:t>
      </w:r>
      <w:r w:rsidRPr="007F07A6">
        <w:rPr>
          <w:sz w:val="20"/>
          <w:szCs w:val="20"/>
          <w:shd w:val="clear" w:color="auto" w:fill="FFFFFF"/>
        </w:rPr>
        <w:t>ds to be seen that a smooth crater was formed</w:t>
      </w:r>
      <w:r w:rsidR="00C7191A" w:rsidRPr="007F07A6">
        <w:rPr>
          <w:sz w:val="20"/>
          <w:szCs w:val="20"/>
          <w:shd w:val="clear" w:color="auto" w:fill="FFFFFF"/>
        </w:rPr>
        <w:t xml:space="preserve"> wi</w:t>
      </w:r>
      <w:r w:rsidRPr="007F07A6">
        <w:rPr>
          <w:sz w:val="20"/>
          <w:szCs w:val="20"/>
          <w:shd w:val="clear" w:color="auto" w:fill="FFFFFF"/>
        </w:rPr>
        <w:t xml:space="preserve">thout any indications of burning, ablation, </w:t>
      </w:r>
      <w:r w:rsidR="003C342C" w:rsidRPr="007F07A6">
        <w:rPr>
          <w:sz w:val="20"/>
          <w:szCs w:val="20"/>
          <w:shd w:val="clear" w:color="auto" w:fill="FFFFFF"/>
        </w:rPr>
        <w:t xml:space="preserve">or </w:t>
      </w:r>
      <w:r w:rsidRPr="007F07A6">
        <w:rPr>
          <w:sz w:val="20"/>
          <w:szCs w:val="20"/>
          <w:shd w:val="clear" w:color="auto" w:fill="FFFFFF"/>
        </w:rPr>
        <w:t>melting, implying that the forming procedure is non-thermal</w:t>
      </w:r>
      <w:r w:rsidR="00C7191A" w:rsidRPr="007F07A6">
        <w:rPr>
          <w:sz w:val="20"/>
          <w:szCs w:val="20"/>
          <w:shd w:val="clear" w:color="auto" w:fill="FFFFFF"/>
        </w:rPr>
        <w:t>. A</w:t>
      </w:r>
      <w:r w:rsidR="00D02A64" w:rsidRPr="007F07A6">
        <w:rPr>
          <w:sz w:val="20"/>
          <w:szCs w:val="20"/>
          <w:shd w:val="clear" w:color="auto" w:fill="FFFFFF"/>
        </w:rPr>
        <w:t>s observed, the s</w:t>
      </w:r>
      <w:r w:rsidR="00C7191A" w:rsidRPr="007F07A6">
        <w:rPr>
          <w:sz w:val="20"/>
          <w:szCs w:val="20"/>
          <w:shd w:val="clear" w:color="auto" w:fill="FFFFFF"/>
        </w:rPr>
        <w:t xml:space="preserve">ample creates plastic </w:t>
      </w:r>
      <w:r w:rsidR="00D02A64" w:rsidRPr="007F07A6">
        <w:rPr>
          <w:sz w:val="20"/>
          <w:szCs w:val="20"/>
          <w:shd w:val="clear" w:color="auto" w:fill="FFFFFF"/>
        </w:rPr>
        <w:t>deformation and</w:t>
      </w:r>
      <w:r w:rsidR="00C7191A" w:rsidRPr="007F07A6">
        <w:rPr>
          <w:sz w:val="20"/>
          <w:szCs w:val="20"/>
          <w:shd w:val="clear" w:color="auto" w:fill="FFFFFF"/>
        </w:rPr>
        <w:t xml:space="preserve"> the workpiece has a high spatial goal at the micron</w:t>
      </w:r>
      <w:r w:rsidR="003C342C" w:rsidRPr="007F07A6">
        <w:rPr>
          <w:sz w:val="20"/>
          <w:szCs w:val="20"/>
          <w:shd w:val="clear" w:color="auto" w:fill="FFFFFF"/>
        </w:rPr>
        <w:t xml:space="preserve"> </w:t>
      </w:r>
      <w:r w:rsidR="00C7191A" w:rsidRPr="007F07A6">
        <w:rPr>
          <w:sz w:val="20"/>
          <w:szCs w:val="20"/>
          <w:shd w:val="clear" w:color="auto" w:fill="FFFFFF"/>
        </w:rPr>
        <w:t>level. The ablative medium ca</w:t>
      </w:r>
      <w:r w:rsidR="00D02A64" w:rsidRPr="007F07A6">
        <w:rPr>
          <w:sz w:val="20"/>
          <w:szCs w:val="20"/>
          <w:shd w:val="clear" w:color="auto" w:fill="FFFFFF"/>
        </w:rPr>
        <w:t>n shield the workpiece from thermal</w:t>
      </w:r>
      <w:r w:rsidR="00C7191A" w:rsidRPr="007F07A6">
        <w:rPr>
          <w:sz w:val="20"/>
          <w:szCs w:val="20"/>
          <w:shd w:val="clear" w:color="auto" w:fill="FFFFFF"/>
        </w:rPr>
        <w:t xml:space="preserve"> impacts with the end goal that absolute mechanical impacts are </w:t>
      </w:r>
      <w:r w:rsidR="00D02A64" w:rsidRPr="007F07A6">
        <w:rPr>
          <w:sz w:val="20"/>
          <w:szCs w:val="20"/>
          <w:shd w:val="clear" w:color="auto" w:fill="FFFFFF"/>
        </w:rPr>
        <w:t xml:space="preserve">induced </w:t>
      </w:r>
      <w:r w:rsidR="00D02A64" w:rsidRPr="007F07A6">
        <w:rPr>
          <w:sz w:val="20"/>
          <w:szCs w:val="20"/>
          <w:shd w:val="clear" w:color="auto" w:fill="FFFFFF"/>
        </w:rPr>
        <w:fldChar w:fldCharType="begin"/>
      </w:r>
      <w:r w:rsidR="00B74F7C" w:rsidRPr="007F07A6">
        <w:rPr>
          <w:sz w:val="20"/>
          <w:szCs w:val="20"/>
          <w:shd w:val="clear" w:color="auto" w:fill="FFFFFF"/>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D02A64" w:rsidRPr="007F07A6">
        <w:rPr>
          <w:sz w:val="20"/>
          <w:szCs w:val="20"/>
          <w:shd w:val="clear" w:color="auto" w:fill="FFFFFF"/>
        </w:rPr>
        <w:fldChar w:fldCharType="separate"/>
      </w:r>
      <w:r w:rsidR="00B74F7C" w:rsidRPr="007F07A6">
        <w:rPr>
          <w:noProof/>
          <w:sz w:val="20"/>
          <w:szCs w:val="20"/>
          <w:shd w:val="clear" w:color="auto" w:fill="FFFFFF"/>
        </w:rPr>
        <w:t>[</w:t>
      </w:r>
      <w:hyperlink w:anchor="_ENREF_74" w:tooltip="Li, 2016 #474" w:history="1">
        <w:r w:rsidR="00742B6D" w:rsidRPr="007F07A6">
          <w:rPr>
            <w:noProof/>
            <w:sz w:val="20"/>
            <w:szCs w:val="20"/>
            <w:shd w:val="clear" w:color="auto" w:fill="FFFFFF"/>
          </w:rPr>
          <w:t>74</w:t>
        </w:r>
      </w:hyperlink>
      <w:r w:rsidR="00B74F7C" w:rsidRPr="007F07A6">
        <w:rPr>
          <w:noProof/>
          <w:sz w:val="20"/>
          <w:szCs w:val="20"/>
          <w:shd w:val="clear" w:color="auto" w:fill="FFFFFF"/>
        </w:rPr>
        <w:t>]</w:t>
      </w:r>
      <w:r w:rsidR="00D02A64" w:rsidRPr="007F07A6">
        <w:rPr>
          <w:sz w:val="20"/>
          <w:szCs w:val="20"/>
          <w:shd w:val="clear" w:color="auto" w:fill="FFFFFF"/>
        </w:rPr>
        <w:fldChar w:fldCharType="end"/>
      </w:r>
      <w:r w:rsidR="00C7191A" w:rsidRPr="007F07A6">
        <w:rPr>
          <w:sz w:val="20"/>
          <w:szCs w:val="20"/>
          <w:shd w:val="clear" w:color="auto" w:fill="FFFFFF"/>
        </w:rPr>
        <w:t>.</w:t>
      </w:r>
    </w:p>
    <w:p w:rsidR="00CA633F" w:rsidRPr="007F07A6" w:rsidRDefault="00004C2C" w:rsidP="00B33481">
      <w:pPr>
        <w:pStyle w:val="NormalWeb"/>
        <w:spacing w:before="0" w:beforeAutospacing="0" w:after="0" w:afterAutospacing="0"/>
        <w:jc w:val="center"/>
        <w:rPr>
          <w:sz w:val="20"/>
          <w:szCs w:val="20"/>
          <w:shd w:val="clear" w:color="auto" w:fill="FFFFFF"/>
        </w:rPr>
      </w:pPr>
      <w:r w:rsidRPr="007F07A6">
        <w:rPr>
          <w:noProof/>
          <w:sz w:val="20"/>
          <w:szCs w:val="20"/>
        </w:rPr>
        <w:lastRenderedPageBreak/>
        <w:drawing>
          <wp:inline distT="0" distB="0" distL="0" distR="0" wp14:anchorId="1923524B" wp14:editId="7B18B5A0">
            <wp:extent cx="3584528" cy="1457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0647" cy="1471855"/>
                    </a:xfrm>
                    <a:prstGeom prst="rect">
                      <a:avLst/>
                    </a:prstGeom>
                  </pic:spPr>
                </pic:pic>
              </a:graphicData>
            </a:graphic>
          </wp:inline>
        </w:drawing>
      </w:r>
      <w:r w:rsidR="00D02A64" w:rsidRPr="007F07A6">
        <w:rPr>
          <w:sz w:val="20"/>
          <w:szCs w:val="20"/>
          <w:shd w:val="clear" w:color="auto" w:fill="FFFFFF"/>
        </w:rPr>
        <w:t xml:space="preserve"> </w:t>
      </w:r>
      <w:r w:rsidR="00D02A64" w:rsidRPr="007F07A6">
        <w:rPr>
          <w:sz w:val="20"/>
          <w:szCs w:val="20"/>
          <w:shd w:val="clear" w:color="auto" w:fill="FFFFFF"/>
        </w:rPr>
        <w:fldChar w:fldCharType="begin"/>
      </w:r>
      <w:r w:rsidR="00B74F7C" w:rsidRPr="007F07A6">
        <w:rPr>
          <w:sz w:val="20"/>
          <w:szCs w:val="20"/>
          <w:shd w:val="clear" w:color="auto" w:fill="FFFFFF"/>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D02A64" w:rsidRPr="007F07A6">
        <w:rPr>
          <w:sz w:val="20"/>
          <w:szCs w:val="20"/>
          <w:shd w:val="clear" w:color="auto" w:fill="FFFFFF"/>
        </w:rPr>
        <w:fldChar w:fldCharType="separate"/>
      </w:r>
      <w:r w:rsidR="00B74F7C" w:rsidRPr="007F07A6">
        <w:rPr>
          <w:noProof/>
          <w:sz w:val="20"/>
          <w:szCs w:val="20"/>
          <w:shd w:val="clear" w:color="auto" w:fill="FFFFFF"/>
        </w:rPr>
        <w:t>[</w:t>
      </w:r>
      <w:hyperlink w:anchor="_ENREF_74" w:tooltip="Li, 2016 #474" w:history="1">
        <w:r w:rsidR="00742B6D" w:rsidRPr="007F07A6">
          <w:rPr>
            <w:noProof/>
            <w:sz w:val="20"/>
            <w:szCs w:val="20"/>
            <w:shd w:val="clear" w:color="auto" w:fill="FFFFFF"/>
          </w:rPr>
          <w:t>74</w:t>
        </w:r>
      </w:hyperlink>
      <w:r w:rsidR="00B74F7C" w:rsidRPr="007F07A6">
        <w:rPr>
          <w:noProof/>
          <w:sz w:val="20"/>
          <w:szCs w:val="20"/>
          <w:shd w:val="clear" w:color="auto" w:fill="FFFFFF"/>
        </w:rPr>
        <w:t>]</w:t>
      </w:r>
      <w:r w:rsidR="00D02A64" w:rsidRPr="007F07A6">
        <w:rPr>
          <w:sz w:val="20"/>
          <w:szCs w:val="20"/>
          <w:shd w:val="clear" w:color="auto" w:fill="FFFFFF"/>
        </w:rPr>
        <w:fldChar w:fldCharType="end"/>
      </w:r>
    </w:p>
    <w:p w:rsidR="00E126B8" w:rsidRPr="007F07A6" w:rsidRDefault="00E126B8" w:rsidP="00B33481">
      <w:pPr>
        <w:pStyle w:val="NormalWeb"/>
        <w:spacing w:before="0" w:beforeAutospacing="0" w:after="0" w:afterAutospacing="0"/>
        <w:jc w:val="center"/>
        <w:rPr>
          <w:sz w:val="20"/>
          <w:szCs w:val="20"/>
          <w:shd w:val="clear" w:color="auto" w:fill="FFFFFF"/>
        </w:rPr>
      </w:pPr>
    </w:p>
    <w:p w:rsidR="00B05EB4" w:rsidRPr="007F07A6" w:rsidRDefault="00004C2C" w:rsidP="00B33481">
      <w:pPr>
        <w:pStyle w:val="NormalWeb"/>
        <w:spacing w:before="0" w:beforeAutospacing="0" w:after="0" w:afterAutospacing="0"/>
        <w:jc w:val="center"/>
        <w:rPr>
          <w:sz w:val="20"/>
          <w:szCs w:val="20"/>
          <w:shd w:val="clear" w:color="auto" w:fill="FFFFFF"/>
        </w:rPr>
      </w:pPr>
      <w:r w:rsidRPr="007F07A6">
        <w:rPr>
          <w:sz w:val="20"/>
          <w:szCs w:val="20"/>
          <w:shd w:val="clear" w:color="auto" w:fill="FFFFFF"/>
        </w:rPr>
        <w:t>Fig</w:t>
      </w:r>
      <w:r w:rsidR="00E91A73" w:rsidRPr="007F07A6">
        <w:rPr>
          <w:sz w:val="20"/>
          <w:szCs w:val="20"/>
          <w:shd w:val="clear" w:color="auto" w:fill="FFFFFF"/>
        </w:rPr>
        <w:t>. 9</w:t>
      </w:r>
      <w:r w:rsidRPr="007F07A6">
        <w:rPr>
          <w:sz w:val="20"/>
          <w:szCs w:val="20"/>
          <w:shd w:val="clear" w:color="auto" w:fill="FFFFFF"/>
        </w:rPr>
        <w:t xml:space="preserve"> Micro-crater</w:t>
      </w:r>
      <w:r w:rsidR="00130C9F" w:rsidRPr="007F07A6">
        <w:rPr>
          <w:sz w:val="20"/>
          <w:szCs w:val="20"/>
          <w:shd w:val="clear" w:color="auto" w:fill="FFFFFF"/>
        </w:rPr>
        <w:t xml:space="preserve"> </w:t>
      </w:r>
      <w:r w:rsidRPr="007F07A6">
        <w:rPr>
          <w:sz w:val="20"/>
          <w:szCs w:val="20"/>
          <w:shd w:val="clear" w:color="auto" w:fill="FFFFFF"/>
        </w:rPr>
        <w:t>in</w:t>
      </w:r>
      <w:r w:rsidR="00130C9F" w:rsidRPr="007F07A6">
        <w:rPr>
          <w:sz w:val="20"/>
          <w:szCs w:val="20"/>
          <w:shd w:val="clear" w:color="auto" w:fill="FFFFFF"/>
        </w:rPr>
        <w:t xml:space="preserve"> </w:t>
      </w:r>
      <w:r w:rsidRPr="007F07A6">
        <w:rPr>
          <w:sz w:val="20"/>
          <w:szCs w:val="20"/>
          <w:shd w:val="clear" w:color="auto" w:fill="FFFFFF"/>
        </w:rPr>
        <w:t>the</w:t>
      </w:r>
      <w:r w:rsidR="00130C9F" w:rsidRPr="007F07A6">
        <w:rPr>
          <w:sz w:val="20"/>
          <w:szCs w:val="20"/>
          <w:shd w:val="clear" w:color="auto" w:fill="FFFFFF"/>
        </w:rPr>
        <w:t xml:space="preserve"> </w:t>
      </w:r>
      <w:r w:rsidRPr="007F07A6">
        <w:rPr>
          <w:sz w:val="20"/>
          <w:szCs w:val="20"/>
          <w:shd w:val="clear" w:color="auto" w:fill="FFFFFF"/>
        </w:rPr>
        <w:t>shock</w:t>
      </w:r>
      <w:r w:rsidR="00130C9F" w:rsidRPr="007F07A6">
        <w:rPr>
          <w:sz w:val="20"/>
          <w:szCs w:val="20"/>
          <w:shd w:val="clear" w:color="auto" w:fill="FFFFFF"/>
        </w:rPr>
        <w:t xml:space="preserve"> </w:t>
      </w:r>
      <w:r w:rsidRPr="007F07A6">
        <w:rPr>
          <w:sz w:val="20"/>
          <w:szCs w:val="20"/>
          <w:shd w:val="clear" w:color="auto" w:fill="FFFFFF"/>
        </w:rPr>
        <w:t>region</w:t>
      </w:r>
      <w:r w:rsidR="00130C9F" w:rsidRPr="007F07A6">
        <w:rPr>
          <w:sz w:val="20"/>
          <w:szCs w:val="20"/>
          <w:shd w:val="clear" w:color="auto" w:fill="FFFFFF"/>
        </w:rPr>
        <w:t xml:space="preserve"> </w:t>
      </w:r>
      <w:r w:rsidRPr="007F07A6">
        <w:rPr>
          <w:sz w:val="20"/>
          <w:szCs w:val="20"/>
          <w:shd w:val="clear" w:color="auto" w:fill="FFFFFF"/>
        </w:rPr>
        <w:t>(a laser of 1020mJ energy on a 17-μm-thick Al sample).</w:t>
      </w:r>
    </w:p>
    <w:p w:rsidR="0009535D" w:rsidRPr="007F07A6" w:rsidRDefault="00004C2C" w:rsidP="00B33481">
      <w:pPr>
        <w:pStyle w:val="NormalWeb"/>
        <w:numPr>
          <w:ilvl w:val="0"/>
          <w:numId w:val="6"/>
        </w:numPr>
        <w:spacing w:before="0" w:beforeAutospacing="0" w:after="0" w:afterAutospacing="0"/>
        <w:jc w:val="center"/>
        <w:rPr>
          <w:sz w:val="20"/>
          <w:szCs w:val="20"/>
          <w:shd w:val="clear" w:color="auto" w:fill="FFFFFF"/>
        </w:rPr>
      </w:pPr>
      <w:r w:rsidRPr="007F07A6">
        <w:rPr>
          <w:sz w:val="20"/>
          <w:szCs w:val="20"/>
          <w:shd w:val="clear" w:color="auto" w:fill="FFFFFF"/>
        </w:rPr>
        <w:t>The</w:t>
      </w:r>
      <w:r w:rsidR="00130C9F" w:rsidRPr="007F07A6">
        <w:rPr>
          <w:sz w:val="20"/>
          <w:szCs w:val="20"/>
          <w:shd w:val="clear" w:color="auto" w:fill="FFFFFF"/>
        </w:rPr>
        <w:t xml:space="preserve"> </w:t>
      </w:r>
      <w:r w:rsidRPr="007F07A6">
        <w:rPr>
          <w:sz w:val="20"/>
          <w:szCs w:val="20"/>
          <w:shd w:val="clear" w:color="auto" w:fill="FFFFFF"/>
        </w:rPr>
        <w:t>magnification</w:t>
      </w:r>
      <w:r w:rsidR="00130C9F" w:rsidRPr="007F07A6">
        <w:rPr>
          <w:sz w:val="20"/>
          <w:szCs w:val="20"/>
          <w:shd w:val="clear" w:color="auto" w:fill="FFFFFF"/>
        </w:rPr>
        <w:t xml:space="preserve"> </w:t>
      </w:r>
      <w:r w:rsidRPr="007F07A6">
        <w:rPr>
          <w:sz w:val="20"/>
          <w:szCs w:val="20"/>
          <w:shd w:val="clear" w:color="auto" w:fill="FFFFFF"/>
        </w:rPr>
        <w:t>micro-topography</w:t>
      </w:r>
      <w:r w:rsidR="00130C9F" w:rsidRPr="007F07A6">
        <w:rPr>
          <w:sz w:val="20"/>
          <w:szCs w:val="20"/>
          <w:shd w:val="clear" w:color="auto" w:fill="FFFFFF"/>
        </w:rPr>
        <w:t xml:space="preserve"> </w:t>
      </w:r>
      <w:r w:rsidRPr="007F07A6">
        <w:rPr>
          <w:sz w:val="20"/>
          <w:szCs w:val="20"/>
          <w:shd w:val="clear" w:color="auto" w:fill="FFFFFF"/>
        </w:rPr>
        <w:t>of</w:t>
      </w:r>
      <w:r w:rsidR="00130C9F" w:rsidRPr="007F07A6">
        <w:rPr>
          <w:sz w:val="20"/>
          <w:szCs w:val="20"/>
          <w:shd w:val="clear" w:color="auto" w:fill="FFFFFF"/>
        </w:rPr>
        <w:t xml:space="preserve"> </w:t>
      </w:r>
      <w:r w:rsidR="003C342C" w:rsidRPr="007F07A6">
        <w:rPr>
          <w:sz w:val="20"/>
          <w:szCs w:val="20"/>
          <w:shd w:val="clear" w:color="auto" w:fill="FFFFFF"/>
        </w:rPr>
        <w:t xml:space="preserve">the </w:t>
      </w:r>
      <w:r w:rsidRPr="007F07A6">
        <w:rPr>
          <w:sz w:val="20"/>
          <w:szCs w:val="20"/>
          <w:shd w:val="clear" w:color="auto" w:fill="FFFFFF"/>
        </w:rPr>
        <w:t xml:space="preserve">micro-crater; </w:t>
      </w:r>
      <w:r w:rsidR="00D02A64" w:rsidRPr="007F07A6">
        <w:rPr>
          <w:sz w:val="20"/>
          <w:szCs w:val="20"/>
          <w:shd w:val="clear" w:color="auto" w:fill="FFFFFF"/>
        </w:rPr>
        <w:t>(</w:t>
      </w:r>
      <w:r w:rsidRPr="007F07A6">
        <w:rPr>
          <w:sz w:val="20"/>
          <w:szCs w:val="20"/>
          <w:shd w:val="clear" w:color="auto" w:fill="FFFFFF"/>
        </w:rPr>
        <w:t>b</w:t>
      </w:r>
      <w:r w:rsidR="00D02A64" w:rsidRPr="007F07A6">
        <w:rPr>
          <w:sz w:val="20"/>
          <w:szCs w:val="20"/>
          <w:shd w:val="clear" w:color="auto" w:fill="FFFFFF"/>
        </w:rPr>
        <w:t>)</w:t>
      </w:r>
      <w:r w:rsidRPr="007F07A6">
        <w:rPr>
          <w:sz w:val="20"/>
          <w:szCs w:val="20"/>
          <w:shd w:val="clear" w:color="auto" w:fill="FFFFFF"/>
        </w:rPr>
        <w:t xml:space="preserve"> 3D plot of the formed crater; </w:t>
      </w:r>
      <w:r w:rsidR="00D02A64" w:rsidRPr="007F07A6">
        <w:rPr>
          <w:sz w:val="20"/>
          <w:szCs w:val="20"/>
          <w:shd w:val="clear" w:color="auto" w:fill="FFFFFF"/>
        </w:rPr>
        <w:t>(</w:t>
      </w:r>
      <w:r w:rsidRPr="007F07A6">
        <w:rPr>
          <w:sz w:val="20"/>
          <w:szCs w:val="20"/>
          <w:shd w:val="clear" w:color="auto" w:fill="FFFFFF"/>
        </w:rPr>
        <w:t>c</w:t>
      </w:r>
      <w:r w:rsidR="00D02A64" w:rsidRPr="007F07A6">
        <w:rPr>
          <w:sz w:val="20"/>
          <w:szCs w:val="20"/>
          <w:shd w:val="clear" w:color="auto" w:fill="FFFFFF"/>
        </w:rPr>
        <w:t>)</w:t>
      </w:r>
      <w:r w:rsidRPr="007F07A6">
        <w:rPr>
          <w:sz w:val="20"/>
          <w:szCs w:val="20"/>
          <w:shd w:val="clear" w:color="auto" w:fill="FFFFFF"/>
        </w:rPr>
        <w:t xml:space="preserve"> surface profile curve of the crater</w:t>
      </w:r>
      <w:r w:rsidR="00D02A64" w:rsidRPr="007F07A6">
        <w:rPr>
          <w:sz w:val="20"/>
          <w:szCs w:val="20"/>
          <w:shd w:val="clear" w:color="auto" w:fill="FFFFFF"/>
        </w:rPr>
        <w:t xml:space="preserve"> </w:t>
      </w:r>
      <w:r w:rsidR="00D02A64" w:rsidRPr="007F07A6">
        <w:rPr>
          <w:sz w:val="20"/>
          <w:szCs w:val="20"/>
          <w:shd w:val="clear" w:color="auto" w:fill="FFFFFF"/>
        </w:rPr>
        <w:fldChar w:fldCharType="begin"/>
      </w:r>
      <w:r w:rsidR="00B74F7C" w:rsidRPr="007F07A6">
        <w:rPr>
          <w:sz w:val="20"/>
          <w:szCs w:val="20"/>
          <w:shd w:val="clear" w:color="auto" w:fill="FFFFFF"/>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D02A64" w:rsidRPr="007F07A6">
        <w:rPr>
          <w:sz w:val="20"/>
          <w:szCs w:val="20"/>
          <w:shd w:val="clear" w:color="auto" w:fill="FFFFFF"/>
        </w:rPr>
        <w:fldChar w:fldCharType="separate"/>
      </w:r>
      <w:r w:rsidR="00B74F7C" w:rsidRPr="007F07A6">
        <w:rPr>
          <w:noProof/>
          <w:sz w:val="20"/>
          <w:szCs w:val="20"/>
          <w:shd w:val="clear" w:color="auto" w:fill="FFFFFF"/>
        </w:rPr>
        <w:t>[</w:t>
      </w:r>
      <w:hyperlink w:anchor="_ENREF_74" w:tooltip="Li, 2016 #474" w:history="1">
        <w:r w:rsidR="00742B6D" w:rsidRPr="007F07A6">
          <w:rPr>
            <w:noProof/>
            <w:sz w:val="20"/>
            <w:szCs w:val="20"/>
            <w:shd w:val="clear" w:color="auto" w:fill="FFFFFF"/>
          </w:rPr>
          <w:t>74</w:t>
        </w:r>
      </w:hyperlink>
      <w:r w:rsidR="00B74F7C" w:rsidRPr="007F07A6">
        <w:rPr>
          <w:noProof/>
          <w:sz w:val="20"/>
          <w:szCs w:val="20"/>
          <w:shd w:val="clear" w:color="auto" w:fill="FFFFFF"/>
        </w:rPr>
        <w:t>]</w:t>
      </w:r>
      <w:r w:rsidR="00D02A64" w:rsidRPr="007F07A6">
        <w:rPr>
          <w:sz w:val="20"/>
          <w:szCs w:val="20"/>
          <w:shd w:val="clear" w:color="auto" w:fill="FFFFFF"/>
        </w:rPr>
        <w:fldChar w:fldCharType="end"/>
      </w:r>
      <w:r w:rsidR="00D02A64" w:rsidRPr="007F07A6">
        <w:rPr>
          <w:sz w:val="20"/>
          <w:szCs w:val="20"/>
          <w:shd w:val="clear" w:color="auto" w:fill="FFFFFF"/>
        </w:rPr>
        <w:t>.</w:t>
      </w:r>
    </w:p>
    <w:p w:rsidR="0009535D" w:rsidRPr="007F07A6" w:rsidRDefault="0009535D" w:rsidP="00B33481">
      <w:pPr>
        <w:pStyle w:val="NormalWeb"/>
        <w:spacing w:before="0" w:beforeAutospacing="0" w:after="0" w:afterAutospacing="0"/>
        <w:jc w:val="center"/>
        <w:rPr>
          <w:b/>
          <w:sz w:val="20"/>
          <w:szCs w:val="20"/>
          <w:shd w:val="clear" w:color="auto" w:fill="FFFFFF"/>
        </w:rPr>
      </w:pPr>
    </w:p>
    <w:p w:rsidR="00261036" w:rsidRPr="007F07A6" w:rsidRDefault="00C7191A" w:rsidP="00B33481">
      <w:pPr>
        <w:pStyle w:val="NormalWeb"/>
        <w:spacing w:before="0" w:beforeAutospacing="0" w:after="0" w:afterAutospacing="0"/>
        <w:jc w:val="both"/>
        <w:rPr>
          <w:sz w:val="20"/>
          <w:szCs w:val="20"/>
          <w:shd w:val="clear" w:color="auto" w:fill="FFFFFF"/>
        </w:rPr>
      </w:pPr>
      <w:r w:rsidRPr="007F07A6">
        <w:rPr>
          <w:sz w:val="20"/>
          <w:szCs w:val="20"/>
          <w:shd w:val="clear" w:color="auto" w:fill="FFFFFF"/>
        </w:rPr>
        <w:t xml:space="preserve">Figure </w:t>
      </w:r>
      <w:r w:rsidR="00E91A73" w:rsidRPr="007F07A6">
        <w:rPr>
          <w:sz w:val="20"/>
          <w:szCs w:val="20"/>
          <w:shd w:val="clear" w:color="auto" w:fill="FFFFFF"/>
        </w:rPr>
        <w:t>9</w:t>
      </w:r>
      <w:r w:rsidRPr="007F07A6">
        <w:rPr>
          <w:sz w:val="20"/>
          <w:szCs w:val="20"/>
          <w:shd w:val="clear" w:color="auto" w:fill="FFFFFF"/>
        </w:rPr>
        <w:t>c demon</w:t>
      </w:r>
      <w:r w:rsidR="001608F1" w:rsidRPr="007F07A6">
        <w:rPr>
          <w:sz w:val="20"/>
          <w:szCs w:val="20"/>
          <w:shd w:val="clear" w:color="auto" w:fill="FFFFFF"/>
        </w:rPr>
        <w:t>strates the surface profile curve of the sample surface crater</w:t>
      </w:r>
      <w:r w:rsidRPr="007F07A6">
        <w:rPr>
          <w:sz w:val="20"/>
          <w:szCs w:val="20"/>
          <w:shd w:val="clear" w:color="auto" w:fill="FFFFFF"/>
        </w:rPr>
        <w:t xml:space="preserve">. </w:t>
      </w:r>
      <w:r w:rsidR="003C342C" w:rsidRPr="007F07A6">
        <w:rPr>
          <w:sz w:val="20"/>
          <w:szCs w:val="20"/>
          <w:shd w:val="clear" w:color="auto" w:fill="FFFFFF"/>
        </w:rPr>
        <w:t>The misshaping profundity must achieve</w:t>
      </w:r>
      <w:r w:rsidR="001608F1" w:rsidRPr="007F07A6">
        <w:rPr>
          <w:sz w:val="20"/>
          <w:szCs w:val="20"/>
          <w:shd w:val="clear" w:color="auto" w:fill="FFFFFF"/>
        </w:rPr>
        <w:t xml:space="preserve"> 321.</w:t>
      </w:r>
      <w:r w:rsidRPr="007F07A6">
        <w:rPr>
          <w:sz w:val="20"/>
          <w:szCs w:val="20"/>
          <w:shd w:val="clear" w:color="auto" w:fill="FFFFFF"/>
        </w:rPr>
        <w:t>μm with the most ex</w:t>
      </w:r>
      <w:r w:rsidR="001608F1" w:rsidRPr="007F07A6">
        <w:rPr>
          <w:sz w:val="20"/>
          <w:szCs w:val="20"/>
          <w:shd w:val="clear" w:color="auto" w:fill="FFFFFF"/>
        </w:rPr>
        <w:t>treme disfigurement depth</w:t>
      </w:r>
      <w:r w:rsidRPr="007F07A6">
        <w:rPr>
          <w:sz w:val="20"/>
          <w:szCs w:val="20"/>
          <w:shd w:val="clear" w:color="auto" w:fill="FFFFFF"/>
        </w:rPr>
        <w:t xml:space="preserve"> happening at the </w:t>
      </w:r>
      <w:r w:rsidR="004278EE" w:rsidRPr="007F07A6">
        <w:rPr>
          <w:sz w:val="20"/>
          <w:szCs w:val="20"/>
          <w:shd w:val="clear" w:color="auto" w:fill="FFFFFF"/>
        </w:rPr>
        <w:t>cent</w:t>
      </w:r>
      <w:r w:rsidR="003C342C" w:rsidRPr="007F07A6">
        <w:rPr>
          <w:sz w:val="20"/>
          <w:szCs w:val="20"/>
          <w:shd w:val="clear" w:color="auto" w:fill="FFFFFF"/>
        </w:rPr>
        <w:t>re</w:t>
      </w:r>
      <w:r w:rsidR="001608F1" w:rsidRPr="007F07A6">
        <w:rPr>
          <w:sz w:val="20"/>
          <w:szCs w:val="20"/>
          <w:shd w:val="clear" w:color="auto" w:fill="FFFFFF"/>
        </w:rPr>
        <w:t xml:space="preserve"> of the crater. The disfigurement force</w:t>
      </w:r>
      <w:r w:rsidRPr="007F07A6">
        <w:rPr>
          <w:sz w:val="20"/>
          <w:szCs w:val="20"/>
          <w:shd w:val="clear" w:color="auto" w:fill="FFFFFF"/>
        </w:rPr>
        <w:t xml:space="preserve"> </w:t>
      </w:r>
      <w:r w:rsidR="001608F1" w:rsidRPr="007F07A6">
        <w:rPr>
          <w:sz w:val="20"/>
          <w:szCs w:val="20"/>
          <w:shd w:val="clear" w:color="auto" w:fill="FFFFFF"/>
        </w:rPr>
        <w:t xml:space="preserve">applied </w:t>
      </w:r>
      <w:r w:rsidR="003C342C" w:rsidRPr="007F07A6">
        <w:rPr>
          <w:sz w:val="20"/>
          <w:szCs w:val="20"/>
          <w:shd w:val="clear" w:color="auto" w:fill="FFFFFF"/>
        </w:rPr>
        <w:t>to</w:t>
      </w:r>
      <w:r w:rsidR="001608F1" w:rsidRPr="007F07A6">
        <w:rPr>
          <w:sz w:val="20"/>
          <w:szCs w:val="20"/>
          <w:shd w:val="clear" w:color="auto" w:fill="FFFFFF"/>
        </w:rPr>
        <w:t xml:space="preserve"> the metal foil depends</w:t>
      </w:r>
      <w:r w:rsidR="0009535D" w:rsidRPr="007F07A6">
        <w:rPr>
          <w:sz w:val="20"/>
          <w:szCs w:val="20"/>
          <w:shd w:val="clear" w:color="auto" w:fill="FFFFFF"/>
        </w:rPr>
        <w:t xml:space="preserve"> </w:t>
      </w:r>
      <w:r w:rsidRPr="007F07A6">
        <w:rPr>
          <w:sz w:val="20"/>
          <w:szCs w:val="20"/>
          <w:shd w:val="clear" w:color="auto" w:fill="FFFFFF"/>
        </w:rPr>
        <w:t>on the laser-</w:t>
      </w:r>
      <w:r w:rsidR="001608F1" w:rsidRPr="007F07A6">
        <w:rPr>
          <w:sz w:val="20"/>
          <w:szCs w:val="20"/>
          <w:shd w:val="clear" w:color="auto" w:fill="FFFFFF"/>
        </w:rPr>
        <w:t>induced shock loading</w:t>
      </w:r>
      <w:r w:rsidR="00261036" w:rsidRPr="007F07A6">
        <w:rPr>
          <w:sz w:val="20"/>
          <w:szCs w:val="20"/>
          <w:shd w:val="clear" w:color="auto" w:fill="FFFFFF"/>
        </w:rPr>
        <w:t>. Likewise, the form</w:t>
      </w:r>
      <w:r w:rsidRPr="007F07A6">
        <w:rPr>
          <w:sz w:val="20"/>
          <w:szCs w:val="20"/>
          <w:shd w:val="clear" w:color="auto" w:fill="FFFFFF"/>
        </w:rPr>
        <w:t xml:space="preserve">ed </w:t>
      </w:r>
      <w:r w:rsidR="00261036" w:rsidRPr="007F07A6">
        <w:rPr>
          <w:sz w:val="20"/>
          <w:szCs w:val="20"/>
          <w:shd w:val="clear" w:color="auto" w:fill="FFFFFF"/>
        </w:rPr>
        <w:t xml:space="preserve">micro-crater </w:t>
      </w:r>
      <w:r w:rsidRPr="007F07A6">
        <w:rPr>
          <w:sz w:val="20"/>
          <w:szCs w:val="20"/>
          <w:shd w:val="clear" w:color="auto" w:fill="FFFFFF"/>
        </w:rPr>
        <w:t xml:space="preserve">can expand the </w:t>
      </w:r>
      <w:r w:rsidR="00261036" w:rsidRPr="007F07A6">
        <w:rPr>
          <w:sz w:val="20"/>
          <w:szCs w:val="20"/>
          <w:shd w:val="clear" w:color="auto" w:fill="FFFFFF"/>
        </w:rPr>
        <w:t xml:space="preserve">fatigue resistance </w:t>
      </w:r>
      <w:r w:rsidR="00C11424" w:rsidRPr="007F07A6">
        <w:rPr>
          <w:sz w:val="20"/>
          <w:szCs w:val="20"/>
          <w:shd w:val="clear" w:color="auto" w:fill="FFFFFF"/>
        </w:rPr>
        <w:t>of the workpiece.</w:t>
      </w:r>
    </w:p>
    <w:p w:rsidR="00B05EB4" w:rsidRPr="007F07A6" w:rsidRDefault="00B05EB4" w:rsidP="00B33481">
      <w:pPr>
        <w:pStyle w:val="NormalWeb"/>
        <w:spacing w:before="0" w:beforeAutospacing="0" w:after="0" w:afterAutospacing="0"/>
        <w:jc w:val="center"/>
        <w:rPr>
          <w:sz w:val="20"/>
          <w:szCs w:val="20"/>
          <w:shd w:val="clear" w:color="auto" w:fill="FFFFFF"/>
        </w:rPr>
      </w:pPr>
      <w:r w:rsidRPr="007F07A6">
        <w:rPr>
          <w:noProof/>
          <w:sz w:val="20"/>
          <w:szCs w:val="20"/>
        </w:rPr>
        <w:drawing>
          <wp:inline distT="0" distB="0" distL="0" distR="0" wp14:anchorId="7DFCA5AB" wp14:editId="606C9CB6">
            <wp:extent cx="5300915" cy="9223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1020" cy="974569"/>
                    </a:xfrm>
                    <a:prstGeom prst="rect">
                      <a:avLst/>
                    </a:prstGeom>
                  </pic:spPr>
                </pic:pic>
              </a:graphicData>
            </a:graphic>
          </wp:inline>
        </w:drawing>
      </w:r>
    </w:p>
    <w:p w:rsidR="00B05EB4" w:rsidRPr="007F07A6" w:rsidRDefault="003C342C" w:rsidP="00B33481">
      <w:pPr>
        <w:pStyle w:val="NormalWeb"/>
        <w:spacing w:before="0" w:beforeAutospacing="0" w:after="0" w:afterAutospacing="0"/>
        <w:jc w:val="center"/>
        <w:rPr>
          <w:sz w:val="20"/>
          <w:szCs w:val="20"/>
          <w:shd w:val="clear" w:color="auto" w:fill="FFFFFF"/>
        </w:rPr>
      </w:pPr>
      <w:r w:rsidRPr="007F07A6">
        <w:rPr>
          <w:sz w:val="20"/>
          <w:szCs w:val="20"/>
          <w:shd w:val="clear" w:color="auto" w:fill="FFFFFF"/>
        </w:rPr>
        <w:t>Fig.</w:t>
      </w:r>
      <w:r w:rsidR="00E126B8" w:rsidRPr="007F07A6">
        <w:rPr>
          <w:sz w:val="20"/>
          <w:szCs w:val="20"/>
          <w:shd w:val="clear" w:color="auto" w:fill="FFFFFF"/>
        </w:rPr>
        <w:t xml:space="preserve"> </w:t>
      </w:r>
      <w:r w:rsidR="00E91A73" w:rsidRPr="007F07A6">
        <w:rPr>
          <w:sz w:val="20"/>
          <w:szCs w:val="20"/>
          <w:shd w:val="clear" w:color="auto" w:fill="FFFFFF"/>
        </w:rPr>
        <w:t>9</w:t>
      </w:r>
      <w:r w:rsidR="00E126B8" w:rsidRPr="007F07A6">
        <w:rPr>
          <w:sz w:val="20"/>
          <w:szCs w:val="20"/>
          <w:shd w:val="clear" w:color="auto" w:fill="FFFFFF"/>
        </w:rPr>
        <w:t>c Surface</w:t>
      </w:r>
      <w:r w:rsidR="00B05EB4" w:rsidRPr="007F07A6">
        <w:rPr>
          <w:sz w:val="20"/>
          <w:szCs w:val="20"/>
          <w:shd w:val="clear" w:color="auto" w:fill="FFFFFF"/>
        </w:rPr>
        <w:t xml:space="preserve"> profile curve</w:t>
      </w:r>
      <w:r w:rsidR="00A757CD" w:rsidRPr="007F07A6">
        <w:rPr>
          <w:sz w:val="20"/>
          <w:szCs w:val="20"/>
          <w:shd w:val="clear" w:color="auto" w:fill="FFFFFF"/>
        </w:rPr>
        <w:t xml:space="preserve"> </w:t>
      </w:r>
      <w:r w:rsidR="00E126B8" w:rsidRPr="007F07A6">
        <w:rPr>
          <w:sz w:val="20"/>
          <w:szCs w:val="20"/>
          <w:shd w:val="clear" w:color="auto" w:fill="FFFFFF"/>
        </w:rPr>
        <w:fldChar w:fldCharType="begin"/>
      </w:r>
      <w:r w:rsidR="00B74F7C" w:rsidRPr="007F07A6">
        <w:rPr>
          <w:sz w:val="20"/>
          <w:szCs w:val="20"/>
          <w:shd w:val="clear" w:color="auto" w:fill="FFFFFF"/>
        </w:rPr>
        <w:instrText xml:space="preserve"> ADDIN EN.CITE &lt;EndNote&gt;&lt;Cite&gt;&lt;Author&gt;Li&lt;/Author&gt;&lt;Year&gt;2016&lt;/Year&gt;&lt;RecNum&gt;474&lt;/RecNum&gt;&lt;DisplayText&gt;[74]&lt;/DisplayText&gt;&lt;record&gt;&lt;rec-number&gt;474&lt;/rec-number&gt;&lt;foreign-keys&gt;&lt;key app="EN" db-id="efdwfx25oddatpe9sxppzp5kzxxf2aferts9" timestamp="1561621160"&gt;474&lt;/key&gt;&lt;/foreign-keys&gt;&lt;ref-type name="Journal Article"&gt;17&lt;/ref-type&gt;&lt;contributors&gt;&lt;authors&gt;&lt;author&gt;Li, Jianwen&lt;/author&gt;&lt;author&gt;Liu, Huixia&lt;/author&gt;&lt;author&gt;Shen, Zongbao&lt;/author&gt;&lt;author&gt;Qian, Qing&lt;/author&gt;&lt;author&gt;Zhang, Hongfeng&lt;/author&gt;&lt;author&gt;Wang, Xiao&lt;/author&gt;&lt;/authors&gt;&lt;/contributors&gt;&lt;titles&gt;&lt;title&gt;Formability of micro-gears fabrication in laser dynamic flexible punching&lt;/title&gt;&lt;secondary-title&gt;Journal of Materials Processing Technology&lt;/secondary-title&gt;&lt;/titles&gt;&lt;periodical&gt;&lt;full-title&gt;Journal of materials processing technology&lt;/full-title&gt;&lt;/periodical&gt;&lt;pages&gt;131-142&lt;/pages&gt;&lt;volume&gt;234&lt;/volume&gt;&lt;dates&gt;&lt;year&gt;2016&lt;/year&gt;&lt;/dates&gt;&lt;isbn&gt;0924-0136&lt;/isbn&gt;&lt;urls&gt;&lt;/urls&gt;&lt;/record&gt;&lt;/Cite&gt;&lt;/EndNote&gt;</w:instrText>
      </w:r>
      <w:r w:rsidR="00E126B8" w:rsidRPr="007F07A6">
        <w:rPr>
          <w:sz w:val="20"/>
          <w:szCs w:val="20"/>
          <w:shd w:val="clear" w:color="auto" w:fill="FFFFFF"/>
        </w:rPr>
        <w:fldChar w:fldCharType="separate"/>
      </w:r>
      <w:r w:rsidR="00B74F7C" w:rsidRPr="007F07A6">
        <w:rPr>
          <w:noProof/>
          <w:sz w:val="20"/>
          <w:szCs w:val="20"/>
          <w:shd w:val="clear" w:color="auto" w:fill="FFFFFF"/>
        </w:rPr>
        <w:t>[</w:t>
      </w:r>
      <w:hyperlink w:anchor="_ENREF_74" w:tooltip="Li, 2016 #474" w:history="1">
        <w:r w:rsidR="00742B6D" w:rsidRPr="007F07A6">
          <w:rPr>
            <w:noProof/>
            <w:sz w:val="20"/>
            <w:szCs w:val="20"/>
            <w:shd w:val="clear" w:color="auto" w:fill="FFFFFF"/>
          </w:rPr>
          <w:t>74</w:t>
        </w:r>
      </w:hyperlink>
      <w:r w:rsidR="00B74F7C" w:rsidRPr="007F07A6">
        <w:rPr>
          <w:noProof/>
          <w:sz w:val="20"/>
          <w:szCs w:val="20"/>
          <w:shd w:val="clear" w:color="auto" w:fill="FFFFFF"/>
        </w:rPr>
        <w:t>]</w:t>
      </w:r>
      <w:r w:rsidR="00E126B8" w:rsidRPr="007F07A6">
        <w:rPr>
          <w:sz w:val="20"/>
          <w:szCs w:val="20"/>
          <w:shd w:val="clear" w:color="auto" w:fill="FFFFFF"/>
        </w:rPr>
        <w:fldChar w:fldCharType="end"/>
      </w:r>
      <w:r w:rsidR="00E126B8" w:rsidRPr="007F07A6">
        <w:rPr>
          <w:sz w:val="20"/>
          <w:szCs w:val="20"/>
          <w:shd w:val="clear" w:color="auto" w:fill="FFFFFF"/>
        </w:rPr>
        <w:t>.</w:t>
      </w:r>
    </w:p>
    <w:p w:rsidR="00B33481" w:rsidRPr="007F07A6" w:rsidRDefault="00B33481" w:rsidP="00B33481">
      <w:pPr>
        <w:pStyle w:val="NormalWeb"/>
        <w:spacing w:before="0" w:beforeAutospacing="0" w:after="0" w:afterAutospacing="0"/>
        <w:rPr>
          <w:b/>
          <w:sz w:val="20"/>
          <w:szCs w:val="20"/>
          <w:shd w:val="clear" w:color="auto" w:fill="FFFFFF"/>
        </w:rPr>
      </w:pPr>
    </w:p>
    <w:p w:rsidR="00B33481" w:rsidRPr="007F07A6" w:rsidRDefault="00F51B8B" w:rsidP="00045E26">
      <w:pPr>
        <w:pStyle w:val="Heading4"/>
        <w:spacing w:before="0" w:line="240" w:lineRule="auto"/>
        <w:rPr>
          <w:rFonts w:ascii="Times New Roman" w:hAnsi="Times New Roman" w:cs="Times New Roman"/>
          <w:i w:val="0"/>
          <w:color w:val="auto"/>
          <w:sz w:val="20"/>
          <w:szCs w:val="20"/>
        </w:rPr>
      </w:pPr>
      <w:r w:rsidRPr="007F07A6">
        <w:rPr>
          <w:rFonts w:ascii="Times New Roman" w:hAnsi="Times New Roman" w:cs="Times New Roman"/>
          <w:b/>
          <w:bCs/>
          <w:i w:val="0"/>
          <w:color w:val="auto"/>
          <w:sz w:val="20"/>
          <w:szCs w:val="20"/>
        </w:rPr>
        <w:t>3.3</w:t>
      </w:r>
      <w:r w:rsidR="00B33481" w:rsidRPr="007F07A6">
        <w:rPr>
          <w:rFonts w:ascii="Times New Roman" w:hAnsi="Times New Roman" w:cs="Times New Roman"/>
          <w:b/>
          <w:bCs/>
          <w:i w:val="0"/>
          <w:color w:val="auto"/>
          <w:sz w:val="20"/>
          <w:szCs w:val="20"/>
        </w:rPr>
        <w:t>. Titanium and its alloys</w:t>
      </w:r>
    </w:p>
    <w:p w:rsidR="00B33481" w:rsidRPr="007F07A6" w:rsidRDefault="00B33481" w:rsidP="002A556F">
      <w:pPr>
        <w:spacing w:after="0" w:line="240" w:lineRule="auto"/>
        <w:jc w:val="both"/>
        <w:rPr>
          <w:rFonts w:ascii="Times New Roman" w:hAnsi="Times New Roman" w:cs="Times New Roman"/>
          <w:sz w:val="20"/>
          <w:szCs w:val="20"/>
        </w:rPr>
      </w:pPr>
      <w:r w:rsidRPr="007F07A6">
        <w:rPr>
          <w:rFonts w:ascii="Times New Roman" w:hAnsi="Times New Roman" w:cs="Times New Roman"/>
          <w:sz w:val="20"/>
          <w:szCs w:val="20"/>
        </w:rPr>
        <w:t xml:space="preserve">Titanium shows poor wear resistance, and its weariness performance depends to an enormous degree on its surface properties </w:t>
      </w:r>
      <w:r w:rsidRPr="007F07A6">
        <w:rPr>
          <w:rFonts w:ascii="Times New Roman" w:hAnsi="Times New Roman" w:cs="Times New Roman"/>
          <w:sz w:val="20"/>
          <w:szCs w:val="20"/>
        </w:rPr>
        <w:fldChar w:fldCharType="begin"/>
      </w:r>
      <w:r w:rsidR="00B74F7C" w:rsidRPr="007F07A6">
        <w:rPr>
          <w:rFonts w:ascii="Times New Roman" w:hAnsi="Times New Roman" w:cs="Times New Roman"/>
          <w:sz w:val="20"/>
          <w:szCs w:val="20"/>
        </w:rPr>
        <w:instrText xml:space="preserve"> ADDIN EN.CITE &lt;EndNote&gt;&lt;Cite&gt;&lt;Author&gt;Liu&lt;/Author&gt;&lt;Year&gt;2013&lt;/Year&gt;&lt;RecNum&gt;197&lt;/RecNum&gt;&lt;DisplayText&gt;[89]&lt;/DisplayText&gt;&lt;record&gt;&lt;rec-number&gt;197&lt;/rec-number&gt;&lt;foreign-keys&gt;&lt;key app="EN" db-id="xtzea0zz6f0tvferdeppf0xofe59ef9vxe9e" timestamp="0"&gt;197&lt;/key&gt;&lt;/foreign-keys&gt;&lt;ref-type name="Journal Article"&gt;17&lt;/ref-type&gt;&lt;contributors&gt;&lt;authors&gt;&lt;author&gt;Liu, HX&lt;/author&gt;&lt;author&gt;Hu, Yang&lt;/author&gt;&lt;author&gt;Wang, Xiao&lt;/author&gt;&lt;author&gt;Shen, ZB&lt;/author&gt;&lt;author&gt;Li, Pin&lt;/author&gt;&lt;author&gt;Gu, CX&lt;/author&gt;&lt;author&gt;Liu, Hui-xia&lt;/author&gt;&lt;author&gt;Du, DZ&lt;/author&gt;&lt;author&gt;Guo, Chao&lt;/author&gt;&lt;/authors&gt;&lt;/contributors&gt;&lt;titles&gt;&lt;title&gt;Grain refinement progress of pure titanium during laser shock forming (LSF) and mechanical property characterizations with nanoindentation&lt;/title&gt;&lt;secondary-title&gt;Materials Science and Engineering: A&lt;/secondary-title&gt;&lt;/titles&gt;&lt;pages&gt;13-21&lt;/pages&gt;&lt;volume&gt;564&lt;/volume&gt;&lt;dates&gt;&lt;year&gt;2013&lt;/year&gt;&lt;/dates&gt;&lt;isbn&gt;0921-5093&lt;/isbn&gt;&lt;urls&gt;&lt;/urls&gt;&lt;/record&gt;&lt;/Cite&gt;&lt;/EndNote&gt;</w:instrText>
      </w:r>
      <w:r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89" w:tooltip="Liu, 2013 #197" w:history="1">
        <w:r w:rsidR="00742B6D" w:rsidRPr="007F07A6">
          <w:rPr>
            <w:rFonts w:ascii="Times New Roman" w:hAnsi="Times New Roman" w:cs="Times New Roman"/>
            <w:noProof/>
            <w:sz w:val="20"/>
            <w:szCs w:val="20"/>
          </w:rPr>
          <w:t>89</w:t>
        </w:r>
      </w:hyperlink>
      <w:r w:rsidR="00B74F7C"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r w:rsidRPr="007F07A6">
        <w:rPr>
          <w:rFonts w:ascii="Times New Roman" w:hAnsi="Times New Roman" w:cs="Times New Roman"/>
          <w:sz w:val="20"/>
          <w:szCs w:val="20"/>
        </w:rPr>
        <w:t>. The great mechanical properties, high strength</w:t>
      </w:r>
      <w:r w:rsidR="003C342C" w:rsidRPr="007F07A6">
        <w:rPr>
          <w:rFonts w:ascii="Times New Roman" w:hAnsi="Times New Roman" w:cs="Times New Roman"/>
          <w:sz w:val="20"/>
          <w:szCs w:val="20"/>
        </w:rPr>
        <w:t>-to-</w:t>
      </w:r>
      <w:r w:rsidRPr="007F07A6">
        <w:rPr>
          <w:rFonts w:ascii="Times New Roman" w:hAnsi="Times New Roman" w:cs="Times New Roman"/>
          <w:sz w:val="20"/>
          <w:szCs w:val="20"/>
        </w:rPr>
        <w:t xml:space="preserve">weight ratio, erosion-corrosion obstruction and non-danger make titanium a spine material for the armor, aviation, medical and automobile industries. Titanium and its alloys are utilized in assembling some substantial parts, for example, aircraft structure components, </w:t>
      </w:r>
      <w:r w:rsidR="003C342C" w:rsidRPr="007F07A6">
        <w:rPr>
          <w:rFonts w:ascii="Times New Roman" w:hAnsi="Times New Roman" w:cs="Times New Roman"/>
          <w:sz w:val="20"/>
          <w:szCs w:val="20"/>
        </w:rPr>
        <w:t xml:space="preserve">and </w:t>
      </w:r>
      <w:r w:rsidRPr="007F07A6">
        <w:rPr>
          <w:rFonts w:ascii="Times New Roman" w:hAnsi="Times New Roman" w:cs="Times New Roman"/>
          <w:sz w:val="20"/>
          <w:szCs w:val="20"/>
        </w:rPr>
        <w:t xml:space="preserve">aircraft turbine engine components </w:t>
      </w:r>
      <w:r w:rsidRPr="007F07A6">
        <w:rPr>
          <w:rFonts w:ascii="Times New Roman" w:hAnsi="Times New Roman" w:cs="Times New Roman"/>
          <w:sz w:val="20"/>
          <w:szCs w:val="20"/>
        </w:rPr>
        <w:fldChar w:fldCharType="begin">
          <w:fldData xml:space="preserve">PEVuZE5vdGU+PENpdGU+PEF1dGhvcj5QYW5kZXk8L0F1dGhvcj48WWVhcj4yMDEzPC9ZZWFyPjxS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</w:fldData>
        </w:fldChar>
      </w:r>
      <w:r w:rsidR="00B74F7C" w:rsidRPr="007F07A6">
        <w:rPr>
          <w:rFonts w:ascii="Times New Roman" w:hAnsi="Times New Roman" w:cs="Times New Roman"/>
          <w:sz w:val="20"/>
          <w:szCs w:val="20"/>
        </w:rPr>
        <w:instrText xml:space="preserve"> ADDIN EN.CITE </w:instrText>
      </w:r>
      <w:r w:rsidR="00B74F7C" w:rsidRPr="007F07A6">
        <w:rPr>
          <w:rFonts w:ascii="Times New Roman" w:hAnsi="Times New Roman" w:cs="Times New Roman"/>
          <w:sz w:val="20"/>
          <w:szCs w:val="20"/>
        </w:rPr>
        <w:fldChar w:fldCharType="begin">
          <w:fldData xml:space="preserve">PEVuZE5vdGU+PENpdGU+PEF1dGhvcj5QYW5kZXk8L0F1dGhvcj48WWVhcj4yMDEzPC9ZZWFyPjxS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</w:fldData>
        </w:fldChar>
      </w:r>
      <w:r w:rsidR="00B74F7C" w:rsidRPr="007F07A6">
        <w:rPr>
          <w:rFonts w:ascii="Times New Roman" w:hAnsi="Times New Roman" w:cs="Times New Roman"/>
          <w:sz w:val="20"/>
          <w:szCs w:val="20"/>
        </w:rPr>
        <w:instrText xml:space="preserve"> ADDIN EN.CITE.DATA </w:instrText>
      </w:r>
      <w:r w:rsidR="00B74F7C" w:rsidRPr="007F07A6">
        <w:rPr>
          <w:rFonts w:ascii="Times New Roman" w:hAnsi="Times New Roman" w:cs="Times New Roman"/>
          <w:sz w:val="20"/>
          <w:szCs w:val="20"/>
        </w:rPr>
      </w:r>
      <w:r w:rsidR="00B74F7C" w:rsidRPr="007F07A6">
        <w:rPr>
          <w:rFonts w:ascii="Times New Roman" w:hAnsi="Times New Roman" w:cs="Times New Roman"/>
          <w:sz w:val="20"/>
          <w:szCs w:val="20"/>
        </w:rPr>
        <w:fldChar w:fldCharType="end"/>
      </w:r>
      <w:r w:rsidRPr="007F07A6">
        <w:rPr>
          <w:rFonts w:ascii="Times New Roman" w:hAnsi="Times New Roman" w:cs="Times New Roman"/>
          <w:sz w:val="20"/>
          <w:szCs w:val="20"/>
        </w:rPr>
      </w:r>
      <w:r w:rsidRPr="007F07A6">
        <w:rPr>
          <w:rFonts w:ascii="Times New Roman" w:hAnsi="Times New Roman" w:cs="Times New Roman"/>
          <w:sz w:val="20"/>
          <w:szCs w:val="20"/>
        </w:rPr>
        <w:fldChar w:fldCharType="separate"/>
      </w:r>
      <w:r w:rsidR="00B74F7C" w:rsidRPr="007F07A6">
        <w:rPr>
          <w:rFonts w:ascii="Times New Roman" w:hAnsi="Times New Roman" w:cs="Times New Roman"/>
          <w:noProof/>
          <w:sz w:val="20"/>
          <w:szCs w:val="20"/>
        </w:rPr>
        <w:t>[</w:t>
      </w:r>
      <w:hyperlink w:anchor="_ENREF_73" w:tooltip="Liu, 2017 #155" w:history="1">
        <w:r w:rsidR="00742B6D" w:rsidRPr="007F07A6">
          <w:rPr>
            <w:rFonts w:ascii="Times New Roman" w:hAnsi="Times New Roman" w:cs="Times New Roman"/>
            <w:noProof/>
            <w:sz w:val="20"/>
            <w:szCs w:val="20"/>
          </w:rPr>
          <w:t>73</w:t>
        </w:r>
      </w:hyperlink>
      <w:r w:rsidR="00B74F7C" w:rsidRPr="007F07A6">
        <w:rPr>
          <w:rFonts w:ascii="Times New Roman" w:hAnsi="Times New Roman" w:cs="Times New Roman"/>
          <w:noProof/>
          <w:sz w:val="20"/>
          <w:szCs w:val="20"/>
        </w:rPr>
        <w:t xml:space="preserve">, </w:t>
      </w:r>
      <w:hyperlink w:anchor="_ENREF_90" w:tooltip="Pandey, 2013 #485" w:history="1">
        <w:r w:rsidR="00742B6D" w:rsidRPr="007F07A6">
          <w:rPr>
            <w:rFonts w:ascii="Times New Roman" w:hAnsi="Times New Roman" w:cs="Times New Roman"/>
            <w:noProof/>
            <w:sz w:val="20"/>
            <w:szCs w:val="20"/>
          </w:rPr>
          <w:t>90-96</w:t>
        </w:r>
      </w:hyperlink>
      <w:r w:rsidR="00B74F7C"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r w:rsidRPr="007F07A6">
        <w:rPr>
          <w:rFonts w:ascii="Times New Roman" w:hAnsi="Times New Roman" w:cs="Times New Roman"/>
          <w:sz w:val="20"/>
          <w:szCs w:val="20"/>
        </w:rPr>
        <w:t xml:space="preserve">. Because of </w:t>
      </w:r>
      <w:r w:rsidR="003C342C" w:rsidRPr="007F07A6">
        <w:rPr>
          <w:rFonts w:ascii="Times New Roman" w:hAnsi="Times New Roman" w:cs="Times New Roman"/>
          <w:sz w:val="20"/>
          <w:szCs w:val="20"/>
        </w:rPr>
        <w:t xml:space="preserve">the </w:t>
      </w:r>
      <w:r w:rsidRPr="007F07A6">
        <w:rPr>
          <w:rFonts w:ascii="Times New Roman" w:hAnsi="Times New Roman" w:cs="Times New Roman"/>
          <w:sz w:val="20"/>
          <w:szCs w:val="20"/>
        </w:rPr>
        <w:t>various significant mechanical properties of these materials, the various analysts have directed experiment</w:t>
      </w:r>
      <w:r w:rsidR="003C342C" w:rsidRPr="007F07A6">
        <w:rPr>
          <w:rFonts w:ascii="Times New Roman" w:hAnsi="Times New Roman" w:cs="Times New Roman"/>
          <w:sz w:val="20"/>
          <w:szCs w:val="20"/>
        </w:rPr>
        <w:t>s</w:t>
      </w:r>
      <w:r w:rsidRPr="007F07A6">
        <w:rPr>
          <w:rFonts w:ascii="Times New Roman" w:hAnsi="Times New Roman" w:cs="Times New Roman"/>
          <w:sz w:val="20"/>
          <w:szCs w:val="20"/>
        </w:rPr>
        <w:t xml:space="preserve"> just as theoretical examinations on the laser shock micro-forming of these materials. </w:t>
      </w:r>
    </w:p>
    <w:p w:rsidR="00B33481" w:rsidRPr="007F07A6" w:rsidRDefault="00B33481" w:rsidP="002A556F">
      <w:pPr>
        <w:spacing w:line="240" w:lineRule="auto"/>
        <w:jc w:val="both"/>
        <w:rPr>
          <w:rFonts w:ascii="Times New Roman" w:hAnsi="Times New Roman" w:cs="Times New Roman"/>
          <w:sz w:val="20"/>
          <w:szCs w:val="20"/>
        </w:rPr>
      </w:pPr>
      <w:r w:rsidRPr="007F07A6">
        <w:rPr>
          <w:rFonts w:ascii="Times New Roman" w:hAnsi="Times New Roman" w:cs="Times New Roman"/>
          <w:sz w:val="20"/>
          <w:szCs w:val="20"/>
        </w:rPr>
        <w:t xml:space="preserve">Zhang </w:t>
      </w:r>
      <w:r w:rsidRPr="007F07A6">
        <w:rPr>
          <w:rFonts w:ascii="Times New Roman" w:hAnsi="Times New Roman" w:cs="Times New Roman"/>
          <w:sz w:val="20"/>
          <w:szCs w:val="20"/>
        </w:rPr>
        <w:fldChar w:fldCharType="begin"/>
      </w:r>
      <w:r w:rsidRPr="007F07A6">
        <w:rPr>
          <w:rFonts w:ascii="Times New Roman" w:hAnsi="Times New Roman" w:cs="Times New Roman"/>
          <w:sz w:val="20"/>
          <w:szCs w:val="20"/>
        </w:rPr>
        <w:instrText xml:space="preserve"> ADDIN EN.CITE &lt;EndNote&gt;&lt;Cite&gt;&lt;Author&gt;Zhang&lt;/Author&gt;&lt;Year&gt;2015&lt;/Year&gt;&lt;RecNum&gt;154&lt;/RecNum&gt;&lt;DisplayText&gt;[13]&lt;/DisplayText&gt;&lt;record&gt;&lt;rec-number&gt;154&lt;/rec-number&gt;&lt;foreign-keys&gt;&lt;key app="EN" db-id="xtzea0zz6f0tvferdeppf0xofe59ef9vxe9e" timestamp="0"&gt;154&lt;/key&gt;&lt;/foreign-keys&gt;&lt;ref-type name="Book"&gt;6&lt;/ref-type&gt;&lt;contributors&gt;&lt;authors&gt;&lt;author&gt;Zhang, Di&lt;/author&gt;&lt;author&gt;Lin, Youyu&lt;/author&gt;&lt;author&gt;Gu, Chunxing&lt;/author&gt;&lt;author&gt;Shen, Zongbao&lt;/author&gt;&lt;author&gt;Liu, Huixia&lt;/author&gt;&lt;author&gt;Wang, Xiao&lt;/author&gt;&lt;/authors&gt;&lt;/contributors&gt;&lt;titles&gt;&lt;title&gt;A mold-free laser shock micro-drawing forming process using Plasticine as the flexible support&lt;/title&gt;&lt;alt-title&gt;The International Journal of Advanced Manufacturing Technology&lt;/alt-title&gt;&lt;/titles&gt;&lt;alt-periodical&gt;&lt;full-title&gt;The International Journal of Advanced Manufacturing Technology&lt;/full-title&gt;&lt;/alt-periodical&gt;&lt;volume&gt;79&lt;/volume&gt;&lt;dates&gt;&lt;year&gt;2015&lt;/year&gt;&lt;/dates&gt;&lt;urls&gt;&lt;/urls&gt;&lt;electronic-resource-num&gt;10.1007/s00170-015-6809-8&lt;/electronic-resource-num&gt;&lt;/record&gt;&lt;/Cite&gt;&lt;/EndNote&gt;</w:instrText>
      </w:r>
      <w:r w:rsidRPr="007F07A6">
        <w:rPr>
          <w:rFonts w:ascii="Times New Roman" w:hAnsi="Times New Roman" w:cs="Times New Roman"/>
          <w:sz w:val="20"/>
          <w:szCs w:val="20"/>
        </w:rPr>
        <w:fldChar w:fldCharType="separate"/>
      </w:r>
      <w:r w:rsidRPr="007F07A6">
        <w:rPr>
          <w:rFonts w:ascii="Times New Roman" w:hAnsi="Times New Roman" w:cs="Times New Roman"/>
          <w:noProof/>
          <w:sz w:val="20"/>
          <w:szCs w:val="20"/>
        </w:rPr>
        <w:t>[</w:t>
      </w:r>
      <w:hyperlink w:anchor="_ENREF_13" w:tooltip="Zhang, 2015 #154" w:history="1">
        <w:r w:rsidR="00742B6D" w:rsidRPr="007F07A6">
          <w:rPr>
            <w:rFonts w:ascii="Times New Roman" w:hAnsi="Times New Roman" w:cs="Times New Roman"/>
            <w:noProof/>
            <w:sz w:val="20"/>
            <w:szCs w:val="20"/>
          </w:rPr>
          <w:t>13</w:t>
        </w:r>
      </w:hyperlink>
      <w:r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r w:rsidRPr="007F07A6">
        <w:rPr>
          <w:rFonts w:ascii="Times New Roman" w:hAnsi="Times New Roman" w:cs="Times New Roman"/>
          <w:sz w:val="20"/>
          <w:szCs w:val="20"/>
        </w:rPr>
        <w:t xml:space="preserve"> has performed LSMF on a thin titanium foil having a thickness </w:t>
      </w:r>
      <w:r w:rsidR="003C342C" w:rsidRPr="007F07A6">
        <w:rPr>
          <w:rFonts w:ascii="Times New Roman" w:hAnsi="Times New Roman" w:cs="Times New Roman"/>
          <w:sz w:val="20"/>
          <w:szCs w:val="20"/>
        </w:rPr>
        <w:t>of</w:t>
      </w:r>
      <w:r w:rsidRPr="007F07A6">
        <w:rPr>
          <w:rFonts w:ascii="Times New Roman" w:hAnsi="Times New Roman" w:cs="Times New Roman"/>
          <w:sz w:val="20"/>
          <w:szCs w:val="20"/>
        </w:rPr>
        <w:t xml:space="preserve"> 35μm. The Plasticine is utilized as the adaptable help to supplant another micro mold. The physical science of the MFLSMDF procedure of metal foils is considered alongside the impact of the laser energy and material sort on misshaping. The adjustment in material thickness </w:t>
      </w:r>
      <w:r w:rsidR="003C342C" w:rsidRPr="007F07A6">
        <w:rPr>
          <w:rFonts w:ascii="Times New Roman" w:hAnsi="Times New Roman" w:cs="Times New Roman"/>
          <w:sz w:val="20"/>
          <w:szCs w:val="20"/>
        </w:rPr>
        <w:t>after</w:t>
      </w:r>
      <w:r w:rsidRPr="007F07A6">
        <w:rPr>
          <w:rFonts w:ascii="Times New Roman" w:hAnsi="Times New Roman" w:cs="Times New Roman"/>
          <w:sz w:val="20"/>
          <w:szCs w:val="20"/>
        </w:rPr>
        <w:t xml:space="preserve"> forming is concentrated to explore the danger of cracking. Furthermore, a 3×4 array of the crater is manufactured to show the repeatability of this method. An advanced magnifying instrument (KeyenceVHX-1000) was utilized to break down the three-dimensional morphologies of the micro-craters on the metal foil surfaces, just as the ablation condition of the ablative medium. It would in this manner be valuable and interesting to examine the arrangement of micro-crater in titanium utilizing the mold</w:t>
      </w:r>
      <w:r w:rsidR="003C342C" w:rsidRPr="007F07A6">
        <w:rPr>
          <w:rFonts w:ascii="Times New Roman" w:hAnsi="Times New Roman" w:cs="Times New Roman"/>
          <w:sz w:val="20"/>
          <w:szCs w:val="20"/>
        </w:rPr>
        <w:t>-</w:t>
      </w:r>
      <w:r w:rsidRPr="007F07A6">
        <w:rPr>
          <w:rFonts w:ascii="Times New Roman" w:hAnsi="Times New Roman" w:cs="Times New Roman"/>
          <w:sz w:val="20"/>
          <w:szCs w:val="20"/>
        </w:rPr>
        <w:t>free laser shock micro-drawing forming process. We utilized 35μm-thick titanium foil as the workpiece. Various effects were applied to the titanium foil to acquire reasonable craters, as appea</w:t>
      </w:r>
      <w:r w:rsidR="00E91A73" w:rsidRPr="007F07A6">
        <w:rPr>
          <w:rFonts w:ascii="Times New Roman" w:hAnsi="Times New Roman" w:cs="Times New Roman"/>
          <w:sz w:val="20"/>
          <w:szCs w:val="20"/>
        </w:rPr>
        <w:t>red in Fig 10</w:t>
      </w:r>
      <w:r w:rsidRPr="007F07A6">
        <w:rPr>
          <w:rFonts w:ascii="Times New Roman" w:hAnsi="Times New Roman" w:cs="Times New Roman"/>
          <w:sz w:val="20"/>
          <w:szCs w:val="20"/>
        </w:rPr>
        <w:t xml:space="preserve"> </w:t>
      </w:r>
      <w:r w:rsidRPr="007F07A6">
        <w:rPr>
          <w:rFonts w:ascii="Times New Roman" w:hAnsi="Times New Roman" w:cs="Times New Roman"/>
          <w:sz w:val="20"/>
          <w:szCs w:val="20"/>
        </w:rPr>
        <w:fldChar w:fldCharType="begin"/>
      </w:r>
      <w:r w:rsidRPr="007F07A6">
        <w:rPr>
          <w:rFonts w:ascii="Times New Roman" w:hAnsi="Times New Roman" w:cs="Times New Roman"/>
          <w:sz w:val="20"/>
          <w:szCs w:val="20"/>
        </w:rPr>
        <w:instrText xml:space="preserve"> ADDIN EN.CITE &lt;EndNote&gt;&lt;Cite&gt;&lt;Author&gt;Zhang&lt;/Author&gt;&lt;Year&gt;2015&lt;/Year&gt;&lt;RecNum&gt;154&lt;/RecNum&gt;&lt;DisplayText&gt;[13]&lt;/DisplayText&gt;&lt;record&gt;&lt;rec-number&gt;154&lt;/rec-number&gt;&lt;foreign-keys&gt;&lt;key app="EN" db-id="xtzea0zz6f0tvferdeppf0xofe59ef9vxe9e" timestamp="0"&gt;154&lt;/key&gt;&lt;/foreign-keys&gt;&lt;ref-type name="Book"&gt;6&lt;/ref-type&gt;&lt;contributors&gt;&lt;authors&gt;&lt;author&gt;Zhang, Di&lt;/author&gt;&lt;author&gt;Lin, Youyu&lt;/author&gt;&lt;author&gt;Gu, Chunxing&lt;/author&gt;&lt;author&gt;Shen, Zongbao&lt;/author&gt;&lt;author&gt;Liu, Huixia&lt;/author&gt;&lt;author&gt;Wang, Xiao&lt;/author&gt;&lt;/authors&gt;&lt;/contributors&gt;&lt;titles&gt;&lt;title&gt;A mold-free laser shock micro-drawing forming process using Plasticine as the flexible support&lt;/title&gt;&lt;alt-title&gt;The International Journal of Advanced Manufacturing Technology&lt;/alt-title&gt;&lt;/titles&gt;&lt;alt-periodical&gt;&lt;full-title&gt;The International Journal of Advanced Manufacturing Technology&lt;/full-title&gt;&lt;/alt-periodical&gt;&lt;volume&gt;79&lt;/volume&gt;&lt;dates&gt;&lt;year&gt;2015&lt;/year&gt;&lt;/dates&gt;&lt;urls&gt;&lt;/urls&gt;&lt;electronic-resource-num&gt;10.1007/s00170-015-6809-8&lt;/electronic-resource-num&gt;&lt;/record&gt;&lt;/Cite&gt;&lt;/EndNote&gt;</w:instrText>
      </w:r>
      <w:r w:rsidRPr="007F07A6">
        <w:rPr>
          <w:rFonts w:ascii="Times New Roman" w:hAnsi="Times New Roman" w:cs="Times New Roman"/>
          <w:sz w:val="20"/>
          <w:szCs w:val="20"/>
        </w:rPr>
        <w:fldChar w:fldCharType="separate"/>
      </w:r>
      <w:r w:rsidRPr="007F07A6">
        <w:rPr>
          <w:rFonts w:ascii="Times New Roman" w:hAnsi="Times New Roman" w:cs="Times New Roman"/>
          <w:noProof/>
          <w:sz w:val="20"/>
          <w:szCs w:val="20"/>
        </w:rPr>
        <w:t>[</w:t>
      </w:r>
      <w:hyperlink w:anchor="_ENREF_13" w:tooltip="Zhang, 2015 #154" w:history="1">
        <w:r w:rsidR="00742B6D" w:rsidRPr="007F07A6">
          <w:rPr>
            <w:rFonts w:ascii="Times New Roman" w:hAnsi="Times New Roman" w:cs="Times New Roman"/>
            <w:noProof/>
            <w:sz w:val="20"/>
            <w:szCs w:val="20"/>
          </w:rPr>
          <w:t>13</w:t>
        </w:r>
      </w:hyperlink>
      <w:r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r w:rsidRPr="007F07A6">
        <w:rPr>
          <w:rFonts w:ascii="Times New Roman" w:hAnsi="Times New Roman" w:cs="Times New Roman"/>
          <w:sz w:val="20"/>
          <w:szCs w:val="20"/>
        </w:rPr>
        <w:t>.</w:t>
      </w:r>
    </w:p>
    <w:p w:rsidR="00B33481" w:rsidRPr="007F07A6" w:rsidRDefault="00B33481" w:rsidP="002A556F">
      <w:pPr>
        <w:spacing w:line="240" w:lineRule="auto"/>
        <w:jc w:val="center"/>
        <w:rPr>
          <w:rFonts w:ascii="Times New Roman" w:hAnsi="Times New Roman" w:cs="Times New Roman"/>
          <w:sz w:val="20"/>
          <w:szCs w:val="20"/>
        </w:rPr>
      </w:pPr>
      <w:r w:rsidRPr="007F07A6">
        <w:rPr>
          <w:rFonts w:ascii="Times New Roman" w:hAnsi="Times New Roman" w:cs="Times New Roman"/>
          <w:noProof/>
          <w:sz w:val="20"/>
          <w:szCs w:val="20"/>
        </w:rPr>
        <w:lastRenderedPageBreak/>
        <w:drawing>
          <wp:inline distT="0" distB="0" distL="0" distR="0" wp14:anchorId="41C4DB3E" wp14:editId="381BAD4B">
            <wp:extent cx="2761703" cy="166254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1703" cy="1662545"/>
                    </a:xfrm>
                    <a:prstGeom prst="rect">
                      <a:avLst/>
                    </a:prstGeom>
                  </pic:spPr>
                </pic:pic>
              </a:graphicData>
            </a:graphic>
          </wp:inline>
        </w:drawing>
      </w:r>
      <w:r w:rsidRPr="007F07A6">
        <w:rPr>
          <w:rFonts w:ascii="Times New Roman" w:hAnsi="Times New Roman" w:cs="Times New Roman"/>
          <w:sz w:val="20"/>
          <w:szCs w:val="20"/>
        </w:rPr>
        <w:fldChar w:fldCharType="begin"/>
      </w:r>
      <w:r w:rsidRPr="007F07A6">
        <w:rPr>
          <w:rFonts w:ascii="Times New Roman" w:hAnsi="Times New Roman" w:cs="Times New Roman"/>
          <w:sz w:val="20"/>
          <w:szCs w:val="20"/>
        </w:rPr>
        <w:instrText xml:space="preserve"> ADDIN EN.CITE &lt;EndNote&gt;&lt;Cite&gt;&lt;Author&gt;Zhang&lt;/Author&gt;&lt;Year&gt;2015&lt;/Year&gt;&lt;RecNum&gt;154&lt;/RecNum&gt;&lt;DisplayText&gt;[13]&lt;/DisplayText&gt;&lt;record&gt;&lt;rec-number&gt;154&lt;/rec-number&gt;&lt;foreign-keys&gt;&lt;key app="EN" db-id="xtzea0zz6f0tvferdeppf0xofe59ef9vxe9e" timestamp="0"&gt;154&lt;/key&gt;&lt;/foreign-keys&gt;&lt;ref-type name="Book"&gt;6&lt;/ref-type&gt;&lt;contributors&gt;&lt;authors&gt;&lt;author&gt;Zhang, Di&lt;/author&gt;&lt;author&gt;Lin, Youyu&lt;/author&gt;&lt;author&gt;Gu, Chunxing&lt;/author&gt;&lt;author&gt;Shen, Zongbao&lt;/author&gt;&lt;author&gt;Liu, Huixia&lt;/author&gt;&lt;author&gt;Wang, Xiao&lt;/author&gt;&lt;/authors&gt;&lt;/contributors&gt;&lt;titles&gt;&lt;title&gt;A mold-free laser shock micro-drawing forming process using Plasticine as the flexible support&lt;/title&gt;&lt;alt-title&gt;The International Journal of Advanced Manufacturing Technology&lt;/alt-title&gt;&lt;/titles&gt;&lt;alt-periodical&gt;&lt;full-title&gt;The International Journal of Advanced Manufacturing Technology&lt;/full-title&gt;&lt;/alt-periodical&gt;&lt;volume&gt;79&lt;/volume&gt;&lt;dates&gt;&lt;year&gt;2015&lt;/year&gt;&lt;/dates&gt;&lt;urls&gt;&lt;/urls&gt;&lt;electronic-resource-num&gt;10.1007/s00170-015-6809-8&lt;/electronic-resource-num&gt;&lt;/record&gt;&lt;/Cite&gt;&lt;/EndNote&gt;</w:instrText>
      </w:r>
      <w:r w:rsidRPr="007F07A6">
        <w:rPr>
          <w:rFonts w:ascii="Times New Roman" w:hAnsi="Times New Roman" w:cs="Times New Roman"/>
          <w:sz w:val="20"/>
          <w:szCs w:val="20"/>
        </w:rPr>
        <w:fldChar w:fldCharType="separate"/>
      </w:r>
      <w:r w:rsidRPr="007F07A6">
        <w:rPr>
          <w:rFonts w:ascii="Times New Roman" w:hAnsi="Times New Roman" w:cs="Times New Roman"/>
          <w:noProof/>
          <w:sz w:val="20"/>
          <w:szCs w:val="20"/>
        </w:rPr>
        <w:t>[</w:t>
      </w:r>
      <w:hyperlink w:anchor="_ENREF_13" w:tooltip="Zhang, 2015 #154" w:history="1">
        <w:r w:rsidR="00742B6D" w:rsidRPr="007F07A6">
          <w:rPr>
            <w:rFonts w:ascii="Times New Roman" w:hAnsi="Times New Roman" w:cs="Times New Roman"/>
            <w:noProof/>
            <w:sz w:val="20"/>
            <w:szCs w:val="20"/>
          </w:rPr>
          <w:t>13</w:t>
        </w:r>
      </w:hyperlink>
      <w:r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p>
    <w:p w:rsidR="00B33481" w:rsidRPr="007F07A6" w:rsidRDefault="00E91A73" w:rsidP="002A556F">
      <w:pPr>
        <w:pStyle w:val="NormalWeb"/>
        <w:spacing w:before="0" w:beforeAutospacing="0" w:after="0" w:afterAutospacing="0"/>
        <w:jc w:val="center"/>
        <w:rPr>
          <w:sz w:val="20"/>
          <w:szCs w:val="20"/>
          <w:shd w:val="clear" w:color="auto" w:fill="FFFFFF"/>
        </w:rPr>
      </w:pPr>
      <w:r w:rsidRPr="007F07A6">
        <w:rPr>
          <w:sz w:val="20"/>
          <w:szCs w:val="20"/>
          <w:shd w:val="clear" w:color="auto" w:fill="FFFFFF"/>
        </w:rPr>
        <w:t>Fig</w:t>
      </w:r>
      <w:r w:rsidR="00B33481" w:rsidRPr="007F07A6">
        <w:rPr>
          <w:sz w:val="20"/>
          <w:szCs w:val="20"/>
          <w:shd w:val="clear" w:color="auto" w:fill="FFFFFF"/>
        </w:rPr>
        <w:t>.</w:t>
      </w:r>
      <w:r w:rsidRPr="007F07A6">
        <w:rPr>
          <w:sz w:val="20"/>
          <w:szCs w:val="20"/>
          <w:shd w:val="clear" w:color="auto" w:fill="FFFFFF"/>
        </w:rPr>
        <w:t xml:space="preserve"> 10</w:t>
      </w:r>
      <w:r w:rsidR="00B33481" w:rsidRPr="007F07A6">
        <w:rPr>
          <w:sz w:val="20"/>
          <w:szCs w:val="20"/>
          <w:shd w:val="clear" w:color="auto" w:fill="FFFFFF"/>
        </w:rPr>
        <w:t xml:space="preserve"> The crater depth and crater width variation with increasing impact numbers (1,2,</w:t>
      </w:r>
      <w:r w:rsidR="003C342C" w:rsidRPr="007F07A6">
        <w:rPr>
          <w:sz w:val="20"/>
          <w:szCs w:val="20"/>
          <w:shd w:val="clear" w:color="auto" w:fill="FFFFFF"/>
        </w:rPr>
        <w:t xml:space="preserve"> and </w:t>
      </w:r>
      <w:r w:rsidR="00B33481" w:rsidRPr="007F07A6">
        <w:rPr>
          <w:sz w:val="20"/>
          <w:szCs w:val="20"/>
          <w:shd w:val="clear" w:color="auto" w:fill="FFFFFF"/>
        </w:rPr>
        <w:t xml:space="preserve">3) for a laser on a 35-μm-thick titanium foil </w:t>
      </w:r>
      <w:r w:rsidR="00B33481" w:rsidRPr="007F07A6">
        <w:rPr>
          <w:sz w:val="20"/>
          <w:szCs w:val="20"/>
          <w:shd w:val="clear" w:color="auto" w:fill="FFFFFF"/>
        </w:rPr>
        <w:fldChar w:fldCharType="begin"/>
      </w:r>
      <w:r w:rsidR="00742B6D" w:rsidRPr="007F07A6">
        <w:rPr>
          <w:sz w:val="20"/>
          <w:szCs w:val="20"/>
          <w:shd w:val="clear" w:color="auto" w:fill="FFFFFF"/>
        </w:rPr>
        <w:instrText xml:space="preserve"> ADDIN EN.CITE &lt;EndNote&gt;&lt;Cite&gt;&lt;Author&gt;Zhang&lt;/Author&gt;&lt;Year&gt;2015&lt;/Year&gt;&lt;RecNum&gt;154&lt;/RecNum&gt;&lt;DisplayText&gt;[13]&lt;/DisplayText&gt;&lt;record&gt;&lt;rec-number&gt;154&lt;/rec-number&gt;&lt;foreign-keys&gt;&lt;key app="EN" db-id="xtzea0zz6f0tvferdeppf0xofe59ef9vxe9e" timestamp="0"&gt;154&lt;/key&gt;&lt;/foreign-keys&gt;&lt;ref-type name="Book"&gt;6&lt;/ref-type&gt;&lt;contributors&gt;&lt;authors&gt;&lt;author&gt;Zhang, Di&lt;/author&gt;&lt;author&gt;Lin, Youyu&lt;/author&gt;&lt;author&gt;Gu, Chunxing&lt;/author&gt;&lt;author&gt;Shen, Zongbao&lt;/author&gt;&lt;author&gt;Liu, Huixia&lt;/author&gt;&lt;author&gt;Wang, Xiao&lt;/author&gt;&lt;/authors&gt;&lt;/contributors&gt;&lt;titles&gt;&lt;title&gt;A mold-free laser shock micro-drawing forming process using Plasticine as the flexible support&lt;/title&gt;&lt;alt-title&gt;The International Journal of Advanced Manufacturing Technology&lt;/alt-title&gt;&lt;/titles&gt;&lt;alt-periodical&gt;&lt;full-title&gt;The International Journal of Advanced Manufacturing Technology&lt;/full-title&gt;&lt;/alt-periodical&gt;&lt;volume&gt;79&lt;/volume&gt;&lt;dates&gt;&lt;year&gt;2015&lt;/year&gt;&lt;/dates&gt;&lt;urls&gt;&lt;/urls&gt;&lt;electronic-resource-num&gt;10.1007/s00170-015-6809-8&lt;/electronic-resource-num&gt;&lt;/record&gt;&lt;/Cite&gt;&lt;/EndNote&gt;</w:instrText>
      </w:r>
      <w:r w:rsidR="00B33481" w:rsidRPr="007F07A6">
        <w:rPr>
          <w:sz w:val="20"/>
          <w:szCs w:val="20"/>
          <w:shd w:val="clear" w:color="auto" w:fill="FFFFFF"/>
        </w:rPr>
        <w:fldChar w:fldCharType="separate"/>
      </w:r>
      <w:r w:rsidR="00742B6D" w:rsidRPr="007F07A6">
        <w:rPr>
          <w:noProof/>
          <w:sz w:val="20"/>
          <w:szCs w:val="20"/>
          <w:shd w:val="clear" w:color="auto" w:fill="FFFFFF"/>
        </w:rPr>
        <w:t>[</w:t>
      </w:r>
      <w:hyperlink w:anchor="_ENREF_13" w:tooltip="Zhang, 2015 #154" w:history="1">
        <w:r w:rsidR="00742B6D" w:rsidRPr="007F07A6">
          <w:rPr>
            <w:noProof/>
            <w:sz w:val="20"/>
            <w:szCs w:val="20"/>
            <w:shd w:val="clear" w:color="auto" w:fill="FFFFFF"/>
          </w:rPr>
          <w:t>13</w:t>
        </w:r>
      </w:hyperlink>
      <w:r w:rsidR="00742B6D" w:rsidRPr="007F07A6">
        <w:rPr>
          <w:noProof/>
          <w:sz w:val="20"/>
          <w:szCs w:val="20"/>
          <w:shd w:val="clear" w:color="auto" w:fill="FFFFFF"/>
        </w:rPr>
        <w:t>]</w:t>
      </w:r>
      <w:r w:rsidR="00B33481" w:rsidRPr="007F07A6">
        <w:rPr>
          <w:sz w:val="20"/>
          <w:szCs w:val="20"/>
          <w:shd w:val="clear" w:color="auto" w:fill="FFFFFF"/>
        </w:rPr>
        <w:fldChar w:fldCharType="end"/>
      </w:r>
      <w:r w:rsidR="00B33481" w:rsidRPr="007F07A6">
        <w:rPr>
          <w:sz w:val="20"/>
          <w:szCs w:val="20"/>
          <w:shd w:val="clear" w:color="auto" w:fill="FFFFFF"/>
        </w:rPr>
        <w:t>.</w:t>
      </w:r>
    </w:p>
    <w:p w:rsidR="00B33481" w:rsidRPr="007F07A6" w:rsidRDefault="00B33481" w:rsidP="002A556F">
      <w:pPr>
        <w:pStyle w:val="NormalWeb"/>
        <w:spacing w:before="0" w:beforeAutospacing="0" w:after="0" w:afterAutospacing="0"/>
        <w:jc w:val="center"/>
        <w:rPr>
          <w:b/>
          <w:sz w:val="20"/>
          <w:szCs w:val="20"/>
          <w:shd w:val="clear" w:color="auto" w:fill="FFFFFF"/>
        </w:rPr>
      </w:pPr>
    </w:p>
    <w:p w:rsidR="00B33481" w:rsidRPr="007F07A6" w:rsidRDefault="00B33481" w:rsidP="002A556F">
      <w:pPr>
        <w:spacing w:line="240" w:lineRule="auto"/>
        <w:jc w:val="both"/>
        <w:rPr>
          <w:rFonts w:ascii="Times New Roman" w:hAnsi="Times New Roman" w:cs="Times New Roman"/>
          <w:sz w:val="20"/>
          <w:szCs w:val="20"/>
        </w:rPr>
      </w:pPr>
      <w:r w:rsidRPr="007F07A6">
        <w:rPr>
          <w:rFonts w:ascii="Times New Roman" w:hAnsi="Times New Roman" w:cs="Times New Roman"/>
          <w:sz w:val="20"/>
          <w:szCs w:val="20"/>
        </w:rPr>
        <w:t>The 2D and 3D morphologies of the titanium workpiece af</w:t>
      </w:r>
      <w:r w:rsidR="00E91A73" w:rsidRPr="007F07A6">
        <w:rPr>
          <w:rFonts w:ascii="Times New Roman" w:hAnsi="Times New Roman" w:cs="Times New Roman"/>
          <w:sz w:val="20"/>
          <w:szCs w:val="20"/>
        </w:rPr>
        <w:t>ter one effect appear in Figure 11</w:t>
      </w:r>
      <w:r w:rsidRPr="007F07A6">
        <w:rPr>
          <w:rFonts w:ascii="Times New Roman" w:hAnsi="Times New Roman" w:cs="Times New Roman"/>
          <w:sz w:val="20"/>
          <w:szCs w:val="20"/>
        </w:rPr>
        <w:t xml:space="preserve">, uncovering the high-surface nature of the workpiece. The forming depth of the crater came to almost 160μm and the width was around 2325μm. It tends to be expected that different deformations and crater profiles in various metal foils could be achieved by utilizing the technique for MFLSMDF basically by alteration of the laser handling parameters </w:t>
      </w:r>
      <w:r w:rsidRPr="007F07A6">
        <w:rPr>
          <w:rFonts w:ascii="Times New Roman" w:hAnsi="Times New Roman" w:cs="Times New Roman"/>
          <w:sz w:val="20"/>
          <w:szCs w:val="20"/>
        </w:rPr>
        <w:fldChar w:fldCharType="begin"/>
      </w:r>
      <w:r w:rsidRPr="007F07A6">
        <w:rPr>
          <w:rFonts w:ascii="Times New Roman" w:hAnsi="Times New Roman" w:cs="Times New Roman"/>
          <w:sz w:val="20"/>
          <w:szCs w:val="20"/>
        </w:rPr>
        <w:instrText xml:space="preserve"> ADDIN EN.CITE &lt;EndNote&gt;&lt;Cite&gt;&lt;Author&gt;Zhang&lt;/Author&gt;&lt;Year&gt;2015&lt;/Year&gt;&lt;RecNum&gt;154&lt;/RecNum&gt;&lt;DisplayText&gt;[13]&lt;/DisplayText&gt;&lt;record&gt;&lt;rec-number&gt;154&lt;/rec-number&gt;&lt;foreign-keys&gt;&lt;key app="EN" db-id="xtzea0zz6f0tvferdeppf0xofe59ef9vxe9e" timestamp="0"&gt;154&lt;/key&gt;&lt;/foreign-keys&gt;&lt;ref-type name="Book"&gt;6&lt;/ref-type&gt;&lt;contributors&gt;&lt;authors&gt;&lt;author&gt;Zhang, Di&lt;/author&gt;&lt;author&gt;Lin, Youyu&lt;/author&gt;&lt;author&gt;Gu, Chunxing&lt;/author&gt;&lt;author&gt;Shen, Zongbao&lt;/author&gt;&lt;author&gt;Liu, Huixia&lt;/author&gt;&lt;author&gt;Wang, Xiao&lt;/author&gt;&lt;/authors&gt;&lt;/contributors&gt;&lt;titles&gt;&lt;title&gt;A mold-free laser shock micro-drawing forming process using Plasticine as the flexible support&lt;/title&gt;&lt;alt-title&gt;The International Journal of Advanced Manufacturing Technology&lt;/alt-title&gt;&lt;/titles&gt;&lt;alt-periodical&gt;&lt;full-title&gt;The International Journal of Advanced Manufacturing Technology&lt;/full-title&gt;&lt;/alt-periodical&gt;&lt;volume&gt;79&lt;/volume&gt;&lt;dates&gt;&lt;year&gt;2015&lt;/year&gt;&lt;/dates&gt;&lt;urls&gt;&lt;/urls&gt;&lt;electronic-resource-num&gt;10.1007/s00170-015-6809-8&lt;/electronic-resource-num&gt;&lt;/record&gt;&lt;/Cite&gt;&lt;/EndNote&gt;</w:instrText>
      </w:r>
      <w:r w:rsidRPr="007F07A6">
        <w:rPr>
          <w:rFonts w:ascii="Times New Roman" w:hAnsi="Times New Roman" w:cs="Times New Roman"/>
          <w:sz w:val="20"/>
          <w:szCs w:val="20"/>
        </w:rPr>
        <w:fldChar w:fldCharType="separate"/>
      </w:r>
      <w:r w:rsidRPr="007F07A6">
        <w:rPr>
          <w:rFonts w:ascii="Times New Roman" w:hAnsi="Times New Roman" w:cs="Times New Roman"/>
          <w:noProof/>
          <w:sz w:val="20"/>
          <w:szCs w:val="20"/>
        </w:rPr>
        <w:t>[</w:t>
      </w:r>
      <w:hyperlink w:anchor="_ENREF_13" w:tooltip="Zhang, 2015 #154" w:history="1">
        <w:r w:rsidR="00742B6D" w:rsidRPr="007F07A6">
          <w:rPr>
            <w:rFonts w:ascii="Times New Roman" w:hAnsi="Times New Roman" w:cs="Times New Roman"/>
            <w:noProof/>
            <w:sz w:val="20"/>
            <w:szCs w:val="20"/>
          </w:rPr>
          <w:t>13</w:t>
        </w:r>
      </w:hyperlink>
      <w:r w:rsidRPr="007F07A6">
        <w:rPr>
          <w:rFonts w:ascii="Times New Roman" w:hAnsi="Times New Roman" w:cs="Times New Roman"/>
          <w:noProof/>
          <w:sz w:val="20"/>
          <w:szCs w:val="20"/>
        </w:rPr>
        <w:t>]</w:t>
      </w:r>
      <w:r w:rsidRPr="007F07A6">
        <w:rPr>
          <w:rFonts w:ascii="Times New Roman" w:hAnsi="Times New Roman" w:cs="Times New Roman"/>
          <w:sz w:val="20"/>
          <w:szCs w:val="20"/>
        </w:rPr>
        <w:fldChar w:fldCharType="end"/>
      </w:r>
      <w:r w:rsidRPr="007F07A6">
        <w:rPr>
          <w:rFonts w:ascii="Times New Roman" w:hAnsi="Times New Roman" w:cs="Times New Roman"/>
          <w:sz w:val="20"/>
          <w:szCs w:val="20"/>
        </w:rPr>
        <w:t>.</w:t>
      </w:r>
    </w:p>
    <w:p w:rsidR="00B33481" w:rsidRPr="007F07A6" w:rsidRDefault="00B33481" w:rsidP="00B33481">
      <w:pPr>
        <w:pStyle w:val="NormalWeb"/>
        <w:spacing w:before="0" w:beforeAutospacing="0" w:after="0" w:afterAutospacing="0"/>
        <w:jc w:val="center"/>
        <w:rPr>
          <w:sz w:val="20"/>
          <w:szCs w:val="20"/>
          <w:shd w:val="clear" w:color="auto" w:fill="FFFFFF"/>
        </w:rPr>
      </w:pPr>
      <w:r w:rsidRPr="007F07A6">
        <w:rPr>
          <w:noProof/>
          <w:sz w:val="20"/>
          <w:szCs w:val="20"/>
        </w:rPr>
        <w:drawing>
          <wp:inline distT="0" distB="0" distL="0" distR="0" wp14:anchorId="18D3F2EF" wp14:editId="161B88C1">
            <wp:extent cx="3509845" cy="13398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2519" cy="1344654"/>
                    </a:xfrm>
                    <a:prstGeom prst="rect">
                      <a:avLst/>
                    </a:prstGeom>
                  </pic:spPr>
                </pic:pic>
              </a:graphicData>
            </a:graphic>
          </wp:inline>
        </w:drawing>
      </w:r>
    </w:p>
    <w:p w:rsidR="00B33481" w:rsidRPr="007F07A6" w:rsidRDefault="00E91A73" w:rsidP="00B33481">
      <w:pPr>
        <w:pStyle w:val="NormalWeb"/>
        <w:spacing w:before="0" w:beforeAutospacing="0" w:after="0" w:afterAutospacing="0"/>
        <w:jc w:val="center"/>
        <w:rPr>
          <w:sz w:val="20"/>
          <w:szCs w:val="20"/>
          <w:shd w:val="clear" w:color="auto" w:fill="FFFFFF"/>
        </w:rPr>
      </w:pPr>
      <w:r w:rsidRPr="007F07A6">
        <w:rPr>
          <w:sz w:val="20"/>
          <w:szCs w:val="20"/>
          <w:shd w:val="clear" w:color="auto" w:fill="FFFFFF"/>
        </w:rPr>
        <w:t>Fig. 11</w:t>
      </w:r>
      <w:r w:rsidR="00B33481" w:rsidRPr="007F07A6">
        <w:rPr>
          <w:sz w:val="20"/>
          <w:szCs w:val="20"/>
          <w:shd w:val="clear" w:color="auto" w:fill="FFFFFF"/>
        </w:rPr>
        <w:t xml:space="preserve"> The surface of titanium workpiece after one impact: a The magnification micro-topography of micro-crater; b 3D plot of the formed crater </w:t>
      </w:r>
      <w:r w:rsidR="00B33481" w:rsidRPr="007F07A6">
        <w:rPr>
          <w:sz w:val="20"/>
          <w:szCs w:val="20"/>
          <w:shd w:val="clear" w:color="auto" w:fill="FFFFFF"/>
        </w:rPr>
        <w:fldChar w:fldCharType="begin"/>
      </w:r>
      <w:r w:rsidR="00742B6D" w:rsidRPr="007F07A6">
        <w:rPr>
          <w:sz w:val="20"/>
          <w:szCs w:val="20"/>
          <w:shd w:val="clear" w:color="auto" w:fill="FFFFFF"/>
        </w:rPr>
        <w:instrText xml:space="preserve"> ADDIN EN.CITE &lt;EndNote&gt;&lt;Cite&gt;&lt;Author&gt;Zhang&lt;/Author&gt;&lt;Year&gt;2015&lt;/Year&gt;&lt;RecNum&gt;154&lt;/RecNum&gt;&lt;DisplayText&gt;[13]&lt;/DisplayText&gt;&lt;record&gt;&lt;rec-number&gt;154&lt;/rec-number&gt;&lt;foreign-keys&gt;&lt;key app="EN" db-id="xtzea0zz6f0tvferdeppf0xofe59ef9vxe9e" timestamp="0"&gt;154&lt;/key&gt;&lt;/foreign-keys&gt;&lt;ref-type name="Book"&gt;6&lt;/ref-type&gt;&lt;contributors&gt;&lt;authors&gt;&lt;author&gt;Zhang, Di&lt;/author&gt;&lt;author&gt;Lin, Youyu&lt;/author&gt;&lt;author&gt;Gu, Chunxing&lt;/author&gt;&lt;author&gt;Shen, Zongbao&lt;/author&gt;&lt;author&gt;Liu, Huixia&lt;/author&gt;&lt;author&gt;Wang, Xiao&lt;/author&gt;&lt;/authors&gt;&lt;/contributors&gt;&lt;titles&gt;&lt;title&gt;A mold-free laser shock micro-drawing forming process using Plasticine as the flexible support&lt;/title&gt;&lt;alt-title&gt;The International Journal of Advanced Manufacturing Technology&lt;/alt-title&gt;&lt;/titles&gt;&lt;alt-periodical&gt;&lt;full-title&gt;The International Journal of Advanced Manufacturing Technology&lt;/full-title&gt;&lt;/alt-periodical&gt;&lt;volume&gt;79&lt;/volume&gt;&lt;dates&gt;&lt;year&gt;2015&lt;/year&gt;&lt;/dates&gt;&lt;urls&gt;&lt;/urls&gt;&lt;electronic-resource-num&gt;10.1007/s00170-015-6809-8&lt;/electronic-resource-num&gt;&lt;/record&gt;&lt;/Cite&gt;&lt;/EndNote&gt;</w:instrText>
      </w:r>
      <w:r w:rsidR="00B33481" w:rsidRPr="007F07A6">
        <w:rPr>
          <w:sz w:val="20"/>
          <w:szCs w:val="20"/>
          <w:shd w:val="clear" w:color="auto" w:fill="FFFFFF"/>
        </w:rPr>
        <w:fldChar w:fldCharType="separate"/>
      </w:r>
      <w:r w:rsidR="00742B6D" w:rsidRPr="007F07A6">
        <w:rPr>
          <w:noProof/>
          <w:sz w:val="20"/>
          <w:szCs w:val="20"/>
          <w:shd w:val="clear" w:color="auto" w:fill="FFFFFF"/>
        </w:rPr>
        <w:t>[</w:t>
      </w:r>
      <w:hyperlink w:anchor="_ENREF_13" w:tooltip="Zhang, 2015 #154" w:history="1">
        <w:r w:rsidR="00742B6D" w:rsidRPr="007F07A6">
          <w:rPr>
            <w:noProof/>
            <w:sz w:val="20"/>
            <w:szCs w:val="20"/>
            <w:shd w:val="clear" w:color="auto" w:fill="FFFFFF"/>
          </w:rPr>
          <w:t>13</w:t>
        </w:r>
      </w:hyperlink>
      <w:r w:rsidR="00742B6D" w:rsidRPr="007F07A6">
        <w:rPr>
          <w:noProof/>
          <w:sz w:val="20"/>
          <w:szCs w:val="20"/>
          <w:shd w:val="clear" w:color="auto" w:fill="FFFFFF"/>
        </w:rPr>
        <w:t>]</w:t>
      </w:r>
      <w:r w:rsidR="00B33481" w:rsidRPr="007F07A6">
        <w:rPr>
          <w:sz w:val="20"/>
          <w:szCs w:val="20"/>
          <w:shd w:val="clear" w:color="auto" w:fill="FFFFFF"/>
        </w:rPr>
        <w:fldChar w:fldCharType="end"/>
      </w:r>
      <w:r w:rsidR="00B33481" w:rsidRPr="007F07A6">
        <w:rPr>
          <w:sz w:val="20"/>
          <w:szCs w:val="20"/>
          <w:shd w:val="clear" w:color="auto" w:fill="FFFFFF"/>
        </w:rPr>
        <w:t>.</w:t>
      </w:r>
    </w:p>
    <w:p w:rsidR="00B33481" w:rsidRPr="007F07A6" w:rsidRDefault="00B33481" w:rsidP="00B33481">
      <w:pPr>
        <w:pStyle w:val="NormalWeb"/>
        <w:spacing w:before="0" w:beforeAutospacing="0" w:after="0" w:afterAutospacing="0"/>
        <w:rPr>
          <w:b/>
          <w:sz w:val="20"/>
          <w:szCs w:val="20"/>
          <w:shd w:val="clear" w:color="auto" w:fill="FFFFFF"/>
        </w:rPr>
      </w:pPr>
    </w:p>
    <w:p w:rsidR="008C0113" w:rsidRPr="007F07A6" w:rsidRDefault="00E91A73" w:rsidP="00437881">
      <w:pPr>
        <w:spacing w:after="0"/>
        <w:rPr>
          <w:rFonts w:ascii="Times New Roman" w:hAnsi="Times New Roman" w:cs="Times New Roman"/>
          <w:b/>
          <w:sz w:val="20"/>
          <w:szCs w:val="20"/>
        </w:rPr>
      </w:pPr>
      <w:bookmarkStart w:id="8" w:name="_Toc10456159"/>
      <w:bookmarkEnd w:id="3"/>
      <w:r w:rsidRPr="007F07A6">
        <w:rPr>
          <w:rFonts w:ascii="Times New Roman" w:hAnsi="Times New Roman" w:cs="Times New Roman"/>
          <w:b/>
          <w:sz w:val="20"/>
          <w:szCs w:val="20"/>
        </w:rPr>
        <w:t>4</w:t>
      </w:r>
      <w:r w:rsidR="002B3EF8" w:rsidRPr="007F07A6">
        <w:rPr>
          <w:rFonts w:ascii="Times New Roman" w:hAnsi="Times New Roman" w:cs="Times New Roman"/>
          <w:b/>
          <w:sz w:val="20"/>
          <w:szCs w:val="20"/>
        </w:rPr>
        <w:t>. Conclusions</w:t>
      </w:r>
      <w:bookmarkEnd w:id="8"/>
    </w:p>
    <w:p w:rsidR="00535859" w:rsidRPr="007F07A6" w:rsidRDefault="00016886" w:rsidP="00E50EEA">
      <w:pPr>
        <w:autoSpaceDE w:val="0"/>
        <w:autoSpaceDN w:val="0"/>
        <w:adjustRightInd w:val="0"/>
        <w:spacing w:line="240" w:lineRule="auto"/>
        <w:jc w:val="both"/>
        <w:rPr>
          <w:rFonts w:ascii="Times New Roman" w:hAnsi="Times New Roman" w:cs="Times New Roman"/>
          <w:sz w:val="20"/>
          <w:szCs w:val="20"/>
        </w:rPr>
      </w:pPr>
      <w:r w:rsidRPr="007F07A6">
        <w:rPr>
          <w:rFonts w:ascii="Times New Roman" w:hAnsi="Times New Roman" w:cs="Times New Roman"/>
          <w:sz w:val="20"/>
          <w:szCs w:val="20"/>
        </w:rPr>
        <w:t xml:space="preserve">The </w:t>
      </w:r>
      <w:r w:rsidR="00134D95" w:rsidRPr="007F07A6">
        <w:rPr>
          <w:rFonts w:ascii="Times New Roman" w:hAnsi="Times New Roman" w:cs="Times New Roman"/>
          <w:sz w:val="20"/>
          <w:szCs w:val="20"/>
        </w:rPr>
        <w:t>ongoing advancements in L</w:t>
      </w:r>
      <w:r w:rsidRPr="007F07A6">
        <w:rPr>
          <w:rFonts w:ascii="Times New Roman" w:hAnsi="Times New Roman" w:cs="Times New Roman"/>
          <w:sz w:val="20"/>
          <w:szCs w:val="20"/>
        </w:rPr>
        <w:t xml:space="preserve">aser </w:t>
      </w:r>
      <w:r w:rsidR="00134D95" w:rsidRPr="007F07A6">
        <w:rPr>
          <w:rFonts w:ascii="Times New Roman" w:hAnsi="Times New Roman" w:cs="Times New Roman"/>
          <w:sz w:val="20"/>
          <w:szCs w:val="20"/>
        </w:rPr>
        <w:t>S</w:t>
      </w:r>
      <w:r w:rsidRPr="007F07A6">
        <w:rPr>
          <w:rFonts w:ascii="Times New Roman" w:hAnsi="Times New Roman" w:cs="Times New Roman"/>
          <w:sz w:val="20"/>
          <w:szCs w:val="20"/>
        </w:rPr>
        <w:t xml:space="preserve">hock </w:t>
      </w:r>
      <w:r w:rsidR="00134D95" w:rsidRPr="007F07A6">
        <w:rPr>
          <w:rFonts w:ascii="Times New Roman" w:hAnsi="Times New Roman" w:cs="Times New Roman"/>
          <w:sz w:val="20"/>
          <w:szCs w:val="20"/>
        </w:rPr>
        <w:t>F</w:t>
      </w:r>
      <w:r w:rsidRPr="007F07A6">
        <w:rPr>
          <w:rFonts w:ascii="Times New Roman" w:hAnsi="Times New Roman" w:cs="Times New Roman"/>
          <w:sz w:val="20"/>
          <w:szCs w:val="20"/>
        </w:rPr>
        <w:t>orming (LSF) research w</w:t>
      </w:r>
      <w:r w:rsidR="003C342C" w:rsidRPr="007F07A6">
        <w:rPr>
          <w:rFonts w:ascii="Times New Roman" w:hAnsi="Times New Roman" w:cs="Times New Roman"/>
          <w:sz w:val="20"/>
          <w:szCs w:val="20"/>
        </w:rPr>
        <w:t>as</w:t>
      </w:r>
      <w:r w:rsidR="00134D95" w:rsidRPr="007F07A6">
        <w:rPr>
          <w:rFonts w:ascii="Times New Roman" w:hAnsi="Times New Roman" w:cs="Times New Roman"/>
          <w:sz w:val="20"/>
          <w:szCs w:val="20"/>
        </w:rPr>
        <w:t xml:space="preserve"> looked into with an accentuation on condensing </w:t>
      </w:r>
      <w:r w:rsidR="00E4360C" w:rsidRPr="007F07A6">
        <w:rPr>
          <w:rFonts w:ascii="Times New Roman" w:hAnsi="Times New Roman" w:cs="Times New Roman"/>
          <w:sz w:val="20"/>
          <w:szCs w:val="20"/>
        </w:rPr>
        <w:t xml:space="preserve">the designing processes, forming mechanism, processing parameters, </w:t>
      </w:r>
      <w:r w:rsidR="003C342C" w:rsidRPr="007F07A6">
        <w:rPr>
          <w:rFonts w:ascii="Times New Roman" w:hAnsi="Times New Roman" w:cs="Times New Roman"/>
          <w:sz w:val="20"/>
          <w:szCs w:val="20"/>
        </w:rPr>
        <w:t xml:space="preserve">and </w:t>
      </w:r>
      <w:r w:rsidR="00E4360C" w:rsidRPr="007F07A6">
        <w:rPr>
          <w:rFonts w:ascii="Times New Roman" w:hAnsi="Times New Roman" w:cs="Times New Roman"/>
          <w:sz w:val="20"/>
          <w:szCs w:val="20"/>
        </w:rPr>
        <w:t xml:space="preserve">experimental and theoretical </w:t>
      </w:r>
      <w:r w:rsidR="00134D95" w:rsidRPr="007F07A6">
        <w:rPr>
          <w:rFonts w:ascii="Times New Roman" w:hAnsi="Times New Roman" w:cs="Times New Roman"/>
          <w:sz w:val="20"/>
          <w:szCs w:val="20"/>
        </w:rPr>
        <w:t>ex</w:t>
      </w:r>
      <w:r w:rsidR="00986538" w:rsidRPr="007F07A6">
        <w:rPr>
          <w:rFonts w:ascii="Times New Roman" w:hAnsi="Times New Roman" w:cs="Times New Roman"/>
          <w:sz w:val="20"/>
          <w:szCs w:val="20"/>
        </w:rPr>
        <w:t>periments</w:t>
      </w:r>
      <w:r w:rsidRPr="007F07A6">
        <w:rPr>
          <w:rFonts w:ascii="Times New Roman" w:hAnsi="Times New Roman" w:cs="Times New Roman"/>
          <w:sz w:val="20"/>
          <w:szCs w:val="20"/>
        </w:rPr>
        <w:t xml:space="preserve"> on various</w:t>
      </w:r>
      <w:r w:rsidR="00134D95" w:rsidRPr="007F07A6">
        <w:rPr>
          <w:rFonts w:ascii="Times New Roman" w:hAnsi="Times New Roman" w:cs="Times New Roman"/>
          <w:sz w:val="20"/>
          <w:szCs w:val="20"/>
        </w:rPr>
        <w:t xml:space="preserve"> materials. The shaping </w:t>
      </w:r>
      <w:r w:rsidR="008C0113" w:rsidRPr="007F07A6">
        <w:rPr>
          <w:rFonts w:ascii="Times New Roman" w:hAnsi="Times New Roman" w:cs="Times New Roman"/>
          <w:sz w:val="20"/>
          <w:szCs w:val="20"/>
        </w:rPr>
        <w:t xml:space="preserve">mechanisms contributing to the forming </w:t>
      </w:r>
      <w:r w:rsidRPr="007F07A6">
        <w:rPr>
          <w:rFonts w:ascii="Times New Roman" w:hAnsi="Times New Roman" w:cs="Times New Roman"/>
          <w:sz w:val="20"/>
          <w:szCs w:val="20"/>
        </w:rPr>
        <w:t>were</w:t>
      </w:r>
      <w:r w:rsidR="00134D95" w:rsidRPr="007F07A6">
        <w:rPr>
          <w:rFonts w:ascii="Times New Roman" w:hAnsi="Times New Roman" w:cs="Times New Roman"/>
          <w:sz w:val="20"/>
          <w:szCs w:val="20"/>
        </w:rPr>
        <w:t xml:space="preserve"> investigated exclusively by portraying </w:t>
      </w:r>
      <w:r w:rsidRPr="007F07A6">
        <w:rPr>
          <w:rFonts w:ascii="Times New Roman" w:hAnsi="Times New Roman" w:cs="Times New Roman"/>
          <w:sz w:val="20"/>
          <w:szCs w:val="20"/>
        </w:rPr>
        <w:t>the reaction of the framework to</w:t>
      </w:r>
      <w:r w:rsidR="00134D95" w:rsidRPr="007F07A6">
        <w:rPr>
          <w:rFonts w:ascii="Times New Roman" w:hAnsi="Times New Roman" w:cs="Times New Roman"/>
          <w:sz w:val="20"/>
          <w:szCs w:val="20"/>
        </w:rPr>
        <w:t xml:space="preserve"> </w:t>
      </w:r>
      <w:r w:rsidRPr="007F07A6">
        <w:rPr>
          <w:rFonts w:ascii="Times New Roman" w:hAnsi="Times New Roman" w:cs="Times New Roman"/>
          <w:sz w:val="20"/>
          <w:szCs w:val="20"/>
        </w:rPr>
        <w:t>be applied</w:t>
      </w:r>
      <w:r w:rsidR="00134D95" w:rsidRPr="007F07A6">
        <w:rPr>
          <w:rFonts w:ascii="Times New Roman" w:hAnsi="Times New Roman" w:cs="Times New Roman"/>
          <w:sz w:val="20"/>
          <w:szCs w:val="20"/>
        </w:rPr>
        <w:t xml:space="preserve">. </w:t>
      </w:r>
      <w:r w:rsidR="003C342C" w:rsidRPr="007F07A6">
        <w:rPr>
          <w:rFonts w:ascii="Times New Roman" w:hAnsi="Times New Roman" w:cs="Times New Roman"/>
          <w:sz w:val="20"/>
          <w:szCs w:val="20"/>
        </w:rPr>
        <w:t>T</w:t>
      </w:r>
      <w:r w:rsidRPr="007F07A6">
        <w:rPr>
          <w:rFonts w:ascii="Times New Roman" w:hAnsi="Times New Roman" w:cs="Times New Roman"/>
          <w:sz w:val="20"/>
          <w:szCs w:val="20"/>
        </w:rPr>
        <w:t>o empower modern uses of LS</w:t>
      </w:r>
      <w:r w:rsidR="00197C53" w:rsidRPr="007F07A6">
        <w:rPr>
          <w:rFonts w:ascii="Times New Roman" w:hAnsi="Times New Roman" w:cs="Times New Roman"/>
          <w:sz w:val="20"/>
          <w:szCs w:val="20"/>
        </w:rPr>
        <w:t xml:space="preserve">F and guarantee its viability, a procedure model fit for </w:t>
      </w:r>
      <w:r w:rsidR="008C0113" w:rsidRPr="007F07A6">
        <w:rPr>
          <w:rFonts w:ascii="Times New Roman" w:hAnsi="Times New Roman" w:cs="Times New Roman"/>
          <w:sz w:val="20"/>
          <w:szCs w:val="20"/>
        </w:rPr>
        <w:t>predicting bending</w:t>
      </w:r>
      <w:r w:rsidR="00197C53" w:rsidRPr="007F07A6">
        <w:rPr>
          <w:rFonts w:ascii="Times New Roman" w:hAnsi="Times New Roman" w:cs="Times New Roman"/>
          <w:sz w:val="20"/>
          <w:szCs w:val="20"/>
        </w:rPr>
        <w:t xml:space="preserve"> practices of sheet metals is of explicit significance. An essential comprehension of the </w:t>
      </w:r>
      <w:r w:rsidR="008C0113" w:rsidRPr="007F07A6">
        <w:rPr>
          <w:rFonts w:ascii="Times New Roman" w:hAnsi="Times New Roman" w:cs="Times New Roman"/>
          <w:sz w:val="20"/>
          <w:szCs w:val="20"/>
        </w:rPr>
        <w:t>forming mechanisms, principles of laser, material interactions, superpose compressive stresses, variety of thicknesses and heat treatment temperatures, the blank holder forces on the micro deep drawing, the mechanical properties, surface roughness, surface morphology, formi</w:t>
      </w:r>
      <w:r w:rsidR="00986538" w:rsidRPr="007F07A6">
        <w:rPr>
          <w:rFonts w:ascii="Times New Roman" w:hAnsi="Times New Roman" w:cs="Times New Roman"/>
          <w:sz w:val="20"/>
          <w:szCs w:val="20"/>
        </w:rPr>
        <w:t>ng depth, the microstructure,</w:t>
      </w:r>
      <w:r w:rsidR="008C0113" w:rsidRPr="007F07A6">
        <w:rPr>
          <w:rFonts w:ascii="Times New Roman" w:hAnsi="Times New Roman" w:cs="Times New Roman"/>
          <w:sz w:val="20"/>
          <w:szCs w:val="20"/>
        </w:rPr>
        <w:t xml:space="preserve"> a new model of micro inhomogeneity of metal and an original algorithm to determine inhomogeneous parameters for prediction and predicted by the proposed FE model</w:t>
      </w:r>
      <w:r w:rsidR="00986538" w:rsidRPr="007F07A6">
        <w:rPr>
          <w:rFonts w:ascii="Times New Roman" w:hAnsi="Times New Roman" w:cs="Times New Roman"/>
          <w:sz w:val="20"/>
          <w:szCs w:val="20"/>
        </w:rPr>
        <w:t xml:space="preserve"> and </w:t>
      </w:r>
      <w:r w:rsidR="00986538" w:rsidRPr="007F07A6">
        <w:rPr>
          <w:rFonts w:ascii="Times New Roman" w:hAnsi="Times New Roman" w:cs="Times New Roman"/>
          <w:sz w:val="20"/>
          <w:szCs w:val="20"/>
          <w:shd w:val="clear" w:color="auto" w:fill="FFFFFF"/>
        </w:rPr>
        <w:t>effects of size consequences for formability and flow stress</w:t>
      </w:r>
      <w:r w:rsidR="00986538" w:rsidRPr="007F07A6">
        <w:rPr>
          <w:rFonts w:ascii="Times New Roman" w:hAnsi="Times New Roman" w:cs="Times New Roman"/>
          <w:sz w:val="20"/>
          <w:szCs w:val="20"/>
        </w:rPr>
        <w:t xml:space="preserve"> </w:t>
      </w:r>
      <w:r w:rsidR="008C0113" w:rsidRPr="007F07A6">
        <w:rPr>
          <w:rFonts w:ascii="Times New Roman" w:hAnsi="Times New Roman" w:cs="Times New Roman"/>
          <w:sz w:val="20"/>
          <w:szCs w:val="20"/>
        </w:rPr>
        <w:t>methodology</w:t>
      </w:r>
      <w:r w:rsidRPr="007F07A6">
        <w:rPr>
          <w:rFonts w:ascii="Times New Roman" w:hAnsi="Times New Roman" w:cs="Times New Roman"/>
          <w:sz w:val="20"/>
          <w:szCs w:val="20"/>
        </w:rPr>
        <w:t>. Based on the above research status and achievements, this paper proposes a new process of cavitation water jet impact metal foil micro-forming, which uses the high-energy impact of cavitation bubble collapse in the cavitation water jet to micro-form the metal foil. Water jet cavitation shock microforming has the advantages of low cost, good processing flexibility, and dramatically improved formability. Both cavitation water jet impact strengthening and impact microforming use the shock wave effect generated by the collapse of cavitation bubbles to exert mechanical force on the surface of the part, but their boundary conditions are different. For the former, the component is placed on a rigid substrate, the displacement of the bottom of the component is zero, and the plastic strain mainly occurs on the top surface of the material. For the latter, the part is clamped by two metal plates, which have the same axial hole at the cent</w:t>
      </w:r>
      <w:r w:rsidR="003C342C" w:rsidRPr="007F07A6">
        <w:rPr>
          <w:rFonts w:ascii="Times New Roman" w:hAnsi="Times New Roman" w:cs="Times New Roman"/>
          <w:sz w:val="20"/>
          <w:szCs w:val="20"/>
        </w:rPr>
        <w:t>re</w:t>
      </w:r>
      <w:r w:rsidRPr="007F07A6">
        <w:rPr>
          <w:rFonts w:ascii="Times New Roman" w:hAnsi="Times New Roman" w:cs="Times New Roman"/>
          <w:sz w:val="20"/>
          <w:szCs w:val="20"/>
        </w:rPr>
        <w:t>, and the bottom surface is free, causing plastic deformation in all affected areas. Essentially, the difference between cavitation water jet impact microforming and impact strengthening is whether there is a constraint on the processed part in the forming direction were</w:t>
      </w:r>
      <w:r w:rsidR="008C0113" w:rsidRPr="007F07A6">
        <w:rPr>
          <w:rFonts w:ascii="Times New Roman" w:hAnsi="Times New Roman" w:cs="Times New Roman"/>
          <w:sz w:val="20"/>
          <w:szCs w:val="20"/>
        </w:rPr>
        <w:t xml:space="preserve"> discussed in this review paper.</w:t>
      </w:r>
    </w:p>
    <w:p w:rsidR="003C342C" w:rsidRPr="007F07A6" w:rsidRDefault="003C342C" w:rsidP="00E50EEA">
      <w:pPr>
        <w:autoSpaceDE w:val="0"/>
        <w:autoSpaceDN w:val="0"/>
        <w:adjustRightInd w:val="0"/>
        <w:spacing w:line="240" w:lineRule="auto"/>
        <w:jc w:val="both"/>
        <w:rPr>
          <w:rFonts w:ascii="Times New Roman" w:hAnsi="Times New Roman" w:cs="Times New Roman"/>
          <w:sz w:val="20"/>
          <w:szCs w:val="20"/>
        </w:rPr>
      </w:pPr>
    </w:p>
    <w:p w:rsidR="00D16CCA" w:rsidRPr="007F07A6" w:rsidRDefault="00D16CCA" w:rsidP="00E50EEA">
      <w:pPr>
        <w:rPr>
          <w:rFonts w:ascii="Times New Roman" w:hAnsi="Times New Roman" w:cs="Times New Roman"/>
          <w:b/>
          <w:sz w:val="20"/>
          <w:szCs w:val="20"/>
        </w:rPr>
      </w:pPr>
      <w:bookmarkStart w:id="9" w:name="_Toc10456160"/>
      <w:r w:rsidRPr="007F07A6">
        <w:rPr>
          <w:rFonts w:ascii="Times New Roman" w:hAnsi="Times New Roman" w:cs="Times New Roman"/>
          <w:b/>
          <w:sz w:val="20"/>
          <w:szCs w:val="20"/>
        </w:rPr>
        <w:lastRenderedPageBreak/>
        <w:t>References</w:t>
      </w:r>
      <w:bookmarkEnd w:id="9"/>
    </w:p>
    <w:p w:rsidR="00742B6D" w:rsidRPr="007F07A6" w:rsidRDefault="00133F2E" w:rsidP="003C342C">
      <w:pPr>
        <w:pStyle w:val="EndNoteBibliography"/>
        <w:spacing w:after="0"/>
        <w:ind w:left="720" w:hanging="720"/>
        <w:rPr>
          <w:rFonts w:ascii="Times New Roman" w:hAnsi="Times New Roman" w:cs="Times New Roman"/>
          <w:sz w:val="20"/>
          <w:szCs w:val="20"/>
        </w:rPr>
      </w:pPr>
      <w:r w:rsidRPr="007F07A6">
        <w:rPr>
          <w:rFonts w:ascii="Times New Roman" w:hAnsi="Times New Roman" w:cs="Times New Roman"/>
          <w:sz w:val="20"/>
          <w:szCs w:val="20"/>
        </w:rPr>
        <w:fldChar w:fldCharType="begin"/>
      </w:r>
      <w:r w:rsidRPr="007F07A6">
        <w:rPr>
          <w:rFonts w:ascii="Times New Roman" w:hAnsi="Times New Roman" w:cs="Times New Roman"/>
          <w:sz w:val="20"/>
          <w:szCs w:val="20"/>
        </w:rPr>
        <w:instrText xml:space="preserve"> ADDIN EN.REFLIST </w:instrText>
      </w:r>
      <w:r w:rsidRPr="007F07A6">
        <w:rPr>
          <w:rFonts w:ascii="Times New Roman" w:hAnsi="Times New Roman" w:cs="Times New Roman"/>
          <w:sz w:val="20"/>
          <w:szCs w:val="20"/>
        </w:rPr>
        <w:fldChar w:fldCharType="separate"/>
      </w:r>
      <w:bookmarkStart w:id="10" w:name="_ENREF_1"/>
      <w:r w:rsidR="00742B6D" w:rsidRPr="007F07A6">
        <w:rPr>
          <w:rFonts w:ascii="Times New Roman" w:hAnsi="Times New Roman" w:cs="Times New Roman"/>
          <w:sz w:val="20"/>
          <w:szCs w:val="20"/>
        </w:rPr>
        <w:t>[1]</w:t>
      </w:r>
      <w:r w:rsidR="00742B6D" w:rsidRPr="007F07A6">
        <w:rPr>
          <w:rFonts w:ascii="Times New Roman" w:hAnsi="Times New Roman" w:cs="Times New Roman"/>
          <w:sz w:val="20"/>
          <w:szCs w:val="20"/>
        </w:rPr>
        <w:tab/>
        <w:t>A. Gillner, J. Holtkamp, C. Hartmann, A. Olowinsky, J. Gedicke, K. Klages</w:t>
      </w:r>
      <w:r w:rsidR="00742B6D" w:rsidRPr="007F07A6">
        <w:rPr>
          <w:rFonts w:ascii="Times New Roman" w:hAnsi="Times New Roman" w:cs="Times New Roman"/>
          <w:i/>
          <w:sz w:val="20"/>
          <w:szCs w:val="20"/>
        </w:rPr>
        <w:t>, et al.</w:t>
      </w:r>
      <w:r w:rsidR="00742B6D" w:rsidRPr="007F07A6">
        <w:rPr>
          <w:rFonts w:ascii="Times New Roman" w:hAnsi="Times New Roman" w:cs="Times New Roman"/>
          <w:sz w:val="20"/>
          <w:szCs w:val="20"/>
        </w:rPr>
        <w:t xml:space="preserve">, "Laser applications in microtechnology," </w:t>
      </w:r>
      <w:r w:rsidR="00742B6D" w:rsidRPr="007F07A6">
        <w:rPr>
          <w:rFonts w:ascii="Times New Roman" w:hAnsi="Times New Roman" w:cs="Times New Roman"/>
          <w:i/>
          <w:sz w:val="20"/>
          <w:szCs w:val="20"/>
        </w:rPr>
        <w:t xml:space="preserve">Journal of Materials Processing Technology, </w:t>
      </w:r>
      <w:r w:rsidR="00742B6D" w:rsidRPr="007F07A6">
        <w:rPr>
          <w:rFonts w:ascii="Times New Roman" w:hAnsi="Times New Roman" w:cs="Times New Roman"/>
          <w:sz w:val="20"/>
          <w:szCs w:val="20"/>
        </w:rPr>
        <w:t>vol. 167, pp. 494-498, 2005.</w:t>
      </w:r>
      <w:bookmarkEnd w:id="1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1" w:name="_ENREF_2"/>
      <w:r w:rsidRPr="007F07A6">
        <w:rPr>
          <w:rFonts w:ascii="Times New Roman" w:hAnsi="Times New Roman" w:cs="Times New Roman"/>
          <w:sz w:val="20"/>
          <w:szCs w:val="20"/>
        </w:rPr>
        <w:t>[2]</w:t>
      </w:r>
      <w:r w:rsidRPr="007F07A6">
        <w:rPr>
          <w:rFonts w:ascii="Times New Roman" w:hAnsi="Times New Roman" w:cs="Times New Roman"/>
          <w:sz w:val="20"/>
          <w:szCs w:val="20"/>
        </w:rPr>
        <w:tab/>
        <w:t xml:space="preserve">B. Nagarajan, S. Castagne, and Z. Wang, "Mold-free fabrication of 3D microfeatures using laser-induced shock pressure,"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268, pp. 529-534, 2013/03/01/ 2013.</w:t>
      </w:r>
      <w:bookmarkEnd w:id="1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2" w:name="_ENREF_3"/>
      <w:r w:rsidRPr="007F07A6">
        <w:rPr>
          <w:rFonts w:ascii="Times New Roman" w:hAnsi="Times New Roman" w:cs="Times New Roman"/>
          <w:sz w:val="20"/>
          <w:szCs w:val="20"/>
        </w:rPr>
        <w:t>[3]</w:t>
      </w:r>
      <w:r w:rsidRPr="007F07A6">
        <w:rPr>
          <w:rFonts w:ascii="Times New Roman" w:hAnsi="Times New Roman" w:cs="Times New Roman"/>
          <w:sz w:val="20"/>
          <w:szCs w:val="20"/>
        </w:rPr>
        <w:tab/>
        <w:t xml:space="preserve">M. Geiger, M. Kleiner, R. Eckstein, N. Tiesler, and U. Engel, "Microforming," </w:t>
      </w:r>
      <w:r w:rsidRPr="007F07A6">
        <w:rPr>
          <w:rFonts w:ascii="Times New Roman" w:hAnsi="Times New Roman" w:cs="Times New Roman"/>
          <w:i/>
          <w:sz w:val="20"/>
          <w:szCs w:val="20"/>
        </w:rPr>
        <w:t xml:space="preserve">CIRP Annals, </w:t>
      </w:r>
      <w:r w:rsidRPr="007F07A6">
        <w:rPr>
          <w:rFonts w:ascii="Times New Roman" w:hAnsi="Times New Roman" w:cs="Times New Roman"/>
          <w:sz w:val="20"/>
          <w:szCs w:val="20"/>
        </w:rPr>
        <w:t>vol. 50, pp. 445-462, 2001/01/01/ 2001.</w:t>
      </w:r>
      <w:bookmarkEnd w:id="1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3" w:name="_ENREF_4"/>
      <w:r w:rsidRPr="007F07A6">
        <w:rPr>
          <w:rFonts w:ascii="Times New Roman" w:hAnsi="Times New Roman" w:cs="Times New Roman"/>
          <w:sz w:val="20"/>
          <w:szCs w:val="20"/>
        </w:rPr>
        <w:t>[4]</w:t>
      </w:r>
      <w:r w:rsidRPr="007F07A6">
        <w:rPr>
          <w:rFonts w:ascii="Times New Roman" w:hAnsi="Times New Roman" w:cs="Times New Roman"/>
          <w:sz w:val="20"/>
          <w:szCs w:val="20"/>
        </w:rPr>
        <w:tab/>
        <w:t xml:space="preserve">Y. Q. Akhtar Razul Razali, "A review on micro-manufacturing, micro-forming and their key issues," </w:t>
      </w:r>
      <w:r w:rsidRPr="007F07A6">
        <w:rPr>
          <w:rFonts w:ascii="Times New Roman" w:hAnsi="Times New Roman" w:cs="Times New Roman"/>
          <w:i/>
          <w:sz w:val="20"/>
          <w:szCs w:val="20"/>
        </w:rPr>
        <w:t xml:space="preserve">Procedia Engineering, </w:t>
      </w:r>
      <w:r w:rsidRPr="007F07A6">
        <w:rPr>
          <w:rFonts w:ascii="Times New Roman" w:hAnsi="Times New Roman" w:cs="Times New Roman"/>
          <w:sz w:val="20"/>
          <w:szCs w:val="20"/>
        </w:rPr>
        <w:t>vol. 53, pp. 665-672, 2013.</w:t>
      </w:r>
      <w:bookmarkEnd w:id="1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4" w:name="_ENREF_5"/>
      <w:r w:rsidRPr="007F07A6">
        <w:rPr>
          <w:rFonts w:ascii="Times New Roman" w:hAnsi="Times New Roman" w:cs="Times New Roman"/>
          <w:sz w:val="20"/>
          <w:szCs w:val="20"/>
        </w:rPr>
        <w:t>[5]</w:t>
      </w:r>
      <w:r w:rsidRPr="007F07A6">
        <w:rPr>
          <w:rFonts w:ascii="Times New Roman" w:hAnsi="Times New Roman" w:cs="Times New Roman"/>
          <w:sz w:val="20"/>
          <w:szCs w:val="20"/>
        </w:rPr>
        <w:tab/>
        <w:t xml:space="preserve">J.-T. Gau, S. Teegala, K.-M. Huang, T.-J. Hsiao, and B.-T. Lin, "Using micro deep drawing with ironing stages to form stainless steel 304 micro cups," </w:t>
      </w:r>
      <w:r w:rsidRPr="007F07A6">
        <w:rPr>
          <w:rFonts w:ascii="Times New Roman" w:hAnsi="Times New Roman" w:cs="Times New Roman"/>
          <w:i/>
          <w:sz w:val="20"/>
          <w:szCs w:val="20"/>
        </w:rPr>
        <w:t xml:space="preserve">Journal of Manufacturing Processes, </w:t>
      </w:r>
      <w:r w:rsidRPr="007F07A6">
        <w:rPr>
          <w:rFonts w:ascii="Times New Roman" w:hAnsi="Times New Roman" w:cs="Times New Roman"/>
          <w:sz w:val="20"/>
          <w:szCs w:val="20"/>
        </w:rPr>
        <w:t>vol. 15, pp. 298-305, 2013.</w:t>
      </w:r>
      <w:bookmarkEnd w:id="1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5" w:name="_ENREF_6"/>
      <w:r w:rsidRPr="007F07A6">
        <w:rPr>
          <w:rFonts w:ascii="Times New Roman" w:hAnsi="Times New Roman" w:cs="Times New Roman"/>
          <w:sz w:val="20"/>
          <w:szCs w:val="20"/>
        </w:rPr>
        <w:t>[6]</w:t>
      </w:r>
      <w:r w:rsidRPr="007F07A6">
        <w:rPr>
          <w:rFonts w:ascii="Times New Roman" w:hAnsi="Times New Roman" w:cs="Times New Roman"/>
          <w:sz w:val="20"/>
          <w:szCs w:val="20"/>
        </w:rPr>
        <w:tab/>
        <w:t xml:space="preserve">M. Fu and W. Chan, "A review on the state-of-the-art microforming technologies," </w:t>
      </w:r>
      <w:r w:rsidRPr="007F07A6">
        <w:rPr>
          <w:rFonts w:ascii="Times New Roman" w:hAnsi="Times New Roman" w:cs="Times New Roman"/>
          <w:i/>
          <w:sz w:val="20"/>
          <w:szCs w:val="20"/>
        </w:rPr>
        <w:t xml:space="preserve">The International Journal of Advanced Manufacturing Technology, </w:t>
      </w:r>
      <w:r w:rsidRPr="007F07A6">
        <w:rPr>
          <w:rFonts w:ascii="Times New Roman" w:hAnsi="Times New Roman" w:cs="Times New Roman"/>
          <w:sz w:val="20"/>
          <w:szCs w:val="20"/>
        </w:rPr>
        <w:t>vol. 67, pp. 2411-2437, 2013.</w:t>
      </w:r>
      <w:bookmarkEnd w:id="1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6" w:name="_ENREF_7"/>
      <w:r w:rsidRPr="007F07A6">
        <w:rPr>
          <w:rFonts w:ascii="Times New Roman" w:hAnsi="Times New Roman" w:cs="Times New Roman"/>
          <w:sz w:val="20"/>
          <w:szCs w:val="20"/>
        </w:rPr>
        <w:t>[7]</w:t>
      </w:r>
      <w:r w:rsidRPr="007F07A6">
        <w:rPr>
          <w:rFonts w:ascii="Times New Roman" w:hAnsi="Times New Roman" w:cs="Times New Roman"/>
          <w:sz w:val="20"/>
          <w:szCs w:val="20"/>
        </w:rPr>
        <w:tab/>
        <w:t xml:space="preserve">B. Joo, S. Oh, and Y. Son, "Forming of micro channels with ultra thin metal foils," </w:t>
      </w:r>
      <w:r w:rsidRPr="007F07A6">
        <w:rPr>
          <w:rFonts w:ascii="Times New Roman" w:hAnsi="Times New Roman" w:cs="Times New Roman"/>
          <w:i/>
          <w:sz w:val="20"/>
          <w:szCs w:val="20"/>
        </w:rPr>
        <w:t xml:space="preserve">CIRP Annals, </w:t>
      </w:r>
      <w:r w:rsidRPr="007F07A6">
        <w:rPr>
          <w:rFonts w:ascii="Times New Roman" w:hAnsi="Times New Roman" w:cs="Times New Roman"/>
          <w:sz w:val="20"/>
          <w:szCs w:val="20"/>
        </w:rPr>
        <w:t>vol. 53, pp. 243-246, 2004.</w:t>
      </w:r>
      <w:bookmarkEnd w:id="1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7" w:name="_ENREF_8"/>
      <w:r w:rsidRPr="007F07A6">
        <w:rPr>
          <w:rFonts w:ascii="Times New Roman" w:hAnsi="Times New Roman" w:cs="Times New Roman"/>
          <w:sz w:val="20"/>
          <w:szCs w:val="20"/>
        </w:rPr>
        <w:t>[8]</w:t>
      </w:r>
      <w:r w:rsidRPr="007F07A6">
        <w:rPr>
          <w:rFonts w:ascii="Times New Roman" w:hAnsi="Times New Roman" w:cs="Times New Roman"/>
          <w:sz w:val="20"/>
          <w:szCs w:val="20"/>
        </w:rPr>
        <w:tab/>
        <w:t xml:space="preserve">H. Yin, Z. Jiang, H. Xie, F. Jia, X. Wang, and C. Zhou, "Micro forming of metallic composites," </w:t>
      </w:r>
      <w:r w:rsidRPr="007F07A6">
        <w:rPr>
          <w:rFonts w:ascii="Times New Roman" w:hAnsi="Times New Roman" w:cs="Times New Roman"/>
          <w:i/>
          <w:sz w:val="20"/>
          <w:szCs w:val="20"/>
        </w:rPr>
        <w:t xml:space="preserve">Procedia Manufacturing, </w:t>
      </w:r>
      <w:r w:rsidRPr="007F07A6">
        <w:rPr>
          <w:rFonts w:ascii="Times New Roman" w:hAnsi="Times New Roman" w:cs="Times New Roman"/>
          <w:sz w:val="20"/>
          <w:szCs w:val="20"/>
        </w:rPr>
        <w:t>vol. 15, pp. 1429-1436, 2018/01/01/ 2018.</w:t>
      </w:r>
      <w:bookmarkEnd w:id="1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8" w:name="_ENREF_9"/>
      <w:r w:rsidRPr="007F07A6">
        <w:rPr>
          <w:rFonts w:ascii="Times New Roman" w:hAnsi="Times New Roman" w:cs="Times New Roman"/>
          <w:sz w:val="20"/>
          <w:szCs w:val="20"/>
        </w:rPr>
        <w:t>[9]</w:t>
      </w:r>
      <w:r w:rsidRPr="007F07A6">
        <w:rPr>
          <w:rFonts w:ascii="Times New Roman" w:hAnsi="Times New Roman" w:cs="Times New Roman"/>
          <w:sz w:val="20"/>
          <w:szCs w:val="20"/>
        </w:rPr>
        <w:tab/>
        <w:t xml:space="preserve">F. Vollertsen, H. S. Niehoff, and H. Wielage, "On the acting pressure in laser deep drawing," </w:t>
      </w:r>
      <w:r w:rsidRPr="007F07A6">
        <w:rPr>
          <w:rFonts w:ascii="Times New Roman" w:hAnsi="Times New Roman" w:cs="Times New Roman"/>
          <w:i/>
          <w:sz w:val="20"/>
          <w:szCs w:val="20"/>
        </w:rPr>
        <w:t xml:space="preserve">Production Engineering, </w:t>
      </w:r>
      <w:r w:rsidRPr="007F07A6">
        <w:rPr>
          <w:rFonts w:ascii="Times New Roman" w:hAnsi="Times New Roman" w:cs="Times New Roman"/>
          <w:sz w:val="20"/>
          <w:szCs w:val="20"/>
        </w:rPr>
        <w:t>vol. 3, p. 1, 2008/10/25 2008.</w:t>
      </w:r>
      <w:bookmarkEnd w:id="1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9" w:name="_ENREF_10"/>
      <w:r w:rsidRPr="007F07A6">
        <w:rPr>
          <w:rFonts w:ascii="Times New Roman" w:hAnsi="Times New Roman" w:cs="Times New Roman"/>
          <w:sz w:val="20"/>
          <w:szCs w:val="20"/>
        </w:rPr>
        <w:t>[10]</w:t>
      </w:r>
      <w:r w:rsidRPr="007F07A6">
        <w:rPr>
          <w:rFonts w:ascii="Times New Roman" w:hAnsi="Times New Roman" w:cs="Times New Roman"/>
          <w:sz w:val="20"/>
          <w:szCs w:val="20"/>
        </w:rPr>
        <w:tab/>
        <w:t xml:space="preserve">H. Lu, D. Wei, Z. Jiang, X. Liu, and K. Manabe, "Modelling of size effects in microforming process with consideration of grained heterogeneity," </w:t>
      </w:r>
      <w:r w:rsidRPr="007F07A6">
        <w:rPr>
          <w:rFonts w:ascii="Times New Roman" w:hAnsi="Times New Roman" w:cs="Times New Roman"/>
          <w:i/>
          <w:sz w:val="20"/>
          <w:szCs w:val="20"/>
        </w:rPr>
        <w:t xml:space="preserve">Computational Materials Science, </w:t>
      </w:r>
      <w:r w:rsidRPr="007F07A6">
        <w:rPr>
          <w:rFonts w:ascii="Times New Roman" w:hAnsi="Times New Roman" w:cs="Times New Roman"/>
          <w:sz w:val="20"/>
          <w:szCs w:val="20"/>
        </w:rPr>
        <w:t>vol. 77, pp. 44-52, 2013.</w:t>
      </w:r>
      <w:bookmarkEnd w:id="1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0" w:name="_ENREF_11"/>
      <w:r w:rsidRPr="007F07A6">
        <w:rPr>
          <w:rFonts w:ascii="Times New Roman" w:hAnsi="Times New Roman" w:cs="Times New Roman"/>
          <w:sz w:val="20"/>
          <w:szCs w:val="20"/>
        </w:rPr>
        <w:t>[11]</w:t>
      </w:r>
      <w:r w:rsidRPr="007F07A6">
        <w:rPr>
          <w:rFonts w:ascii="Times New Roman" w:hAnsi="Times New Roman" w:cs="Times New Roman"/>
          <w:sz w:val="20"/>
          <w:szCs w:val="20"/>
        </w:rPr>
        <w:tab/>
        <w:t xml:space="preserve">U. Engel and R. Eckstein, "Microforming—from basic research to its realization,"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125-126, pp. 35-44, 2002/09/09/ 2002.</w:t>
      </w:r>
      <w:bookmarkEnd w:id="2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1" w:name="_ENREF_12"/>
      <w:r w:rsidRPr="007F07A6">
        <w:rPr>
          <w:rFonts w:ascii="Times New Roman" w:hAnsi="Times New Roman" w:cs="Times New Roman"/>
          <w:sz w:val="20"/>
          <w:szCs w:val="20"/>
        </w:rPr>
        <w:t>[12]</w:t>
      </w:r>
      <w:r w:rsidRPr="007F07A6">
        <w:rPr>
          <w:rFonts w:ascii="Times New Roman" w:hAnsi="Times New Roman" w:cs="Times New Roman"/>
          <w:sz w:val="20"/>
          <w:szCs w:val="20"/>
        </w:rPr>
        <w:tab/>
        <w:t xml:space="preserve">H. Zhang and X. Dong, "Physically based crystal plasticity FEM including geometrically necessary dislocations: numerical implementation and applications in micro-forming," </w:t>
      </w:r>
      <w:r w:rsidRPr="007F07A6">
        <w:rPr>
          <w:rFonts w:ascii="Times New Roman" w:hAnsi="Times New Roman" w:cs="Times New Roman"/>
          <w:i/>
          <w:sz w:val="20"/>
          <w:szCs w:val="20"/>
        </w:rPr>
        <w:t xml:space="preserve">Computational Materials Science, </w:t>
      </w:r>
      <w:r w:rsidRPr="007F07A6">
        <w:rPr>
          <w:rFonts w:ascii="Times New Roman" w:hAnsi="Times New Roman" w:cs="Times New Roman"/>
          <w:sz w:val="20"/>
          <w:szCs w:val="20"/>
        </w:rPr>
        <w:t>vol. 110, pp. 308-320, 2015.</w:t>
      </w:r>
      <w:bookmarkEnd w:id="2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2" w:name="_ENREF_13"/>
      <w:r w:rsidRPr="007F07A6">
        <w:rPr>
          <w:rFonts w:ascii="Times New Roman" w:hAnsi="Times New Roman" w:cs="Times New Roman"/>
          <w:sz w:val="20"/>
          <w:szCs w:val="20"/>
        </w:rPr>
        <w:t>[13]</w:t>
      </w:r>
      <w:r w:rsidRPr="007F07A6">
        <w:rPr>
          <w:rFonts w:ascii="Times New Roman" w:hAnsi="Times New Roman" w:cs="Times New Roman"/>
          <w:sz w:val="20"/>
          <w:szCs w:val="20"/>
        </w:rPr>
        <w:tab/>
        <w:t xml:space="preserve">D. Zhang, Y. Lin, C. Gu, Z. Shen, H. Liu, and X. Wang, </w:t>
      </w:r>
      <w:r w:rsidRPr="007F07A6">
        <w:rPr>
          <w:rFonts w:ascii="Times New Roman" w:hAnsi="Times New Roman" w:cs="Times New Roman"/>
          <w:i/>
          <w:sz w:val="20"/>
          <w:szCs w:val="20"/>
        </w:rPr>
        <w:t>A mold-free laser shock micro-drawing forming process using Plasticine as the flexible support</w:t>
      </w:r>
      <w:r w:rsidRPr="007F07A6">
        <w:rPr>
          <w:rFonts w:ascii="Times New Roman" w:hAnsi="Times New Roman" w:cs="Times New Roman"/>
          <w:sz w:val="20"/>
          <w:szCs w:val="20"/>
        </w:rPr>
        <w:t xml:space="preserve"> vol. 79, 2015.</w:t>
      </w:r>
      <w:bookmarkEnd w:id="2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3" w:name="_ENREF_14"/>
      <w:r w:rsidRPr="007F07A6">
        <w:rPr>
          <w:rFonts w:ascii="Times New Roman" w:hAnsi="Times New Roman" w:cs="Times New Roman"/>
          <w:sz w:val="20"/>
          <w:szCs w:val="20"/>
        </w:rPr>
        <w:t>[14]</w:t>
      </w:r>
      <w:r w:rsidRPr="007F07A6">
        <w:rPr>
          <w:rFonts w:ascii="Times New Roman" w:hAnsi="Times New Roman" w:cs="Times New Roman"/>
          <w:sz w:val="20"/>
          <w:szCs w:val="20"/>
        </w:rPr>
        <w:tab/>
        <w:t>F. Vollertsen, "Metal forming: microparts," 2001.</w:t>
      </w:r>
      <w:bookmarkEnd w:id="2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4" w:name="_ENREF_15"/>
      <w:r w:rsidRPr="007F07A6">
        <w:rPr>
          <w:rFonts w:ascii="Times New Roman" w:hAnsi="Times New Roman" w:cs="Times New Roman"/>
          <w:sz w:val="20"/>
          <w:szCs w:val="20"/>
        </w:rPr>
        <w:t>[15]</w:t>
      </w:r>
      <w:r w:rsidRPr="007F07A6">
        <w:rPr>
          <w:rFonts w:ascii="Times New Roman" w:hAnsi="Times New Roman" w:cs="Times New Roman"/>
          <w:sz w:val="20"/>
          <w:szCs w:val="20"/>
        </w:rPr>
        <w:tab/>
        <w:t xml:space="preserve">G.-Y. Kim, J. Ni, and M. Koç, "Modeling of the size effects on the behavior of metals in microscale deformation processes," </w:t>
      </w:r>
      <w:r w:rsidRPr="007F07A6">
        <w:rPr>
          <w:rFonts w:ascii="Times New Roman" w:hAnsi="Times New Roman" w:cs="Times New Roman"/>
          <w:i/>
          <w:sz w:val="20"/>
          <w:szCs w:val="20"/>
        </w:rPr>
        <w:t xml:space="preserve">Journal of Manufacturing Science and Engineering, </w:t>
      </w:r>
      <w:r w:rsidRPr="007F07A6">
        <w:rPr>
          <w:rFonts w:ascii="Times New Roman" w:hAnsi="Times New Roman" w:cs="Times New Roman"/>
          <w:sz w:val="20"/>
          <w:szCs w:val="20"/>
        </w:rPr>
        <w:t>vol. 129, pp. 470-476, 2007.</w:t>
      </w:r>
      <w:bookmarkEnd w:id="2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5" w:name="_ENREF_16"/>
      <w:r w:rsidRPr="007F07A6">
        <w:rPr>
          <w:rFonts w:ascii="Times New Roman" w:hAnsi="Times New Roman" w:cs="Times New Roman"/>
          <w:sz w:val="20"/>
          <w:szCs w:val="20"/>
        </w:rPr>
        <w:t>[16]</w:t>
      </w:r>
      <w:r w:rsidRPr="007F07A6">
        <w:rPr>
          <w:rFonts w:ascii="Times New Roman" w:hAnsi="Times New Roman" w:cs="Times New Roman"/>
          <w:sz w:val="20"/>
          <w:szCs w:val="20"/>
        </w:rPr>
        <w:tab/>
        <w:t xml:space="preserve">B. Yilbas, S. Mansoor, and A. Arif, "Laser shock processing: modeling of evaporation and pressure field developed in the laser-produced cavity," </w:t>
      </w:r>
      <w:r w:rsidRPr="007F07A6">
        <w:rPr>
          <w:rFonts w:ascii="Times New Roman" w:hAnsi="Times New Roman" w:cs="Times New Roman"/>
          <w:i/>
          <w:sz w:val="20"/>
          <w:szCs w:val="20"/>
        </w:rPr>
        <w:t xml:space="preserve">The International Journal of Advanced Manufacturing Technology, </w:t>
      </w:r>
      <w:r w:rsidRPr="007F07A6">
        <w:rPr>
          <w:rFonts w:ascii="Times New Roman" w:hAnsi="Times New Roman" w:cs="Times New Roman"/>
          <w:sz w:val="20"/>
          <w:szCs w:val="20"/>
        </w:rPr>
        <w:t>vol. 42, pp. 250-262, 2009.</w:t>
      </w:r>
      <w:bookmarkEnd w:id="2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6" w:name="_ENREF_17"/>
      <w:r w:rsidRPr="007F07A6">
        <w:rPr>
          <w:rFonts w:ascii="Times New Roman" w:hAnsi="Times New Roman" w:cs="Times New Roman"/>
          <w:sz w:val="20"/>
          <w:szCs w:val="20"/>
        </w:rPr>
        <w:t>[17]</w:t>
      </w:r>
      <w:r w:rsidRPr="007F07A6">
        <w:rPr>
          <w:rFonts w:ascii="Times New Roman" w:hAnsi="Times New Roman" w:cs="Times New Roman"/>
          <w:sz w:val="20"/>
          <w:szCs w:val="20"/>
        </w:rPr>
        <w:tab/>
        <w:t xml:space="preserve">S. G. Irizalp, N. Saklakoglu, and B. S. Yilbas, "Characterization of microplastic deformation produced in 6061-T6 by using laser shock processing," </w:t>
      </w:r>
      <w:r w:rsidRPr="007F07A6">
        <w:rPr>
          <w:rFonts w:ascii="Times New Roman" w:hAnsi="Times New Roman" w:cs="Times New Roman"/>
          <w:i/>
          <w:sz w:val="20"/>
          <w:szCs w:val="20"/>
        </w:rPr>
        <w:t xml:space="preserve">The International Journal of Advanced Manufacturing Technology, </w:t>
      </w:r>
      <w:r w:rsidRPr="007F07A6">
        <w:rPr>
          <w:rFonts w:ascii="Times New Roman" w:hAnsi="Times New Roman" w:cs="Times New Roman"/>
          <w:sz w:val="20"/>
          <w:szCs w:val="20"/>
        </w:rPr>
        <w:t>vol. 71, pp. 109-115, 2014.</w:t>
      </w:r>
      <w:bookmarkEnd w:id="2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7" w:name="_ENREF_18"/>
      <w:r w:rsidRPr="007F07A6">
        <w:rPr>
          <w:rFonts w:ascii="Times New Roman" w:hAnsi="Times New Roman" w:cs="Times New Roman"/>
          <w:sz w:val="20"/>
          <w:szCs w:val="20"/>
        </w:rPr>
        <w:t>[18]</w:t>
      </w:r>
      <w:r w:rsidRPr="007F07A6">
        <w:rPr>
          <w:rFonts w:ascii="Times New Roman" w:hAnsi="Times New Roman" w:cs="Times New Roman"/>
          <w:sz w:val="20"/>
          <w:szCs w:val="20"/>
        </w:rPr>
        <w:tab/>
        <w:t xml:space="preserve">K. R. Edwards, S. P. Edwardson, C. Carey, G. Dearden, and K. G. Watkins, "Laser micro peen forming without a tamping layer," </w:t>
      </w:r>
      <w:r w:rsidRPr="007F07A6">
        <w:rPr>
          <w:rFonts w:ascii="Times New Roman" w:hAnsi="Times New Roman" w:cs="Times New Roman"/>
          <w:i/>
          <w:sz w:val="20"/>
          <w:szCs w:val="20"/>
        </w:rPr>
        <w:t xml:space="preserve">The International Journal of Advanced Manufacturing Technology, </w:t>
      </w:r>
      <w:r w:rsidRPr="007F07A6">
        <w:rPr>
          <w:rFonts w:ascii="Times New Roman" w:hAnsi="Times New Roman" w:cs="Times New Roman"/>
          <w:sz w:val="20"/>
          <w:szCs w:val="20"/>
        </w:rPr>
        <w:t>vol. 47, pp. 191-200, 2010.</w:t>
      </w:r>
      <w:bookmarkEnd w:id="2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8" w:name="_ENREF_19"/>
      <w:r w:rsidRPr="007F07A6">
        <w:rPr>
          <w:rFonts w:ascii="Times New Roman" w:hAnsi="Times New Roman" w:cs="Times New Roman"/>
          <w:sz w:val="20"/>
          <w:szCs w:val="20"/>
        </w:rPr>
        <w:t>[19]</w:t>
      </w:r>
      <w:r w:rsidRPr="007F07A6">
        <w:rPr>
          <w:rFonts w:ascii="Times New Roman" w:hAnsi="Times New Roman" w:cs="Times New Roman"/>
          <w:sz w:val="20"/>
          <w:szCs w:val="20"/>
        </w:rPr>
        <w:tab/>
        <w:t xml:space="preserve">H. S. Niehoff and F. Vollertson, "Laser induced shock waves in deformation processing," </w:t>
      </w:r>
      <w:r w:rsidRPr="007F07A6">
        <w:rPr>
          <w:rFonts w:ascii="Times New Roman" w:hAnsi="Times New Roman" w:cs="Times New Roman"/>
          <w:i/>
          <w:sz w:val="20"/>
          <w:szCs w:val="20"/>
        </w:rPr>
        <w:t xml:space="preserve">Metalurgija, </w:t>
      </w:r>
      <w:r w:rsidRPr="007F07A6">
        <w:rPr>
          <w:rFonts w:ascii="Times New Roman" w:hAnsi="Times New Roman" w:cs="Times New Roman"/>
          <w:sz w:val="20"/>
          <w:szCs w:val="20"/>
        </w:rPr>
        <w:t>vol. 11, pp. 183-194, 2005.</w:t>
      </w:r>
      <w:bookmarkEnd w:id="2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29" w:name="_ENREF_20"/>
      <w:r w:rsidRPr="007F07A6">
        <w:rPr>
          <w:rFonts w:ascii="Times New Roman" w:hAnsi="Times New Roman" w:cs="Times New Roman"/>
          <w:sz w:val="20"/>
          <w:szCs w:val="20"/>
        </w:rPr>
        <w:t>[20]</w:t>
      </w:r>
      <w:r w:rsidRPr="007F07A6">
        <w:rPr>
          <w:rFonts w:ascii="Times New Roman" w:hAnsi="Times New Roman" w:cs="Times New Roman"/>
          <w:sz w:val="20"/>
          <w:szCs w:val="20"/>
        </w:rPr>
        <w:tab/>
        <w:t xml:space="preserve">T. Furushima, T. Nakayama, and K. Sasaki, "A new theoretical model of material inhomogeneity for prediction of surface roughening in micro metal forming," </w:t>
      </w:r>
      <w:r w:rsidRPr="007F07A6">
        <w:rPr>
          <w:rFonts w:ascii="Times New Roman" w:hAnsi="Times New Roman" w:cs="Times New Roman"/>
          <w:i/>
          <w:sz w:val="20"/>
          <w:szCs w:val="20"/>
        </w:rPr>
        <w:t xml:space="preserve">CIRP Annals, </w:t>
      </w:r>
      <w:r w:rsidRPr="007F07A6">
        <w:rPr>
          <w:rFonts w:ascii="Times New Roman" w:hAnsi="Times New Roman" w:cs="Times New Roman"/>
          <w:sz w:val="20"/>
          <w:szCs w:val="20"/>
        </w:rPr>
        <w:t>2019/05/17/ 2019.</w:t>
      </w:r>
      <w:bookmarkEnd w:id="2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0" w:name="_ENREF_21"/>
      <w:r w:rsidRPr="007F07A6">
        <w:rPr>
          <w:rFonts w:ascii="Times New Roman" w:hAnsi="Times New Roman" w:cs="Times New Roman"/>
          <w:sz w:val="20"/>
          <w:szCs w:val="20"/>
        </w:rPr>
        <w:t>[21]</w:t>
      </w:r>
      <w:r w:rsidRPr="007F07A6">
        <w:rPr>
          <w:rFonts w:ascii="Times New Roman" w:hAnsi="Times New Roman" w:cs="Times New Roman"/>
          <w:sz w:val="20"/>
          <w:szCs w:val="20"/>
        </w:rPr>
        <w:tab/>
        <w:t xml:space="preserve">Y. Saotome, K. Yasuda, and H. Kaga, "Microdeep drawability of very thin sheet steels,"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113, pp. 641-647, 2001/06/15/ 2001.</w:t>
      </w:r>
      <w:bookmarkEnd w:id="3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1" w:name="_ENREF_22"/>
      <w:r w:rsidRPr="007F07A6">
        <w:rPr>
          <w:rFonts w:ascii="Times New Roman" w:hAnsi="Times New Roman" w:cs="Times New Roman"/>
          <w:sz w:val="20"/>
          <w:szCs w:val="20"/>
        </w:rPr>
        <w:t>[22]</w:t>
      </w:r>
      <w:r w:rsidRPr="007F07A6">
        <w:rPr>
          <w:rFonts w:ascii="Times New Roman" w:hAnsi="Times New Roman" w:cs="Times New Roman"/>
          <w:sz w:val="20"/>
          <w:szCs w:val="20"/>
        </w:rPr>
        <w:tab/>
        <w:t xml:space="preserve">A. Jaisingh, K. Narasimhan, P. Date, S. Maiti, and U. Singh, "Sensitivity analysis of a deep drawing process for miniaturized products,"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147, pp. 321-327, 2004.</w:t>
      </w:r>
      <w:bookmarkEnd w:id="3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2" w:name="_ENREF_23"/>
      <w:r w:rsidRPr="007F07A6">
        <w:rPr>
          <w:rFonts w:ascii="Times New Roman" w:hAnsi="Times New Roman" w:cs="Times New Roman"/>
          <w:sz w:val="20"/>
          <w:szCs w:val="20"/>
        </w:rPr>
        <w:t>[23]</w:t>
      </w:r>
      <w:r w:rsidRPr="007F07A6">
        <w:rPr>
          <w:rFonts w:ascii="Times New Roman" w:hAnsi="Times New Roman" w:cs="Times New Roman"/>
          <w:sz w:val="20"/>
          <w:szCs w:val="20"/>
        </w:rPr>
        <w:tab/>
        <w:t xml:space="preserve">L. Peng, P. Hu, X. Lai, D. Mei, and J. Ni, </w:t>
      </w:r>
      <w:r w:rsidRPr="007F07A6">
        <w:rPr>
          <w:rFonts w:ascii="Times New Roman" w:hAnsi="Times New Roman" w:cs="Times New Roman"/>
          <w:i/>
          <w:sz w:val="20"/>
          <w:szCs w:val="20"/>
        </w:rPr>
        <w:t>Investigation of micro/meso sheet soft punch stamping process – simulation and experiments</w:t>
      </w:r>
      <w:r w:rsidRPr="007F07A6">
        <w:rPr>
          <w:rFonts w:ascii="Times New Roman" w:hAnsi="Times New Roman" w:cs="Times New Roman"/>
          <w:sz w:val="20"/>
          <w:szCs w:val="20"/>
        </w:rPr>
        <w:t xml:space="preserve"> vol. 30, 2009.</w:t>
      </w:r>
      <w:bookmarkEnd w:id="3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3" w:name="_ENREF_24"/>
      <w:r w:rsidRPr="007F07A6">
        <w:rPr>
          <w:rFonts w:ascii="Times New Roman" w:hAnsi="Times New Roman" w:cs="Times New Roman"/>
          <w:sz w:val="20"/>
          <w:szCs w:val="20"/>
        </w:rPr>
        <w:t>[24]</w:t>
      </w:r>
      <w:r w:rsidRPr="007F07A6">
        <w:rPr>
          <w:rFonts w:ascii="Times New Roman" w:hAnsi="Times New Roman" w:cs="Times New Roman"/>
          <w:sz w:val="20"/>
          <w:szCs w:val="20"/>
        </w:rPr>
        <w:tab/>
        <w:t xml:space="preserve">D. Wang, T. Shi, J. Pan, G. Liao, Z. Tang, and L. Liu, "Finite element simulation and experimental investigation of forming micro-gear with Zr–Cu–Ni–Al bulk metallic glass,"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210, pp. 684-688, 2010.</w:t>
      </w:r>
      <w:bookmarkEnd w:id="3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4" w:name="_ENREF_25"/>
      <w:r w:rsidRPr="007F07A6">
        <w:rPr>
          <w:rFonts w:ascii="Times New Roman" w:hAnsi="Times New Roman" w:cs="Times New Roman"/>
          <w:sz w:val="20"/>
          <w:szCs w:val="20"/>
        </w:rPr>
        <w:t>[25]</w:t>
      </w:r>
      <w:r w:rsidRPr="007F07A6">
        <w:rPr>
          <w:rFonts w:ascii="Times New Roman" w:hAnsi="Times New Roman" w:cs="Times New Roman"/>
          <w:sz w:val="20"/>
          <w:szCs w:val="20"/>
        </w:rPr>
        <w:tab/>
        <w:t xml:space="preserve">T. Masuzawa, "State of the art of micromachining," </w:t>
      </w:r>
      <w:r w:rsidRPr="007F07A6">
        <w:rPr>
          <w:rFonts w:ascii="Times New Roman" w:hAnsi="Times New Roman" w:cs="Times New Roman"/>
          <w:i/>
          <w:sz w:val="20"/>
          <w:szCs w:val="20"/>
        </w:rPr>
        <w:t xml:space="preserve">Cirp Annals, </w:t>
      </w:r>
      <w:r w:rsidRPr="007F07A6">
        <w:rPr>
          <w:rFonts w:ascii="Times New Roman" w:hAnsi="Times New Roman" w:cs="Times New Roman"/>
          <w:sz w:val="20"/>
          <w:szCs w:val="20"/>
        </w:rPr>
        <w:t>vol. 49, pp. 473-488, 2000.</w:t>
      </w:r>
      <w:bookmarkEnd w:id="3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5" w:name="_ENREF_26"/>
      <w:r w:rsidRPr="007F07A6">
        <w:rPr>
          <w:rFonts w:ascii="Times New Roman" w:hAnsi="Times New Roman" w:cs="Times New Roman"/>
          <w:sz w:val="20"/>
          <w:szCs w:val="20"/>
        </w:rPr>
        <w:lastRenderedPageBreak/>
        <w:t>[26]</w:t>
      </w:r>
      <w:r w:rsidRPr="007F07A6">
        <w:rPr>
          <w:rFonts w:ascii="Times New Roman" w:hAnsi="Times New Roman" w:cs="Times New Roman"/>
          <w:sz w:val="20"/>
          <w:szCs w:val="20"/>
        </w:rPr>
        <w:tab/>
        <w:t xml:space="preserve">C. Zheng, S. Sun, Z. Ji, W. Wang, and J. Liu, "Numerical simulation and experimentation of micro scale laser bulge forming," </w:t>
      </w:r>
      <w:r w:rsidRPr="007F07A6">
        <w:rPr>
          <w:rFonts w:ascii="Times New Roman" w:hAnsi="Times New Roman" w:cs="Times New Roman"/>
          <w:i/>
          <w:sz w:val="20"/>
          <w:szCs w:val="20"/>
        </w:rPr>
        <w:t xml:space="preserve">International Journal of Machine Tools and Manufacture, </w:t>
      </w:r>
      <w:r w:rsidRPr="007F07A6">
        <w:rPr>
          <w:rFonts w:ascii="Times New Roman" w:hAnsi="Times New Roman" w:cs="Times New Roman"/>
          <w:sz w:val="20"/>
          <w:szCs w:val="20"/>
        </w:rPr>
        <w:t>vol. 50, pp. 1048-1056, 2010/12/01/ 2010.</w:t>
      </w:r>
      <w:bookmarkEnd w:id="3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6" w:name="_ENREF_27"/>
      <w:r w:rsidRPr="007F07A6">
        <w:rPr>
          <w:rFonts w:ascii="Times New Roman" w:hAnsi="Times New Roman" w:cs="Times New Roman"/>
          <w:sz w:val="20"/>
          <w:szCs w:val="20"/>
        </w:rPr>
        <w:t>[27]</w:t>
      </w:r>
      <w:r w:rsidRPr="007F07A6">
        <w:rPr>
          <w:rFonts w:ascii="Times New Roman" w:hAnsi="Times New Roman" w:cs="Times New Roman"/>
          <w:sz w:val="20"/>
          <w:szCs w:val="20"/>
        </w:rPr>
        <w:tab/>
        <w:t xml:space="preserve">J. Di, M. Zhou, J. Li, C. Li, W. Zhang, and G. Amoako, "Micro-punching process based on spallation delamination induced by laser driven-flyer,"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258, pp. 2339-2343, 2012.</w:t>
      </w:r>
      <w:bookmarkEnd w:id="3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7" w:name="_ENREF_28"/>
      <w:r w:rsidRPr="007F07A6">
        <w:rPr>
          <w:rFonts w:ascii="Times New Roman" w:hAnsi="Times New Roman" w:cs="Times New Roman"/>
          <w:sz w:val="20"/>
          <w:szCs w:val="20"/>
        </w:rPr>
        <w:t>[28]</w:t>
      </w:r>
      <w:r w:rsidRPr="007F07A6">
        <w:rPr>
          <w:rFonts w:ascii="Times New Roman" w:hAnsi="Times New Roman" w:cs="Times New Roman"/>
          <w:sz w:val="20"/>
          <w:szCs w:val="20"/>
        </w:rPr>
        <w:tab/>
        <w:t xml:space="preserve">C. Zheng, S. Sun, Z. Ji, and W. Wang, "Effect of laser energy on the deformation behavior in microscale laser bulge forming,"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257, pp. 1589-1595, 2010.</w:t>
      </w:r>
      <w:bookmarkEnd w:id="3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8" w:name="_ENREF_29"/>
      <w:r w:rsidRPr="007F07A6">
        <w:rPr>
          <w:rFonts w:ascii="Times New Roman" w:hAnsi="Times New Roman" w:cs="Times New Roman"/>
          <w:sz w:val="20"/>
          <w:szCs w:val="20"/>
        </w:rPr>
        <w:t>[29]</w:t>
      </w:r>
      <w:r w:rsidRPr="007F07A6">
        <w:rPr>
          <w:rFonts w:ascii="Times New Roman" w:hAnsi="Times New Roman" w:cs="Times New Roman"/>
          <w:sz w:val="20"/>
          <w:szCs w:val="20"/>
        </w:rPr>
        <w:tab/>
        <w:t xml:space="preserve">H. Schulze Niehoff and F. Vollertsen, "Non-thermal laser stretch-forming," in </w:t>
      </w:r>
      <w:r w:rsidRPr="007F07A6">
        <w:rPr>
          <w:rFonts w:ascii="Times New Roman" w:hAnsi="Times New Roman" w:cs="Times New Roman"/>
          <w:i/>
          <w:sz w:val="20"/>
          <w:szCs w:val="20"/>
        </w:rPr>
        <w:t>Advanced Materials Research</w:t>
      </w:r>
      <w:r w:rsidRPr="007F07A6">
        <w:rPr>
          <w:rFonts w:ascii="Times New Roman" w:hAnsi="Times New Roman" w:cs="Times New Roman"/>
          <w:sz w:val="20"/>
          <w:szCs w:val="20"/>
        </w:rPr>
        <w:t>, 2005, pp. 433-440.</w:t>
      </w:r>
      <w:bookmarkEnd w:id="3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39" w:name="_ENREF_30"/>
      <w:r w:rsidRPr="007F07A6">
        <w:rPr>
          <w:rFonts w:ascii="Times New Roman" w:hAnsi="Times New Roman" w:cs="Times New Roman"/>
          <w:sz w:val="20"/>
          <w:szCs w:val="20"/>
        </w:rPr>
        <w:t>[30]</w:t>
      </w:r>
      <w:r w:rsidRPr="007F07A6">
        <w:rPr>
          <w:rFonts w:ascii="Times New Roman" w:hAnsi="Times New Roman" w:cs="Times New Roman"/>
          <w:sz w:val="20"/>
          <w:szCs w:val="20"/>
        </w:rPr>
        <w:tab/>
        <w:t xml:space="preserve">J. L. Ocaña, M. Morales, J. Porro, J. García-Ballesteros, and C. Correa, "Laser shock microforming of thin metal sheets with ns lasers," </w:t>
      </w:r>
      <w:r w:rsidRPr="007F07A6">
        <w:rPr>
          <w:rFonts w:ascii="Times New Roman" w:hAnsi="Times New Roman" w:cs="Times New Roman"/>
          <w:i/>
          <w:sz w:val="20"/>
          <w:szCs w:val="20"/>
        </w:rPr>
        <w:t xml:space="preserve">Physics Procedia, </w:t>
      </w:r>
      <w:r w:rsidRPr="007F07A6">
        <w:rPr>
          <w:rFonts w:ascii="Times New Roman" w:hAnsi="Times New Roman" w:cs="Times New Roman"/>
          <w:sz w:val="20"/>
          <w:szCs w:val="20"/>
        </w:rPr>
        <w:t>vol. 12, pp. 201-206, 2011.</w:t>
      </w:r>
      <w:bookmarkEnd w:id="3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0" w:name="_ENREF_31"/>
      <w:r w:rsidRPr="007F07A6">
        <w:rPr>
          <w:rFonts w:ascii="Times New Roman" w:hAnsi="Times New Roman" w:cs="Times New Roman"/>
          <w:sz w:val="20"/>
          <w:szCs w:val="20"/>
        </w:rPr>
        <w:t>[31]</w:t>
      </w:r>
      <w:r w:rsidRPr="007F07A6">
        <w:rPr>
          <w:rFonts w:ascii="Times New Roman" w:hAnsi="Times New Roman" w:cs="Times New Roman"/>
          <w:sz w:val="20"/>
          <w:szCs w:val="20"/>
        </w:rPr>
        <w:tab/>
        <w:t xml:space="preserve">Y. Ye, Y. Feng, X. Hua, and Z. Lian, "Experimental research on laser shock forming metal foils with femtosecond laser,"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285, pp. 600-606, 2013.</w:t>
      </w:r>
      <w:bookmarkEnd w:id="4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1" w:name="_ENREF_32"/>
      <w:r w:rsidRPr="007F07A6">
        <w:rPr>
          <w:rFonts w:ascii="Times New Roman" w:hAnsi="Times New Roman" w:cs="Times New Roman"/>
          <w:sz w:val="20"/>
          <w:szCs w:val="20"/>
        </w:rPr>
        <w:t>[32]</w:t>
      </w:r>
      <w:r w:rsidRPr="007F07A6">
        <w:rPr>
          <w:rFonts w:ascii="Times New Roman" w:hAnsi="Times New Roman" w:cs="Times New Roman"/>
          <w:sz w:val="20"/>
          <w:szCs w:val="20"/>
        </w:rPr>
        <w:tab/>
        <w:t>J. Cuq-Lelandais, M. Boustie, L. Berthe, T. De Rességuier, P. Combis, J.-P. Colombier</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"Spallation generated by femtosecond laser driven shocks in thin metallic targets," </w:t>
      </w:r>
      <w:r w:rsidRPr="007F07A6">
        <w:rPr>
          <w:rFonts w:ascii="Times New Roman" w:hAnsi="Times New Roman" w:cs="Times New Roman"/>
          <w:i/>
          <w:sz w:val="20"/>
          <w:szCs w:val="20"/>
        </w:rPr>
        <w:t xml:space="preserve">Journal of Physics D: Applied Physics, </w:t>
      </w:r>
      <w:r w:rsidRPr="007F07A6">
        <w:rPr>
          <w:rFonts w:ascii="Times New Roman" w:hAnsi="Times New Roman" w:cs="Times New Roman"/>
          <w:sz w:val="20"/>
          <w:szCs w:val="20"/>
        </w:rPr>
        <w:t>vol. 42, p. 065402, 2009.</w:t>
      </w:r>
      <w:bookmarkEnd w:id="4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2" w:name="_ENREF_33"/>
      <w:r w:rsidRPr="007F07A6">
        <w:rPr>
          <w:rFonts w:ascii="Times New Roman" w:hAnsi="Times New Roman" w:cs="Times New Roman"/>
          <w:sz w:val="20"/>
          <w:szCs w:val="20"/>
        </w:rPr>
        <w:t>[33]</w:t>
      </w:r>
      <w:r w:rsidRPr="007F07A6">
        <w:rPr>
          <w:rFonts w:ascii="Times New Roman" w:hAnsi="Times New Roman" w:cs="Times New Roman"/>
          <w:sz w:val="20"/>
          <w:szCs w:val="20"/>
        </w:rPr>
        <w:tab/>
        <w:t xml:space="preserve">L. Huang, Y. Yang, Y. Wang, Z. Zheng, and W. Su, "Measurement of transit time for femtosecond-laser-driven shock wave through aluminium films by ultrafast microscopy," </w:t>
      </w:r>
      <w:r w:rsidRPr="007F07A6">
        <w:rPr>
          <w:rFonts w:ascii="Times New Roman" w:hAnsi="Times New Roman" w:cs="Times New Roman"/>
          <w:i/>
          <w:sz w:val="20"/>
          <w:szCs w:val="20"/>
        </w:rPr>
        <w:t xml:space="preserve">Journal of Physics D: Applied Physics, </w:t>
      </w:r>
      <w:r w:rsidRPr="007F07A6">
        <w:rPr>
          <w:rFonts w:ascii="Times New Roman" w:hAnsi="Times New Roman" w:cs="Times New Roman"/>
          <w:sz w:val="20"/>
          <w:szCs w:val="20"/>
        </w:rPr>
        <w:t>vol. 42, p. 045502, 2009.</w:t>
      </w:r>
      <w:bookmarkEnd w:id="4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3" w:name="_ENREF_34"/>
      <w:r w:rsidRPr="007F07A6">
        <w:rPr>
          <w:rFonts w:ascii="Times New Roman" w:hAnsi="Times New Roman" w:cs="Times New Roman"/>
          <w:sz w:val="20"/>
          <w:szCs w:val="20"/>
        </w:rPr>
        <w:t>[34]</w:t>
      </w:r>
      <w:r w:rsidRPr="007F07A6">
        <w:rPr>
          <w:rFonts w:ascii="Times New Roman" w:hAnsi="Times New Roman" w:cs="Times New Roman"/>
          <w:sz w:val="20"/>
          <w:szCs w:val="20"/>
        </w:rPr>
        <w:tab/>
        <w:t xml:space="preserve">A. A. Ionin, S. I. Kudryashov, S. V. Makarov, L. V. Seleznev, and D. V. e. Sinitsyn, "Generation and detection of superstrong shock waves during ablation of an aluminum surface by intense femtosecond laser pulses," </w:t>
      </w:r>
      <w:r w:rsidRPr="007F07A6">
        <w:rPr>
          <w:rFonts w:ascii="Times New Roman" w:hAnsi="Times New Roman" w:cs="Times New Roman"/>
          <w:i/>
          <w:sz w:val="20"/>
          <w:szCs w:val="20"/>
        </w:rPr>
        <w:t xml:space="preserve">JETP letters, </w:t>
      </w:r>
      <w:r w:rsidRPr="007F07A6">
        <w:rPr>
          <w:rFonts w:ascii="Times New Roman" w:hAnsi="Times New Roman" w:cs="Times New Roman"/>
          <w:sz w:val="20"/>
          <w:szCs w:val="20"/>
        </w:rPr>
        <w:t>vol. 94, p. 34, 2011.</w:t>
      </w:r>
      <w:bookmarkEnd w:id="4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4" w:name="_ENREF_35"/>
      <w:r w:rsidRPr="007F07A6">
        <w:rPr>
          <w:rFonts w:ascii="Times New Roman" w:hAnsi="Times New Roman" w:cs="Times New Roman"/>
          <w:sz w:val="20"/>
          <w:szCs w:val="20"/>
        </w:rPr>
        <w:t>[35]</w:t>
      </w:r>
      <w:r w:rsidRPr="007F07A6">
        <w:rPr>
          <w:rFonts w:ascii="Times New Roman" w:hAnsi="Times New Roman" w:cs="Times New Roman"/>
          <w:sz w:val="20"/>
          <w:szCs w:val="20"/>
        </w:rPr>
        <w:tab/>
        <w:t>N. Inogamov, V. Khokhlov, Y. Petrov, S. Anisimov, V. V. Zhakhovsky, B. J. Demaske</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"Ultrashort elastic and plastic shockwaves in aluminum," in </w:t>
      </w:r>
      <w:r w:rsidRPr="007F07A6">
        <w:rPr>
          <w:rFonts w:ascii="Times New Roman" w:hAnsi="Times New Roman" w:cs="Times New Roman"/>
          <w:i/>
          <w:sz w:val="20"/>
          <w:szCs w:val="20"/>
        </w:rPr>
        <w:t>AIP Conference Proceedings</w:t>
      </w:r>
      <w:r w:rsidRPr="007F07A6">
        <w:rPr>
          <w:rFonts w:ascii="Times New Roman" w:hAnsi="Times New Roman" w:cs="Times New Roman"/>
          <w:sz w:val="20"/>
          <w:szCs w:val="20"/>
        </w:rPr>
        <w:t>, 2012, pp. 909-912.</w:t>
      </w:r>
      <w:bookmarkEnd w:id="4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5" w:name="_ENREF_36"/>
      <w:r w:rsidRPr="007F07A6">
        <w:rPr>
          <w:rFonts w:ascii="Times New Roman" w:hAnsi="Times New Roman" w:cs="Times New Roman"/>
          <w:sz w:val="20"/>
          <w:szCs w:val="20"/>
        </w:rPr>
        <w:t>[36]</w:t>
      </w:r>
      <w:r w:rsidRPr="007F07A6">
        <w:rPr>
          <w:rFonts w:ascii="Times New Roman" w:hAnsi="Times New Roman" w:cs="Times New Roman"/>
          <w:sz w:val="20"/>
          <w:szCs w:val="20"/>
        </w:rPr>
        <w:tab/>
        <w:t xml:space="preserve">Y. Ye, Y. Feng, Z. Lian, and Y. Hua, "Plastic deformation mechanism of polycrystalline copper foil shocked with femtosecond laser,"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309, pp. 240-249, 2014.</w:t>
      </w:r>
      <w:bookmarkEnd w:id="4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6" w:name="_ENREF_37"/>
      <w:r w:rsidRPr="007F07A6">
        <w:rPr>
          <w:rFonts w:ascii="Times New Roman" w:hAnsi="Times New Roman" w:cs="Times New Roman"/>
          <w:sz w:val="20"/>
          <w:szCs w:val="20"/>
        </w:rPr>
        <w:t>[37]</w:t>
      </w:r>
      <w:r w:rsidRPr="007F07A6">
        <w:rPr>
          <w:rFonts w:ascii="Times New Roman" w:hAnsi="Times New Roman" w:cs="Times New Roman"/>
          <w:sz w:val="20"/>
          <w:szCs w:val="20"/>
        </w:rPr>
        <w:tab/>
        <w:t xml:space="preserve">H. Nakano, S. Miyauti, N. Butani, T. Shibayanagi, M. Tsukamoto, and N. Abe, "Femtosecond laser peening of stainless steel," </w:t>
      </w:r>
      <w:r w:rsidRPr="007F07A6">
        <w:rPr>
          <w:rFonts w:ascii="Times New Roman" w:hAnsi="Times New Roman" w:cs="Times New Roman"/>
          <w:i/>
          <w:sz w:val="20"/>
          <w:szCs w:val="20"/>
        </w:rPr>
        <w:t xml:space="preserve">Laser Micro/Nanoeng, </w:t>
      </w:r>
      <w:r w:rsidRPr="007F07A6">
        <w:rPr>
          <w:rFonts w:ascii="Times New Roman" w:hAnsi="Times New Roman" w:cs="Times New Roman"/>
          <w:sz w:val="20"/>
          <w:szCs w:val="20"/>
        </w:rPr>
        <w:t>vol. 4, pp. 35-38, 2009.</w:t>
      </w:r>
      <w:bookmarkEnd w:id="4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7" w:name="_ENREF_38"/>
      <w:r w:rsidRPr="007F07A6">
        <w:rPr>
          <w:rFonts w:ascii="Times New Roman" w:hAnsi="Times New Roman" w:cs="Times New Roman"/>
          <w:sz w:val="20"/>
          <w:szCs w:val="20"/>
        </w:rPr>
        <w:t>[38]</w:t>
      </w:r>
      <w:r w:rsidRPr="007F07A6">
        <w:rPr>
          <w:rFonts w:ascii="Times New Roman" w:hAnsi="Times New Roman" w:cs="Times New Roman"/>
          <w:sz w:val="20"/>
          <w:szCs w:val="20"/>
        </w:rPr>
        <w:tab/>
        <w:t>D. Lee, "Feasibility Study on Laser Microwelding and Laser Shock Peening using Femtosecond Laser Pulses," 2008.</w:t>
      </w:r>
      <w:bookmarkEnd w:id="4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8" w:name="_ENREF_39"/>
      <w:r w:rsidRPr="007F07A6">
        <w:rPr>
          <w:rFonts w:ascii="Times New Roman" w:hAnsi="Times New Roman" w:cs="Times New Roman"/>
          <w:sz w:val="20"/>
          <w:szCs w:val="20"/>
        </w:rPr>
        <w:t>[39]</w:t>
      </w:r>
      <w:r w:rsidRPr="007F07A6">
        <w:rPr>
          <w:rFonts w:ascii="Times New Roman" w:hAnsi="Times New Roman" w:cs="Times New Roman"/>
          <w:sz w:val="20"/>
          <w:szCs w:val="20"/>
        </w:rPr>
        <w:tab/>
        <w:t xml:space="preserve">B. Wu, S. Tao, and S. Lei, "Numerical modeling of laser shock peening with femtosecond laser pulses and comparisons to experiments,"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256, pp. 4376-4382, 2010.</w:t>
      </w:r>
      <w:bookmarkEnd w:id="4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49" w:name="_ENREF_40"/>
      <w:r w:rsidRPr="007F07A6">
        <w:rPr>
          <w:rFonts w:ascii="Times New Roman" w:hAnsi="Times New Roman" w:cs="Times New Roman"/>
          <w:sz w:val="20"/>
          <w:szCs w:val="20"/>
        </w:rPr>
        <w:t>[40]</w:t>
      </w:r>
      <w:r w:rsidRPr="007F07A6">
        <w:rPr>
          <w:rFonts w:ascii="Times New Roman" w:hAnsi="Times New Roman" w:cs="Times New Roman"/>
          <w:sz w:val="20"/>
          <w:szCs w:val="20"/>
        </w:rPr>
        <w:tab/>
        <w:t xml:space="preserve">Y. Sagisaka, "Micro forming using shock wave generated by femtosecond laser irradiation," </w:t>
      </w:r>
      <w:r w:rsidRPr="007F07A6">
        <w:rPr>
          <w:rFonts w:ascii="Malgun Gothic" w:eastAsia="Malgun Gothic" w:hAnsi="Malgun Gothic" w:cs="Malgun Gothic" w:hint="eastAsia"/>
          <w:i/>
          <w:sz w:val="20"/>
          <w:szCs w:val="20"/>
        </w:rPr>
        <w:t>기타자료</w:t>
      </w:r>
      <w:r w:rsidRPr="007F07A6">
        <w:rPr>
          <w:rFonts w:ascii="Times New Roman" w:hAnsi="Times New Roman" w:cs="Times New Roman"/>
          <w:i/>
          <w:sz w:val="20"/>
          <w:szCs w:val="20"/>
        </w:rPr>
        <w:t xml:space="preserve">, </w:t>
      </w:r>
      <w:r w:rsidRPr="007F07A6">
        <w:rPr>
          <w:rFonts w:ascii="Times New Roman" w:hAnsi="Times New Roman" w:cs="Times New Roman"/>
          <w:sz w:val="20"/>
          <w:szCs w:val="20"/>
        </w:rPr>
        <w:t>pp. 719-719, 2008.</w:t>
      </w:r>
      <w:bookmarkEnd w:id="4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0" w:name="_ENREF_41"/>
      <w:r w:rsidRPr="007F07A6">
        <w:rPr>
          <w:rFonts w:ascii="Times New Roman" w:hAnsi="Times New Roman" w:cs="Times New Roman"/>
          <w:sz w:val="20"/>
          <w:szCs w:val="20"/>
        </w:rPr>
        <w:t>[41]</w:t>
      </w:r>
      <w:r w:rsidRPr="007F07A6">
        <w:rPr>
          <w:rFonts w:ascii="Times New Roman" w:hAnsi="Times New Roman" w:cs="Times New Roman"/>
          <w:sz w:val="20"/>
          <w:szCs w:val="20"/>
        </w:rPr>
        <w:tab/>
        <w:t xml:space="preserve">Y. Sagisaka, M. Kamiya, M. Matsuda, and Y. Ohta, "Thin-sheet-metal bending by laser peen forming with femtosecond laser,"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210, pp. 2304-2309, 2010.</w:t>
      </w:r>
      <w:bookmarkEnd w:id="5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1" w:name="_ENREF_42"/>
      <w:r w:rsidRPr="007F07A6">
        <w:rPr>
          <w:rFonts w:ascii="Times New Roman" w:hAnsi="Times New Roman" w:cs="Times New Roman"/>
          <w:sz w:val="20"/>
          <w:szCs w:val="20"/>
        </w:rPr>
        <w:t>[42]</w:t>
      </w:r>
      <w:r w:rsidRPr="007F07A6">
        <w:rPr>
          <w:rFonts w:ascii="Times New Roman" w:hAnsi="Times New Roman" w:cs="Times New Roman"/>
          <w:sz w:val="20"/>
          <w:szCs w:val="20"/>
        </w:rPr>
        <w:tab/>
        <w:t xml:space="preserve">B. N. Chichkov, C. Momma, S. Nolte, F. Von Alvensleben, and A. Tünnermann, "Femtosecond, picosecond and nanosecond laser ablation of solids," </w:t>
      </w:r>
      <w:r w:rsidRPr="007F07A6">
        <w:rPr>
          <w:rFonts w:ascii="Times New Roman" w:hAnsi="Times New Roman" w:cs="Times New Roman"/>
          <w:i/>
          <w:sz w:val="20"/>
          <w:szCs w:val="20"/>
        </w:rPr>
        <w:t xml:space="preserve">Applied Physics A, </w:t>
      </w:r>
      <w:r w:rsidRPr="007F07A6">
        <w:rPr>
          <w:rFonts w:ascii="Times New Roman" w:hAnsi="Times New Roman" w:cs="Times New Roman"/>
          <w:sz w:val="20"/>
          <w:szCs w:val="20"/>
        </w:rPr>
        <w:t>vol. 63, pp. 109-115, 1996.</w:t>
      </w:r>
      <w:bookmarkEnd w:id="5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2" w:name="_ENREF_43"/>
      <w:r w:rsidRPr="007F07A6">
        <w:rPr>
          <w:rFonts w:ascii="Times New Roman" w:hAnsi="Times New Roman" w:cs="Times New Roman"/>
          <w:sz w:val="20"/>
          <w:szCs w:val="20"/>
        </w:rPr>
        <w:t>[43]</w:t>
      </w:r>
      <w:r w:rsidRPr="007F07A6">
        <w:rPr>
          <w:rFonts w:ascii="Times New Roman" w:hAnsi="Times New Roman" w:cs="Times New Roman"/>
          <w:sz w:val="20"/>
          <w:szCs w:val="20"/>
        </w:rPr>
        <w:tab/>
        <w:t xml:space="preserve">X. Zhu, D. Villeneuve, A. Y. Naumov, S. Nikumb, and P. Corkum, "Experimental study of drilling sub-10 μm holes in thin metal foils with femtosecond laser pulses,"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152, pp. 138-148, 1999.</w:t>
      </w:r>
      <w:bookmarkEnd w:id="5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3" w:name="_ENREF_44"/>
      <w:r w:rsidRPr="007F07A6">
        <w:rPr>
          <w:rFonts w:ascii="Times New Roman" w:hAnsi="Times New Roman" w:cs="Times New Roman"/>
          <w:sz w:val="20"/>
          <w:szCs w:val="20"/>
        </w:rPr>
        <w:t>[44]</w:t>
      </w:r>
      <w:r w:rsidRPr="007F07A6">
        <w:rPr>
          <w:rFonts w:ascii="Times New Roman" w:hAnsi="Times New Roman" w:cs="Times New Roman"/>
          <w:sz w:val="20"/>
          <w:szCs w:val="20"/>
        </w:rPr>
        <w:tab/>
        <w:t xml:space="preserve">N. Shen, H. Ding, Q. Wang, and H. Ding, "Effect of confinement on surface modification for laser peen forming without protective coating," </w:t>
      </w:r>
      <w:r w:rsidRPr="007F07A6">
        <w:rPr>
          <w:rFonts w:ascii="Times New Roman" w:hAnsi="Times New Roman" w:cs="Times New Roman"/>
          <w:i/>
          <w:sz w:val="20"/>
          <w:szCs w:val="20"/>
        </w:rPr>
        <w:t xml:space="preserve">Surface and Coatings Technology, </w:t>
      </w:r>
      <w:r w:rsidRPr="007F07A6">
        <w:rPr>
          <w:rFonts w:ascii="Times New Roman" w:hAnsi="Times New Roman" w:cs="Times New Roman"/>
          <w:sz w:val="20"/>
          <w:szCs w:val="20"/>
        </w:rPr>
        <w:t>vol. 289, pp. 194-205, 2016.</w:t>
      </w:r>
      <w:bookmarkEnd w:id="5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4" w:name="_ENREF_45"/>
      <w:r w:rsidRPr="007F07A6">
        <w:rPr>
          <w:rFonts w:ascii="Times New Roman" w:hAnsi="Times New Roman" w:cs="Times New Roman"/>
          <w:sz w:val="20"/>
          <w:szCs w:val="20"/>
        </w:rPr>
        <w:t>[45]</w:t>
      </w:r>
      <w:r w:rsidRPr="007F07A6">
        <w:rPr>
          <w:rFonts w:ascii="Times New Roman" w:hAnsi="Times New Roman" w:cs="Times New Roman"/>
          <w:sz w:val="20"/>
          <w:szCs w:val="20"/>
        </w:rPr>
        <w:tab/>
        <w:t xml:space="preserve">Y. Guo and R. Caslaru, "Fabrication and characterization of micro dent arrays produced by laser shock peening on titanium Ti–6Al–4V surfaces,"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211, pp. 729-736, 2011.</w:t>
      </w:r>
      <w:bookmarkEnd w:id="5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5" w:name="_ENREF_46"/>
      <w:r w:rsidRPr="007F07A6">
        <w:rPr>
          <w:rFonts w:ascii="Times New Roman" w:hAnsi="Times New Roman" w:cs="Times New Roman"/>
          <w:sz w:val="20"/>
          <w:szCs w:val="20"/>
        </w:rPr>
        <w:t>[46]</w:t>
      </w:r>
      <w:r w:rsidRPr="007F07A6">
        <w:rPr>
          <w:rFonts w:ascii="Times New Roman" w:hAnsi="Times New Roman" w:cs="Times New Roman"/>
          <w:sz w:val="20"/>
          <w:szCs w:val="20"/>
        </w:rPr>
        <w:tab/>
        <w:t xml:space="preserve">J. J. Ruschau, R. John, S. R. Thompson, and T. Nicholas, "Fatigue crack nucleation and growth rate behavior of laser shock peened titanium," </w:t>
      </w:r>
      <w:r w:rsidRPr="007F07A6">
        <w:rPr>
          <w:rFonts w:ascii="Times New Roman" w:hAnsi="Times New Roman" w:cs="Times New Roman"/>
          <w:i/>
          <w:sz w:val="20"/>
          <w:szCs w:val="20"/>
        </w:rPr>
        <w:t xml:space="preserve">International Journal of Fatigue, </w:t>
      </w:r>
      <w:r w:rsidRPr="007F07A6">
        <w:rPr>
          <w:rFonts w:ascii="Times New Roman" w:hAnsi="Times New Roman" w:cs="Times New Roman"/>
          <w:sz w:val="20"/>
          <w:szCs w:val="20"/>
        </w:rPr>
        <w:t>vol. 21, pp. S199-S209, 1999.</w:t>
      </w:r>
      <w:bookmarkEnd w:id="5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6" w:name="_ENREF_47"/>
      <w:r w:rsidRPr="007F07A6">
        <w:rPr>
          <w:rFonts w:ascii="Times New Roman" w:hAnsi="Times New Roman" w:cs="Times New Roman"/>
          <w:sz w:val="20"/>
          <w:szCs w:val="20"/>
        </w:rPr>
        <w:t>[47]</w:t>
      </w:r>
      <w:r w:rsidRPr="007F07A6">
        <w:rPr>
          <w:rFonts w:ascii="Times New Roman" w:hAnsi="Times New Roman" w:cs="Times New Roman"/>
          <w:sz w:val="20"/>
          <w:szCs w:val="20"/>
        </w:rPr>
        <w:tab/>
        <w:t>X. Wang, D. Zhang, C. Gu, Z. Shen, Y. Ma, Y. Gu</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"Micro scale laser shock forming of pure copper and titanium sheet with forming/blanking compound die," </w:t>
      </w:r>
      <w:r w:rsidRPr="007F07A6">
        <w:rPr>
          <w:rFonts w:ascii="Times New Roman" w:hAnsi="Times New Roman" w:cs="Times New Roman"/>
          <w:i/>
          <w:sz w:val="20"/>
          <w:szCs w:val="20"/>
        </w:rPr>
        <w:t xml:space="preserve">Optics and Lasers in Engineering, </w:t>
      </w:r>
      <w:r w:rsidRPr="007F07A6">
        <w:rPr>
          <w:rFonts w:ascii="Times New Roman" w:hAnsi="Times New Roman" w:cs="Times New Roman"/>
          <w:sz w:val="20"/>
          <w:szCs w:val="20"/>
        </w:rPr>
        <w:t>vol. 67, pp. 83-93, 2015/04/01/ 2015.</w:t>
      </w:r>
      <w:bookmarkEnd w:id="5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7" w:name="_ENREF_48"/>
      <w:r w:rsidRPr="007F07A6">
        <w:rPr>
          <w:rFonts w:ascii="Times New Roman" w:hAnsi="Times New Roman" w:cs="Times New Roman"/>
          <w:sz w:val="20"/>
          <w:szCs w:val="20"/>
        </w:rPr>
        <w:t>[48]</w:t>
      </w:r>
      <w:r w:rsidRPr="007F07A6">
        <w:rPr>
          <w:rFonts w:ascii="Times New Roman" w:hAnsi="Times New Roman" w:cs="Times New Roman"/>
          <w:sz w:val="20"/>
          <w:szCs w:val="20"/>
        </w:rPr>
        <w:tab/>
        <w:t>X. Wang, D. Du, H. Zhang, Z. Shen, H. Liu, J. Zhou</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"Investigation of microscale laser dynamic flexible forming process—Simulation and experiments," </w:t>
      </w:r>
      <w:r w:rsidRPr="007F07A6">
        <w:rPr>
          <w:rFonts w:ascii="Times New Roman" w:hAnsi="Times New Roman" w:cs="Times New Roman"/>
          <w:i/>
          <w:sz w:val="20"/>
          <w:szCs w:val="20"/>
        </w:rPr>
        <w:t xml:space="preserve">International Journal of Machine Tools and Manufacture, </w:t>
      </w:r>
      <w:r w:rsidRPr="007F07A6">
        <w:rPr>
          <w:rFonts w:ascii="Times New Roman" w:hAnsi="Times New Roman" w:cs="Times New Roman"/>
          <w:sz w:val="20"/>
          <w:szCs w:val="20"/>
        </w:rPr>
        <w:t>vol. 67, pp. 8-17, 2013.</w:t>
      </w:r>
      <w:bookmarkEnd w:id="5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8" w:name="_ENREF_49"/>
      <w:r w:rsidRPr="007F07A6">
        <w:rPr>
          <w:rFonts w:ascii="Times New Roman" w:hAnsi="Times New Roman" w:cs="Times New Roman"/>
          <w:sz w:val="20"/>
          <w:szCs w:val="20"/>
        </w:rPr>
        <w:lastRenderedPageBreak/>
        <w:t>[49]</w:t>
      </w:r>
      <w:r w:rsidRPr="007F07A6">
        <w:rPr>
          <w:rFonts w:ascii="Times New Roman" w:hAnsi="Times New Roman" w:cs="Times New Roman"/>
          <w:sz w:val="20"/>
          <w:szCs w:val="20"/>
        </w:rPr>
        <w:tab/>
        <w:t xml:space="preserve">H. Liu, J. Li, Z. Shen, Q. Qian, H. Zhang, and X. Wang, "Experimental and numerical simulation research on micro-gears fabrication by laser shock punching process," </w:t>
      </w:r>
      <w:r w:rsidRPr="007F07A6">
        <w:rPr>
          <w:rFonts w:ascii="Times New Roman" w:hAnsi="Times New Roman" w:cs="Times New Roman"/>
          <w:i/>
          <w:sz w:val="20"/>
          <w:szCs w:val="20"/>
        </w:rPr>
        <w:t xml:space="preserve">Micromachines, </w:t>
      </w:r>
      <w:r w:rsidRPr="007F07A6">
        <w:rPr>
          <w:rFonts w:ascii="Times New Roman" w:hAnsi="Times New Roman" w:cs="Times New Roman"/>
          <w:sz w:val="20"/>
          <w:szCs w:val="20"/>
        </w:rPr>
        <w:t>vol. 6, pp. 969-983, 2015.</w:t>
      </w:r>
      <w:bookmarkEnd w:id="5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59" w:name="_ENREF_50"/>
      <w:r w:rsidRPr="007F07A6">
        <w:rPr>
          <w:rFonts w:ascii="Times New Roman" w:hAnsi="Times New Roman" w:cs="Times New Roman"/>
          <w:sz w:val="20"/>
          <w:szCs w:val="20"/>
        </w:rPr>
        <w:t>[50]</w:t>
      </w:r>
      <w:r w:rsidRPr="007F07A6">
        <w:rPr>
          <w:rFonts w:ascii="Times New Roman" w:hAnsi="Times New Roman" w:cs="Times New Roman"/>
          <w:sz w:val="20"/>
          <w:szCs w:val="20"/>
        </w:rPr>
        <w:tab/>
        <w:t xml:space="preserve">Y. Sagisaka, M. Kamiya, M. Matsuda, and Y. Ohta, "Application of Femtosecond Laser Peen Forming to Sheet Metal Bending," </w:t>
      </w:r>
      <w:r w:rsidRPr="007F07A6">
        <w:rPr>
          <w:rFonts w:ascii="Times New Roman" w:hAnsi="Times New Roman" w:cs="Times New Roman"/>
          <w:i/>
          <w:sz w:val="20"/>
          <w:szCs w:val="20"/>
        </w:rPr>
        <w:t xml:space="preserve">Journal of Laser Micro/Nanoengineering, </w:t>
      </w:r>
      <w:r w:rsidRPr="007F07A6">
        <w:rPr>
          <w:rFonts w:ascii="Times New Roman" w:hAnsi="Times New Roman" w:cs="Times New Roman"/>
          <w:sz w:val="20"/>
          <w:szCs w:val="20"/>
        </w:rPr>
        <w:t>vol. 7, 2012.</w:t>
      </w:r>
      <w:bookmarkEnd w:id="5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0" w:name="_ENREF_51"/>
      <w:r w:rsidRPr="007F07A6">
        <w:rPr>
          <w:rFonts w:ascii="Times New Roman" w:hAnsi="Times New Roman" w:cs="Times New Roman"/>
          <w:sz w:val="20"/>
          <w:szCs w:val="20"/>
        </w:rPr>
        <w:t>[51]</w:t>
      </w:r>
      <w:r w:rsidRPr="007F07A6">
        <w:rPr>
          <w:rFonts w:ascii="Times New Roman" w:hAnsi="Times New Roman" w:cs="Times New Roman"/>
          <w:sz w:val="20"/>
          <w:szCs w:val="20"/>
        </w:rPr>
        <w:tab/>
        <w:t xml:space="preserve">B. Wu and Y. C. Shin, "A one-dimensional hydrodynamic model for pressures induced near the coating-water interface during laser shock peening," </w:t>
      </w:r>
      <w:r w:rsidRPr="007F07A6">
        <w:rPr>
          <w:rFonts w:ascii="Times New Roman" w:hAnsi="Times New Roman" w:cs="Times New Roman"/>
          <w:i/>
          <w:sz w:val="20"/>
          <w:szCs w:val="20"/>
        </w:rPr>
        <w:t xml:space="preserve">Journal of applied physics, </w:t>
      </w:r>
      <w:r w:rsidRPr="007F07A6">
        <w:rPr>
          <w:rFonts w:ascii="Times New Roman" w:hAnsi="Times New Roman" w:cs="Times New Roman"/>
          <w:sz w:val="20"/>
          <w:szCs w:val="20"/>
        </w:rPr>
        <w:t>vol. 101, p. 023510, 2007.</w:t>
      </w:r>
      <w:bookmarkEnd w:id="6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1" w:name="_ENREF_52"/>
      <w:r w:rsidRPr="007F07A6">
        <w:rPr>
          <w:rFonts w:ascii="Times New Roman" w:hAnsi="Times New Roman" w:cs="Times New Roman"/>
          <w:sz w:val="20"/>
          <w:szCs w:val="20"/>
        </w:rPr>
        <w:t>[52]</w:t>
      </w:r>
      <w:r w:rsidRPr="007F07A6">
        <w:rPr>
          <w:rFonts w:ascii="Times New Roman" w:hAnsi="Times New Roman" w:cs="Times New Roman"/>
          <w:sz w:val="20"/>
          <w:szCs w:val="20"/>
        </w:rPr>
        <w:tab/>
        <w:t xml:space="preserve">Y. Sagisaka, K. Yamashita, W. Yanagihara, and H. Ueta, "Microparts processing using laser cutting and ultra-short-pulse laser peen forming,"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219, pp. 230-236, 2015.</w:t>
      </w:r>
      <w:bookmarkEnd w:id="6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2" w:name="_ENREF_53"/>
      <w:r w:rsidRPr="007F07A6">
        <w:rPr>
          <w:rFonts w:ascii="Times New Roman" w:hAnsi="Times New Roman" w:cs="Times New Roman"/>
          <w:sz w:val="20"/>
          <w:szCs w:val="20"/>
        </w:rPr>
        <w:t>[53]</w:t>
      </w:r>
      <w:r w:rsidRPr="007F07A6">
        <w:rPr>
          <w:rFonts w:ascii="Times New Roman" w:hAnsi="Times New Roman" w:cs="Times New Roman"/>
          <w:sz w:val="20"/>
          <w:szCs w:val="20"/>
        </w:rPr>
        <w:tab/>
        <w:t xml:space="preserve">C. Montross, V. Florea, and J. Bolger, "Laser-induced shock wave generation and shock wave enhancement in basalt," in </w:t>
      </w:r>
      <w:r w:rsidRPr="007F07A6">
        <w:rPr>
          <w:rFonts w:ascii="Times New Roman" w:hAnsi="Times New Roman" w:cs="Times New Roman"/>
          <w:i/>
          <w:sz w:val="20"/>
          <w:szCs w:val="20"/>
        </w:rPr>
        <w:t>International Journal of Rock Mechanics and Mining Sciences and Geomechanics Abstracts</w:t>
      </w:r>
      <w:r w:rsidRPr="007F07A6">
        <w:rPr>
          <w:rFonts w:ascii="Times New Roman" w:hAnsi="Times New Roman" w:cs="Times New Roman"/>
          <w:sz w:val="20"/>
          <w:szCs w:val="20"/>
        </w:rPr>
        <w:t>, 1999, pp. 849-855.</w:t>
      </w:r>
      <w:bookmarkEnd w:id="6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3" w:name="_ENREF_54"/>
      <w:r w:rsidRPr="007F07A6">
        <w:rPr>
          <w:rFonts w:ascii="Times New Roman" w:hAnsi="Times New Roman" w:cs="Times New Roman"/>
          <w:sz w:val="20"/>
          <w:szCs w:val="20"/>
        </w:rPr>
        <w:t>[54]</w:t>
      </w:r>
      <w:r w:rsidRPr="007F07A6">
        <w:rPr>
          <w:rFonts w:ascii="Times New Roman" w:hAnsi="Times New Roman" w:cs="Times New Roman"/>
          <w:sz w:val="20"/>
          <w:szCs w:val="20"/>
        </w:rPr>
        <w:tab/>
        <w:t xml:space="preserve">G. Tani, L. Orazi, A. Fortunato, A. Ascari, and G. Campana, "Warm laser shock peening: New developments and process optimization," </w:t>
      </w:r>
      <w:r w:rsidRPr="007F07A6">
        <w:rPr>
          <w:rFonts w:ascii="Times New Roman" w:hAnsi="Times New Roman" w:cs="Times New Roman"/>
          <w:i/>
          <w:sz w:val="20"/>
          <w:szCs w:val="20"/>
        </w:rPr>
        <w:t xml:space="preserve">CIRP annals, </w:t>
      </w:r>
      <w:r w:rsidRPr="007F07A6">
        <w:rPr>
          <w:rFonts w:ascii="Times New Roman" w:hAnsi="Times New Roman" w:cs="Times New Roman"/>
          <w:sz w:val="20"/>
          <w:szCs w:val="20"/>
        </w:rPr>
        <w:t>vol. 60, pp. 219-222, 2011.</w:t>
      </w:r>
      <w:bookmarkEnd w:id="6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4" w:name="_ENREF_55"/>
      <w:r w:rsidRPr="007F07A6">
        <w:rPr>
          <w:rFonts w:ascii="Times New Roman" w:hAnsi="Times New Roman" w:cs="Times New Roman"/>
          <w:sz w:val="20"/>
          <w:szCs w:val="20"/>
        </w:rPr>
        <w:t>[55]</w:t>
      </w:r>
      <w:r w:rsidRPr="007F07A6">
        <w:rPr>
          <w:rFonts w:ascii="Times New Roman" w:hAnsi="Times New Roman" w:cs="Times New Roman"/>
          <w:sz w:val="20"/>
          <w:szCs w:val="20"/>
        </w:rPr>
        <w:tab/>
        <w:t xml:space="preserve">A. H. Clauer, J. H. Holbrook, and B. P. Fairand, "Effects of laser induced shock waves on metals," in </w:t>
      </w:r>
      <w:r w:rsidRPr="007F07A6">
        <w:rPr>
          <w:rFonts w:ascii="Times New Roman" w:hAnsi="Times New Roman" w:cs="Times New Roman"/>
          <w:i/>
          <w:sz w:val="20"/>
          <w:szCs w:val="20"/>
        </w:rPr>
        <w:t>Shock waves and high-strain-rate phenomena in metals</w:t>
      </w:r>
      <w:r w:rsidRPr="007F07A6">
        <w:rPr>
          <w:rFonts w:ascii="Times New Roman" w:hAnsi="Times New Roman" w:cs="Times New Roman"/>
          <w:sz w:val="20"/>
          <w:szCs w:val="20"/>
        </w:rPr>
        <w:t>, ed: Springer, 1981, pp. 675-702.</w:t>
      </w:r>
      <w:bookmarkEnd w:id="6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5" w:name="_ENREF_56"/>
      <w:r w:rsidRPr="007F07A6">
        <w:rPr>
          <w:rFonts w:ascii="Times New Roman" w:hAnsi="Times New Roman" w:cs="Times New Roman"/>
          <w:sz w:val="20"/>
          <w:szCs w:val="20"/>
        </w:rPr>
        <w:t>[56]</w:t>
      </w:r>
      <w:r w:rsidRPr="007F07A6">
        <w:rPr>
          <w:rFonts w:ascii="Times New Roman" w:hAnsi="Times New Roman" w:cs="Times New Roman"/>
          <w:sz w:val="20"/>
          <w:szCs w:val="20"/>
        </w:rPr>
        <w:tab/>
        <w:t xml:space="preserve">Y. Wang, Y. Fan, S. Vukelic, and Y. L. Yao, "Energy-level effects on the deformation mechanism in microscale laser peen forming," </w:t>
      </w:r>
      <w:r w:rsidRPr="007F07A6">
        <w:rPr>
          <w:rFonts w:ascii="Times New Roman" w:hAnsi="Times New Roman" w:cs="Times New Roman"/>
          <w:i/>
          <w:sz w:val="20"/>
          <w:szCs w:val="20"/>
        </w:rPr>
        <w:t xml:space="preserve">Journal of Manufacturing Processes, </w:t>
      </w:r>
      <w:r w:rsidRPr="007F07A6">
        <w:rPr>
          <w:rFonts w:ascii="Times New Roman" w:hAnsi="Times New Roman" w:cs="Times New Roman"/>
          <w:sz w:val="20"/>
          <w:szCs w:val="20"/>
        </w:rPr>
        <w:t>vol. 9, pp. 1-12, 2007.</w:t>
      </w:r>
      <w:bookmarkEnd w:id="6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6" w:name="_ENREF_57"/>
      <w:r w:rsidRPr="007F07A6">
        <w:rPr>
          <w:rFonts w:ascii="Times New Roman" w:hAnsi="Times New Roman" w:cs="Times New Roman"/>
          <w:sz w:val="20"/>
          <w:szCs w:val="20"/>
        </w:rPr>
        <w:t>[57]</w:t>
      </w:r>
      <w:r w:rsidRPr="007F07A6">
        <w:rPr>
          <w:rFonts w:ascii="Times New Roman" w:hAnsi="Times New Roman" w:cs="Times New Roman"/>
          <w:sz w:val="20"/>
          <w:szCs w:val="20"/>
        </w:rPr>
        <w:tab/>
        <w:t xml:space="preserve">C. S. Montross, T. Wei, L. Ye, G. Clark, and Y.-W. Mai, "Laser shock processing and its effects on microstructure and properties of metal alloys: a review," </w:t>
      </w:r>
      <w:r w:rsidRPr="007F07A6">
        <w:rPr>
          <w:rFonts w:ascii="Times New Roman" w:hAnsi="Times New Roman" w:cs="Times New Roman"/>
          <w:i/>
          <w:sz w:val="20"/>
          <w:szCs w:val="20"/>
        </w:rPr>
        <w:t xml:space="preserve">International Journal of Fatigue, </w:t>
      </w:r>
      <w:r w:rsidRPr="007F07A6">
        <w:rPr>
          <w:rFonts w:ascii="Times New Roman" w:hAnsi="Times New Roman" w:cs="Times New Roman"/>
          <w:sz w:val="20"/>
          <w:szCs w:val="20"/>
        </w:rPr>
        <w:t>vol. 24, pp. 1021-1036, 2002/10/01/ 2002.</w:t>
      </w:r>
      <w:bookmarkEnd w:id="6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7" w:name="_ENREF_58"/>
      <w:r w:rsidRPr="007F07A6">
        <w:rPr>
          <w:rFonts w:ascii="Times New Roman" w:hAnsi="Times New Roman" w:cs="Times New Roman"/>
          <w:sz w:val="20"/>
          <w:szCs w:val="20"/>
        </w:rPr>
        <w:t>[58]</w:t>
      </w:r>
      <w:r w:rsidRPr="007F07A6">
        <w:rPr>
          <w:rFonts w:ascii="Times New Roman" w:hAnsi="Times New Roman" w:cs="Times New Roman"/>
          <w:sz w:val="20"/>
          <w:szCs w:val="20"/>
        </w:rPr>
        <w:tab/>
        <w:t xml:space="preserve">H. Tanaka, K. Akita, Y. Sano, and S. Ohya, "Compressive residual stress generation process by laser peening without pre-coating," </w:t>
      </w:r>
      <w:r w:rsidRPr="007F07A6">
        <w:rPr>
          <w:rFonts w:ascii="Times New Roman" w:hAnsi="Times New Roman" w:cs="Times New Roman"/>
          <w:i/>
          <w:sz w:val="20"/>
          <w:szCs w:val="20"/>
        </w:rPr>
        <w:t xml:space="preserve">WIT Transactions on The Built Environment, </w:t>
      </w:r>
      <w:r w:rsidRPr="007F07A6">
        <w:rPr>
          <w:rFonts w:ascii="Times New Roman" w:hAnsi="Times New Roman" w:cs="Times New Roman"/>
          <w:sz w:val="20"/>
          <w:szCs w:val="20"/>
        </w:rPr>
        <w:t>vol. 85, 2006.</w:t>
      </w:r>
      <w:bookmarkEnd w:id="6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8" w:name="_ENREF_59"/>
      <w:r w:rsidRPr="007F07A6">
        <w:rPr>
          <w:rFonts w:ascii="Times New Roman" w:hAnsi="Times New Roman" w:cs="Times New Roman"/>
          <w:sz w:val="20"/>
          <w:szCs w:val="20"/>
        </w:rPr>
        <w:t>[59]</w:t>
      </w:r>
      <w:r w:rsidRPr="007F07A6">
        <w:rPr>
          <w:rFonts w:ascii="Times New Roman" w:hAnsi="Times New Roman" w:cs="Times New Roman"/>
          <w:sz w:val="20"/>
          <w:szCs w:val="20"/>
        </w:rPr>
        <w:tab/>
        <w:t xml:space="preserve">J. Im, R. V. Grandhi, and Y. Ro, "Residual stress behaviors induced by laser peening along the edge of curved models," </w:t>
      </w:r>
      <w:r w:rsidRPr="007F07A6">
        <w:rPr>
          <w:rFonts w:ascii="Times New Roman" w:hAnsi="Times New Roman" w:cs="Times New Roman"/>
          <w:i/>
          <w:sz w:val="20"/>
          <w:szCs w:val="20"/>
        </w:rPr>
        <w:t xml:space="preserve">Journal of mechanical science and technology, </w:t>
      </w:r>
      <w:r w:rsidRPr="007F07A6">
        <w:rPr>
          <w:rFonts w:ascii="Times New Roman" w:hAnsi="Times New Roman" w:cs="Times New Roman"/>
          <w:sz w:val="20"/>
          <w:szCs w:val="20"/>
        </w:rPr>
        <w:t>vol. 26, pp. 3943-3952, 2012.</w:t>
      </w:r>
      <w:bookmarkEnd w:id="6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69" w:name="_ENREF_60"/>
      <w:r w:rsidRPr="007F07A6">
        <w:rPr>
          <w:rFonts w:ascii="Times New Roman" w:hAnsi="Times New Roman" w:cs="Times New Roman"/>
          <w:sz w:val="20"/>
          <w:szCs w:val="20"/>
        </w:rPr>
        <w:t>[60]</w:t>
      </w:r>
      <w:r w:rsidRPr="007F07A6">
        <w:rPr>
          <w:rFonts w:ascii="Times New Roman" w:hAnsi="Times New Roman" w:cs="Times New Roman"/>
          <w:sz w:val="20"/>
          <w:szCs w:val="20"/>
        </w:rPr>
        <w:tab/>
        <w:t>G. Gomez-Rosas, C. Rubio-Gonzalez, J. Ocana, C. Molpeceres, J. Porro, W. Chi-Moreno</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"High level compressive residual stresses produced in aluminum alloys by laser shock processing,"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252, pp. 883-887, 2005.</w:t>
      </w:r>
      <w:bookmarkEnd w:id="6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0" w:name="_ENREF_61"/>
      <w:r w:rsidRPr="007F07A6">
        <w:rPr>
          <w:rFonts w:ascii="Times New Roman" w:hAnsi="Times New Roman" w:cs="Times New Roman"/>
          <w:sz w:val="20"/>
          <w:szCs w:val="20"/>
        </w:rPr>
        <w:t>[61]</w:t>
      </w:r>
      <w:r w:rsidRPr="007F07A6">
        <w:rPr>
          <w:rFonts w:ascii="Times New Roman" w:hAnsi="Times New Roman" w:cs="Times New Roman"/>
          <w:sz w:val="20"/>
          <w:szCs w:val="20"/>
        </w:rPr>
        <w:tab/>
        <w:t xml:space="preserve">P. Peyre, L. Berthe, V. Vignal, I. Popa, and T. Baudin, "Analysis of laser shock waves and resulting surface deformations in an Al–Cu–Li aluminum alloy," </w:t>
      </w:r>
      <w:r w:rsidRPr="007F07A6">
        <w:rPr>
          <w:rFonts w:ascii="Times New Roman" w:hAnsi="Times New Roman" w:cs="Times New Roman"/>
          <w:i/>
          <w:sz w:val="20"/>
          <w:szCs w:val="20"/>
        </w:rPr>
        <w:t xml:space="preserve">Journal Of Physics D: Applied Physics, </w:t>
      </w:r>
      <w:r w:rsidRPr="007F07A6">
        <w:rPr>
          <w:rFonts w:ascii="Times New Roman" w:hAnsi="Times New Roman" w:cs="Times New Roman"/>
          <w:sz w:val="20"/>
          <w:szCs w:val="20"/>
        </w:rPr>
        <w:t>vol. 45, p. 335304, 2012.</w:t>
      </w:r>
      <w:bookmarkEnd w:id="7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1" w:name="_ENREF_62"/>
      <w:r w:rsidRPr="007F07A6">
        <w:rPr>
          <w:rFonts w:ascii="Times New Roman" w:hAnsi="Times New Roman" w:cs="Times New Roman"/>
          <w:sz w:val="20"/>
          <w:szCs w:val="20"/>
        </w:rPr>
        <w:t>[62]</w:t>
      </w:r>
      <w:r w:rsidRPr="007F07A6">
        <w:rPr>
          <w:rFonts w:ascii="Times New Roman" w:hAnsi="Times New Roman" w:cs="Times New Roman"/>
          <w:sz w:val="20"/>
          <w:szCs w:val="20"/>
        </w:rPr>
        <w:tab/>
        <w:t>C.-j. Yang, Y.-k. Zhang, J.-z. Zhou, M.-x. Ni, J.-j. Du, S. Huang</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"Analysis and experiment on deformation of sheet metal by laser shock wave," </w:t>
      </w:r>
      <w:r w:rsidRPr="007F07A6">
        <w:rPr>
          <w:rFonts w:ascii="Times New Roman" w:hAnsi="Times New Roman" w:cs="Times New Roman"/>
          <w:i/>
          <w:sz w:val="20"/>
          <w:szCs w:val="20"/>
        </w:rPr>
        <w:t xml:space="preserve">Frontiers of Mechanical Engineering in China, </w:t>
      </w:r>
      <w:r w:rsidRPr="007F07A6">
        <w:rPr>
          <w:rFonts w:ascii="Times New Roman" w:hAnsi="Times New Roman" w:cs="Times New Roman"/>
          <w:sz w:val="20"/>
          <w:szCs w:val="20"/>
        </w:rPr>
        <w:t>vol. 1, pp. 448-451, 2006.</w:t>
      </w:r>
      <w:bookmarkEnd w:id="7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2" w:name="_ENREF_63"/>
      <w:r w:rsidRPr="007F07A6">
        <w:rPr>
          <w:rFonts w:ascii="Times New Roman" w:hAnsi="Times New Roman" w:cs="Times New Roman"/>
          <w:sz w:val="20"/>
          <w:szCs w:val="20"/>
        </w:rPr>
        <w:t>[63]</w:t>
      </w:r>
      <w:r w:rsidRPr="007F07A6">
        <w:rPr>
          <w:rFonts w:ascii="Times New Roman" w:hAnsi="Times New Roman" w:cs="Times New Roman"/>
          <w:sz w:val="20"/>
          <w:szCs w:val="20"/>
        </w:rPr>
        <w:tab/>
        <w:t xml:space="preserve">B. Yilbas, A. Arif, and M. Gondal, "Plastic deformation of steel surface due to laser shock processing," </w:t>
      </w:r>
      <w:r w:rsidRPr="007F07A6">
        <w:rPr>
          <w:rFonts w:ascii="Times New Roman" w:hAnsi="Times New Roman" w:cs="Times New Roman"/>
          <w:i/>
          <w:sz w:val="20"/>
          <w:szCs w:val="20"/>
        </w:rPr>
        <w:t xml:space="preserve">Proceedings of the Institution of Mechanical Engineers, Part B: Journal of Engineering Manufacture, </w:t>
      </w:r>
      <w:r w:rsidRPr="007F07A6">
        <w:rPr>
          <w:rFonts w:ascii="Times New Roman" w:hAnsi="Times New Roman" w:cs="Times New Roman"/>
          <w:sz w:val="20"/>
          <w:szCs w:val="20"/>
        </w:rPr>
        <w:t>vol. 220, pp. 857-867, 2006.</w:t>
      </w:r>
      <w:bookmarkEnd w:id="7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3" w:name="_ENREF_64"/>
      <w:r w:rsidRPr="007F07A6">
        <w:rPr>
          <w:rFonts w:ascii="Times New Roman" w:hAnsi="Times New Roman" w:cs="Times New Roman"/>
          <w:sz w:val="20"/>
          <w:szCs w:val="20"/>
        </w:rPr>
        <w:t>[64]</w:t>
      </w:r>
      <w:r w:rsidRPr="007F07A6">
        <w:rPr>
          <w:rFonts w:ascii="Times New Roman" w:hAnsi="Times New Roman" w:cs="Times New Roman"/>
          <w:sz w:val="20"/>
          <w:szCs w:val="20"/>
        </w:rPr>
        <w:tab/>
        <w:t xml:space="preserve">A. F. M. Arif, "Numerical prediction of plastic deformation and residual stresses induced by laser shock processing,"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136, pp. 120-138, 2003.</w:t>
      </w:r>
      <w:bookmarkEnd w:id="7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4" w:name="_ENREF_65"/>
      <w:r w:rsidRPr="007F07A6">
        <w:rPr>
          <w:rFonts w:ascii="Times New Roman" w:hAnsi="Times New Roman" w:cs="Times New Roman"/>
          <w:sz w:val="20"/>
          <w:szCs w:val="20"/>
        </w:rPr>
        <w:t>[65]</w:t>
      </w:r>
      <w:r w:rsidRPr="007F07A6">
        <w:rPr>
          <w:rFonts w:ascii="Times New Roman" w:hAnsi="Times New Roman" w:cs="Times New Roman"/>
          <w:sz w:val="20"/>
          <w:szCs w:val="20"/>
        </w:rPr>
        <w:tab/>
        <w:t xml:space="preserve">C. Ye and G. J. Cheng, "Effects of temperature on laser shock induced plastic deformation: the case of copper," </w:t>
      </w:r>
      <w:r w:rsidRPr="007F07A6">
        <w:rPr>
          <w:rFonts w:ascii="Times New Roman" w:hAnsi="Times New Roman" w:cs="Times New Roman"/>
          <w:i/>
          <w:sz w:val="20"/>
          <w:szCs w:val="20"/>
        </w:rPr>
        <w:t xml:space="preserve">Journal of manufacturing science and engineering, </w:t>
      </w:r>
      <w:r w:rsidRPr="007F07A6">
        <w:rPr>
          <w:rFonts w:ascii="Times New Roman" w:hAnsi="Times New Roman" w:cs="Times New Roman"/>
          <w:sz w:val="20"/>
          <w:szCs w:val="20"/>
        </w:rPr>
        <w:t>vol. 132, p. 061009, 2010.</w:t>
      </w:r>
      <w:bookmarkEnd w:id="7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5" w:name="_ENREF_66"/>
      <w:r w:rsidRPr="007F07A6">
        <w:rPr>
          <w:rFonts w:ascii="Times New Roman" w:hAnsi="Times New Roman" w:cs="Times New Roman"/>
          <w:sz w:val="20"/>
          <w:szCs w:val="20"/>
        </w:rPr>
        <w:t>[66]</w:t>
      </w:r>
      <w:r w:rsidRPr="007F07A6">
        <w:rPr>
          <w:rFonts w:ascii="Times New Roman" w:hAnsi="Times New Roman" w:cs="Times New Roman"/>
          <w:sz w:val="20"/>
          <w:szCs w:val="20"/>
        </w:rPr>
        <w:tab/>
        <w:t xml:space="preserve">H. Ding, N. Shen, K. Li, W. Bo, C. N. Pence, and H. Ding, "Experimental and numerical analysis of laser peen forming mechanisms of sheet metal," in </w:t>
      </w:r>
      <w:r w:rsidRPr="007F07A6">
        <w:rPr>
          <w:rFonts w:ascii="Times New Roman" w:hAnsi="Times New Roman" w:cs="Times New Roman"/>
          <w:i/>
          <w:sz w:val="20"/>
          <w:szCs w:val="20"/>
        </w:rPr>
        <w:t>ASME 2014 International Manufacturing Science and Engineering Conference collocated with the JSME 2014 International Conference on Materials and Processing and the 42nd North American Manufacturing Research Conference</w:t>
      </w:r>
      <w:r w:rsidRPr="007F07A6">
        <w:rPr>
          <w:rFonts w:ascii="Times New Roman" w:hAnsi="Times New Roman" w:cs="Times New Roman"/>
          <w:sz w:val="20"/>
          <w:szCs w:val="20"/>
        </w:rPr>
        <w:t>, 2014, pp. V002T02A102-V002T02A102.</w:t>
      </w:r>
      <w:bookmarkEnd w:id="7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6" w:name="_ENREF_67"/>
      <w:r w:rsidRPr="007F07A6">
        <w:rPr>
          <w:rFonts w:ascii="Times New Roman" w:hAnsi="Times New Roman" w:cs="Times New Roman"/>
          <w:sz w:val="20"/>
          <w:szCs w:val="20"/>
        </w:rPr>
        <w:t>[67]</w:t>
      </w:r>
      <w:r w:rsidRPr="007F07A6">
        <w:rPr>
          <w:rFonts w:ascii="Times New Roman" w:hAnsi="Times New Roman" w:cs="Times New Roman"/>
          <w:sz w:val="20"/>
          <w:szCs w:val="20"/>
        </w:rPr>
        <w:tab/>
        <w:t xml:space="preserve">C. Ziwen, X. Haiying, Z. Shikun, and C. Zhigang, "Investigation of surface integrity on TC17 titanium alloy treated by square-spot laser shock peening," </w:t>
      </w:r>
      <w:r w:rsidRPr="007F07A6">
        <w:rPr>
          <w:rFonts w:ascii="Times New Roman" w:hAnsi="Times New Roman" w:cs="Times New Roman"/>
          <w:i/>
          <w:sz w:val="20"/>
          <w:szCs w:val="20"/>
        </w:rPr>
        <w:t xml:space="preserve">Chinese Journal of Aeronautics, </w:t>
      </w:r>
      <w:r w:rsidRPr="007F07A6">
        <w:rPr>
          <w:rFonts w:ascii="Times New Roman" w:hAnsi="Times New Roman" w:cs="Times New Roman"/>
          <w:sz w:val="20"/>
          <w:szCs w:val="20"/>
        </w:rPr>
        <w:t>vol. 25, pp. 650-656, 2012.</w:t>
      </w:r>
      <w:bookmarkEnd w:id="7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7" w:name="_ENREF_68"/>
      <w:r w:rsidRPr="007F07A6">
        <w:rPr>
          <w:rFonts w:ascii="Times New Roman" w:hAnsi="Times New Roman" w:cs="Times New Roman"/>
          <w:sz w:val="20"/>
          <w:szCs w:val="20"/>
        </w:rPr>
        <w:t>[68]</w:t>
      </w:r>
      <w:r w:rsidRPr="007F07A6">
        <w:rPr>
          <w:rFonts w:ascii="Times New Roman" w:hAnsi="Times New Roman" w:cs="Times New Roman"/>
          <w:sz w:val="20"/>
          <w:szCs w:val="20"/>
        </w:rPr>
        <w:tab/>
        <w:t xml:space="preserve">W. Zhang, J. Lu, and K. Luo, "Residual stress distribution and microstructure at a laser spot of AISI 304 stainless steel subjected to different laser shock peening impacts," </w:t>
      </w:r>
      <w:r w:rsidRPr="007F07A6">
        <w:rPr>
          <w:rFonts w:ascii="Times New Roman" w:hAnsi="Times New Roman" w:cs="Times New Roman"/>
          <w:i/>
          <w:sz w:val="20"/>
          <w:szCs w:val="20"/>
        </w:rPr>
        <w:t xml:space="preserve">Metals, </w:t>
      </w:r>
      <w:r w:rsidRPr="007F07A6">
        <w:rPr>
          <w:rFonts w:ascii="Times New Roman" w:hAnsi="Times New Roman" w:cs="Times New Roman"/>
          <w:sz w:val="20"/>
          <w:szCs w:val="20"/>
        </w:rPr>
        <w:t>vol. 6, p. 6, 2015.</w:t>
      </w:r>
      <w:bookmarkEnd w:id="7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8" w:name="_ENREF_69"/>
      <w:r w:rsidRPr="007F07A6">
        <w:rPr>
          <w:rFonts w:ascii="Times New Roman" w:hAnsi="Times New Roman" w:cs="Times New Roman"/>
          <w:sz w:val="20"/>
          <w:szCs w:val="20"/>
        </w:rPr>
        <w:t>[69]</w:t>
      </w:r>
      <w:r w:rsidRPr="007F07A6">
        <w:rPr>
          <w:rFonts w:ascii="Times New Roman" w:hAnsi="Times New Roman" w:cs="Times New Roman"/>
          <w:sz w:val="20"/>
          <w:szCs w:val="20"/>
        </w:rPr>
        <w:tab/>
        <w:t xml:space="preserve">C. J. Yocom, X. Zhang, and Y. Liao, "Research and development status of laser peen forming: A review," </w:t>
      </w:r>
      <w:r w:rsidRPr="007F07A6">
        <w:rPr>
          <w:rFonts w:ascii="Times New Roman" w:hAnsi="Times New Roman" w:cs="Times New Roman"/>
          <w:i/>
          <w:sz w:val="20"/>
          <w:szCs w:val="20"/>
        </w:rPr>
        <w:t xml:space="preserve">Optics &amp; Laser Technology, </w:t>
      </w:r>
      <w:r w:rsidRPr="007F07A6">
        <w:rPr>
          <w:rFonts w:ascii="Times New Roman" w:hAnsi="Times New Roman" w:cs="Times New Roman"/>
          <w:sz w:val="20"/>
          <w:szCs w:val="20"/>
        </w:rPr>
        <w:t>vol. 108, pp. 32-45, 2018/12/01/ 2018.</w:t>
      </w:r>
      <w:bookmarkEnd w:id="7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79" w:name="_ENREF_70"/>
      <w:r w:rsidRPr="007F07A6">
        <w:rPr>
          <w:rFonts w:ascii="Times New Roman" w:hAnsi="Times New Roman" w:cs="Times New Roman"/>
          <w:sz w:val="20"/>
          <w:szCs w:val="20"/>
        </w:rPr>
        <w:t>[70]</w:t>
      </w:r>
      <w:r w:rsidRPr="007F07A6">
        <w:rPr>
          <w:rFonts w:ascii="Times New Roman" w:hAnsi="Times New Roman" w:cs="Times New Roman"/>
          <w:sz w:val="20"/>
          <w:szCs w:val="20"/>
        </w:rPr>
        <w:tab/>
        <w:t xml:space="preserve">J. Zhou, J. Yang, Y. Zhang, and M. Zhou, "A study on super-speed forming of metal sheet by laser shock waves,"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129, pp. 241-244, 2002.</w:t>
      </w:r>
      <w:bookmarkEnd w:id="7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0" w:name="_ENREF_71"/>
      <w:r w:rsidRPr="007F07A6">
        <w:rPr>
          <w:rFonts w:ascii="Times New Roman" w:hAnsi="Times New Roman" w:cs="Times New Roman"/>
          <w:sz w:val="20"/>
          <w:szCs w:val="20"/>
        </w:rPr>
        <w:t>[71]</w:t>
      </w:r>
      <w:r w:rsidRPr="007F07A6">
        <w:rPr>
          <w:rFonts w:ascii="Times New Roman" w:hAnsi="Times New Roman" w:cs="Times New Roman"/>
          <w:sz w:val="20"/>
          <w:szCs w:val="20"/>
        </w:rPr>
        <w:tab/>
        <w:t xml:space="preserve">V. F. Niehoff SH, "Laser induced shock waves in deformation processing," </w:t>
      </w:r>
      <w:r w:rsidRPr="007F07A6">
        <w:rPr>
          <w:rFonts w:ascii="Times New Roman" w:hAnsi="Times New Roman" w:cs="Times New Roman"/>
          <w:i/>
          <w:sz w:val="20"/>
          <w:szCs w:val="20"/>
        </w:rPr>
        <w:t xml:space="preserve">Metalurgija, </w:t>
      </w:r>
      <w:r w:rsidRPr="007F07A6">
        <w:rPr>
          <w:rFonts w:ascii="Times New Roman" w:hAnsi="Times New Roman" w:cs="Times New Roman"/>
          <w:sz w:val="20"/>
          <w:szCs w:val="20"/>
        </w:rPr>
        <w:t>vol. 11, pp. 183-194, 2005.</w:t>
      </w:r>
      <w:bookmarkStart w:id="81" w:name="_GoBack"/>
      <w:bookmarkEnd w:id="80"/>
      <w:bookmarkEnd w:id="8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2" w:name="_ENREF_72"/>
      <w:r w:rsidRPr="007F07A6">
        <w:rPr>
          <w:rFonts w:ascii="Times New Roman" w:hAnsi="Times New Roman" w:cs="Times New Roman"/>
          <w:sz w:val="20"/>
          <w:szCs w:val="20"/>
        </w:rPr>
        <w:lastRenderedPageBreak/>
        <w:t>[72]</w:t>
      </w:r>
      <w:r w:rsidRPr="007F07A6">
        <w:rPr>
          <w:rFonts w:ascii="Times New Roman" w:hAnsi="Times New Roman" w:cs="Times New Roman"/>
          <w:sz w:val="20"/>
          <w:szCs w:val="20"/>
        </w:rPr>
        <w:tab/>
        <w:t xml:space="preserve">H. Hügel, "Laser für die Materialbearbeitung," in </w:t>
      </w:r>
      <w:r w:rsidRPr="007F07A6">
        <w:rPr>
          <w:rFonts w:ascii="Times New Roman" w:hAnsi="Times New Roman" w:cs="Times New Roman"/>
          <w:i/>
          <w:sz w:val="20"/>
          <w:szCs w:val="20"/>
        </w:rPr>
        <w:t>Strahlwerkzeug Laser</w:t>
      </w:r>
      <w:r w:rsidRPr="007F07A6">
        <w:rPr>
          <w:rFonts w:ascii="Times New Roman" w:hAnsi="Times New Roman" w:cs="Times New Roman"/>
          <w:sz w:val="20"/>
          <w:szCs w:val="20"/>
        </w:rPr>
        <w:t>, ed: Springer, 1992, pp. 123-176.</w:t>
      </w:r>
      <w:bookmarkEnd w:id="8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3" w:name="_ENREF_73"/>
      <w:r w:rsidRPr="007F07A6">
        <w:rPr>
          <w:rFonts w:ascii="Times New Roman" w:hAnsi="Times New Roman" w:cs="Times New Roman"/>
          <w:sz w:val="20"/>
          <w:szCs w:val="20"/>
        </w:rPr>
        <w:t>[73]</w:t>
      </w:r>
      <w:r w:rsidRPr="007F07A6">
        <w:rPr>
          <w:rFonts w:ascii="Times New Roman" w:hAnsi="Times New Roman" w:cs="Times New Roman"/>
          <w:sz w:val="20"/>
          <w:szCs w:val="20"/>
        </w:rPr>
        <w:tab/>
        <w:t>H. Liu, X. Sun, Z. Shen, L. Li, C. Sha, Y. Ma</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w:t>
      </w:r>
      <w:r w:rsidRPr="007F07A6">
        <w:rPr>
          <w:rFonts w:ascii="Times New Roman" w:hAnsi="Times New Roman" w:cs="Times New Roman"/>
          <w:i/>
          <w:sz w:val="20"/>
          <w:szCs w:val="20"/>
        </w:rPr>
        <w:t>Experimental and Numerical Simulation Investigation on Laser Flexible Shock Micro-Bulging</w:t>
      </w:r>
      <w:r w:rsidRPr="007F07A6">
        <w:rPr>
          <w:rFonts w:ascii="Times New Roman" w:hAnsi="Times New Roman" w:cs="Times New Roman"/>
          <w:sz w:val="20"/>
          <w:szCs w:val="20"/>
        </w:rPr>
        <w:t xml:space="preserve"> vol. 7, 2017.</w:t>
      </w:r>
      <w:bookmarkEnd w:id="8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4" w:name="_ENREF_74"/>
      <w:r w:rsidRPr="007F07A6">
        <w:rPr>
          <w:rFonts w:ascii="Times New Roman" w:hAnsi="Times New Roman" w:cs="Times New Roman"/>
          <w:sz w:val="20"/>
          <w:szCs w:val="20"/>
        </w:rPr>
        <w:t>[74]</w:t>
      </w:r>
      <w:r w:rsidRPr="007F07A6">
        <w:rPr>
          <w:rFonts w:ascii="Times New Roman" w:hAnsi="Times New Roman" w:cs="Times New Roman"/>
          <w:sz w:val="20"/>
          <w:szCs w:val="20"/>
        </w:rPr>
        <w:tab/>
        <w:t xml:space="preserve">J. Li, H. Liu, Z. Shen, Q. Qian, H. Zhang, and X. Wang, "Formability of micro-gears fabrication in laser dynamic flexible punching," </w:t>
      </w:r>
      <w:r w:rsidRPr="007F07A6">
        <w:rPr>
          <w:rFonts w:ascii="Times New Roman" w:hAnsi="Times New Roman" w:cs="Times New Roman"/>
          <w:i/>
          <w:sz w:val="20"/>
          <w:szCs w:val="20"/>
        </w:rPr>
        <w:t xml:space="preserve">Journal of Materials Processing Technology, </w:t>
      </w:r>
      <w:r w:rsidRPr="007F07A6">
        <w:rPr>
          <w:rFonts w:ascii="Times New Roman" w:hAnsi="Times New Roman" w:cs="Times New Roman"/>
          <w:sz w:val="20"/>
          <w:szCs w:val="20"/>
        </w:rPr>
        <w:t>vol. 234, pp. 131-142, 2016.</w:t>
      </w:r>
      <w:bookmarkEnd w:id="8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5" w:name="_ENREF_75"/>
      <w:r w:rsidRPr="007F07A6">
        <w:rPr>
          <w:rFonts w:ascii="Times New Roman" w:hAnsi="Times New Roman" w:cs="Times New Roman"/>
          <w:sz w:val="20"/>
          <w:szCs w:val="20"/>
        </w:rPr>
        <w:t>[75]</w:t>
      </w:r>
      <w:r w:rsidRPr="007F07A6">
        <w:rPr>
          <w:rFonts w:ascii="Times New Roman" w:hAnsi="Times New Roman" w:cs="Times New Roman"/>
          <w:sz w:val="20"/>
          <w:szCs w:val="20"/>
        </w:rPr>
        <w:tab/>
        <w:t xml:space="preserve">G. J. Cheng, D. Pirzada, and Z. Ming, "Microstructure and mechanical property characterizations of metal foil after microscale laser dynamic forming," </w:t>
      </w:r>
      <w:r w:rsidRPr="007F07A6">
        <w:rPr>
          <w:rFonts w:ascii="Times New Roman" w:hAnsi="Times New Roman" w:cs="Times New Roman"/>
          <w:i/>
          <w:sz w:val="20"/>
          <w:szCs w:val="20"/>
        </w:rPr>
        <w:t xml:space="preserve">Journal of applied physics, </w:t>
      </w:r>
      <w:r w:rsidRPr="007F07A6">
        <w:rPr>
          <w:rFonts w:ascii="Times New Roman" w:hAnsi="Times New Roman" w:cs="Times New Roman"/>
          <w:sz w:val="20"/>
          <w:szCs w:val="20"/>
        </w:rPr>
        <w:t>vol. 101, p. 063108, 2007.</w:t>
      </w:r>
      <w:bookmarkEnd w:id="8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6" w:name="_ENREF_76"/>
      <w:r w:rsidRPr="007F07A6">
        <w:rPr>
          <w:rFonts w:ascii="Times New Roman" w:hAnsi="Times New Roman" w:cs="Times New Roman"/>
          <w:sz w:val="20"/>
          <w:szCs w:val="20"/>
        </w:rPr>
        <w:t>[76]</w:t>
      </w:r>
      <w:r w:rsidRPr="007F07A6">
        <w:rPr>
          <w:rFonts w:ascii="Times New Roman" w:hAnsi="Times New Roman" w:cs="Times New Roman"/>
          <w:sz w:val="20"/>
          <w:szCs w:val="20"/>
        </w:rPr>
        <w:tab/>
        <w:t xml:space="preserve">H. Zhang, M. Zhou, Y. Wang, X. Zhang, Y. Yan, and R. Wang, "Development of a quantitative method for the characterization of hole quality during laser trepan drilling of high-temperature alloy," </w:t>
      </w:r>
      <w:r w:rsidRPr="007F07A6">
        <w:rPr>
          <w:rFonts w:ascii="Times New Roman" w:hAnsi="Times New Roman" w:cs="Times New Roman"/>
          <w:i/>
          <w:sz w:val="20"/>
          <w:szCs w:val="20"/>
        </w:rPr>
        <w:t xml:space="preserve">Applied Physics A, </w:t>
      </w:r>
      <w:r w:rsidRPr="007F07A6">
        <w:rPr>
          <w:rFonts w:ascii="Times New Roman" w:hAnsi="Times New Roman" w:cs="Times New Roman"/>
          <w:sz w:val="20"/>
          <w:szCs w:val="20"/>
        </w:rPr>
        <w:t>vol. 122, p. 74, 2016.</w:t>
      </w:r>
      <w:bookmarkEnd w:id="8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7" w:name="_ENREF_77"/>
      <w:r w:rsidRPr="007F07A6">
        <w:rPr>
          <w:rFonts w:ascii="Times New Roman" w:hAnsi="Times New Roman" w:cs="Times New Roman"/>
          <w:sz w:val="20"/>
          <w:szCs w:val="20"/>
        </w:rPr>
        <w:t>[77]</w:t>
      </w:r>
      <w:r w:rsidRPr="007F07A6">
        <w:rPr>
          <w:rFonts w:ascii="Times New Roman" w:hAnsi="Times New Roman" w:cs="Times New Roman"/>
          <w:sz w:val="20"/>
          <w:szCs w:val="20"/>
        </w:rPr>
        <w:tab/>
        <w:t xml:space="preserve">Y.-Z. Chen, W. Liu, Y.-C. Xu, and S.-J. Yuan, "Analysis and experiment on wrinkling suppression for hydroforming of curved surface shell," </w:t>
      </w:r>
      <w:r w:rsidRPr="007F07A6">
        <w:rPr>
          <w:rFonts w:ascii="Times New Roman" w:hAnsi="Times New Roman" w:cs="Times New Roman"/>
          <w:i/>
          <w:sz w:val="20"/>
          <w:szCs w:val="20"/>
        </w:rPr>
        <w:t xml:space="preserve">International Journal of Mechanical Sciences, </w:t>
      </w:r>
      <w:r w:rsidRPr="007F07A6">
        <w:rPr>
          <w:rFonts w:ascii="Times New Roman" w:hAnsi="Times New Roman" w:cs="Times New Roman"/>
          <w:sz w:val="20"/>
          <w:szCs w:val="20"/>
        </w:rPr>
        <w:t>vol. 104, pp. 112-125, 2015.</w:t>
      </w:r>
      <w:bookmarkEnd w:id="8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8" w:name="_ENREF_78"/>
      <w:r w:rsidRPr="007F07A6">
        <w:rPr>
          <w:rFonts w:ascii="Times New Roman" w:hAnsi="Times New Roman" w:cs="Times New Roman"/>
          <w:sz w:val="20"/>
          <w:szCs w:val="20"/>
        </w:rPr>
        <w:t>[78]</w:t>
      </w:r>
      <w:r w:rsidRPr="007F07A6">
        <w:rPr>
          <w:rFonts w:ascii="Times New Roman" w:hAnsi="Times New Roman" w:cs="Times New Roman"/>
          <w:sz w:val="20"/>
          <w:szCs w:val="20"/>
        </w:rPr>
        <w:tab/>
        <w:t xml:space="preserve">W. Liu, Y. Xu, and S. Yuan, "Effect of pre-bulging on wrinkling of curved surface part by hydromechanical deep drawing," </w:t>
      </w:r>
      <w:r w:rsidRPr="007F07A6">
        <w:rPr>
          <w:rFonts w:ascii="Times New Roman" w:hAnsi="Times New Roman" w:cs="Times New Roman"/>
          <w:i/>
          <w:sz w:val="20"/>
          <w:szCs w:val="20"/>
        </w:rPr>
        <w:t xml:space="preserve">Procedia Engineering, </w:t>
      </w:r>
      <w:r w:rsidRPr="007F07A6">
        <w:rPr>
          <w:rFonts w:ascii="Times New Roman" w:hAnsi="Times New Roman" w:cs="Times New Roman"/>
          <w:sz w:val="20"/>
          <w:szCs w:val="20"/>
        </w:rPr>
        <w:t>vol. 81, pp. 914-920, 2014.</w:t>
      </w:r>
      <w:bookmarkEnd w:id="8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89" w:name="_ENREF_79"/>
      <w:r w:rsidRPr="007F07A6">
        <w:rPr>
          <w:rFonts w:ascii="Times New Roman" w:hAnsi="Times New Roman" w:cs="Times New Roman"/>
          <w:sz w:val="20"/>
          <w:szCs w:val="20"/>
        </w:rPr>
        <w:t>[79]</w:t>
      </w:r>
      <w:r w:rsidRPr="007F07A6">
        <w:rPr>
          <w:rFonts w:ascii="Times New Roman" w:hAnsi="Times New Roman" w:cs="Times New Roman"/>
          <w:sz w:val="20"/>
          <w:szCs w:val="20"/>
        </w:rPr>
        <w:tab/>
        <w:t xml:space="preserve">M. Zhou, Y. Zhang, and L. Cai, "Laser shock forming on coated metal sheets characterized by ultrahigh-strain-rate plastic deformation," </w:t>
      </w:r>
      <w:r w:rsidRPr="007F07A6">
        <w:rPr>
          <w:rFonts w:ascii="Times New Roman" w:hAnsi="Times New Roman" w:cs="Times New Roman"/>
          <w:i/>
          <w:sz w:val="20"/>
          <w:szCs w:val="20"/>
        </w:rPr>
        <w:t xml:space="preserve">Journal of applied physics, </w:t>
      </w:r>
      <w:r w:rsidRPr="007F07A6">
        <w:rPr>
          <w:rFonts w:ascii="Times New Roman" w:hAnsi="Times New Roman" w:cs="Times New Roman"/>
          <w:sz w:val="20"/>
          <w:szCs w:val="20"/>
        </w:rPr>
        <w:t>vol. 91, pp. 5501-5503, 2002.</w:t>
      </w:r>
      <w:bookmarkEnd w:id="8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0" w:name="_ENREF_80"/>
      <w:r w:rsidRPr="007F07A6">
        <w:rPr>
          <w:rFonts w:ascii="Times New Roman" w:hAnsi="Times New Roman" w:cs="Times New Roman"/>
          <w:sz w:val="20"/>
          <w:szCs w:val="20"/>
        </w:rPr>
        <w:t>[80]</w:t>
      </w:r>
      <w:r w:rsidRPr="007F07A6">
        <w:rPr>
          <w:rFonts w:ascii="Times New Roman" w:hAnsi="Times New Roman" w:cs="Times New Roman"/>
          <w:sz w:val="20"/>
          <w:szCs w:val="20"/>
        </w:rPr>
        <w:tab/>
        <w:t xml:space="preserve">M. Zhou, Y. Zhang, and L. Cai, "Ultrahigh-strain-rate plastic deformation of a stainless-steel sheet with TiN coatings driven by laser shock waves," </w:t>
      </w:r>
      <w:r w:rsidRPr="007F07A6">
        <w:rPr>
          <w:rFonts w:ascii="Times New Roman" w:hAnsi="Times New Roman" w:cs="Times New Roman"/>
          <w:i/>
          <w:sz w:val="20"/>
          <w:szCs w:val="20"/>
        </w:rPr>
        <w:t xml:space="preserve">Applied Physics A, </w:t>
      </w:r>
      <w:r w:rsidRPr="007F07A6">
        <w:rPr>
          <w:rFonts w:ascii="Times New Roman" w:hAnsi="Times New Roman" w:cs="Times New Roman"/>
          <w:sz w:val="20"/>
          <w:szCs w:val="20"/>
        </w:rPr>
        <w:t>vol. 77, pp. 549-554, 2003.</w:t>
      </w:r>
      <w:bookmarkEnd w:id="9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1" w:name="_ENREF_81"/>
      <w:r w:rsidRPr="007F07A6">
        <w:rPr>
          <w:rFonts w:ascii="Times New Roman" w:hAnsi="Times New Roman" w:cs="Times New Roman"/>
          <w:sz w:val="20"/>
          <w:szCs w:val="20"/>
        </w:rPr>
        <w:t>[81]</w:t>
      </w:r>
      <w:r w:rsidRPr="007F07A6">
        <w:rPr>
          <w:rFonts w:ascii="Times New Roman" w:hAnsi="Times New Roman" w:cs="Times New Roman"/>
          <w:sz w:val="20"/>
          <w:szCs w:val="20"/>
        </w:rPr>
        <w:tab/>
        <w:t xml:space="preserve">C.-H. Chen, J.-T. Gau, and R.-S. Lee, "An experimental and analytical study on the limit drawing ratio of stainless steel 304 foils for microsheet forming," </w:t>
      </w:r>
      <w:r w:rsidRPr="007F07A6">
        <w:rPr>
          <w:rFonts w:ascii="Times New Roman" w:hAnsi="Times New Roman" w:cs="Times New Roman"/>
          <w:i/>
          <w:sz w:val="20"/>
          <w:szCs w:val="20"/>
        </w:rPr>
        <w:t xml:space="preserve">Materials and Manufacturing Processes, </w:t>
      </w:r>
      <w:r w:rsidRPr="007F07A6">
        <w:rPr>
          <w:rFonts w:ascii="Times New Roman" w:hAnsi="Times New Roman" w:cs="Times New Roman"/>
          <w:sz w:val="20"/>
          <w:szCs w:val="20"/>
        </w:rPr>
        <w:t>vol. 24, pp. 1256-1265, 2009.</w:t>
      </w:r>
      <w:bookmarkEnd w:id="9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2" w:name="_ENREF_82"/>
      <w:r w:rsidRPr="007F07A6">
        <w:rPr>
          <w:rFonts w:ascii="Times New Roman" w:hAnsi="Times New Roman" w:cs="Times New Roman"/>
          <w:sz w:val="20"/>
          <w:szCs w:val="20"/>
        </w:rPr>
        <w:t>[82]</w:t>
      </w:r>
      <w:r w:rsidRPr="007F07A6">
        <w:rPr>
          <w:rFonts w:ascii="Times New Roman" w:hAnsi="Times New Roman" w:cs="Times New Roman"/>
          <w:sz w:val="20"/>
          <w:szCs w:val="20"/>
        </w:rPr>
        <w:tab/>
        <w:t xml:space="preserve">R.-S. Lee, C.-H. Chen, and J.-T. Gau, "Effect of thickness to grain size ratio on drawability for micro deep drawing of AISI 304 stainless steel," in </w:t>
      </w:r>
      <w:r w:rsidRPr="007F07A6">
        <w:rPr>
          <w:rFonts w:ascii="Times New Roman" w:hAnsi="Times New Roman" w:cs="Times New Roman"/>
          <w:i/>
          <w:sz w:val="20"/>
          <w:szCs w:val="20"/>
        </w:rPr>
        <w:t>Proceeding of International Conference on Technology of Plasticity, Gyeongju, Korea</w:t>
      </w:r>
      <w:r w:rsidRPr="007F07A6">
        <w:rPr>
          <w:rFonts w:ascii="Times New Roman" w:hAnsi="Times New Roman" w:cs="Times New Roman"/>
          <w:sz w:val="20"/>
          <w:szCs w:val="20"/>
        </w:rPr>
        <w:t>, 2008.</w:t>
      </w:r>
      <w:bookmarkEnd w:id="9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3" w:name="_ENREF_83"/>
      <w:r w:rsidRPr="007F07A6">
        <w:rPr>
          <w:rFonts w:ascii="Times New Roman" w:hAnsi="Times New Roman" w:cs="Times New Roman"/>
          <w:sz w:val="20"/>
          <w:szCs w:val="20"/>
        </w:rPr>
        <w:t>[83]</w:t>
      </w:r>
      <w:r w:rsidRPr="007F07A6">
        <w:rPr>
          <w:rFonts w:ascii="Times New Roman" w:hAnsi="Times New Roman" w:cs="Times New Roman"/>
          <w:sz w:val="20"/>
          <w:szCs w:val="20"/>
        </w:rPr>
        <w:tab/>
        <w:t xml:space="preserve">M. Geiger, F. Vollertsen, and R. Kals, "Fundamentals on the manufacturing of sheet metal microparts," </w:t>
      </w:r>
      <w:r w:rsidRPr="007F07A6">
        <w:rPr>
          <w:rFonts w:ascii="Times New Roman" w:hAnsi="Times New Roman" w:cs="Times New Roman"/>
          <w:i/>
          <w:sz w:val="20"/>
          <w:szCs w:val="20"/>
        </w:rPr>
        <w:t xml:space="preserve">CIRP annals, </w:t>
      </w:r>
      <w:r w:rsidRPr="007F07A6">
        <w:rPr>
          <w:rFonts w:ascii="Times New Roman" w:hAnsi="Times New Roman" w:cs="Times New Roman"/>
          <w:sz w:val="20"/>
          <w:szCs w:val="20"/>
        </w:rPr>
        <w:t>vol. 45, pp. 277-282, 1996.</w:t>
      </w:r>
      <w:bookmarkEnd w:id="9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4" w:name="_ENREF_84"/>
      <w:r w:rsidRPr="007F07A6">
        <w:rPr>
          <w:rFonts w:ascii="Times New Roman" w:hAnsi="Times New Roman" w:cs="Times New Roman"/>
          <w:sz w:val="20"/>
          <w:szCs w:val="20"/>
        </w:rPr>
        <w:t>[84]</w:t>
      </w:r>
      <w:r w:rsidRPr="007F07A6">
        <w:rPr>
          <w:rFonts w:ascii="Times New Roman" w:hAnsi="Times New Roman" w:cs="Times New Roman"/>
          <w:sz w:val="20"/>
          <w:szCs w:val="20"/>
        </w:rPr>
        <w:tab/>
        <w:t xml:space="preserve">A. Dinsdale and P. Quested, "The viscosity of aluminium and its alloys--A review of data and models," </w:t>
      </w:r>
      <w:r w:rsidRPr="007F07A6">
        <w:rPr>
          <w:rFonts w:ascii="Times New Roman" w:hAnsi="Times New Roman" w:cs="Times New Roman"/>
          <w:i/>
          <w:sz w:val="20"/>
          <w:szCs w:val="20"/>
        </w:rPr>
        <w:t xml:space="preserve">Journal of materials science, </w:t>
      </w:r>
      <w:r w:rsidRPr="007F07A6">
        <w:rPr>
          <w:rFonts w:ascii="Times New Roman" w:hAnsi="Times New Roman" w:cs="Times New Roman"/>
          <w:sz w:val="20"/>
          <w:szCs w:val="20"/>
        </w:rPr>
        <w:t>vol. 39, pp. 7221-7228, 2004.</w:t>
      </w:r>
      <w:bookmarkEnd w:id="9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5" w:name="_ENREF_85"/>
      <w:r w:rsidRPr="007F07A6">
        <w:rPr>
          <w:rFonts w:ascii="Times New Roman" w:hAnsi="Times New Roman" w:cs="Times New Roman"/>
          <w:sz w:val="20"/>
          <w:szCs w:val="20"/>
        </w:rPr>
        <w:t>[85]</w:t>
      </w:r>
      <w:r w:rsidRPr="007F07A6">
        <w:rPr>
          <w:rFonts w:ascii="Times New Roman" w:hAnsi="Times New Roman" w:cs="Times New Roman"/>
          <w:sz w:val="20"/>
          <w:szCs w:val="20"/>
        </w:rPr>
        <w:tab/>
        <w:t xml:space="preserve">X.-F. Xia, Y.-Y. Gu, and S.-A. Xu, "Titanium conversion coatings on the aluminum foil AA 8021 used for lithium–ion battery package,"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419, pp. 447-453, 2017.</w:t>
      </w:r>
      <w:bookmarkEnd w:id="95"/>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6" w:name="_ENREF_86"/>
      <w:r w:rsidRPr="007F07A6">
        <w:rPr>
          <w:rFonts w:ascii="Times New Roman" w:hAnsi="Times New Roman" w:cs="Times New Roman"/>
          <w:sz w:val="20"/>
          <w:szCs w:val="20"/>
        </w:rPr>
        <w:t>[86]</w:t>
      </w:r>
      <w:r w:rsidRPr="007F07A6">
        <w:rPr>
          <w:rFonts w:ascii="Times New Roman" w:hAnsi="Times New Roman" w:cs="Times New Roman"/>
          <w:sz w:val="20"/>
          <w:szCs w:val="20"/>
        </w:rPr>
        <w:tab/>
        <w:t xml:space="preserve">G. Norkey, A. K. Dubey, and S. Agrawal, "Artificial intelligence based modeling and optimization of heat affected zone in Nd: YAG laser cutting of duralumin sheet," </w:t>
      </w:r>
      <w:r w:rsidRPr="007F07A6">
        <w:rPr>
          <w:rFonts w:ascii="Times New Roman" w:hAnsi="Times New Roman" w:cs="Times New Roman"/>
          <w:i/>
          <w:sz w:val="20"/>
          <w:szCs w:val="20"/>
        </w:rPr>
        <w:t xml:space="preserve">Journal of Intelligent &amp; Fuzzy Systems, </w:t>
      </w:r>
      <w:r w:rsidRPr="007F07A6">
        <w:rPr>
          <w:rFonts w:ascii="Times New Roman" w:hAnsi="Times New Roman" w:cs="Times New Roman"/>
          <w:sz w:val="20"/>
          <w:szCs w:val="20"/>
        </w:rPr>
        <w:t>vol. 27, pp. 1545-1555, 2014.</w:t>
      </w:r>
      <w:bookmarkEnd w:id="96"/>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7" w:name="_ENREF_87"/>
      <w:r w:rsidRPr="007F07A6">
        <w:rPr>
          <w:rFonts w:ascii="Times New Roman" w:hAnsi="Times New Roman" w:cs="Times New Roman"/>
          <w:sz w:val="20"/>
          <w:szCs w:val="20"/>
        </w:rPr>
        <w:t>[87]</w:t>
      </w:r>
      <w:r w:rsidRPr="007F07A6">
        <w:rPr>
          <w:rFonts w:ascii="Times New Roman" w:hAnsi="Times New Roman" w:cs="Times New Roman"/>
          <w:sz w:val="20"/>
          <w:szCs w:val="20"/>
        </w:rPr>
        <w:tab/>
        <w:t xml:space="preserve">P. Santa Coloma, U. Izagirre, Y. Belaustegi, J. Jorcin, F. Cano, and N. Lapeña, "Chromium-free conversion coatings based on inorganic salts (Zr/Ti/Mn/Mo) for aluminum alloys used in aircraft applications," </w:t>
      </w:r>
      <w:r w:rsidRPr="007F07A6">
        <w:rPr>
          <w:rFonts w:ascii="Times New Roman" w:hAnsi="Times New Roman" w:cs="Times New Roman"/>
          <w:i/>
          <w:sz w:val="20"/>
          <w:szCs w:val="20"/>
        </w:rPr>
        <w:t xml:space="preserve">Applied Surface Science, </w:t>
      </w:r>
      <w:r w:rsidRPr="007F07A6">
        <w:rPr>
          <w:rFonts w:ascii="Times New Roman" w:hAnsi="Times New Roman" w:cs="Times New Roman"/>
          <w:sz w:val="20"/>
          <w:szCs w:val="20"/>
        </w:rPr>
        <w:t>vol. 345, pp. 24-35, 2015.</w:t>
      </w:r>
      <w:bookmarkEnd w:id="97"/>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8" w:name="_ENREF_88"/>
      <w:r w:rsidRPr="007F07A6">
        <w:rPr>
          <w:rFonts w:ascii="Times New Roman" w:hAnsi="Times New Roman" w:cs="Times New Roman"/>
          <w:sz w:val="20"/>
          <w:szCs w:val="20"/>
        </w:rPr>
        <w:t>[88]</w:t>
      </w:r>
      <w:r w:rsidRPr="007F07A6">
        <w:rPr>
          <w:rFonts w:ascii="Times New Roman" w:hAnsi="Times New Roman" w:cs="Times New Roman"/>
          <w:sz w:val="20"/>
          <w:szCs w:val="20"/>
        </w:rPr>
        <w:tab/>
        <w:t xml:space="preserve">S.-A. Xu, S.-N. Wang, and Y.-Y. Gu, "Microstructure and adhesion properties of cerium conversion coating modified with silane coupling agent on the aluminum foil for lithium ion battery," </w:t>
      </w:r>
      <w:r w:rsidRPr="007F07A6">
        <w:rPr>
          <w:rFonts w:ascii="Times New Roman" w:hAnsi="Times New Roman" w:cs="Times New Roman"/>
          <w:i/>
          <w:sz w:val="20"/>
          <w:szCs w:val="20"/>
        </w:rPr>
        <w:t xml:space="preserve">Results in Physics, </w:t>
      </w:r>
      <w:r w:rsidRPr="007F07A6">
        <w:rPr>
          <w:rFonts w:ascii="Times New Roman" w:hAnsi="Times New Roman" w:cs="Times New Roman"/>
          <w:sz w:val="20"/>
          <w:szCs w:val="20"/>
        </w:rPr>
        <w:t>vol. 13, p. 102262, 2019/06/01/ 2019.</w:t>
      </w:r>
      <w:bookmarkEnd w:id="98"/>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99" w:name="_ENREF_89"/>
      <w:r w:rsidRPr="007F07A6">
        <w:rPr>
          <w:rFonts w:ascii="Times New Roman" w:hAnsi="Times New Roman" w:cs="Times New Roman"/>
          <w:sz w:val="20"/>
          <w:szCs w:val="20"/>
        </w:rPr>
        <w:t>[89]</w:t>
      </w:r>
      <w:r w:rsidRPr="007F07A6">
        <w:rPr>
          <w:rFonts w:ascii="Times New Roman" w:hAnsi="Times New Roman" w:cs="Times New Roman"/>
          <w:sz w:val="20"/>
          <w:szCs w:val="20"/>
        </w:rPr>
        <w:tab/>
        <w:t>H. Liu, Y. Hu, X. Wang, Z. Shen, P. Li, C. Gu</w:t>
      </w:r>
      <w:r w:rsidRPr="007F07A6">
        <w:rPr>
          <w:rFonts w:ascii="Times New Roman" w:hAnsi="Times New Roman" w:cs="Times New Roman"/>
          <w:i/>
          <w:sz w:val="20"/>
          <w:szCs w:val="20"/>
        </w:rPr>
        <w:t>, et al.</w:t>
      </w:r>
      <w:r w:rsidRPr="007F07A6">
        <w:rPr>
          <w:rFonts w:ascii="Times New Roman" w:hAnsi="Times New Roman" w:cs="Times New Roman"/>
          <w:sz w:val="20"/>
          <w:szCs w:val="20"/>
        </w:rPr>
        <w:t xml:space="preserve">, "Grain refinement progress of pure titanium during laser shock forming (LSF) and mechanical property characterizations with nanoindentation," </w:t>
      </w:r>
      <w:r w:rsidRPr="007F07A6">
        <w:rPr>
          <w:rFonts w:ascii="Times New Roman" w:hAnsi="Times New Roman" w:cs="Times New Roman"/>
          <w:i/>
          <w:sz w:val="20"/>
          <w:szCs w:val="20"/>
        </w:rPr>
        <w:t xml:space="preserve">Materials Science and Engineering: A, </w:t>
      </w:r>
      <w:r w:rsidRPr="007F07A6">
        <w:rPr>
          <w:rFonts w:ascii="Times New Roman" w:hAnsi="Times New Roman" w:cs="Times New Roman"/>
          <w:sz w:val="20"/>
          <w:szCs w:val="20"/>
        </w:rPr>
        <w:t>vol. 564, pp. 13-21, 2013.</w:t>
      </w:r>
      <w:bookmarkEnd w:id="99"/>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00" w:name="_ENREF_90"/>
      <w:r w:rsidRPr="007F07A6">
        <w:rPr>
          <w:rFonts w:ascii="Times New Roman" w:hAnsi="Times New Roman" w:cs="Times New Roman"/>
          <w:sz w:val="20"/>
          <w:szCs w:val="20"/>
        </w:rPr>
        <w:t>[90]</w:t>
      </w:r>
      <w:r w:rsidRPr="007F07A6">
        <w:rPr>
          <w:rFonts w:ascii="Times New Roman" w:hAnsi="Times New Roman" w:cs="Times New Roman"/>
          <w:sz w:val="20"/>
          <w:szCs w:val="20"/>
        </w:rPr>
        <w:tab/>
        <w:t xml:space="preserve">A. K. Pandey and A. K. Dubey, "Multiple quality optimization in laser cutting of difficult-to-laser-cut material using grey–fuzzy methodology," </w:t>
      </w:r>
      <w:r w:rsidRPr="007F07A6">
        <w:rPr>
          <w:rFonts w:ascii="Times New Roman" w:hAnsi="Times New Roman" w:cs="Times New Roman"/>
          <w:i/>
          <w:sz w:val="20"/>
          <w:szCs w:val="20"/>
        </w:rPr>
        <w:t xml:space="preserve">The International Journal of Advanced Manufacturing Technology, </w:t>
      </w:r>
      <w:r w:rsidRPr="007F07A6">
        <w:rPr>
          <w:rFonts w:ascii="Times New Roman" w:hAnsi="Times New Roman" w:cs="Times New Roman"/>
          <w:sz w:val="20"/>
          <w:szCs w:val="20"/>
        </w:rPr>
        <w:t>vol. 65, pp. 421-431, 2013.</w:t>
      </w:r>
      <w:bookmarkEnd w:id="100"/>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01" w:name="_ENREF_91"/>
      <w:r w:rsidRPr="007F07A6">
        <w:rPr>
          <w:rFonts w:ascii="Times New Roman" w:hAnsi="Times New Roman" w:cs="Times New Roman"/>
          <w:sz w:val="20"/>
          <w:szCs w:val="20"/>
        </w:rPr>
        <w:t>[91]</w:t>
      </w:r>
      <w:r w:rsidRPr="007F07A6">
        <w:rPr>
          <w:rFonts w:ascii="Times New Roman" w:hAnsi="Times New Roman" w:cs="Times New Roman"/>
          <w:sz w:val="20"/>
          <w:szCs w:val="20"/>
        </w:rPr>
        <w:tab/>
        <w:t xml:space="preserve">A. K. Pandey and A. K. Dubey, "Modeling and optimization of kerf taper and surface roughness in laser cutting of titanium alloy sheet," </w:t>
      </w:r>
      <w:r w:rsidRPr="007F07A6">
        <w:rPr>
          <w:rFonts w:ascii="Times New Roman" w:hAnsi="Times New Roman" w:cs="Times New Roman"/>
          <w:i/>
          <w:sz w:val="20"/>
          <w:szCs w:val="20"/>
        </w:rPr>
        <w:t xml:space="preserve">Journal of mechanical science and technology, </w:t>
      </w:r>
      <w:r w:rsidRPr="007F07A6">
        <w:rPr>
          <w:rFonts w:ascii="Times New Roman" w:hAnsi="Times New Roman" w:cs="Times New Roman"/>
          <w:sz w:val="20"/>
          <w:szCs w:val="20"/>
        </w:rPr>
        <w:t>vol. 27, pp. 2115-2124, 2013.</w:t>
      </w:r>
      <w:bookmarkEnd w:id="101"/>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02" w:name="_ENREF_92"/>
      <w:r w:rsidRPr="007F07A6">
        <w:rPr>
          <w:rFonts w:ascii="Times New Roman" w:hAnsi="Times New Roman" w:cs="Times New Roman"/>
          <w:sz w:val="20"/>
          <w:szCs w:val="20"/>
        </w:rPr>
        <w:t>[92]</w:t>
      </w:r>
      <w:r w:rsidRPr="007F07A6">
        <w:rPr>
          <w:rFonts w:ascii="Times New Roman" w:hAnsi="Times New Roman" w:cs="Times New Roman"/>
          <w:sz w:val="20"/>
          <w:szCs w:val="20"/>
        </w:rPr>
        <w:tab/>
        <w:t xml:space="preserve">A. K. Pandey and A. K. Dubey, "Fuzzy expert system for prediction of kerf qualities in pulsed laser cutting of titanium alloy sheet," </w:t>
      </w:r>
      <w:r w:rsidRPr="007F07A6">
        <w:rPr>
          <w:rFonts w:ascii="Times New Roman" w:hAnsi="Times New Roman" w:cs="Times New Roman"/>
          <w:i/>
          <w:sz w:val="20"/>
          <w:szCs w:val="20"/>
        </w:rPr>
        <w:t xml:space="preserve">Machining Science and Technology, </w:t>
      </w:r>
      <w:r w:rsidRPr="007F07A6">
        <w:rPr>
          <w:rFonts w:ascii="Times New Roman" w:hAnsi="Times New Roman" w:cs="Times New Roman"/>
          <w:sz w:val="20"/>
          <w:szCs w:val="20"/>
        </w:rPr>
        <w:t>vol. 17, pp. 545-574, 2013.</w:t>
      </w:r>
      <w:bookmarkEnd w:id="102"/>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03" w:name="_ENREF_93"/>
      <w:r w:rsidRPr="007F07A6">
        <w:rPr>
          <w:rFonts w:ascii="Times New Roman" w:hAnsi="Times New Roman" w:cs="Times New Roman"/>
          <w:sz w:val="20"/>
          <w:szCs w:val="20"/>
        </w:rPr>
        <w:t>[93]</w:t>
      </w:r>
      <w:r w:rsidRPr="007F07A6">
        <w:rPr>
          <w:rFonts w:ascii="Times New Roman" w:hAnsi="Times New Roman" w:cs="Times New Roman"/>
          <w:sz w:val="20"/>
          <w:szCs w:val="20"/>
        </w:rPr>
        <w:tab/>
        <w:t xml:space="preserve">G. D. Gautam and A. K. Pandey, "Pulsed Nd:YAG laser beam drilling: A review," </w:t>
      </w:r>
      <w:r w:rsidRPr="007F07A6">
        <w:rPr>
          <w:rFonts w:ascii="Times New Roman" w:hAnsi="Times New Roman" w:cs="Times New Roman"/>
          <w:i/>
          <w:sz w:val="20"/>
          <w:szCs w:val="20"/>
        </w:rPr>
        <w:t xml:space="preserve">Optics &amp; Laser Technology, </w:t>
      </w:r>
      <w:r w:rsidRPr="007F07A6">
        <w:rPr>
          <w:rFonts w:ascii="Times New Roman" w:hAnsi="Times New Roman" w:cs="Times New Roman"/>
          <w:sz w:val="20"/>
          <w:szCs w:val="20"/>
        </w:rPr>
        <w:t>vol. 100, pp. 183-215, 2018/03/01/ 2018.</w:t>
      </w:r>
      <w:bookmarkEnd w:id="103"/>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04" w:name="_ENREF_94"/>
      <w:r w:rsidRPr="007F07A6">
        <w:rPr>
          <w:rFonts w:ascii="Times New Roman" w:hAnsi="Times New Roman" w:cs="Times New Roman"/>
          <w:sz w:val="20"/>
          <w:szCs w:val="20"/>
        </w:rPr>
        <w:t>[94]</w:t>
      </w:r>
      <w:r w:rsidRPr="007F07A6">
        <w:rPr>
          <w:rFonts w:ascii="Times New Roman" w:hAnsi="Times New Roman" w:cs="Times New Roman"/>
          <w:sz w:val="20"/>
          <w:szCs w:val="20"/>
        </w:rPr>
        <w:tab/>
        <w:t xml:space="preserve">E. Maawad, Y. Sano, L. Wagner, H.-G. Brokmeier, and C. Genzel, "Investigation of laser shock peening effects on residual stress state and fatigue performance of titanium alloys," </w:t>
      </w:r>
      <w:r w:rsidRPr="007F07A6">
        <w:rPr>
          <w:rFonts w:ascii="Times New Roman" w:hAnsi="Times New Roman" w:cs="Times New Roman"/>
          <w:i/>
          <w:sz w:val="20"/>
          <w:szCs w:val="20"/>
        </w:rPr>
        <w:t xml:space="preserve">Materials Science and Engineering: A, </w:t>
      </w:r>
      <w:r w:rsidRPr="007F07A6">
        <w:rPr>
          <w:rFonts w:ascii="Times New Roman" w:hAnsi="Times New Roman" w:cs="Times New Roman"/>
          <w:sz w:val="20"/>
          <w:szCs w:val="20"/>
        </w:rPr>
        <w:t>vol. 536, pp. 82-91, 2012.</w:t>
      </w:r>
      <w:bookmarkEnd w:id="104"/>
    </w:p>
    <w:p w:rsidR="00742B6D" w:rsidRPr="007F07A6" w:rsidRDefault="00742B6D" w:rsidP="003C342C">
      <w:pPr>
        <w:pStyle w:val="EndNoteBibliography"/>
        <w:spacing w:after="0"/>
        <w:ind w:left="720" w:hanging="720"/>
        <w:rPr>
          <w:rFonts w:ascii="Times New Roman" w:hAnsi="Times New Roman" w:cs="Times New Roman"/>
          <w:sz w:val="20"/>
          <w:szCs w:val="20"/>
        </w:rPr>
      </w:pPr>
      <w:bookmarkStart w:id="105" w:name="_ENREF_95"/>
      <w:r w:rsidRPr="007F07A6">
        <w:rPr>
          <w:rFonts w:ascii="Times New Roman" w:hAnsi="Times New Roman" w:cs="Times New Roman"/>
          <w:sz w:val="20"/>
          <w:szCs w:val="20"/>
        </w:rPr>
        <w:lastRenderedPageBreak/>
        <w:t>[95]</w:t>
      </w:r>
      <w:r w:rsidRPr="007F07A6">
        <w:rPr>
          <w:rFonts w:ascii="Times New Roman" w:hAnsi="Times New Roman" w:cs="Times New Roman"/>
          <w:sz w:val="20"/>
          <w:szCs w:val="20"/>
        </w:rPr>
        <w:tab/>
        <w:t xml:space="preserve">C. Le, Z. Changyu, P. Jian, L. Jian, and H. Xiaohua, "Creep Behavior of CP-Ti TA2 at Low Temperature and Intermediate Temperature," </w:t>
      </w:r>
      <w:r w:rsidRPr="007F07A6">
        <w:rPr>
          <w:rFonts w:ascii="Times New Roman" w:hAnsi="Times New Roman" w:cs="Times New Roman"/>
          <w:i/>
          <w:sz w:val="20"/>
          <w:szCs w:val="20"/>
        </w:rPr>
        <w:t xml:space="preserve">Rare Metal Materials and Engineering, </w:t>
      </w:r>
      <w:r w:rsidRPr="007F07A6">
        <w:rPr>
          <w:rFonts w:ascii="Times New Roman" w:hAnsi="Times New Roman" w:cs="Times New Roman"/>
          <w:sz w:val="20"/>
          <w:szCs w:val="20"/>
        </w:rPr>
        <w:t>vol. 46, pp. 1463-1468, 2017/06/01/ 2017.</w:t>
      </w:r>
      <w:bookmarkEnd w:id="105"/>
    </w:p>
    <w:p w:rsidR="00742B6D" w:rsidRPr="007F07A6" w:rsidRDefault="00742B6D" w:rsidP="003C342C">
      <w:pPr>
        <w:pStyle w:val="EndNoteBibliography"/>
        <w:ind w:left="720" w:hanging="720"/>
        <w:rPr>
          <w:rFonts w:ascii="Times New Roman" w:hAnsi="Times New Roman" w:cs="Times New Roman"/>
          <w:sz w:val="20"/>
          <w:szCs w:val="20"/>
        </w:rPr>
      </w:pPr>
      <w:bookmarkStart w:id="106" w:name="_ENREF_96"/>
      <w:r w:rsidRPr="007F07A6">
        <w:rPr>
          <w:rFonts w:ascii="Times New Roman" w:hAnsi="Times New Roman" w:cs="Times New Roman"/>
          <w:sz w:val="20"/>
          <w:szCs w:val="20"/>
        </w:rPr>
        <w:t>[96]</w:t>
      </w:r>
      <w:r w:rsidRPr="007F07A6">
        <w:rPr>
          <w:rFonts w:ascii="Times New Roman" w:hAnsi="Times New Roman" w:cs="Times New Roman"/>
          <w:sz w:val="20"/>
          <w:szCs w:val="20"/>
        </w:rPr>
        <w:tab/>
        <w:t xml:space="preserve">Y. Gao, </w:t>
      </w:r>
      <w:r w:rsidRPr="007F07A6">
        <w:rPr>
          <w:rFonts w:ascii="Times New Roman" w:hAnsi="Times New Roman" w:cs="Times New Roman"/>
          <w:i/>
          <w:sz w:val="20"/>
          <w:szCs w:val="20"/>
        </w:rPr>
        <w:t>Surface modification of TA2 pure titanium by low energy high current pulsed electron beam treatments</w:t>
      </w:r>
      <w:r w:rsidRPr="007F07A6">
        <w:rPr>
          <w:rFonts w:ascii="Times New Roman" w:hAnsi="Times New Roman" w:cs="Times New Roman"/>
          <w:sz w:val="20"/>
          <w:szCs w:val="20"/>
        </w:rPr>
        <w:t xml:space="preserve"> vol. 257, 2011.</w:t>
      </w:r>
      <w:bookmarkEnd w:id="106"/>
    </w:p>
    <w:p w:rsidR="002B3EF8" w:rsidRPr="007F07A6" w:rsidRDefault="00133F2E" w:rsidP="003C342C">
      <w:pPr>
        <w:autoSpaceDE w:val="0"/>
        <w:autoSpaceDN w:val="0"/>
        <w:adjustRightInd w:val="0"/>
        <w:spacing w:after="0" w:line="240" w:lineRule="auto"/>
        <w:ind w:left="720" w:hanging="720"/>
        <w:jc w:val="both"/>
        <w:rPr>
          <w:rFonts w:ascii="Times New Roman" w:hAnsi="Times New Roman" w:cs="Times New Roman"/>
          <w:sz w:val="20"/>
          <w:szCs w:val="20"/>
        </w:rPr>
      </w:pPr>
      <w:r w:rsidRPr="007F07A6">
        <w:rPr>
          <w:rFonts w:ascii="Times New Roman" w:hAnsi="Times New Roman" w:cs="Times New Roman"/>
          <w:sz w:val="20"/>
          <w:szCs w:val="20"/>
        </w:rPr>
        <w:fldChar w:fldCharType="end"/>
      </w:r>
    </w:p>
    <w:sectPr w:rsidR="002B3EF8" w:rsidRPr="007F07A6" w:rsidSect="00C508F9">
      <w:headerReference w:type="even" r:id="rId21"/>
      <w:headerReference w:type="default" r:id="rId22"/>
      <w:footerReference w:type="default" r:id="rId23"/>
      <w:pgSz w:w="12240" w:h="15840"/>
      <w:pgMar w:top="1440" w:right="1440" w:bottom="1440" w:left="1440" w:header="720" w:footer="720"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882" w:rsidRDefault="00F26882" w:rsidP="00F3128D">
      <w:pPr>
        <w:spacing w:after="0" w:line="240" w:lineRule="auto"/>
      </w:pPr>
      <w:r>
        <w:separator/>
      </w:r>
    </w:p>
  </w:endnote>
  <w:endnote w:type="continuationSeparator" w:id="0">
    <w:p w:rsidR="00F26882" w:rsidRDefault="00F26882" w:rsidP="00F31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RWPalladioL-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楷体">
    <w:altName w:val="Microsoft YaHei"/>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2-n101">
    <w:altName w:val="Malgun Gothic Semilight"/>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249822"/>
      <w:docPartObj>
        <w:docPartGallery w:val="Page Numbers (Bottom of Page)"/>
        <w:docPartUnique/>
      </w:docPartObj>
    </w:sdtPr>
    <w:sdtEndPr>
      <w:rPr>
        <w:noProof/>
      </w:rPr>
    </w:sdtEndPr>
    <w:sdtContent>
      <w:p w:rsidR="00742B6D" w:rsidRDefault="00742B6D" w:rsidP="00C508F9">
        <w:pPr>
          <w:pStyle w:val="Footer"/>
          <w:jc w:val="center"/>
        </w:pPr>
        <w:r>
          <w:fldChar w:fldCharType="begin"/>
        </w:r>
        <w:r>
          <w:instrText xml:space="preserve"> PAGE   \* MERGEFORMAT </w:instrText>
        </w:r>
        <w:r>
          <w:fldChar w:fldCharType="separate"/>
        </w:r>
        <w:r w:rsidR="007F07A6">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882" w:rsidRDefault="00F26882" w:rsidP="00F3128D">
      <w:pPr>
        <w:spacing w:after="0" w:line="240" w:lineRule="auto"/>
      </w:pPr>
      <w:r>
        <w:separator/>
      </w:r>
    </w:p>
  </w:footnote>
  <w:footnote w:type="continuationSeparator" w:id="0">
    <w:p w:rsidR="00F26882" w:rsidRDefault="00F26882" w:rsidP="00F31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6D" w:rsidRPr="00035D7F" w:rsidRDefault="00742B6D" w:rsidP="0026394A">
    <w:pPr>
      <w:pStyle w:val="Header"/>
      <w:jc w:val="center"/>
      <w:rPr>
        <w:rFonts w:ascii="Times New Roman" w:hAnsi="Times New Roman" w:cs="Times New Roman"/>
        <w:b/>
        <w:sz w:val="24"/>
        <w:szCs w:val="24"/>
      </w:rPr>
    </w:pPr>
    <w:r w:rsidRPr="00035D7F">
      <w:rPr>
        <w:rFonts w:ascii="Times New Roman" w:hAnsi="Times New Roman" w:cs="Times New Roman"/>
        <w:b/>
        <w:sz w:val="24"/>
        <w:szCs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6D" w:rsidRPr="001A4453" w:rsidRDefault="00742B6D" w:rsidP="001A4453">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90294"/>
    <w:multiLevelType w:val="hybridMultilevel"/>
    <w:tmpl w:val="8690C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F7B21"/>
    <w:multiLevelType w:val="hybridMultilevel"/>
    <w:tmpl w:val="8690C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F3BF7"/>
    <w:multiLevelType w:val="hybridMultilevel"/>
    <w:tmpl w:val="89CE1394"/>
    <w:lvl w:ilvl="0" w:tplc="3D9C11D6">
      <w:start w:val="1"/>
      <w:numFmt w:val="lowerLetter"/>
      <w:lvlText w:val="(%1)"/>
      <w:lvlJc w:val="left"/>
      <w:pPr>
        <w:ind w:left="720" w:hanging="360"/>
      </w:pPr>
      <w:rPr>
        <w:rFonts w:ascii="URWPalladioL-Bold" w:hAnsi="URWPalladioL-Bold" w:cs="URWPalladioL-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04E43"/>
    <w:multiLevelType w:val="hybridMultilevel"/>
    <w:tmpl w:val="0D54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141CF8"/>
    <w:multiLevelType w:val="hybridMultilevel"/>
    <w:tmpl w:val="2752E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8A6078"/>
    <w:multiLevelType w:val="hybridMultilevel"/>
    <w:tmpl w:val="6486D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0Nbc0NDY1szQytTRX0lEKTi0uzszPAykwMqwFAFSWFAw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tzea0zz6f0tvferdeppf0xofe59ef9vxe9e&quot;&gt;My EndNote Library For Work&lt;record-ids&gt;&lt;item&gt;11&lt;/item&gt;&lt;item&gt;28&lt;/item&gt;&lt;item&gt;38&lt;/item&gt;&lt;item&gt;126&lt;/item&gt;&lt;item&gt;133&lt;/item&gt;&lt;item&gt;141&lt;/item&gt;&lt;item&gt;142&lt;/item&gt;&lt;item&gt;150&lt;/item&gt;&lt;item&gt;152&lt;/item&gt;&lt;item&gt;153&lt;/item&gt;&lt;item&gt;154&lt;/item&gt;&lt;item&gt;155&lt;/item&gt;&lt;item&gt;156&lt;/item&gt;&lt;item&gt;184&lt;/item&gt;&lt;item&gt;191&lt;/item&gt;&lt;item&gt;196&lt;/item&gt;&lt;item&gt;197&lt;/item&gt;&lt;item&gt;216&lt;/item&gt;&lt;item&gt;217&lt;/item&gt;&lt;item&gt;218&lt;/item&gt;&lt;item&gt;219&lt;/item&gt;&lt;item&gt;313&lt;/item&gt;&lt;item&gt;317&lt;/item&gt;&lt;item&gt;353&lt;/item&gt;&lt;item&gt;355&lt;/item&gt;&lt;item&gt;364&lt;/item&gt;&lt;item&gt;365&lt;/item&gt;&lt;item&gt;393&lt;/item&gt;&lt;item&gt;397&lt;/item&gt;&lt;item&gt;398&lt;/item&gt;&lt;item&gt;400&lt;/item&gt;&lt;item&gt;405&lt;/item&gt;&lt;item&gt;407&lt;/item&gt;&lt;item&gt;413&lt;/item&gt;&lt;item&gt;414&lt;/item&gt;&lt;item&gt;416&lt;/item&gt;&lt;item&gt;417&lt;/item&gt;&lt;item&gt;418&lt;/item&gt;&lt;item&gt;421&lt;/item&gt;&lt;item&gt;422&lt;/item&gt;&lt;item&gt;423&lt;/item&gt;&lt;item&gt;424&lt;/item&gt;&lt;item&gt;425&lt;/item&gt;&lt;item&gt;426&lt;/item&gt;&lt;item&gt;427&lt;/item&gt;&lt;item&gt;428&lt;/item&gt;&lt;item&gt;434&lt;/item&gt;&lt;item&gt;437&lt;/item&gt;&lt;item&gt;438&lt;/item&gt;&lt;item&gt;440&lt;/item&gt;&lt;item&gt;697&lt;/item&gt;&lt;/record-ids&gt;&lt;/item&gt;&lt;/Libraries&gt;"/>
  </w:docVars>
  <w:rsids>
    <w:rsidRoot w:val="000F5241"/>
    <w:rsid w:val="000017CE"/>
    <w:rsid w:val="00002F52"/>
    <w:rsid w:val="00004C2C"/>
    <w:rsid w:val="00004D2F"/>
    <w:rsid w:val="00016886"/>
    <w:rsid w:val="00035D7F"/>
    <w:rsid w:val="00036BD4"/>
    <w:rsid w:val="00042AA8"/>
    <w:rsid w:val="00045E26"/>
    <w:rsid w:val="00052A0C"/>
    <w:rsid w:val="0005415C"/>
    <w:rsid w:val="00055344"/>
    <w:rsid w:val="000553D0"/>
    <w:rsid w:val="00056760"/>
    <w:rsid w:val="00065399"/>
    <w:rsid w:val="00067D67"/>
    <w:rsid w:val="00072FA2"/>
    <w:rsid w:val="0007378A"/>
    <w:rsid w:val="00076FE8"/>
    <w:rsid w:val="00083D8C"/>
    <w:rsid w:val="0008420B"/>
    <w:rsid w:val="00090E92"/>
    <w:rsid w:val="00090F3D"/>
    <w:rsid w:val="0009535D"/>
    <w:rsid w:val="00095B74"/>
    <w:rsid w:val="00097E44"/>
    <w:rsid w:val="000A6B36"/>
    <w:rsid w:val="000B4EFA"/>
    <w:rsid w:val="000B59D4"/>
    <w:rsid w:val="000C6960"/>
    <w:rsid w:val="000D3B45"/>
    <w:rsid w:val="000D5345"/>
    <w:rsid w:val="000E2700"/>
    <w:rsid w:val="000E7175"/>
    <w:rsid w:val="000F11FD"/>
    <w:rsid w:val="000F5241"/>
    <w:rsid w:val="001032D0"/>
    <w:rsid w:val="00105297"/>
    <w:rsid w:val="001233CE"/>
    <w:rsid w:val="00125393"/>
    <w:rsid w:val="00127CE8"/>
    <w:rsid w:val="00130C9F"/>
    <w:rsid w:val="00131D6B"/>
    <w:rsid w:val="00133F2E"/>
    <w:rsid w:val="0013425C"/>
    <w:rsid w:val="00134D93"/>
    <w:rsid w:val="00134D95"/>
    <w:rsid w:val="00143E81"/>
    <w:rsid w:val="00144CDA"/>
    <w:rsid w:val="00151D6E"/>
    <w:rsid w:val="001608F1"/>
    <w:rsid w:val="00160D65"/>
    <w:rsid w:val="001624F7"/>
    <w:rsid w:val="001638BC"/>
    <w:rsid w:val="001641BC"/>
    <w:rsid w:val="00166E93"/>
    <w:rsid w:val="00172E44"/>
    <w:rsid w:val="001740B0"/>
    <w:rsid w:val="0018003D"/>
    <w:rsid w:val="00180BF4"/>
    <w:rsid w:val="00182F6C"/>
    <w:rsid w:val="001852AF"/>
    <w:rsid w:val="00185B5F"/>
    <w:rsid w:val="001922C7"/>
    <w:rsid w:val="00196F66"/>
    <w:rsid w:val="00197C53"/>
    <w:rsid w:val="001A326F"/>
    <w:rsid w:val="001A42C7"/>
    <w:rsid w:val="001A4453"/>
    <w:rsid w:val="001A6473"/>
    <w:rsid w:val="001B577E"/>
    <w:rsid w:val="001C2A27"/>
    <w:rsid w:val="001C38CF"/>
    <w:rsid w:val="001D483D"/>
    <w:rsid w:val="001E695F"/>
    <w:rsid w:val="001F3A27"/>
    <w:rsid w:val="001F740F"/>
    <w:rsid w:val="00204A4F"/>
    <w:rsid w:val="00205334"/>
    <w:rsid w:val="00205BE8"/>
    <w:rsid w:val="00213CA8"/>
    <w:rsid w:val="00214773"/>
    <w:rsid w:val="00214FE7"/>
    <w:rsid w:val="00215854"/>
    <w:rsid w:val="00217006"/>
    <w:rsid w:val="00217DFA"/>
    <w:rsid w:val="002205A4"/>
    <w:rsid w:val="00221C3B"/>
    <w:rsid w:val="00224E90"/>
    <w:rsid w:val="0022773C"/>
    <w:rsid w:val="002325C2"/>
    <w:rsid w:val="00235797"/>
    <w:rsid w:val="00236285"/>
    <w:rsid w:val="002415A0"/>
    <w:rsid w:val="002442D6"/>
    <w:rsid w:val="00244518"/>
    <w:rsid w:val="002462F5"/>
    <w:rsid w:val="00247EE8"/>
    <w:rsid w:val="00251E3D"/>
    <w:rsid w:val="0025210C"/>
    <w:rsid w:val="0025638A"/>
    <w:rsid w:val="00260348"/>
    <w:rsid w:val="00261036"/>
    <w:rsid w:val="0026394A"/>
    <w:rsid w:val="00270C05"/>
    <w:rsid w:val="00273873"/>
    <w:rsid w:val="00274459"/>
    <w:rsid w:val="00280BF6"/>
    <w:rsid w:val="0028349D"/>
    <w:rsid w:val="00287152"/>
    <w:rsid w:val="002938A2"/>
    <w:rsid w:val="002947FD"/>
    <w:rsid w:val="00295B80"/>
    <w:rsid w:val="0029608C"/>
    <w:rsid w:val="002A1EB1"/>
    <w:rsid w:val="002A556F"/>
    <w:rsid w:val="002B00FB"/>
    <w:rsid w:val="002B14F2"/>
    <w:rsid w:val="002B3EF8"/>
    <w:rsid w:val="002B5525"/>
    <w:rsid w:val="002C0038"/>
    <w:rsid w:val="002C628B"/>
    <w:rsid w:val="002D20F6"/>
    <w:rsid w:val="002D29C6"/>
    <w:rsid w:val="002D3263"/>
    <w:rsid w:val="002D59F7"/>
    <w:rsid w:val="002D684F"/>
    <w:rsid w:val="002E0383"/>
    <w:rsid w:val="002E2B77"/>
    <w:rsid w:val="00303178"/>
    <w:rsid w:val="003061CC"/>
    <w:rsid w:val="0031071F"/>
    <w:rsid w:val="0031076C"/>
    <w:rsid w:val="00313643"/>
    <w:rsid w:val="00322086"/>
    <w:rsid w:val="0032383B"/>
    <w:rsid w:val="003334E7"/>
    <w:rsid w:val="00341C17"/>
    <w:rsid w:val="00342543"/>
    <w:rsid w:val="00350AF4"/>
    <w:rsid w:val="00352029"/>
    <w:rsid w:val="00352F5E"/>
    <w:rsid w:val="00357152"/>
    <w:rsid w:val="00365301"/>
    <w:rsid w:val="00366C31"/>
    <w:rsid w:val="00376AD8"/>
    <w:rsid w:val="00381193"/>
    <w:rsid w:val="00386278"/>
    <w:rsid w:val="003912DD"/>
    <w:rsid w:val="00391FBB"/>
    <w:rsid w:val="003A557E"/>
    <w:rsid w:val="003A75C8"/>
    <w:rsid w:val="003A7ED0"/>
    <w:rsid w:val="003B0FF4"/>
    <w:rsid w:val="003B5028"/>
    <w:rsid w:val="003B512C"/>
    <w:rsid w:val="003B5B5F"/>
    <w:rsid w:val="003B6CF1"/>
    <w:rsid w:val="003B7814"/>
    <w:rsid w:val="003C023E"/>
    <w:rsid w:val="003C342C"/>
    <w:rsid w:val="003C4E6A"/>
    <w:rsid w:val="003C5F29"/>
    <w:rsid w:val="003D21A4"/>
    <w:rsid w:val="003E0A1B"/>
    <w:rsid w:val="003E43F0"/>
    <w:rsid w:val="003E4AE2"/>
    <w:rsid w:val="003F398D"/>
    <w:rsid w:val="003F3ED7"/>
    <w:rsid w:val="003F7953"/>
    <w:rsid w:val="003F7CAA"/>
    <w:rsid w:val="004030F2"/>
    <w:rsid w:val="004036BA"/>
    <w:rsid w:val="00404EBD"/>
    <w:rsid w:val="0041292A"/>
    <w:rsid w:val="00413A8E"/>
    <w:rsid w:val="0041574B"/>
    <w:rsid w:val="00420EBA"/>
    <w:rsid w:val="004278EE"/>
    <w:rsid w:val="00437881"/>
    <w:rsid w:val="00441B77"/>
    <w:rsid w:val="00442A78"/>
    <w:rsid w:val="00447123"/>
    <w:rsid w:val="004539FF"/>
    <w:rsid w:val="00454F93"/>
    <w:rsid w:val="00456CC6"/>
    <w:rsid w:val="00457CEA"/>
    <w:rsid w:val="0046120C"/>
    <w:rsid w:val="00470B05"/>
    <w:rsid w:val="004712FA"/>
    <w:rsid w:val="00484C84"/>
    <w:rsid w:val="004C3B13"/>
    <w:rsid w:val="004C3C3B"/>
    <w:rsid w:val="004C3CB8"/>
    <w:rsid w:val="004D04B5"/>
    <w:rsid w:val="004D3472"/>
    <w:rsid w:val="004D3C82"/>
    <w:rsid w:val="004D5905"/>
    <w:rsid w:val="004D6E11"/>
    <w:rsid w:val="004E15CC"/>
    <w:rsid w:val="004E5DB6"/>
    <w:rsid w:val="004F014C"/>
    <w:rsid w:val="004F2B5F"/>
    <w:rsid w:val="004F5134"/>
    <w:rsid w:val="004F6CE9"/>
    <w:rsid w:val="005036B0"/>
    <w:rsid w:val="00506AF1"/>
    <w:rsid w:val="005147A4"/>
    <w:rsid w:val="00517572"/>
    <w:rsid w:val="00517DF2"/>
    <w:rsid w:val="005214F5"/>
    <w:rsid w:val="00521D1D"/>
    <w:rsid w:val="00530166"/>
    <w:rsid w:val="0053041F"/>
    <w:rsid w:val="0053181B"/>
    <w:rsid w:val="00535859"/>
    <w:rsid w:val="00547393"/>
    <w:rsid w:val="00554AF3"/>
    <w:rsid w:val="0056109F"/>
    <w:rsid w:val="0057362F"/>
    <w:rsid w:val="0058467D"/>
    <w:rsid w:val="005860C2"/>
    <w:rsid w:val="00590495"/>
    <w:rsid w:val="00591D3B"/>
    <w:rsid w:val="00596640"/>
    <w:rsid w:val="005B074F"/>
    <w:rsid w:val="005B2F4E"/>
    <w:rsid w:val="005C1EE9"/>
    <w:rsid w:val="005D580A"/>
    <w:rsid w:val="005E287C"/>
    <w:rsid w:val="005E54E6"/>
    <w:rsid w:val="005E5F80"/>
    <w:rsid w:val="005F00B7"/>
    <w:rsid w:val="006027FD"/>
    <w:rsid w:val="0060359C"/>
    <w:rsid w:val="0061349D"/>
    <w:rsid w:val="006202EE"/>
    <w:rsid w:val="0062153F"/>
    <w:rsid w:val="00621B2B"/>
    <w:rsid w:val="00623A97"/>
    <w:rsid w:val="00625E76"/>
    <w:rsid w:val="00631AD1"/>
    <w:rsid w:val="00635223"/>
    <w:rsid w:val="0063556D"/>
    <w:rsid w:val="00652E51"/>
    <w:rsid w:val="006553C5"/>
    <w:rsid w:val="00662225"/>
    <w:rsid w:val="00664CDC"/>
    <w:rsid w:val="00667F63"/>
    <w:rsid w:val="006713B3"/>
    <w:rsid w:val="00673AA2"/>
    <w:rsid w:val="0069071D"/>
    <w:rsid w:val="006948DC"/>
    <w:rsid w:val="006A0F95"/>
    <w:rsid w:val="006A3245"/>
    <w:rsid w:val="006B087D"/>
    <w:rsid w:val="006B28A4"/>
    <w:rsid w:val="006B4555"/>
    <w:rsid w:val="006C2F4D"/>
    <w:rsid w:val="006C47FF"/>
    <w:rsid w:val="006D1174"/>
    <w:rsid w:val="006D49CC"/>
    <w:rsid w:val="006D55A2"/>
    <w:rsid w:val="006D627B"/>
    <w:rsid w:val="006D708E"/>
    <w:rsid w:val="006E277A"/>
    <w:rsid w:val="006E3D26"/>
    <w:rsid w:val="006E42B3"/>
    <w:rsid w:val="006E4334"/>
    <w:rsid w:val="006F02EF"/>
    <w:rsid w:val="006F2CF8"/>
    <w:rsid w:val="0070401C"/>
    <w:rsid w:val="007109DA"/>
    <w:rsid w:val="007213A0"/>
    <w:rsid w:val="00723AF1"/>
    <w:rsid w:val="007268CC"/>
    <w:rsid w:val="00732448"/>
    <w:rsid w:val="007337A4"/>
    <w:rsid w:val="007425E7"/>
    <w:rsid w:val="00742B6D"/>
    <w:rsid w:val="007461BD"/>
    <w:rsid w:val="007473EB"/>
    <w:rsid w:val="0075400D"/>
    <w:rsid w:val="007606D7"/>
    <w:rsid w:val="00761600"/>
    <w:rsid w:val="00761956"/>
    <w:rsid w:val="007641CA"/>
    <w:rsid w:val="0077159E"/>
    <w:rsid w:val="007763C9"/>
    <w:rsid w:val="00781965"/>
    <w:rsid w:val="00785E34"/>
    <w:rsid w:val="00785F4B"/>
    <w:rsid w:val="00790387"/>
    <w:rsid w:val="00790838"/>
    <w:rsid w:val="00791450"/>
    <w:rsid w:val="00791EFF"/>
    <w:rsid w:val="007957DD"/>
    <w:rsid w:val="007A20BB"/>
    <w:rsid w:val="007A24DD"/>
    <w:rsid w:val="007A4876"/>
    <w:rsid w:val="007B12D4"/>
    <w:rsid w:val="007B2FEA"/>
    <w:rsid w:val="007B7EEC"/>
    <w:rsid w:val="007C1CC6"/>
    <w:rsid w:val="007D157E"/>
    <w:rsid w:val="007D7237"/>
    <w:rsid w:val="007E1512"/>
    <w:rsid w:val="007E4154"/>
    <w:rsid w:val="007E540C"/>
    <w:rsid w:val="007F07A6"/>
    <w:rsid w:val="007F5527"/>
    <w:rsid w:val="00800FDE"/>
    <w:rsid w:val="00802397"/>
    <w:rsid w:val="00802D33"/>
    <w:rsid w:val="00805D20"/>
    <w:rsid w:val="00806E5B"/>
    <w:rsid w:val="008111B1"/>
    <w:rsid w:val="00812F94"/>
    <w:rsid w:val="008174DB"/>
    <w:rsid w:val="00821BC5"/>
    <w:rsid w:val="00821C20"/>
    <w:rsid w:val="00823135"/>
    <w:rsid w:val="00825E91"/>
    <w:rsid w:val="0082699A"/>
    <w:rsid w:val="00831C69"/>
    <w:rsid w:val="00832E06"/>
    <w:rsid w:val="008333EF"/>
    <w:rsid w:val="0083407E"/>
    <w:rsid w:val="00846090"/>
    <w:rsid w:val="008518B0"/>
    <w:rsid w:val="00852A63"/>
    <w:rsid w:val="008601E6"/>
    <w:rsid w:val="008635C4"/>
    <w:rsid w:val="00870FE7"/>
    <w:rsid w:val="0087209B"/>
    <w:rsid w:val="0087337F"/>
    <w:rsid w:val="00876A84"/>
    <w:rsid w:val="00877529"/>
    <w:rsid w:val="008807C7"/>
    <w:rsid w:val="008840C2"/>
    <w:rsid w:val="00884D74"/>
    <w:rsid w:val="008875C5"/>
    <w:rsid w:val="008927DB"/>
    <w:rsid w:val="00896125"/>
    <w:rsid w:val="0089722A"/>
    <w:rsid w:val="00897F22"/>
    <w:rsid w:val="008A10A7"/>
    <w:rsid w:val="008A5B26"/>
    <w:rsid w:val="008B7C12"/>
    <w:rsid w:val="008C0113"/>
    <w:rsid w:val="008C0670"/>
    <w:rsid w:val="008C122E"/>
    <w:rsid w:val="008D6ADF"/>
    <w:rsid w:val="008D6B43"/>
    <w:rsid w:val="008E0526"/>
    <w:rsid w:val="008F654B"/>
    <w:rsid w:val="008F7645"/>
    <w:rsid w:val="009046DF"/>
    <w:rsid w:val="00904999"/>
    <w:rsid w:val="00905AFE"/>
    <w:rsid w:val="00911683"/>
    <w:rsid w:val="00912347"/>
    <w:rsid w:val="00925810"/>
    <w:rsid w:val="00925F63"/>
    <w:rsid w:val="00931372"/>
    <w:rsid w:val="009332C5"/>
    <w:rsid w:val="00933BB5"/>
    <w:rsid w:val="00933C18"/>
    <w:rsid w:val="00934F5C"/>
    <w:rsid w:val="009507C9"/>
    <w:rsid w:val="00953797"/>
    <w:rsid w:val="00954A5C"/>
    <w:rsid w:val="009558A5"/>
    <w:rsid w:val="00957B7E"/>
    <w:rsid w:val="00960D23"/>
    <w:rsid w:val="009621FC"/>
    <w:rsid w:val="009713FA"/>
    <w:rsid w:val="00976DA6"/>
    <w:rsid w:val="00977305"/>
    <w:rsid w:val="00977A5C"/>
    <w:rsid w:val="00977BEF"/>
    <w:rsid w:val="00980704"/>
    <w:rsid w:val="00981523"/>
    <w:rsid w:val="00986538"/>
    <w:rsid w:val="00990282"/>
    <w:rsid w:val="00990A30"/>
    <w:rsid w:val="00990C1F"/>
    <w:rsid w:val="009A3804"/>
    <w:rsid w:val="009B00BB"/>
    <w:rsid w:val="009B0FCE"/>
    <w:rsid w:val="009B2B14"/>
    <w:rsid w:val="009B3F59"/>
    <w:rsid w:val="009C057B"/>
    <w:rsid w:val="009C172F"/>
    <w:rsid w:val="009C5DFD"/>
    <w:rsid w:val="009D2E6B"/>
    <w:rsid w:val="009D62D1"/>
    <w:rsid w:val="009E0293"/>
    <w:rsid w:val="009E2424"/>
    <w:rsid w:val="009E65BF"/>
    <w:rsid w:val="009E6F0A"/>
    <w:rsid w:val="009E745A"/>
    <w:rsid w:val="009F11C0"/>
    <w:rsid w:val="009F3EA4"/>
    <w:rsid w:val="009F6654"/>
    <w:rsid w:val="009F6D25"/>
    <w:rsid w:val="00A02EF3"/>
    <w:rsid w:val="00A030A6"/>
    <w:rsid w:val="00A06991"/>
    <w:rsid w:val="00A136A2"/>
    <w:rsid w:val="00A13F93"/>
    <w:rsid w:val="00A15EC3"/>
    <w:rsid w:val="00A21E99"/>
    <w:rsid w:val="00A23407"/>
    <w:rsid w:val="00A25F52"/>
    <w:rsid w:val="00A270CA"/>
    <w:rsid w:val="00A301B1"/>
    <w:rsid w:val="00A33A40"/>
    <w:rsid w:val="00A36BAE"/>
    <w:rsid w:val="00A374CC"/>
    <w:rsid w:val="00A40557"/>
    <w:rsid w:val="00A43EA6"/>
    <w:rsid w:val="00A6096F"/>
    <w:rsid w:val="00A678D2"/>
    <w:rsid w:val="00A70188"/>
    <w:rsid w:val="00A757CD"/>
    <w:rsid w:val="00A80A5C"/>
    <w:rsid w:val="00A81365"/>
    <w:rsid w:val="00A82BA8"/>
    <w:rsid w:val="00A83BB9"/>
    <w:rsid w:val="00A8466B"/>
    <w:rsid w:val="00A8567C"/>
    <w:rsid w:val="00A85C80"/>
    <w:rsid w:val="00AA1788"/>
    <w:rsid w:val="00AA2C49"/>
    <w:rsid w:val="00AA2F08"/>
    <w:rsid w:val="00AA4637"/>
    <w:rsid w:val="00AA5434"/>
    <w:rsid w:val="00AB046A"/>
    <w:rsid w:val="00AC5D1F"/>
    <w:rsid w:val="00AD0C93"/>
    <w:rsid w:val="00AE0506"/>
    <w:rsid w:val="00AE1E0E"/>
    <w:rsid w:val="00B015CE"/>
    <w:rsid w:val="00B03017"/>
    <w:rsid w:val="00B04BEF"/>
    <w:rsid w:val="00B05EB4"/>
    <w:rsid w:val="00B06809"/>
    <w:rsid w:val="00B30AFB"/>
    <w:rsid w:val="00B33481"/>
    <w:rsid w:val="00B4565D"/>
    <w:rsid w:val="00B50E9A"/>
    <w:rsid w:val="00B52F51"/>
    <w:rsid w:val="00B61FCC"/>
    <w:rsid w:val="00B65599"/>
    <w:rsid w:val="00B6584F"/>
    <w:rsid w:val="00B70755"/>
    <w:rsid w:val="00B74F7C"/>
    <w:rsid w:val="00B75E62"/>
    <w:rsid w:val="00B939CA"/>
    <w:rsid w:val="00BA260E"/>
    <w:rsid w:val="00BA6621"/>
    <w:rsid w:val="00BA7F0F"/>
    <w:rsid w:val="00BB5C32"/>
    <w:rsid w:val="00BB6387"/>
    <w:rsid w:val="00BC43A2"/>
    <w:rsid w:val="00BC55D3"/>
    <w:rsid w:val="00BC6A85"/>
    <w:rsid w:val="00BC7010"/>
    <w:rsid w:val="00BC7311"/>
    <w:rsid w:val="00BC751B"/>
    <w:rsid w:val="00BC769A"/>
    <w:rsid w:val="00BC7C22"/>
    <w:rsid w:val="00BD053A"/>
    <w:rsid w:val="00BD2B39"/>
    <w:rsid w:val="00BD4144"/>
    <w:rsid w:val="00BF70BA"/>
    <w:rsid w:val="00C068BF"/>
    <w:rsid w:val="00C11424"/>
    <w:rsid w:val="00C12718"/>
    <w:rsid w:val="00C14550"/>
    <w:rsid w:val="00C23F7C"/>
    <w:rsid w:val="00C34349"/>
    <w:rsid w:val="00C343FF"/>
    <w:rsid w:val="00C34988"/>
    <w:rsid w:val="00C412DF"/>
    <w:rsid w:val="00C41B6F"/>
    <w:rsid w:val="00C42171"/>
    <w:rsid w:val="00C44DD2"/>
    <w:rsid w:val="00C452BB"/>
    <w:rsid w:val="00C45B70"/>
    <w:rsid w:val="00C50704"/>
    <w:rsid w:val="00C508F9"/>
    <w:rsid w:val="00C50EE8"/>
    <w:rsid w:val="00C51328"/>
    <w:rsid w:val="00C66013"/>
    <w:rsid w:val="00C7191A"/>
    <w:rsid w:val="00C71C96"/>
    <w:rsid w:val="00C748D3"/>
    <w:rsid w:val="00C83910"/>
    <w:rsid w:val="00C8575A"/>
    <w:rsid w:val="00C91D47"/>
    <w:rsid w:val="00C9472B"/>
    <w:rsid w:val="00C958CE"/>
    <w:rsid w:val="00C97240"/>
    <w:rsid w:val="00C9798B"/>
    <w:rsid w:val="00CA4077"/>
    <w:rsid w:val="00CA633F"/>
    <w:rsid w:val="00CB70C3"/>
    <w:rsid w:val="00CC6BF9"/>
    <w:rsid w:val="00CD5BBD"/>
    <w:rsid w:val="00CE2271"/>
    <w:rsid w:val="00CE5056"/>
    <w:rsid w:val="00CE74B4"/>
    <w:rsid w:val="00CF055A"/>
    <w:rsid w:val="00CF0E38"/>
    <w:rsid w:val="00CF3205"/>
    <w:rsid w:val="00D00F20"/>
    <w:rsid w:val="00D02A64"/>
    <w:rsid w:val="00D02F13"/>
    <w:rsid w:val="00D11A37"/>
    <w:rsid w:val="00D12168"/>
    <w:rsid w:val="00D16CCA"/>
    <w:rsid w:val="00D33CBA"/>
    <w:rsid w:val="00D41D1E"/>
    <w:rsid w:val="00D44D3D"/>
    <w:rsid w:val="00D514D1"/>
    <w:rsid w:val="00D5186F"/>
    <w:rsid w:val="00D52779"/>
    <w:rsid w:val="00D5675C"/>
    <w:rsid w:val="00D63472"/>
    <w:rsid w:val="00D63748"/>
    <w:rsid w:val="00D639D6"/>
    <w:rsid w:val="00D6779A"/>
    <w:rsid w:val="00D7188D"/>
    <w:rsid w:val="00D71D3F"/>
    <w:rsid w:val="00D7275E"/>
    <w:rsid w:val="00D800DC"/>
    <w:rsid w:val="00D86AE2"/>
    <w:rsid w:val="00D90F3C"/>
    <w:rsid w:val="00D97633"/>
    <w:rsid w:val="00D9780D"/>
    <w:rsid w:val="00DA06B5"/>
    <w:rsid w:val="00DA094C"/>
    <w:rsid w:val="00DA36E5"/>
    <w:rsid w:val="00DB0A31"/>
    <w:rsid w:val="00DB16D7"/>
    <w:rsid w:val="00DB2C8C"/>
    <w:rsid w:val="00DB5A56"/>
    <w:rsid w:val="00DC735E"/>
    <w:rsid w:val="00DC7CF0"/>
    <w:rsid w:val="00DD1923"/>
    <w:rsid w:val="00DD3054"/>
    <w:rsid w:val="00DD4675"/>
    <w:rsid w:val="00DE12EB"/>
    <w:rsid w:val="00DE240B"/>
    <w:rsid w:val="00DE4410"/>
    <w:rsid w:val="00DE6001"/>
    <w:rsid w:val="00DF0D3A"/>
    <w:rsid w:val="00DF58BA"/>
    <w:rsid w:val="00E056ED"/>
    <w:rsid w:val="00E05C0D"/>
    <w:rsid w:val="00E06416"/>
    <w:rsid w:val="00E0662A"/>
    <w:rsid w:val="00E06839"/>
    <w:rsid w:val="00E126B8"/>
    <w:rsid w:val="00E144E0"/>
    <w:rsid w:val="00E1543B"/>
    <w:rsid w:val="00E17C0D"/>
    <w:rsid w:val="00E23A1D"/>
    <w:rsid w:val="00E26239"/>
    <w:rsid w:val="00E268E5"/>
    <w:rsid w:val="00E30A1B"/>
    <w:rsid w:val="00E30CBE"/>
    <w:rsid w:val="00E31914"/>
    <w:rsid w:val="00E31C6D"/>
    <w:rsid w:val="00E339D4"/>
    <w:rsid w:val="00E4360C"/>
    <w:rsid w:val="00E446EB"/>
    <w:rsid w:val="00E50EEA"/>
    <w:rsid w:val="00E5228B"/>
    <w:rsid w:val="00E7179D"/>
    <w:rsid w:val="00E771D1"/>
    <w:rsid w:val="00E87691"/>
    <w:rsid w:val="00E91400"/>
    <w:rsid w:val="00E91A73"/>
    <w:rsid w:val="00E92777"/>
    <w:rsid w:val="00E95B4D"/>
    <w:rsid w:val="00E95F45"/>
    <w:rsid w:val="00E96FEB"/>
    <w:rsid w:val="00EA01AE"/>
    <w:rsid w:val="00EA5CA3"/>
    <w:rsid w:val="00EB4AE8"/>
    <w:rsid w:val="00EC343A"/>
    <w:rsid w:val="00EC5ED7"/>
    <w:rsid w:val="00EC690C"/>
    <w:rsid w:val="00EC6C69"/>
    <w:rsid w:val="00EC7D61"/>
    <w:rsid w:val="00ED556B"/>
    <w:rsid w:val="00ED6FCF"/>
    <w:rsid w:val="00EE023E"/>
    <w:rsid w:val="00EE1227"/>
    <w:rsid w:val="00EE5E19"/>
    <w:rsid w:val="00EE6F8A"/>
    <w:rsid w:val="00EF1403"/>
    <w:rsid w:val="00EF2198"/>
    <w:rsid w:val="00EF2DF4"/>
    <w:rsid w:val="00F01353"/>
    <w:rsid w:val="00F01701"/>
    <w:rsid w:val="00F044B7"/>
    <w:rsid w:val="00F159BC"/>
    <w:rsid w:val="00F20901"/>
    <w:rsid w:val="00F2541C"/>
    <w:rsid w:val="00F26882"/>
    <w:rsid w:val="00F3128D"/>
    <w:rsid w:val="00F35BDA"/>
    <w:rsid w:val="00F427DF"/>
    <w:rsid w:val="00F433E2"/>
    <w:rsid w:val="00F45E91"/>
    <w:rsid w:val="00F51B8B"/>
    <w:rsid w:val="00F54F7C"/>
    <w:rsid w:val="00F55E6E"/>
    <w:rsid w:val="00F66C0D"/>
    <w:rsid w:val="00F759D3"/>
    <w:rsid w:val="00F760E8"/>
    <w:rsid w:val="00F81051"/>
    <w:rsid w:val="00F84F65"/>
    <w:rsid w:val="00F904E0"/>
    <w:rsid w:val="00FA1C34"/>
    <w:rsid w:val="00FB1C29"/>
    <w:rsid w:val="00FC11C8"/>
    <w:rsid w:val="00FC670A"/>
    <w:rsid w:val="00FC7F57"/>
    <w:rsid w:val="00FD0F75"/>
    <w:rsid w:val="00FD2D88"/>
    <w:rsid w:val="00FD3B0E"/>
    <w:rsid w:val="00FD4EEF"/>
    <w:rsid w:val="00FF2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73F12BF-1B40-4843-AF74-769BE4C57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F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7D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F6D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A63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28D"/>
  </w:style>
  <w:style w:type="paragraph" w:styleId="Footer">
    <w:name w:val="footer"/>
    <w:basedOn w:val="Normal"/>
    <w:link w:val="FooterChar"/>
    <w:uiPriority w:val="99"/>
    <w:unhideWhenUsed/>
    <w:rsid w:val="00F31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28D"/>
  </w:style>
  <w:style w:type="paragraph" w:styleId="ListParagraph">
    <w:name w:val="List Paragraph"/>
    <w:basedOn w:val="Normal"/>
    <w:uiPriority w:val="34"/>
    <w:qFormat/>
    <w:rsid w:val="00F3128D"/>
    <w:pPr>
      <w:ind w:left="720"/>
      <w:contextualSpacing/>
    </w:pPr>
  </w:style>
  <w:style w:type="character" w:customStyle="1" w:styleId="Heading1Char">
    <w:name w:val="Heading 1 Char"/>
    <w:basedOn w:val="DefaultParagraphFont"/>
    <w:link w:val="Heading1"/>
    <w:uiPriority w:val="9"/>
    <w:rsid w:val="006C2F4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73873"/>
    <w:rPr>
      <w:color w:val="0000FF"/>
      <w:u w:val="single"/>
    </w:rPr>
  </w:style>
  <w:style w:type="character" w:customStyle="1" w:styleId="Heading2Char">
    <w:name w:val="Heading 2 Char"/>
    <w:basedOn w:val="DefaultParagraphFont"/>
    <w:link w:val="Heading2"/>
    <w:uiPriority w:val="9"/>
    <w:rsid w:val="00067D67"/>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link w:val="EndNoteBibliographyTitleChar"/>
    <w:rsid w:val="00133F2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33F2E"/>
    <w:rPr>
      <w:rFonts w:ascii="Calibri" w:hAnsi="Calibri" w:cs="Calibri"/>
      <w:noProof/>
    </w:rPr>
  </w:style>
  <w:style w:type="paragraph" w:customStyle="1" w:styleId="EndNoteBibliography">
    <w:name w:val="EndNote Bibliography"/>
    <w:basedOn w:val="Normal"/>
    <w:link w:val="EndNoteBibliographyChar"/>
    <w:rsid w:val="00133F2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33F2E"/>
    <w:rPr>
      <w:rFonts w:ascii="Calibri" w:hAnsi="Calibri" w:cs="Calibri"/>
      <w:noProof/>
    </w:rPr>
  </w:style>
  <w:style w:type="character" w:styleId="PlaceholderText">
    <w:name w:val="Placeholder Text"/>
    <w:basedOn w:val="DefaultParagraphFont"/>
    <w:uiPriority w:val="99"/>
    <w:semiHidden/>
    <w:rsid w:val="00DE4410"/>
    <w:rPr>
      <w:color w:val="808080"/>
    </w:rPr>
  </w:style>
  <w:style w:type="paragraph" w:styleId="Caption">
    <w:name w:val="caption"/>
    <w:basedOn w:val="Normal"/>
    <w:next w:val="Normal"/>
    <w:uiPriority w:val="35"/>
    <w:unhideWhenUsed/>
    <w:qFormat/>
    <w:rsid w:val="00E5228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FD2D88"/>
    <w:pPr>
      <w:outlineLvl w:val="9"/>
    </w:pPr>
  </w:style>
  <w:style w:type="paragraph" w:styleId="TOC1">
    <w:name w:val="toc 1"/>
    <w:basedOn w:val="Normal"/>
    <w:next w:val="Normal"/>
    <w:autoRedefine/>
    <w:uiPriority w:val="39"/>
    <w:unhideWhenUsed/>
    <w:rsid w:val="00FD2D88"/>
    <w:pPr>
      <w:spacing w:after="100"/>
    </w:pPr>
  </w:style>
  <w:style w:type="paragraph" w:styleId="TOC2">
    <w:name w:val="toc 2"/>
    <w:basedOn w:val="Normal"/>
    <w:next w:val="Normal"/>
    <w:autoRedefine/>
    <w:uiPriority w:val="39"/>
    <w:unhideWhenUsed/>
    <w:rsid w:val="00FD2D88"/>
    <w:pPr>
      <w:spacing w:after="100"/>
      <w:ind w:left="220"/>
    </w:pPr>
  </w:style>
  <w:style w:type="paragraph" w:styleId="TableofFigures">
    <w:name w:val="table of figures"/>
    <w:basedOn w:val="Normal"/>
    <w:next w:val="Normal"/>
    <w:uiPriority w:val="99"/>
    <w:unhideWhenUsed/>
    <w:rsid w:val="00FD2D88"/>
    <w:pPr>
      <w:spacing w:after="0"/>
    </w:pPr>
  </w:style>
  <w:style w:type="character" w:customStyle="1" w:styleId="Heading3Char">
    <w:name w:val="Heading 3 Char"/>
    <w:basedOn w:val="DefaultParagraphFont"/>
    <w:link w:val="Heading3"/>
    <w:uiPriority w:val="9"/>
    <w:semiHidden/>
    <w:rsid w:val="009F6D2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9F6D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CA633F"/>
  </w:style>
  <w:style w:type="character" w:customStyle="1" w:styleId="Heading4Char">
    <w:name w:val="Heading 4 Char"/>
    <w:basedOn w:val="DefaultParagraphFont"/>
    <w:link w:val="Heading4"/>
    <w:uiPriority w:val="9"/>
    <w:semiHidden/>
    <w:rsid w:val="00CA633F"/>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CA633F"/>
    <w:rPr>
      <w:i/>
      <w:iCs/>
    </w:rPr>
  </w:style>
  <w:style w:type="character" w:styleId="Strong">
    <w:name w:val="Strong"/>
    <w:basedOn w:val="DefaultParagraphFont"/>
    <w:uiPriority w:val="22"/>
    <w:qFormat/>
    <w:rsid w:val="007641CA"/>
    <w:rPr>
      <w:b/>
      <w:bCs/>
    </w:rPr>
  </w:style>
  <w:style w:type="character" w:customStyle="1" w:styleId="display">
    <w:name w:val="display"/>
    <w:basedOn w:val="DefaultParagraphFont"/>
    <w:rsid w:val="00AA4637"/>
  </w:style>
  <w:style w:type="character" w:customStyle="1" w:styleId="mjxassistivemathml">
    <w:name w:val="mjx_assistive_mathml"/>
    <w:basedOn w:val="DefaultParagraphFont"/>
    <w:rsid w:val="00AA4637"/>
  </w:style>
  <w:style w:type="character" w:customStyle="1" w:styleId="citationref">
    <w:name w:val="citationref"/>
    <w:basedOn w:val="DefaultParagraphFont"/>
    <w:rsid w:val="00D90F3C"/>
  </w:style>
  <w:style w:type="character" w:customStyle="1" w:styleId="headingnumber">
    <w:name w:val="headingnumber"/>
    <w:basedOn w:val="DefaultParagraphFont"/>
    <w:rsid w:val="00AA1788"/>
  </w:style>
  <w:style w:type="paragraph" w:customStyle="1" w:styleId="para">
    <w:name w:val="para"/>
    <w:basedOn w:val="Normal"/>
    <w:rsid w:val="00AA1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alref">
    <w:name w:val="internalref"/>
    <w:basedOn w:val="DefaultParagraphFont"/>
    <w:rsid w:val="00AA1788"/>
  </w:style>
  <w:style w:type="character" w:customStyle="1" w:styleId="captionnumber">
    <w:name w:val="captionnumber"/>
    <w:basedOn w:val="DefaultParagraphFont"/>
    <w:rsid w:val="00AA1788"/>
  </w:style>
  <w:style w:type="paragraph" w:customStyle="1" w:styleId="simplepara">
    <w:name w:val="simplepara"/>
    <w:basedOn w:val="Normal"/>
    <w:rsid w:val="00AA1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creenreader-only">
    <w:name w:val="u-screenreader-only"/>
    <w:basedOn w:val="DefaultParagraphFont"/>
    <w:rsid w:val="00E056ED"/>
  </w:style>
  <w:style w:type="character" w:customStyle="1" w:styleId="anchor-text">
    <w:name w:val="anchor-text"/>
    <w:basedOn w:val="DefaultParagraphFont"/>
    <w:rsid w:val="000A6B36"/>
  </w:style>
  <w:style w:type="table" w:styleId="TableGrid">
    <w:name w:val="Table Grid"/>
    <w:basedOn w:val="TableNormal"/>
    <w:uiPriority w:val="39"/>
    <w:rsid w:val="00DA0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274459"/>
    <w:pPr>
      <w:spacing w:after="120"/>
      <w:ind w:left="283"/>
    </w:pPr>
  </w:style>
  <w:style w:type="character" w:customStyle="1" w:styleId="BodyTextIndentChar">
    <w:name w:val="Body Text Indent Char"/>
    <w:basedOn w:val="DefaultParagraphFont"/>
    <w:link w:val="BodyTextIndent"/>
    <w:uiPriority w:val="99"/>
    <w:semiHidden/>
    <w:rsid w:val="00274459"/>
  </w:style>
  <w:style w:type="paragraph" w:styleId="BodyTextFirstIndent2">
    <w:name w:val="Body Text First Indent 2"/>
    <w:basedOn w:val="BodyTextIndent"/>
    <w:link w:val="BodyTextFirstIndent2Char"/>
    <w:uiPriority w:val="99"/>
    <w:unhideWhenUsed/>
    <w:qFormat/>
    <w:rsid w:val="00274459"/>
    <w:pPr>
      <w:widowControl w:val="0"/>
      <w:ind w:leftChars="200" w:left="420" w:firstLineChars="200" w:firstLine="420"/>
      <w:jc w:val="both"/>
    </w:pPr>
    <w:rPr>
      <w:rFonts w:ascii="Times New Roman" w:eastAsia="SimSun" w:hAnsi="Times New Roman" w:cs="Times New Roman"/>
      <w:kern w:val="2"/>
      <w:sz w:val="24"/>
      <w:szCs w:val="24"/>
      <w:lang w:eastAsia="zh-CN"/>
    </w:rPr>
  </w:style>
  <w:style w:type="character" w:customStyle="1" w:styleId="BodyTextFirstIndent2Char">
    <w:name w:val="Body Text First Indent 2 Char"/>
    <w:basedOn w:val="BodyTextIndentChar"/>
    <w:link w:val="BodyTextFirstIndent2"/>
    <w:uiPriority w:val="99"/>
    <w:rsid w:val="00274459"/>
    <w:rPr>
      <w:rFonts w:ascii="Times New Roman" w:eastAsia="SimSun" w:hAnsi="Times New Roman" w:cs="Times New Roman"/>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47344">
      <w:bodyDiv w:val="1"/>
      <w:marLeft w:val="0"/>
      <w:marRight w:val="0"/>
      <w:marTop w:val="0"/>
      <w:marBottom w:val="0"/>
      <w:divBdr>
        <w:top w:val="none" w:sz="0" w:space="0" w:color="auto"/>
        <w:left w:val="none" w:sz="0" w:space="0" w:color="auto"/>
        <w:bottom w:val="none" w:sz="0" w:space="0" w:color="auto"/>
        <w:right w:val="none" w:sz="0" w:space="0" w:color="auto"/>
      </w:divBdr>
    </w:div>
    <w:div w:id="165479195">
      <w:bodyDiv w:val="1"/>
      <w:marLeft w:val="0"/>
      <w:marRight w:val="0"/>
      <w:marTop w:val="0"/>
      <w:marBottom w:val="0"/>
      <w:divBdr>
        <w:top w:val="none" w:sz="0" w:space="0" w:color="auto"/>
        <w:left w:val="none" w:sz="0" w:space="0" w:color="auto"/>
        <w:bottom w:val="none" w:sz="0" w:space="0" w:color="auto"/>
        <w:right w:val="none" w:sz="0" w:space="0" w:color="auto"/>
      </w:divBdr>
    </w:div>
    <w:div w:id="245921455">
      <w:bodyDiv w:val="1"/>
      <w:marLeft w:val="0"/>
      <w:marRight w:val="0"/>
      <w:marTop w:val="0"/>
      <w:marBottom w:val="0"/>
      <w:divBdr>
        <w:top w:val="none" w:sz="0" w:space="0" w:color="auto"/>
        <w:left w:val="none" w:sz="0" w:space="0" w:color="auto"/>
        <w:bottom w:val="none" w:sz="0" w:space="0" w:color="auto"/>
        <w:right w:val="none" w:sz="0" w:space="0" w:color="auto"/>
      </w:divBdr>
    </w:div>
    <w:div w:id="330984738">
      <w:bodyDiv w:val="1"/>
      <w:marLeft w:val="0"/>
      <w:marRight w:val="0"/>
      <w:marTop w:val="0"/>
      <w:marBottom w:val="0"/>
      <w:divBdr>
        <w:top w:val="none" w:sz="0" w:space="0" w:color="auto"/>
        <w:left w:val="none" w:sz="0" w:space="0" w:color="auto"/>
        <w:bottom w:val="none" w:sz="0" w:space="0" w:color="auto"/>
        <w:right w:val="none" w:sz="0" w:space="0" w:color="auto"/>
      </w:divBdr>
    </w:div>
    <w:div w:id="376317896">
      <w:bodyDiv w:val="1"/>
      <w:marLeft w:val="0"/>
      <w:marRight w:val="0"/>
      <w:marTop w:val="0"/>
      <w:marBottom w:val="0"/>
      <w:divBdr>
        <w:top w:val="none" w:sz="0" w:space="0" w:color="auto"/>
        <w:left w:val="none" w:sz="0" w:space="0" w:color="auto"/>
        <w:bottom w:val="none" w:sz="0" w:space="0" w:color="auto"/>
        <w:right w:val="none" w:sz="0" w:space="0" w:color="auto"/>
      </w:divBdr>
    </w:div>
    <w:div w:id="387148118">
      <w:bodyDiv w:val="1"/>
      <w:marLeft w:val="0"/>
      <w:marRight w:val="0"/>
      <w:marTop w:val="0"/>
      <w:marBottom w:val="0"/>
      <w:divBdr>
        <w:top w:val="none" w:sz="0" w:space="0" w:color="auto"/>
        <w:left w:val="none" w:sz="0" w:space="0" w:color="auto"/>
        <w:bottom w:val="none" w:sz="0" w:space="0" w:color="auto"/>
        <w:right w:val="none" w:sz="0" w:space="0" w:color="auto"/>
      </w:divBdr>
    </w:div>
    <w:div w:id="393623578">
      <w:bodyDiv w:val="1"/>
      <w:marLeft w:val="0"/>
      <w:marRight w:val="0"/>
      <w:marTop w:val="0"/>
      <w:marBottom w:val="0"/>
      <w:divBdr>
        <w:top w:val="none" w:sz="0" w:space="0" w:color="auto"/>
        <w:left w:val="none" w:sz="0" w:space="0" w:color="auto"/>
        <w:bottom w:val="none" w:sz="0" w:space="0" w:color="auto"/>
        <w:right w:val="none" w:sz="0" w:space="0" w:color="auto"/>
      </w:divBdr>
    </w:div>
    <w:div w:id="466096455">
      <w:bodyDiv w:val="1"/>
      <w:marLeft w:val="0"/>
      <w:marRight w:val="0"/>
      <w:marTop w:val="0"/>
      <w:marBottom w:val="0"/>
      <w:divBdr>
        <w:top w:val="none" w:sz="0" w:space="0" w:color="auto"/>
        <w:left w:val="none" w:sz="0" w:space="0" w:color="auto"/>
        <w:bottom w:val="none" w:sz="0" w:space="0" w:color="auto"/>
        <w:right w:val="none" w:sz="0" w:space="0" w:color="auto"/>
      </w:divBdr>
    </w:div>
    <w:div w:id="592519985">
      <w:bodyDiv w:val="1"/>
      <w:marLeft w:val="0"/>
      <w:marRight w:val="0"/>
      <w:marTop w:val="0"/>
      <w:marBottom w:val="0"/>
      <w:divBdr>
        <w:top w:val="none" w:sz="0" w:space="0" w:color="auto"/>
        <w:left w:val="none" w:sz="0" w:space="0" w:color="auto"/>
        <w:bottom w:val="none" w:sz="0" w:space="0" w:color="auto"/>
        <w:right w:val="none" w:sz="0" w:space="0" w:color="auto"/>
      </w:divBdr>
    </w:div>
    <w:div w:id="639580918">
      <w:bodyDiv w:val="1"/>
      <w:marLeft w:val="0"/>
      <w:marRight w:val="0"/>
      <w:marTop w:val="0"/>
      <w:marBottom w:val="0"/>
      <w:divBdr>
        <w:top w:val="none" w:sz="0" w:space="0" w:color="auto"/>
        <w:left w:val="none" w:sz="0" w:space="0" w:color="auto"/>
        <w:bottom w:val="none" w:sz="0" w:space="0" w:color="auto"/>
        <w:right w:val="none" w:sz="0" w:space="0" w:color="auto"/>
      </w:divBdr>
    </w:div>
    <w:div w:id="643782347">
      <w:bodyDiv w:val="1"/>
      <w:marLeft w:val="0"/>
      <w:marRight w:val="0"/>
      <w:marTop w:val="0"/>
      <w:marBottom w:val="0"/>
      <w:divBdr>
        <w:top w:val="none" w:sz="0" w:space="0" w:color="auto"/>
        <w:left w:val="none" w:sz="0" w:space="0" w:color="auto"/>
        <w:bottom w:val="none" w:sz="0" w:space="0" w:color="auto"/>
        <w:right w:val="none" w:sz="0" w:space="0" w:color="auto"/>
      </w:divBdr>
    </w:div>
    <w:div w:id="717974937">
      <w:bodyDiv w:val="1"/>
      <w:marLeft w:val="0"/>
      <w:marRight w:val="0"/>
      <w:marTop w:val="0"/>
      <w:marBottom w:val="0"/>
      <w:divBdr>
        <w:top w:val="none" w:sz="0" w:space="0" w:color="auto"/>
        <w:left w:val="none" w:sz="0" w:space="0" w:color="auto"/>
        <w:bottom w:val="none" w:sz="0" w:space="0" w:color="auto"/>
        <w:right w:val="none" w:sz="0" w:space="0" w:color="auto"/>
      </w:divBdr>
      <w:divsChild>
        <w:div w:id="731582756">
          <w:marLeft w:val="0"/>
          <w:marRight w:val="0"/>
          <w:marTop w:val="240"/>
          <w:marBottom w:val="288"/>
          <w:divBdr>
            <w:top w:val="none" w:sz="0" w:space="0" w:color="auto"/>
            <w:left w:val="none" w:sz="0" w:space="0" w:color="auto"/>
            <w:bottom w:val="none" w:sz="0" w:space="0" w:color="auto"/>
            <w:right w:val="none" w:sz="0" w:space="0" w:color="auto"/>
          </w:divBdr>
        </w:div>
      </w:divsChild>
    </w:div>
    <w:div w:id="721829632">
      <w:bodyDiv w:val="1"/>
      <w:marLeft w:val="0"/>
      <w:marRight w:val="0"/>
      <w:marTop w:val="0"/>
      <w:marBottom w:val="0"/>
      <w:divBdr>
        <w:top w:val="none" w:sz="0" w:space="0" w:color="auto"/>
        <w:left w:val="none" w:sz="0" w:space="0" w:color="auto"/>
        <w:bottom w:val="none" w:sz="0" w:space="0" w:color="auto"/>
        <w:right w:val="none" w:sz="0" w:space="0" w:color="auto"/>
      </w:divBdr>
    </w:div>
    <w:div w:id="726608654">
      <w:bodyDiv w:val="1"/>
      <w:marLeft w:val="0"/>
      <w:marRight w:val="0"/>
      <w:marTop w:val="0"/>
      <w:marBottom w:val="0"/>
      <w:divBdr>
        <w:top w:val="none" w:sz="0" w:space="0" w:color="auto"/>
        <w:left w:val="none" w:sz="0" w:space="0" w:color="auto"/>
        <w:bottom w:val="none" w:sz="0" w:space="0" w:color="auto"/>
        <w:right w:val="none" w:sz="0" w:space="0" w:color="auto"/>
      </w:divBdr>
    </w:div>
    <w:div w:id="767237931">
      <w:bodyDiv w:val="1"/>
      <w:marLeft w:val="0"/>
      <w:marRight w:val="0"/>
      <w:marTop w:val="0"/>
      <w:marBottom w:val="0"/>
      <w:divBdr>
        <w:top w:val="none" w:sz="0" w:space="0" w:color="auto"/>
        <w:left w:val="none" w:sz="0" w:space="0" w:color="auto"/>
        <w:bottom w:val="none" w:sz="0" w:space="0" w:color="auto"/>
        <w:right w:val="none" w:sz="0" w:space="0" w:color="auto"/>
      </w:divBdr>
    </w:div>
    <w:div w:id="773288809">
      <w:bodyDiv w:val="1"/>
      <w:marLeft w:val="0"/>
      <w:marRight w:val="0"/>
      <w:marTop w:val="0"/>
      <w:marBottom w:val="0"/>
      <w:divBdr>
        <w:top w:val="none" w:sz="0" w:space="0" w:color="auto"/>
        <w:left w:val="none" w:sz="0" w:space="0" w:color="auto"/>
        <w:bottom w:val="none" w:sz="0" w:space="0" w:color="auto"/>
        <w:right w:val="none" w:sz="0" w:space="0" w:color="auto"/>
      </w:divBdr>
      <w:divsChild>
        <w:div w:id="435443242">
          <w:marLeft w:val="360"/>
          <w:marRight w:val="360"/>
          <w:marTop w:val="240"/>
          <w:marBottom w:val="240"/>
          <w:divBdr>
            <w:top w:val="none" w:sz="0" w:space="0" w:color="auto"/>
            <w:left w:val="none" w:sz="0" w:space="0" w:color="auto"/>
            <w:bottom w:val="none" w:sz="0" w:space="0" w:color="auto"/>
            <w:right w:val="none" w:sz="0" w:space="0" w:color="auto"/>
          </w:divBdr>
        </w:div>
      </w:divsChild>
    </w:div>
    <w:div w:id="805514448">
      <w:bodyDiv w:val="1"/>
      <w:marLeft w:val="0"/>
      <w:marRight w:val="0"/>
      <w:marTop w:val="0"/>
      <w:marBottom w:val="0"/>
      <w:divBdr>
        <w:top w:val="none" w:sz="0" w:space="0" w:color="auto"/>
        <w:left w:val="none" w:sz="0" w:space="0" w:color="auto"/>
        <w:bottom w:val="none" w:sz="0" w:space="0" w:color="auto"/>
        <w:right w:val="none" w:sz="0" w:space="0" w:color="auto"/>
      </w:divBdr>
      <w:divsChild>
        <w:div w:id="610746501">
          <w:marLeft w:val="0"/>
          <w:marRight w:val="0"/>
          <w:marTop w:val="0"/>
          <w:marBottom w:val="0"/>
          <w:divBdr>
            <w:top w:val="none" w:sz="0" w:space="0" w:color="auto"/>
            <w:left w:val="none" w:sz="0" w:space="0" w:color="auto"/>
            <w:bottom w:val="none" w:sz="0" w:space="0" w:color="auto"/>
            <w:right w:val="none" w:sz="0" w:space="0" w:color="auto"/>
          </w:divBdr>
        </w:div>
        <w:div w:id="1113397761">
          <w:marLeft w:val="0"/>
          <w:marRight w:val="0"/>
          <w:marTop w:val="0"/>
          <w:marBottom w:val="0"/>
          <w:divBdr>
            <w:top w:val="none" w:sz="0" w:space="0" w:color="auto"/>
            <w:left w:val="none" w:sz="0" w:space="0" w:color="auto"/>
            <w:bottom w:val="none" w:sz="0" w:space="0" w:color="auto"/>
            <w:right w:val="none" w:sz="0" w:space="0" w:color="auto"/>
          </w:divBdr>
        </w:div>
        <w:div w:id="618073230">
          <w:marLeft w:val="0"/>
          <w:marRight w:val="0"/>
          <w:marTop w:val="0"/>
          <w:marBottom w:val="0"/>
          <w:divBdr>
            <w:top w:val="none" w:sz="0" w:space="0" w:color="auto"/>
            <w:left w:val="none" w:sz="0" w:space="0" w:color="auto"/>
            <w:bottom w:val="none" w:sz="0" w:space="0" w:color="auto"/>
            <w:right w:val="none" w:sz="0" w:space="0" w:color="auto"/>
          </w:divBdr>
        </w:div>
      </w:divsChild>
    </w:div>
    <w:div w:id="872617522">
      <w:bodyDiv w:val="1"/>
      <w:marLeft w:val="0"/>
      <w:marRight w:val="0"/>
      <w:marTop w:val="0"/>
      <w:marBottom w:val="0"/>
      <w:divBdr>
        <w:top w:val="none" w:sz="0" w:space="0" w:color="auto"/>
        <w:left w:val="none" w:sz="0" w:space="0" w:color="auto"/>
        <w:bottom w:val="none" w:sz="0" w:space="0" w:color="auto"/>
        <w:right w:val="none" w:sz="0" w:space="0" w:color="auto"/>
      </w:divBdr>
      <w:divsChild>
        <w:div w:id="2073385011">
          <w:marLeft w:val="0"/>
          <w:marRight w:val="60"/>
          <w:marTop w:val="0"/>
          <w:marBottom w:val="0"/>
          <w:divBdr>
            <w:top w:val="none" w:sz="0" w:space="0" w:color="auto"/>
            <w:left w:val="none" w:sz="0" w:space="0" w:color="auto"/>
            <w:bottom w:val="none" w:sz="0" w:space="0" w:color="auto"/>
            <w:right w:val="none" w:sz="0" w:space="0" w:color="auto"/>
          </w:divBdr>
        </w:div>
      </w:divsChild>
    </w:div>
    <w:div w:id="946544940">
      <w:bodyDiv w:val="1"/>
      <w:marLeft w:val="0"/>
      <w:marRight w:val="0"/>
      <w:marTop w:val="0"/>
      <w:marBottom w:val="0"/>
      <w:divBdr>
        <w:top w:val="none" w:sz="0" w:space="0" w:color="auto"/>
        <w:left w:val="none" w:sz="0" w:space="0" w:color="auto"/>
        <w:bottom w:val="none" w:sz="0" w:space="0" w:color="auto"/>
        <w:right w:val="none" w:sz="0" w:space="0" w:color="auto"/>
      </w:divBdr>
    </w:div>
    <w:div w:id="955451118">
      <w:bodyDiv w:val="1"/>
      <w:marLeft w:val="0"/>
      <w:marRight w:val="0"/>
      <w:marTop w:val="0"/>
      <w:marBottom w:val="0"/>
      <w:divBdr>
        <w:top w:val="none" w:sz="0" w:space="0" w:color="auto"/>
        <w:left w:val="none" w:sz="0" w:space="0" w:color="auto"/>
        <w:bottom w:val="none" w:sz="0" w:space="0" w:color="auto"/>
        <w:right w:val="none" w:sz="0" w:space="0" w:color="auto"/>
      </w:divBdr>
    </w:div>
    <w:div w:id="974985581">
      <w:bodyDiv w:val="1"/>
      <w:marLeft w:val="0"/>
      <w:marRight w:val="0"/>
      <w:marTop w:val="0"/>
      <w:marBottom w:val="0"/>
      <w:divBdr>
        <w:top w:val="none" w:sz="0" w:space="0" w:color="auto"/>
        <w:left w:val="none" w:sz="0" w:space="0" w:color="auto"/>
        <w:bottom w:val="none" w:sz="0" w:space="0" w:color="auto"/>
        <w:right w:val="none" w:sz="0" w:space="0" w:color="auto"/>
      </w:divBdr>
    </w:div>
    <w:div w:id="1008289240">
      <w:bodyDiv w:val="1"/>
      <w:marLeft w:val="0"/>
      <w:marRight w:val="0"/>
      <w:marTop w:val="0"/>
      <w:marBottom w:val="0"/>
      <w:divBdr>
        <w:top w:val="none" w:sz="0" w:space="0" w:color="auto"/>
        <w:left w:val="none" w:sz="0" w:space="0" w:color="auto"/>
        <w:bottom w:val="none" w:sz="0" w:space="0" w:color="auto"/>
        <w:right w:val="none" w:sz="0" w:space="0" w:color="auto"/>
      </w:divBdr>
      <w:divsChild>
        <w:div w:id="294599537">
          <w:marLeft w:val="0"/>
          <w:marRight w:val="0"/>
          <w:marTop w:val="0"/>
          <w:marBottom w:val="0"/>
          <w:divBdr>
            <w:top w:val="none" w:sz="0" w:space="0" w:color="auto"/>
            <w:left w:val="none" w:sz="0" w:space="0" w:color="auto"/>
            <w:bottom w:val="none" w:sz="0" w:space="0" w:color="auto"/>
            <w:right w:val="none" w:sz="0" w:space="0" w:color="auto"/>
          </w:divBdr>
        </w:div>
        <w:div w:id="295767172">
          <w:marLeft w:val="0"/>
          <w:marRight w:val="0"/>
          <w:marTop w:val="0"/>
          <w:marBottom w:val="0"/>
          <w:divBdr>
            <w:top w:val="none" w:sz="0" w:space="0" w:color="auto"/>
            <w:left w:val="none" w:sz="0" w:space="0" w:color="auto"/>
            <w:bottom w:val="none" w:sz="0" w:space="0" w:color="auto"/>
            <w:right w:val="none" w:sz="0" w:space="0" w:color="auto"/>
          </w:divBdr>
        </w:div>
        <w:div w:id="552890308">
          <w:marLeft w:val="0"/>
          <w:marRight w:val="0"/>
          <w:marTop w:val="0"/>
          <w:marBottom w:val="0"/>
          <w:divBdr>
            <w:top w:val="none" w:sz="0" w:space="0" w:color="auto"/>
            <w:left w:val="none" w:sz="0" w:space="0" w:color="auto"/>
            <w:bottom w:val="none" w:sz="0" w:space="0" w:color="auto"/>
            <w:right w:val="none" w:sz="0" w:space="0" w:color="auto"/>
          </w:divBdr>
        </w:div>
        <w:div w:id="686634347">
          <w:marLeft w:val="0"/>
          <w:marRight w:val="0"/>
          <w:marTop w:val="0"/>
          <w:marBottom w:val="0"/>
          <w:divBdr>
            <w:top w:val="none" w:sz="0" w:space="0" w:color="auto"/>
            <w:left w:val="none" w:sz="0" w:space="0" w:color="auto"/>
            <w:bottom w:val="none" w:sz="0" w:space="0" w:color="auto"/>
            <w:right w:val="none" w:sz="0" w:space="0" w:color="auto"/>
          </w:divBdr>
        </w:div>
        <w:div w:id="726682136">
          <w:marLeft w:val="0"/>
          <w:marRight w:val="0"/>
          <w:marTop w:val="0"/>
          <w:marBottom w:val="0"/>
          <w:divBdr>
            <w:top w:val="none" w:sz="0" w:space="0" w:color="auto"/>
            <w:left w:val="none" w:sz="0" w:space="0" w:color="auto"/>
            <w:bottom w:val="none" w:sz="0" w:space="0" w:color="auto"/>
            <w:right w:val="none" w:sz="0" w:space="0" w:color="auto"/>
          </w:divBdr>
        </w:div>
        <w:div w:id="1178546112">
          <w:marLeft w:val="0"/>
          <w:marRight w:val="0"/>
          <w:marTop w:val="0"/>
          <w:marBottom w:val="0"/>
          <w:divBdr>
            <w:top w:val="none" w:sz="0" w:space="0" w:color="auto"/>
            <w:left w:val="none" w:sz="0" w:space="0" w:color="auto"/>
            <w:bottom w:val="none" w:sz="0" w:space="0" w:color="auto"/>
            <w:right w:val="none" w:sz="0" w:space="0" w:color="auto"/>
          </w:divBdr>
        </w:div>
        <w:div w:id="1449469233">
          <w:marLeft w:val="0"/>
          <w:marRight w:val="0"/>
          <w:marTop w:val="0"/>
          <w:marBottom w:val="0"/>
          <w:divBdr>
            <w:top w:val="none" w:sz="0" w:space="0" w:color="auto"/>
            <w:left w:val="none" w:sz="0" w:space="0" w:color="auto"/>
            <w:bottom w:val="none" w:sz="0" w:space="0" w:color="auto"/>
            <w:right w:val="none" w:sz="0" w:space="0" w:color="auto"/>
          </w:divBdr>
        </w:div>
        <w:div w:id="1491747222">
          <w:marLeft w:val="0"/>
          <w:marRight w:val="0"/>
          <w:marTop w:val="0"/>
          <w:marBottom w:val="0"/>
          <w:divBdr>
            <w:top w:val="none" w:sz="0" w:space="0" w:color="auto"/>
            <w:left w:val="none" w:sz="0" w:space="0" w:color="auto"/>
            <w:bottom w:val="none" w:sz="0" w:space="0" w:color="auto"/>
            <w:right w:val="none" w:sz="0" w:space="0" w:color="auto"/>
          </w:divBdr>
        </w:div>
        <w:div w:id="1497959864">
          <w:marLeft w:val="0"/>
          <w:marRight w:val="0"/>
          <w:marTop w:val="0"/>
          <w:marBottom w:val="0"/>
          <w:divBdr>
            <w:top w:val="none" w:sz="0" w:space="0" w:color="auto"/>
            <w:left w:val="none" w:sz="0" w:space="0" w:color="auto"/>
            <w:bottom w:val="none" w:sz="0" w:space="0" w:color="auto"/>
            <w:right w:val="none" w:sz="0" w:space="0" w:color="auto"/>
          </w:divBdr>
        </w:div>
        <w:div w:id="1519082211">
          <w:marLeft w:val="0"/>
          <w:marRight w:val="0"/>
          <w:marTop w:val="0"/>
          <w:marBottom w:val="0"/>
          <w:divBdr>
            <w:top w:val="none" w:sz="0" w:space="0" w:color="auto"/>
            <w:left w:val="none" w:sz="0" w:space="0" w:color="auto"/>
            <w:bottom w:val="none" w:sz="0" w:space="0" w:color="auto"/>
            <w:right w:val="none" w:sz="0" w:space="0" w:color="auto"/>
          </w:divBdr>
        </w:div>
        <w:div w:id="1596665603">
          <w:marLeft w:val="0"/>
          <w:marRight w:val="0"/>
          <w:marTop w:val="0"/>
          <w:marBottom w:val="0"/>
          <w:divBdr>
            <w:top w:val="none" w:sz="0" w:space="0" w:color="auto"/>
            <w:left w:val="none" w:sz="0" w:space="0" w:color="auto"/>
            <w:bottom w:val="none" w:sz="0" w:space="0" w:color="auto"/>
            <w:right w:val="none" w:sz="0" w:space="0" w:color="auto"/>
          </w:divBdr>
        </w:div>
        <w:div w:id="1660036713">
          <w:marLeft w:val="0"/>
          <w:marRight w:val="0"/>
          <w:marTop w:val="0"/>
          <w:marBottom w:val="0"/>
          <w:divBdr>
            <w:top w:val="none" w:sz="0" w:space="0" w:color="auto"/>
            <w:left w:val="none" w:sz="0" w:space="0" w:color="auto"/>
            <w:bottom w:val="none" w:sz="0" w:space="0" w:color="auto"/>
            <w:right w:val="none" w:sz="0" w:space="0" w:color="auto"/>
          </w:divBdr>
        </w:div>
        <w:div w:id="1758211094">
          <w:marLeft w:val="0"/>
          <w:marRight w:val="0"/>
          <w:marTop w:val="0"/>
          <w:marBottom w:val="0"/>
          <w:divBdr>
            <w:top w:val="none" w:sz="0" w:space="0" w:color="auto"/>
            <w:left w:val="none" w:sz="0" w:space="0" w:color="auto"/>
            <w:bottom w:val="none" w:sz="0" w:space="0" w:color="auto"/>
            <w:right w:val="none" w:sz="0" w:space="0" w:color="auto"/>
          </w:divBdr>
        </w:div>
        <w:div w:id="1842159259">
          <w:marLeft w:val="0"/>
          <w:marRight w:val="0"/>
          <w:marTop w:val="0"/>
          <w:marBottom w:val="0"/>
          <w:divBdr>
            <w:top w:val="none" w:sz="0" w:space="0" w:color="auto"/>
            <w:left w:val="none" w:sz="0" w:space="0" w:color="auto"/>
            <w:bottom w:val="none" w:sz="0" w:space="0" w:color="auto"/>
            <w:right w:val="none" w:sz="0" w:space="0" w:color="auto"/>
          </w:divBdr>
        </w:div>
        <w:div w:id="1997293949">
          <w:marLeft w:val="0"/>
          <w:marRight w:val="0"/>
          <w:marTop w:val="0"/>
          <w:marBottom w:val="0"/>
          <w:divBdr>
            <w:top w:val="none" w:sz="0" w:space="0" w:color="auto"/>
            <w:left w:val="none" w:sz="0" w:space="0" w:color="auto"/>
            <w:bottom w:val="none" w:sz="0" w:space="0" w:color="auto"/>
            <w:right w:val="none" w:sz="0" w:space="0" w:color="auto"/>
          </w:divBdr>
        </w:div>
      </w:divsChild>
    </w:div>
    <w:div w:id="1012221958">
      <w:bodyDiv w:val="1"/>
      <w:marLeft w:val="0"/>
      <w:marRight w:val="0"/>
      <w:marTop w:val="0"/>
      <w:marBottom w:val="0"/>
      <w:divBdr>
        <w:top w:val="none" w:sz="0" w:space="0" w:color="auto"/>
        <w:left w:val="none" w:sz="0" w:space="0" w:color="auto"/>
        <w:bottom w:val="none" w:sz="0" w:space="0" w:color="auto"/>
        <w:right w:val="none" w:sz="0" w:space="0" w:color="auto"/>
      </w:divBdr>
    </w:div>
    <w:div w:id="1014067410">
      <w:bodyDiv w:val="1"/>
      <w:marLeft w:val="0"/>
      <w:marRight w:val="0"/>
      <w:marTop w:val="0"/>
      <w:marBottom w:val="0"/>
      <w:divBdr>
        <w:top w:val="none" w:sz="0" w:space="0" w:color="auto"/>
        <w:left w:val="none" w:sz="0" w:space="0" w:color="auto"/>
        <w:bottom w:val="none" w:sz="0" w:space="0" w:color="auto"/>
        <w:right w:val="none" w:sz="0" w:space="0" w:color="auto"/>
      </w:divBdr>
      <w:divsChild>
        <w:div w:id="68776009">
          <w:marLeft w:val="0"/>
          <w:marRight w:val="0"/>
          <w:marTop w:val="0"/>
          <w:marBottom w:val="0"/>
          <w:divBdr>
            <w:top w:val="none" w:sz="0" w:space="0" w:color="auto"/>
            <w:left w:val="none" w:sz="0" w:space="0" w:color="auto"/>
            <w:bottom w:val="none" w:sz="0" w:space="0" w:color="auto"/>
            <w:right w:val="none" w:sz="0" w:space="0" w:color="auto"/>
          </w:divBdr>
        </w:div>
        <w:div w:id="375355234">
          <w:marLeft w:val="0"/>
          <w:marRight w:val="0"/>
          <w:marTop w:val="0"/>
          <w:marBottom w:val="0"/>
          <w:divBdr>
            <w:top w:val="none" w:sz="0" w:space="0" w:color="auto"/>
            <w:left w:val="none" w:sz="0" w:space="0" w:color="auto"/>
            <w:bottom w:val="none" w:sz="0" w:space="0" w:color="auto"/>
            <w:right w:val="none" w:sz="0" w:space="0" w:color="auto"/>
          </w:divBdr>
        </w:div>
      </w:divsChild>
    </w:div>
    <w:div w:id="1019892713">
      <w:bodyDiv w:val="1"/>
      <w:marLeft w:val="0"/>
      <w:marRight w:val="0"/>
      <w:marTop w:val="0"/>
      <w:marBottom w:val="0"/>
      <w:divBdr>
        <w:top w:val="none" w:sz="0" w:space="0" w:color="auto"/>
        <w:left w:val="none" w:sz="0" w:space="0" w:color="auto"/>
        <w:bottom w:val="none" w:sz="0" w:space="0" w:color="auto"/>
        <w:right w:val="none" w:sz="0" w:space="0" w:color="auto"/>
      </w:divBdr>
      <w:divsChild>
        <w:div w:id="248975309">
          <w:marLeft w:val="0"/>
          <w:marRight w:val="0"/>
          <w:marTop w:val="0"/>
          <w:marBottom w:val="0"/>
          <w:divBdr>
            <w:top w:val="none" w:sz="0" w:space="0" w:color="auto"/>
            <w:left w:val="none" w:sz="0" w:space="0" w:color="auto"/>
            <w:bottom w:val="none" w:sz="0" w:space="0" w:color="auto"/>
            <w:right w:val="none" w:sz="0" w:space="0" w:color="auto"/>
          </w:divBdr>
          <w:divsChild>
            <w:div w:id="693306565">
              <w:marLeft w:val="0"/>
              <w:marRight w:val="0"/>
              <w:marTop w:val="0"/>
              <w:marBottom w:val="0"/>
              <w:divBdr>
                <w:top w:val="none" w:sz="0" w:space="0" w:color="auto"/>
                <w:left w:val="none" w:sz="0" w:space="0" w:color="auto"/>
                <w:bottom w:val="none" w:sz="0" w:space="0" w:color="auto"/>
                <w:right w:val="none" w:sz="0" w:space="0" w:color="auto"/>
              </w:divBdr>
              <w:divsChild>
                <w:div w:id="1851094158">
                  <w:marLeft w:val="0"/>
                  <w:marRight w:val="0"/>
                  <w:marTop w:val="0"/>
                  <w:marBottom w:val="0"/>
                  <w:divBdr>
                    <w:top w:val="none" w:sz="0" w:space="0" w:color="auto"/>
                    <w:left w:val="none" w:sz="0" w:space="0" w:color="auto"/>
                    <w:bottom w:val="none" w:sz="0" w:space="0" w:color="auto"/>
                    <w:right w:val="none" w:sz="0" w:space="0" w:color="auto"/>
                  </w:divBdr>
                  <w:divsChild>
                    <w:div w:id="1528173242">
                      <w:marLeft w:val="0"/>
                      <w:marRight w:val="0"/>
                      <w:marTop w:val="0"/>
                      <w:marBottom w:val="0"/>
                      <w:divBdr>
                        <w:top w:val="none" w:sz="0" w:space="0" w:color="auto"/>
                        <w:left w:val="none" w:sz="0" w:space="0" w:color="auto"/>
                        <w:bottom w:val="none" w:sz="0" w:space="0" w:color="auto"/>
                        <w:right w:val="none" w:sz="0" w:space="0" w:color="auto"/>
                      </w:divBdr>
                      <w:divsChild>
                        <w:div w:id="1085417991">
                          <w:marLeft w:val="0"/>
                          <w:marRight w:val="0"/>
                          <w:marTop w:val="0"/>
                          <w:marBottom w:val="0"/>
                          <w:divBdr>
                            <w:top w:val="none" w:sz="0" w:space="0" w:color="auto"/>
                            <w:left w:val="none" w:sz="0" w:space="0" w:color="auto"/>
                            <w:bottom w:val="none" w:sz="0" w:space="0" w:color="auto"/>
                            <w:right w:val="none" w:sz="0" w:space="0" w:color="auto"/>
                          </w:divBdr>
                          <w:divsChild>
                            <w:div w:id="1388845811">
                              <w:marLeft w:val="0"/>
                              <w:marRight w:val="0"/>
                              <w:marTop w:val="0"/>
                              <w:marBottom w:val="0"/>
                              <w:divBdr>
                                <w:top w:val="none" w:sz="0" w:space="0" w:color="auto"/>
                                <w:left w:val="none" w:sz="0" w:space="0" w:color="auto"/>
                                <w:bottom w:val="none" w:sz="0" w:space="0" w:color="auto"/>
                                <w:right w:val="none" w:sz="0" w:space="0" w:color="auto"/>
                              </w:divBdr>
                            </w:div>
                            <w:div w:id="2076393871">
                              <w:marLeft w:val="0"/>
                              <w:marRight w:val="0"/>
                              <w:marTop w:val="0"/>
                              <w:marBottom w:val="0"/>
                              <w:divBdr>
                                <w:top w:val="none" w:sz="0" w:space="0" w:color="auto"/>
                                <w:left w:val="none" w:sz="0" w:space="0" w:color="auto"/>
                                <w:bottom w:val="none" w:sz="0" w:space="0" w:color="auto"/>
                                <w:right w:val="none" w:sz="0" w:space="0" w:color="auto"/>
                              </w:divBdr>
                            </w:div>
                            <w:div w:id="823280816">
                              <w:marLeft w:val="0"/>
                              <w:marRight w:val="0"/>
                              <w:marTop w:val="0"/>
                              <w:marBottom w:val="0"/>
                              <w:divBdr>
                                <w:top w:val="none" w:sz="0" w:space="0" w:color="auto"/>
                                <w:left w:val="none" w:sz="0" w:space="0" w:color="auto"/>
                                <w:bottom w:val="none" w:sz="0" w:space="0" w:color="auto"/>
                                <w:right w:val="none" w:sz="0" w:space="0" w:color="auto"/>
                              </w:divBdr>
                            </w:div>
                            <w:div w:id="948004095">
                              <w:marLeft w:val="0"/>
                              <w:marRight w:val="0"/>
                              <w:marTop w:val="0"/>
                              <w:marBottom w:val="0"/>
                              <w:divBdr>
                                <w:top w:val="none" w:sz="0" w:space="0" w:color="auto"/>
                                <w:left w:val="none" w:sz="0" w:space="0" w:color="auto"/>
                                <w:bottom w:val="none" w:sz="0" w:space="0" w:color="auto"/>
                                <w:right w:val="none" w:sz="0" w:space="0" w:color="auto"/>
                              </w:divBdr>
                            </w:div>
                            <w:div w:id="973218205">
                              <w:marLeft w:val="0"/>
                              <w:marRight w:val="0"/>
                              <w:marTop w:val="0"/>
                              <w:marBottom w:val="0"/>
                              <w:divBdr>
                                <w:top w:val="none" w:sz="0" w:space="0" w:color="auto"/>
                                <w:left w:val="none" w:sz="0" w:space="0" w:color="auto"/>
                                <w:bottom w:val="none" w:sz="0" w:space="0" w:color="auto"/>
                                <w:right w:val="none" w:sz="0" w:space="0" w:color="auto"/>
                              </w:divBdr>
                            </w:div>
                            <w:div w:id="323972740">
                              <w:marLeft w:val="0"/>
                              <w:marRight w:val="0"/>
                              <w:marTop w:val="0"/>
                              <w:marBottom w:val="0"/>
                              <w:divBdr>
                                <w:top w:val="none" w:sz="0" w:space="0" w:color="auto"/>
                                <w:left w:val="none" w:sz="0" w:space="0" w:color="auto"/>
                                <w:bottom w:val="none" w:sz="0" w:space="0" w:color="auto"/>
                                <w:right w:val="none" w:sz="0" w:space="0" w:color="auto"/>
                              </w:divBdr>
                            </w:div>
                            <w:div w:id="1981953313">
                              <w:marLeft w:val="0"/>
                              <w:marRight w:val="0"/>
                              <w:marTop w:val="0"/>
                              <w:marBottom w:val="0"/>
                              <w:divBdr>
                                <w:top w:val="none" w:sz="0" w:space="0" w:color="auto"/>
                                <w:left w:val="none" w:sz="0" w:space="0" w:color="auto"/>
                                <w:bottom w:val="none" w:sz="0" w:space="0" w:color="auto"/>
                                <w:right w:val="none" w:sz="0" w:space="0" w:color="auto"/>
                              </w:divBdr>
                            </w:div>
                            <w:div w:id="1475751626">
                              <w:marLeft w:val="0"/>
                              <w:marRight w:val="0"/>
                              <w:marTop w:val="0"/>
                              <w:marBottom w:val="0"/>
                              <w:divBdr>
                                <w:top w:val="none" w:sz="0" w:space="0" w:color="auto"/>
                                <w:left w:val="none" w:sz="0" w:space="0" w:color="auto"/>
                                <w:bottom w:val="none" w:sz="0" w:space="0" w:color="auto"/>
                                <w:right w:val="none" w:sz="0" w:space="0" w:color="auto"/>
                              </w:divBdr>
                            </w:div>
                            <w:div w:id="603728847">
                              <w:marLeft w:val="0"/>
                              <w:marRight w:val="0"/>
                              <w:marTop w:val="0"/>
                              <w:marBottom w:val="0"/>
                              <w:divBdr>
                                <w:top w:val="none" w:sz="0" w:space="0" w:color="auto"/>
                                <w:left w:val="none" w:sz="0" w:space="0" w:color="auto"/>
                                <w:bottom w:val="none" w:sz="0" w:space="0" w:color="auto"/>
                                <w:right w:val="none" w:sz="0" w:space="0" w:color="auto"/>
                              </w:divBdr>
                            </w:div>
                            <w:div w:id="987635404">
                              <w:marLeft w:val="0"/>
                              <w:marRight w:val="0"/>
                              <w:marTop w:val="0"/>
                              <w:marBottom w:val="0"/>
                              <w:divBdr>
                                <w:top w:val="none" w:sz="0" w:space="0" w:color="auto"/>
                                <w:left w:val="none" w:sz="0" w:space="0" w:color="auto"/>
                                <w:bottom w:val="none" w:sz="0" w:space="0" w:color="auto"/>
                                <w:right w:val="none" w:sz="0" w:space="0" w:color="auto"/>
                              </w:divBdr>
                            </w:div>
                            <w:div w:id="96606806">
                              <w:marLeft w:val="0"/>
                              <w:marRight w:val="0"/>
                              <w:marTop w:val="0"/>
                              <w:marBottom w:val="0"/>
                              <w:divBdr>
                                <w:top w:val="none" w:sz="0" w:space="0" w:color="auto"/>
                                <w:left w:val="none" w:sz="0" w:space="0" w:color="auto"/>
                                <w:bottom w:val="none" w:sz="0" w:space="0" w:color="auto"/>
                                <w:right w:val="none" w:sz="0" w:space="0" w:color="auto"/>
                              </w:divBdr>
                            </w:div>
                            <w:div w:id="1563248709">
                              <w:marLeft w:val="0"/>
                              <w:marRight w:val="0"/>
                              <w:marTop w:val="0"/>
                              <w:marBottom w:val="0"/>
                              <w:divBdr>
                                <w:top w:val="none" w:sz="0" w:space="0" w:color="auto"/>
                                <w:left w:val="none" w:sz="0" w:space="0" w:color="auto"/>
                                <w:bottom w:val="none" w:sz="0" w:space="0" w:color="auto"/>
                                <w:right w:val="none" w:sz="0" w:space="0" w:color="auto"/>
                              </w:divBdr>
                            </w:div>
                            <w:div w:id="393164894">
                              <w:marLeft w:val="0"/>
                              <w:marRight w:val="0"/>
                              <w:marTop w:val="0"/>
                              <w:marBottom w:val="0"/>
                              <w:divBdr>
                                <w:top w:val="none" w:sz="0" w:space="0" w:color="auto"/>
                                <w:left w:val="none" w:sz="0" w:space="0" w:color="auto"/>
                                <w:bottom w:val="none" w:sz="0" w:space="0" w:color="auto"/>
                                <w:right w:val="none" w:sz="0" w:space="0" w:color="auto"/>
                              </w:divBdr>
                            </w:div>
                            <w:div w:id="2097287036">
                              <w:marLeft w:val="0"/>
                              <w:marRight w:val="0"/>
                              <w:marTop w:val="0"/>
                              <w:marBottom w:val="0"/>
                              <w:divBdr>
                                <w:top w:val="none" w:sz="0" w:space="0" w:color="auto"/>
                                <w:left w:val="none" w:sz="0" w:space="0" w:color="auto"/>
                                <w:bottom w:val="none" w:sz="0" w:space="0" w:color="auto"/>
                                <w:right w:val="none" w:sz="0" w:space="0" w:color="auto"/>
                              </w:divBdr>
                            </w:div>
                            <w:div w:id="24453409">
                              <w:marLeft w:val="0"/>
                              <w:marRight w:val="0"/>
                              <w:marTop w:val="0"/>
                              <w:marBottom w:val="0"/>
                              <w:divBdr>
                                <w:top w:val="none" w:sz="0" w:space="0" w:color="auto"/>
                                <w:left w:val="none" w:sz="0" w:space="0" w:color="auto"/>
                                <w:bottom w:val="none" w:sz="0" w:space="0" w:color="auto"/>
                                <w:right w:val="none" w:sz="0" w:space="0" w:color="auto"/>
                              </w:divBdr>
                            </w:div>
                            <w:div w:id="1941984388">
                              <w:marLeft w:val="0"/>
                              <w:marRight w:val="0"/>
                              <w:marTop w:val="0"/>
                              <w:marBottom w:val="0"/>
                              <w:divBdr>
                                <w:top w:val="none" w:sz="0" w:space="0" w:color="auto"/>
                                <w:left w:val="none" w:sz="0" w:space="0" w:color="auto"/>
                                <w:bottom w:val="none" w:sz="0" w:space="0" w:color="auto"/>
                                <w:right w:val="none" w:sz="0" w:space="0" w:color="auto"/>
                              </w:divBdr>
                            </w:div>
                            <w:div w:id="1680036514">
                              <w:marLeft w:val="0"/>
                              <w:marRight w:val="0"/>
                              <w:marTop w:val="0"/>
                              <w:marBottom w:val="0"/>
                              <w:divBdr>
                                <w:top w:val="none" w:sz="0" w:space="0" w:color="auto"/>
                                <w:left w:val="none" w:sz="0" w:space="0" w:color="auto"/>
                                <w:bottom w:val="none" w:sz="0" w:space="0" w:color="auto"/>
                                <w:right w:val="none" w:sz="0" w:space="0" w:color="auto"/>
                              </w:divBdr>
                            </w:div>
                            <w:div w:id="630208150">
                              <w:marLeft w:val="0"/>
                              <w:marRight w:val="0"/>
                              <w:marTop w:val="0"/>
                              <w:marBottom w:val="0"/>
                              <w:divBdr>
                                <w:top w:val="none" w:sz="0" w:space="0" w:color="auto"/>
                                <w:left w:val="none" w:sz="0" w:space="0" w:color="auto"/>
                                <w:bottom w:val="none" w:sz="0" w:space="0" w:color="auto"/>
                                <w:right w:val="none" w:sz="0" w:space="0" w:color="auto"/>
                              </w:divBdr>
                            </w:div>
                            <w:div w:id="641732503">
                              <w:marLeft w:val="0"/>
                              <w:marRight w:val="0"/>
                              <w:marTop w:val="0"/>
                              <w:marBottom w:val="0"/>
                              <w:divBdr>
                                <w:top w:val="none" w:sz="0" w:space="0" w:color="auto"/>
                                <w:left w:val="none" w:sz="0" w:space="0" w:color="auto"/>
                                <w:bottom w:val="none" w:sz="0" w:space="0" w:color="auto"/>
                                <w:right w:val="none" w:sz="0" w:space="0" w:color="auto"/>
                              </w:divBdr>
                            </w:div>
                            <w:div w:id="778573165">
                              <w:marLeft w:val="0"/>
                              <w:marRight w:val="0"/>
                              <w:marTop w:val="0"/>
                              <w:marBottom w:val="0"/>
                              <w:divBdr>
                                <w:top w:val="none" w:sz="0" w:space="0" w:color="auto"/>
                                <w:left w:val="none" w:sz="0" w:space="0" w:color="auto"/>
                                <w:bottom w:val="none" w:sz="0" w:space="0" w:color="auto"/>
                                <w:right w:val="none" w:sz="0" w:space="0" w:color="auto"/>
                              </w:divBdr>
                            </w:div>
                            <w:div w:id="99181538">
                              <w:marLeft w:val="0"/>
                              <w:marRight w:val="0"/>
                              <w:marTop w:val="0"/>
                              <w:marBottom w:val="0"/>
                              <w:divBdr>
                                <w:top w:val="none" w:sz="0" w:space="0" w:color="auto"/>
                                <w:left w:val="none" w:sz="0" w:space="0" w:color="auto"/>
                                <w:bottom w:val="none" w:sz="0" w:space="0" w:color="auto"/>
                                <w:right w:val="none" w:sz="0" w:space="0" w:color="auto"/>
                              </w:divBdr>
                            </w:div>
                            <w:div w:id="143082762">
                              <w:marLeft w:val="0"/>
                              <w:marRight w:val="0"/>
                              <w:marTop w:val="0"/>
                              <w:marBottom w:val="0"/>
                              <w:divBdr>
                                <w:top w:val="none" w:sz="0" w:space="0" w:color="auto"/>
                                <w:left w:val="none" w:sz="0" w:space="0" w:color="auto"/>
                                <w:bottom w:val="none" w:sz="0" w:space="0" w:color="auto"/>
                                <w:right w:val="none" w:sz="0" w:space="0" w:color="auto"/>
                              </w:divBdr>
                            </w:div>
                            <w:div w:id="629702278">
                              <w:marLeft w:val="0"/>
                              <w:marRight w:val="0"/>
                              <w:marTop w:val="0"/>
                              <w:marBottom w:val="0"/>
                              <w:divBdr>
                                <w:top w:val="none" w:sz="0" w:space="0" w:color="auto"/>
                                <w:left w:val="none" w:sz="0" w:space="0" w:color="auto"/>
                                <w:bottom w:val="none" w:sz="0" w:space="0" w:color="auto"/>
                                <w:right w:val="none" w:sz="0" w:space="0" w:color="auto"/>
                              </w:divBdr>
                            </w:div>
                            <w:div w:id="334574330">
                              <w:marLeft w:val="0"/>
                              <w:marRight w:val="0"/>
                              <w:marTop w:val="0"/>
                              <w:marBottom w:val="0"/>
                              <w:divBdr>
                                <w:top w:val="none" w:sz="0" w:space="0" w:color="auto"/>
                                <w:left w:val="none" w:sz="0" w:space="0" w:color="auto"/>
                                <w:bottom w:val="none" w:sz="0" w:space="0" w:color="auto"/>
                                <w:right w:val="none" w:sz="0" w:space="0" w:color="auto"/>
                              </w:divBdr>
                            </w:div>
                            <w:div w:id="1096904316">
                              <w:marLeft w:val="0"/>
                              <w:marRight w:val="0"/>
                              <w:marTop w:val="0"/>
                              <w:marBottom w:val="0"/>
                              <w:divBdr>
                                <w:top w:val="none" w:sz="0" w:space="0" w:color="auto"/>
                                <w:left w:val="none" w:sz="0" w:space="0" w:color="auto"/>
                                <w:bottom w:val="none" w:sz="0" w:space="0" w:color="auto"/>
                                <w:right w:val="none" w:sz="0" w:space="0" w:color="auto"/>
                              </w:divBdr>
                            </w:div>
                            <w:div w:id="832913852">
                              <w:marLeft w:val="0"/>
                              <w:marRight w:val="0"/>
                              <w:marTop w:val="0"/>
                              <w:marBottom w:val="0"/>
                              <w:divBdr>
                                <w:top w:val="none" w:sz="0" w:space="0" w:color="auto"/>
                                <w:left w:val="none" w:sz="0" w:space="0" w:color="auto"/>
                                <w:bottom w:val="none" w:sz="0" w:space="0" w:color="auto"/>
                                <w:right w:val="none" w:sz="0" w:space="0" w:color="auto"/>
                              </w:divBdr>
                            </w:div>
                            <w:div w:id="1856074552">
                              <w:marLeft w:val="0"/>
                              <w:marRight w:val="0"/>
                              <w:marTop w:val="0"/>
                              <w:marBottom w:val="0"/>
                              <w:divBdr>
                                <w:top w:val="none" w:sz="0" w:space="0" w:color="auto"/>
                                <w:left w:val="none" w:sz="0" w:space="0" w:color="auto"/>
                                <w:bottom w:val="none" w:sz="0" w:space="0" w:color="auto"/>
                                <w:right w:val="none" w:sz="0" w:space="0" w:color="auto"/>
                              </w:divBdr>
                            </w:div>
                            <w:div w:id="1479037434">
                              <w:marLeft w:val="0"/>
                              <w:marRight w:val="0"/>
                              <w:marTop w:val="0"/>
                              <w:marBottom w:val="0"/>
                              <w:divBdr>
                                <w:top w:val="none" w:sz="0" w:space="0" w:color="auto"/>
                                <w:left w:val="none" w:sz="0" w:space="0" w:color="auto"/>
                                <w:bottom w:val="none" w:sz="0" w:space="0" w:color="auto"/>
                                <w:right w:val="none" w:sz="0" w:space="0" w:color="auto"/>
                              </w:divBdr>
                            </w:div>
                            <w:div w:id="2041782022">
                              <w:marLeft w:val="0"/>
                              <w:marRight w:val="0"/>
                              <w:marTop w:val="0"/>
                              <w:marBottom w:val="0"/>
                              <w:divBdr>
                                <w:top w:val="none" w:sz="0" w:space="0" w:color="auto"/>
                                <w:left w:val="none" w:sz="0" w:space="0" w:color="auto"/>
                                <w:bottom w:val="none" w:sz="0" w:space="0" w:color="auto"/>
                                <w:right w:val="none" w:sz="0" w:space="0" w:color="auto"/>
                              </w:divBdr>
                            </w:div>
                            <w:div w:id="828520386">
                              <w:marLeft w:val="0"/>
                              <w:marRight w:val="0"/>
                              <w:marTop w:val="0"/>
                              <w:marBottom w:val="0"/>
                              <w:divBdr>
                                <w:top w:val="none" w:sz="0" w:space="0" w:color="auto"/>
                                <w:left w:val="none" w:sz="0" w:space="0" w:color="auto"/>
                                <w:bottom w:val="none" w:sz="0" w:space="0" w:color="auto"/>
                                <w:right w:val="none" w:sz="0" w:space="0" w:color="auto"/>
                              </w:divBdr>
                            </w:div>
                            <w:div w:id="741566062">
                              <w:marLeft w:val="0"/>
                              <w:marRight w:val="0"/>
                              <w:marTop w:val="0"/>
                              <w:marBottom w:val="0"/>
                              <w:divBdr>
                                <w:top w:val="none" w:sz="0" w:space="0" w:color="auto"/>
                                <w:left w:val="none" w:sz="0" w:space="0" w:color="auto"/>
                                <w:bottom w:val="none" w:sz="0" w:space="0" w:color="auto"/>
                                <w:right w:val="none" w:sz="0" w:space="0" w:color="auto"/>
                              </w:divBdr>
                            </w:div>
                            <w:div w:id="620499474">
                              <w:marLeft w:val="0"/>
                              <w:marRight w:val="0"/>
                              <w:marTop w:val="0"/>
                              <w:marBottom w:val="0"/>
                              <w:divBdr>
                                <w:top w:val="none" w:sz="0" w:space="0" w:color="auto"/>
                                <w:left w:val="none" w:sz="0" w:space="0" w:color="auto"/>
                                <w:bottom w:val="none" w:sz="0" w:space="0" w:color="auto"/>
                                <w:right w:val="none" w:sz="0" w:space="0" w:color="auto"/>
                              </w:divBdr>
                            </w:div>
                            <w:div w:id="1327200153">
                              <w:marLeft w:val="0"/>
                              <w:marRight w:val="0"/>
                              <w:marTop w:val="0"/>
                              <w:marBottom w:val="0"/>
                              <w:divBdr>
                                <w:top w:val="none" w:sz="0" w:space="0" w:color="auto"/>
                                <w:left w:val="none" w:sz="0" w:space="0" w:color="auto"/>
                                <w:bottom w:val="none" w:sz="0" w:space="0" w:color="auto"/>
                                <w:right w:val="none" w:sz="0" w:space="0" w:color="auto"/>
                              </w:divBdr>
                            </w:div>
                            <w:div w:id="1383553450">
                              <w:marLeft w:val="0"/>
                              <w:marRight w:val="0"/>
                              <w:marTop w:val="0"/>
                              <w:marBottom w:val="0"/>
                              <w:divBdr>
                                <w:top w:val="none" w:sz="0" w:space="0" w:color="auto"/>
                                <w:left w:val="none" w:sz="0" w:space="0" w:color="auto"/>
                                <w:bottom w:val="none" w:sz="0" w:space="0" w:color="auto"/>
                                <w:right w:val="none" w:sz="0" w:space="0" w:color="auto"/>
                              </w:divBdr>
                            </w:div>
                            <w:div w:id="11881354">
                              <w:marLeft w:val="0"/>
                              <w:marRight w:val="0"/>
                              <w:marTop w:val="0"/>
                              <w:marBottom w:val="0"/>
                              <w:divBdr>
                                <w:top w:val="none" w:sz="0" w:space="0" w:color="auto"/>
                                <w:left w:val="none" w:sz="0" w:space="0" w:color="auto"/>
                                <w:bottom w:val="none" w:sz="0" w:space="0" w:color="auto"/>
                                <w:right w:val="none" w:sz="0" w:space="0" w:color="auto"/>
                              </w:divBdr>
                            </w:div>
                            <w:div w:id="266274460">
                              <w:marLeft w:val="0"/>
                              <w:marRight w:val="0"/>
                              <w:marTop w:val="0"/>
                              <w:marBottom w:val="0"/>
                              <w:divBdr>
                                <w:top w:val="none" w:sz="0" w:space="0" w:color="auto"/>
                                <w:left w:val="none" w:sz="0" w:space="0" w:color="auto"/>
                                <w:bottom w:val="none" w:sz="0" w:space="0" w:color="auto"/>
                                <w:right w:val="none" w:sz="0" w:space="0" w:color="auto"/>
                              </w:divBdr>
                            </w:div>
                            <w:div w:id="162278750">
                              <w:marLeft w:val="0"/>
                              <w:marRight w:val="0"/>
                              <w:marTop w:val="0"/>
                              <w:marBottom w:val="0"/>
                              <w:divBdr>
                                <w:top w:val="none" w:sz="0" w:space="0" w:color="auto"/>
                                <w:left w:val="none" w:sz="0" w:space="0" w:color="auto"/>
                                <w:bottom w:val="none" w:sz="0" w:space="0" w:color="auto"/>
                                <w:right w:val="none" w:sz="0" w:space="0" w:color="auto"/>
                              </w:divBdr>
                            </w:div>
                            <w:div w:id="233586040">
                              <w:marLeft w:val="0"/>
                              <w:marRight w:val="0"/>
                              <w:marTop w:val="0"/>
                              <w:marBottom w:val="0"/>
                              <w:divBdr>
                                <w:top w:val="none" w:sz="0" w:space="0" w:color="auto"/>
                                <w:left w:val="none" w:sz="0" w:space="0" w:color="auto"/>
                                <w:bottom w:val="none" w:sz="0" w:space="0" w:color="auto"/>
                                <w:right w:val="none" w:sz="0" w:space="0" w:color="auto"/>
                              </w:divBdr>
                            </w:div>
                            <w:div w:id="1044401987">
                              <w:marLeft w:val="0"/>
                              <w:marRight w:val="0"/>
                              <w:marTop w:val="0"/>
                              <w:marBottom w:val="0"/>
                              <w:divBdr>
                                <w:top w:val="none" w:sz="0" w:space="0" w:color="auto"/>
                                <w:left w:val="none" w:sz="0" w:space="0" w:color="auto"/>
                                <w:bottom w:val="none" w:sz="0" w:space="0" w:color="auto"/>
                                <w:right w:val="none" w:sz="0" w:space="0" w:color="auto"/>
                              </w:divBdr>
                            </w:div>
                            <w:div w:id="1650355528">
                              <w:marLeft w:val="0"/>
                              <w:marRight w:val="0"/>
                              <w:marTop w:val="0"/>
                              <w:marBottom w:val="0"/>
                              <w:divBdr>
                                <w:top w:val="none" w:sz="0" w:space="0" w:color="auto"/>
                                <w:left w:val="none" w:sz="0" w:space="0" w:color="auto"/>
                                <w:bottom w:val="none" w:sz="0" w:space="0" w:color="auto"/>
                                <w:right w:val="none" w:sz="0" w:space="0" w:color="auto"/>
                              </w:divBdr>
                            </w:div>
                            <w:div w:id="58334846">
                              <w:marLeft w:val="0"/>
                              <w:marRight w:val="0"/>
                              <w:marTop w:val="0"/>
                              <w:marBottom w:val="0"/>
                              <w:divBdr>
                                <w:top w:val="none" w:sz="0" w:space="0" w:color="auto"/>
                                <w:left w:val="none" w:sz="0" w:space="0" w:color="auto"/>
                                <w:bottom w:val="none" w:sz="0" w:space="0" w:color="auto"/>
                                <w:right w:val="none" w:sz="0" w:space="0" w:color="auto"/>
                              </w:divBdr>
                            </w:div>
                            <w:div w:id="1413626921">
                              <w:marLeft w:val="0"/>
                              <w:marRight w:val="0"/>
                              <w:marTop w:val="0"/>
                              <w:marBottom w:val="0"/>
                              <w:divBdr>
                                <w:top w:val="none" w:sz="0" w:space="0" w:color="auto"/>
                                <w:left w:val="none" w:sz="0" w:space="0" w:color="auto"/>
                                <w:bottom w:val="none" w:sz="0" w:space="0" w:color="auto"/>
                                <w:right w:val="none" w:sz="0" w:space="0" w:color="auto"/>
                              </w:divBdr>
                            </w:div>
                            <w:div w:id="460345300">
                              <w:marLeft w:val="0"/>
                              <w:marRight w:val="0"/>
                              <w:marTop w:val="0"/>
                              <w:marBottom w:val="0"/>
                              <w:divBdr>
                                <w:top w:val="none" w:sz="0" w:space="0" w:color="auto"/>
                                <w:left w:val="none" w:sz="0" w:space="0" w:color="auto"/>
                                <w:bottom w:val="none" w:sz="0" w:space="0" w:color="auto"/>
                                <w:right w:val="none" w:sz="0" w:space="0" w:color="auto"/>
                              </w:divBdr>
                            </w:div>
                            <w:div w:id="243759296">
                              <w:marLeft w:val="0"/>
                              <w:marRight w:val="0"/>
                              <w:marTop w:val="0"/>
                              <w:marBottom w:val="0"/>
                              <w:divBdr>
                                <w:top w:val="none" w:sz="0" w:space="0" w:color="auto"/>
                                <w:left w:val="none" w:sz="0" w:space="0" w:color="auto"/>
                                <w:bottom w:val="none" w:sz="0" w:space="0" w:color="auto"/>
                                <w:right w:val="none" w:sz="0" w:space="0" w:color="auto"/>
                              </w:divBdr>
                            </w:div>
                            <w:div w:id="56173014">
                              <w:marLeft w:val="0"/>
                              <w:marRight w:val="0"/>
                              <w:marTop w:val="0"/>
                              <w:marBottom w:val="0"/>
                              <w:divBdr>
                                <w:top w:val="none" w:sz="0" w:space="0" w:color="auto"/>
                                <w:left w:val="none" w:sz="0" w:space="0" w:color="auto"/>
                                <w:bottom w:val="none" w:sz="0" w:space="0" w:color="auto"/>
                                <w:right w:val="none" w:sz="0" w:space="0" w:color="auto"/>
                              </w:divBdr>
                            </w:div>
                            <w:div w:id="479351587">
                              <w:marLeft w:val="0"/>
                              <w:marRight w:val="0"/>
                              <w:marTop w:val="0"/>
                              <w:marBottom w:val="0"/>
                              <w:divBdr>
                                <w:top w:val="none" w:sz="0" w:space="0" w:color="auto"/>
                                <w:left w:val="none" w:sz="0" w:space="0" w:color="auto"/>
                                <w:bottom w:val="none" w:sz="0" w:space="0" w:color="auto"/>
                                <w:right w:val="none" w:sz="0" w:space="0" w:color="auto"/>
                              </w:divBdr>
                            </w:div>
                            <w:div w:id="202836827">
                              <w:marLeft w:val="0"/>
                              <w:marRight w:val="0"/>
                              <w:marTop w:val="0"/>
                              <w:marBottom w:val="0"/>
                              <w:divBdr>
                                <w:top w:val="none" w:sz="0" w:space="0" w:color="auto"/>
                                <w:left w:val="none" w:sz="0" w:space="0" w:color="auto"/>
                                <w:bottom w:val="none" w:sz="0" w:space="0" w:color="auto"/>
                                <w:right w:val="none" w:sz="0" w:space="0" w:color="auto"/>
                              </w:divBdr>
                            </w:div>
                            <w:div w:id="574752484">
                              <w:marLeft w:val="0"/>
                              <w:marRight w:val="0"/>
                              <w:marTop w:val="0"/>
                              <w:marBottom w:val="0"/>
                              <w:divBdr>
                                <w:top w:val="none" w:sz="0" w:space="0" w:color="auto"/>
                                <w:left w:val="none" w:sz="0" w:space="0" w:color="auto"/>
                                <w:bottom w:val="none" w:sz="0" w:space="0" w:color="auto"/>
                                <w:right w:val="none" w:sz="0" w:space="0" w:color="auto"/>
                              </w:divBdr>
                            </w:div>
                            <w:div w:id="1729300066">
                              <w:marLeft w:val="0"/>
                              <w:marRight w:val="0"/>
                              <w:marTop w:val="0"/>
                              <w:marBottom w:val="0"/>
                              <w:divBdr>
                                <w:top w:val="none" w:sz="0" w:space="0" w:color="auto"/>
                                <w:left w:val="none" w:sz="0" w:space="0" w:color="auto"/>
                                <w:bottom w:val="none" w:sz="0" w:space="0" w:color="auto"/>
                                <w:right w:val="none" w:sz="0" w:space="0" w:color="auto"/>
                              </w:divBdr>
                            </w:div>
                            <w:div w:id="2041205135">
                              <w:marLeft w:val="0"/>
                              <w:marRight w:val="0"/>
                              <w:marTop w:val="0"/>
                              <w:marBottom w:val="0"/>
                              <w:divBdr>
                                <w:top w:val="none" w:sz="0" w:space="0" w:color="auto"/>
                                <w:left w:val="none" w:sz="0" w:space="0" w:color="auto"/>
                                <w:bottom w:val="none" w:sz="0" w:space="0" w:color="auto"/>
                                <w:right w:val="none" w:sz="0" w:space="0" w:color="auto"/>
                              </w:divBdr>
                            </w:div>
                            <w:div w:id="139158797">
                              <w:marLeft w:val="0"/>
                              <w:marRight w:val="0"/>
                              <w:marTop w:val="0"/>
                              <w:marBottom w:val="0"/>
                              <w:divBdr>
                                <w:top w:val="none" w:sz="0" w:space="0" w:color="auto"/>
                                <w:left w:val="none" w:sz="0" w:space="0" w:color="auto"/>
                                <w:bottom w:val="none" w:sz="0" w:space="0" w:color="auto"/>
                                <w:right w:val="none" w:sz="0" w:space="0" w:color="auto"/>
                              </w:divBdr>
                            </w:div>
                            <w:div w:id="971523800">
                              <w:marLeft w:val="0"/>
                              <w:marRight w:val="0"/>
                              <w:marTop w:val="0"/>
                              <w:marBottom w:val="0"/>
                              <w:divBdr>
                                <w:top w:val="none" w:sz="0" w:space="0" w:color="auto"/>
                                <w:left w:val="none" w:sz="0" w:space="0" w:color="auto"/>
                                <w:bottom w:val="none" w:sz="0" w:space="0" w:color="auto"/>
                                <w:right w:val="none" w:sz="0" w:space="0" w:color="auto"/>
                              </w:divBdr>
                            </w:div>
                            <w:div w:id="2013752241">
                              <w:marLeft w:val="0"/>
                              <w:marRight w:val="0"/>
                              <w:marTop w:val="0"/>
                              <w:marBottom w:val="0"/>
                              <w:divBdr>
                                <w:top w:val="none" w:sz="0" w:space="0" w:color="auto"/>
                                <w:left w:val="none" w:sz="0" w:space="0" w:color="auto"/>
                                <w:bottom w:val="none" w:sz="0" w:space="0" w:color="auto"/>
                                <w:right w:val="none" w:sz="0" w:space="0" w:color="auto"/>
                              </w:divBdr>
                            </w:div>
                            <w:div w:id="535309853">
                              <w:marLeft w:val="0"/>
                              <w:marRight w:val="0"/>
                              <w:marTop w:val="0"/>
                              <w:marBottom w:val="0"/>
                              <w:divBdr>
                                <w:top w:val="none" w:sz="0" w:space="0" w:color="auto"/>
                                <w:left w:val="none" w:sz="0" w:space="0" w:color="auto"/>
                                <w:bottom w:val="none" w:sz="0" w:space="0" w:color="auto"/>
                                <w:right w:val="none" w:sz="0" w:space="0" w:color="auto"/>
                              </w:divBdr>
                            </w:div>
                            <w:div w:id="371418771">
                              <w:marLeft w:val="0"/>
                              <w:marRight w:val="0"/>
                              <w:marTop w:val="0"/>
                              <w:marBottom w:val="0"/>
                              <w:divBdr>
                                <w:top w:val="none" w:sz="0" w:space="0" w:color="auto"/>
                                <w:left w:val="none" w:sz="0" w:space="0" w:color="auto"/>
                                <w:bottom w:val="none" w:sz="0" w:space="0" w:color="auto"/>
                                <w:right w:val="none" w:sz="0" w:space="0" w:color="auto"/>
                              </w:divBdr>
                            </w:div>
                            <w:div w:id="685640798">
                              <w:marLeft w:val="0"/>
                              <w:marRight w:val="0"/>
                              <w:marTop w:val="0"/>
                              <w:marBottom w:val="0"/>
                              <w:divBdr>
                                <w:top w:val="none" w:sz="0" w:space="0" w:color="auto"/>
                                <w:left w:val="none" w:sz="0" w:space="0" w:color="auto"/>
                                <w:bottom w:val="none" w:sz="0" w:space="0" w:color="auto"/>
                                <w:right w:val="none" w:sz="0" w:space="0" w:color="auto"/>
                              </w:divBdr>
                            </w:div>
                            <w:div w:id="41945680">
                              <w:marLeft w:val="0"/>
                              <w:marRight w:val="0"/>
                              <w:marTop w:val="0"/>
                              <w:marBottom w:val="0"/>
                              <w:divBdr>
                                <w:top w:val="none" w:sz="0" w:space="0" w:color="auto"/>
                                <w:left w:val="none" w:sz="0" w:space="0" w:color="auto"/>
                                <w:bottom w:val="none" w:sz="0" w:space="0" w:color="auto"/>
                                <w:right w:val="none" w:sz="0" w:space="0" w:color="auto"/>
                              </w:divBdr>
                            </w:div>
                            <w:div w:id="6112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187281">
      <w:bodyDiv w:val="1"/>
      <w:marLeft w:val="0"/>
      <w:marRight w:val="0"/>
      <w:marTop w:val="0"/>
      <w:marBottom w:val="0"/>
      <w:divBdr>
        <w:top w:val="none" w:sz="0" w:space="0" w:color="auto"/>
        <w:left w:val="none" w:sz="0" w:space="0" w:color="auto"/>
        <w:bottom w:val="none" w:sz="0" w:space="0" w:color="auto"/>
        <w:right w:val="none" w:sz="0" w:space="0" w:color="auto"/>
      </w:divBdr>
      <w:divsChild>
        <w:div w:id="1854104641">
          <w:marLeft w:val="0"/>
          <w:marRight w:val="0"/>
          <w:marTop w:val="0"/>
          <w:marBottom w:val="0"/>
          <w:divBdr>
            <w:top w:val="none" w:sz="0" w:space="0" w:color="auto"/>
            <w:left w:val="none" w:sz="0" w:space="0" w:color="auto"/>
            <w:bottom w:val="none" w:sz="0" w:space="0" w:color="auto"/>
            <w:right w:val="none" w:sz="0" w:space="0" w:color="auto"/>
          </w:divBdr>
        </w:div>
        <w:div w:id="2071998974">
          <w:marLeft w:val="0"/>
          <w:marRight w:val="0"/>
          <w:marTop w:val="0"/>
          <w:marBottom w:val="0"/>
          <w:divBdr>
            <w:top w:val="none" w:sz="0" w:space="0" w:color="auto"/>
            <w:left w:val="none" w:sz="0" w:space="0" w:color="auto"/>
            <w:bottom w:val="none" w:sz="0" w:space="0" w:color="auto"/>
            <w:right w:val="none" w:sz="0" w:space="0" w:color="auto"/>
          </w:divBdr>
        </w:div>
      </w:divsChild>
    </w:div>
    <w:div w:id="1206217325">
      <w:bodyDiv w:val="1"/>
      <w:marLeft w:val="0"/>
      <w:marRight w:val="0"/>
      <w:marTop w:val="0"/>
      <w:marBottom w:val="0"/>
      <w:divBdr>
        <w:top w:val="none" w:sz="0" w:space="0" w:color="auto"/>
        <w:left w:val="none" w:sz="0" w:space="0" w:color="auto"/>
        <w:bottom w:val="none" w:sz="0" w:space="0" w:color="auto"/>
        <w:right w:val="none" w:sz="0" w:space="0" w:color="auto"/>
      </w:divBdr>
      <w:divsChild>
        <w:div w:id="78527794">
          <w:marLeft w:val="0"/>
          <w:marRight w:val="0"/>
          <w:marTop w:val="0"/>
          <w:marBottom w:val="0"/>
          <w:divBdr>
            <w:top w:val="none" w:sz="0" w:space="0" w:color="auto"/>
            <w:left w:val="none" w:sz="0" w:space="0" w:color="auto"/>
            <w:bottom w:val="none" w:sz="0" w:space="0" w:color="auto"/>
            <w:right w:val="none" w:sz="0" w:space="0" w:color="auto"/>
          </w:divBdr>
        </w:div>
      </w:divsChild>
    </w:div>
    <w:div w:id="1233656972">
      <w:bodyDiv w:val="1"/>
      <w:marLeft w:val="0"/>
      <w:marRight w:val="0"/>
      <w:marTop w:val="0"/>
      <w:marBottom w:val="0"/>
      <w:divBdr>
        <w:top w:val="none" w:sz="0" w:space="0" w:color="auto"/>
        <w:left w:val="none" w:sz="0" w:space="0" w:color="auto"/>
        <w:bottom w:val="none" w:sz="0" w:space="0" w:color="auto"/>
        <w:right w:val="none" w:sz="0" w:space="0" w:color="auto"/>
      </w:divBdr>
    </w:div>
    <w:div w:id="1235313143">
      <w:bodyDiv w:val="1"/>
      <w:marLeft w:val="0"/>
      <w:marRight w:val="0"/>
      <w:marTop w:val="0"/>
      <w:marBottom w:val="0"/>
      <w:divBdr>
        <w:top w:val="none" w:sz="0" w:space="0" w:color="auto"/>
        <w:left w:val="none" w:sz="0" w:space="0" w:color="auto"/>
        <w:bottom w:val="none" w:sz="0" w:space="0" w:color="auto"/>
        <w:right w:val="none" w:sz="0" w:space="0" w:color="auto"/>
      </w:divBdr>
    </w:div>
    <w:div w:id="1287393682">
      <w:bodyDiv w:val="1"/>
      <w:marLeft w:val="0"/>
      <w:marRight w:val="0"/>
      <w:marTop w:val="0"/>
      <w:marBottom w:val="0"/>
      <w:divBdr>
        <w:top w:val="none" w:sz="0" w:space="0" w:color="auto"/>
        <w:left w:val="none" w:sz="0" w:space="0" w:color="auto"/>
        <w:bottom w:val="none" w:sz="0" w:space="0" w:color="auto"/>
        <w:right w:val="none" w:sz="0" w:space="0" w:color="auto"/>
      </w:divBdr>
    </w:div>
    <w:div w:id="1294166826">
      <w:bodyDiv w:val="1"/>
      <w:marLeft w:val="0"/>
      <w:marRight w:val="0"/>
      <w:marTop w:val="0"/>
      <w:marBottom w:val="0"/>
      <w:divBdr>
        <w:top w:val="none" w:sz="0" w:space="0" w:color="auto"/>
        <w:left w:val="none" w:sz="0" w:space="0" w:color="auto"/>
        <w:bottom w:val="none" w:sz="0" w:space="0" w:color="auto"/>
        <w:right w:val="none" w:sz="0" w:space="0" w:color="auto"/>
      </w:divBdr>
    </w:div>
    <w:div w:id="1320378348">
      <w:bodyDiv w:val="1"/>
      <w:marLeft w:val="0"/>
      <w:marRight w:val="0"/>
      <w:marTop w:val="0"/>
      <w:marBottom w:val="0"/>
      <w:divBdr>
        <w:top w:val="none" w:sz="0" w:space="0" w:color="auto"/>
        <w:left w:val="none" w:sz="0" w:space="0" w:color="auto"/>
        <w:bottom w:val="none" w:sz="0" w:space="0" w:color="auto"/>
        <w:right w:val="none" w:sz="0" w:space="0" w:color="auto"/>
      </w:divBdr>
      <w:divsChild>
        <w:div w:id="224804374">
          <w:marLeft w:val="0"/>
          <w:marRight w:val="0"/>
          <w:marTop w:val="0"/>
          <w:marBottom w:val="0"/>
          <w:divBdr>
            <w:top w:val="none" w:sz="0" w:space="0" w:color="auto"/>
            <w:left w:val="none" w:sz="0" w:space="0" w:color="auto"/>
            <w:bottom w:val="none" w:sz="0" w:space="0" w:color="auto"/>
            <w:right w:val="none" w:sz="0" w:space="0" w:color="auto"/>
          </w:divBdr>
        </w:div>
        <w:div w:id="1791699653">
          <w:marLeft w:val="0"/>
          <w:marRight w:val="0"/>
          <w:marTop w:val="0"/>
          <w:marBottom w:val="0"/>
          <w:divBdr>
            <w:top w:val="none" w:sz="0" w:space="0" w:color="auto"/>
            <w:left w:val="none" w:sz="0" w:space="0" w:color="auto"/>
            <w:bottom w:val="none" w:sz="0" w:space="0" w:color="auto"/>
            <w:right w:val="none" w:sz="0" w:space="0" w:color="auto"/>
          </w:divBdr>
        </w:div>
        <w:div w:id="1418164088">
          <w:marLeft w:val="0"/>
          <w:marRight w:val="0"/>
          <w:marTop w:val="0"/>
          <w:marBottom w:val="0"/>
          <w:divBdr>
            <w:top w:val="none" w:sz="0" w:space="0" w:color="auto"/>
            <w:left w:val="none" w:sz="0" w:space="0" w:color="auto"/>
            <w:bottom w:val="none" w:sz="0" w:space="0" w:color="auto"/>
            <w:right w:val="none" w:sz="0" w:space="0" w:color="auto"/>
          </w:divBdr>
        </w:div>
        <w:div w:id="1341659117">
          <w:marLeft w:val="0"/>
          <w:marRight w:val="0"/>
          <w:marTop w:val="0"/>
          <w:marBottom w:val="0"/>
          <w:divBdr>
            <w:top w:val="none" w:sz="0" w:space="0" w:color="auto"/>
            <w:left w:val="none" w:sz="0" w:space="0" w:color="auto"/>
            <w:bottom w:val="none" w:sz="0" w:space="0" w:color="auto"/>
            <w:right w:val="none" w:sz="0" w:space="0" w:color="auto"/>
          </w:divBdr>
        </w:div>
        <w:div w:id="1653677760">
          <w:marLeft w:val="0"/>
          <w:marRight w:val="0"/>
          <w:marTop w:val="0"/>
          <w:marBottom w:val="0"/>
          <w:divBdr>
            <w:top w:val="none" w:sz="0" w:space="0" w:color="auto"/>
            <w:left w:val="none" w:sz="0" w:space="0" w:color="auto"/>
            <w:bottom w:val="none" w:sz="0" w:space="0" w:color="auto"/>
            <w:right w:val="none" w:sz="0" w:space="0" w:color="auto"/>
          </w:divBdr>
        </w:div>
      </w:divsChild>
    </w:div>
    <w:div w:id="1320696029">
      <w:bodyDiv w:val="1"/>
      <w:marLeft w:val="0"/>
      <w:marRight w:val="0"/>
      <w:marTop w:val="0"/>
      <w:marBottom w:val="0"/>
      <w:divBdr>
        <w:top w:val="none" w:sz="0" w:space="0" w:color="auto"/>
        <w:left w:val="none" w:sz="0" w:space="0" w:color="auto"/>
        <w:bottom w:val="none" w:sz="0" w:space="0" w:color="auto"/>
        <w:right w:val="none" w:sz="0" w:space="0" w:color="auto"/>
      </w:divBdr>
      <w:divsChild>
        <w:div w:id="1383794647">
          <w:marLeft w:val="0"/>
          <w:marRight w:val="60"/>
          <w:marTop w:val="0"/>
          <w:marBottom w:val="0"/>
          <w:divBdr>
            <w:top w:val="none" w:sz="0" w:space="0" w:color="auto"/>
            <w:left w:val="none" w:sz="0" w:space="0" w:color="auto"/>
            <w:bottom w:val="none" w:sz="0" w:space="0" w:color="auto"/>
            <w:right w:val="none" w:sz="0" w:space="0" w:color="auto"/>
          </w:divBdr>
        </w:div>
      </w:divsChild>
    </w:div>
    <w:div w:id="1350179172">
      <w:bodyDiv w:val="1"/>
      <w:marLeft w:val="0"/>
      <w:marRight w:val="0"/>
      <w:marTop w:val="0"/>
      <w:marBottom w:val="0"/>
      <w:divBdr>
        <w:top w:val="none" w:sz="0" w:space="0" w:color="auto"/>
        <w:left w:val="none" w:sz="0" w:space="0" w:color="auto"/>
        <w:bottom w:val="none" w:sz="0" w:space="0" w:color="auto"/>
        <w:right w:val="none" w:sz="0" w:space="0" w:color="auto"/>
      </w:divBdr>
      <w:divsChild>
        <w:div w:id="418448910">
          <w:marLeft w:val="0"/>
          <w:marRight w:val="0"/>
          <w:marTop w:val="0"/>
          <w:marBottom w:val="0"/>
          <w:divBdr>
            <w:top w:val="none" w:sz="0" w:space="0" w:color="auto"/>
            <w:left w:val="none" w:sz="0" w:space="0" w:color="auto"/>
            <w:bottom w:val="none" w:sz="0" w:space="0" w:color="auto"/>
            <w:right w:val="none" w:sz="0" w:space="0" w:color="auto"/>
          </w:divBdr>
        </w:div>
      </w:divsChild>
    </w:div>
    <w:div w:id="1368026111">
      <w:bodyDiv w:val="1"/>
      <w:marLeft w:val="0"/>
      <w:marRight w:val="0"/>
      <w:marTop w:val="0"/>
      <w:marBottom w:val="0"/>
      <w:divBdr>
        <w:top w:val="none" w:sz="0" w:space="0" w:color="auto"/>
        <w:left w:val="none" w:sz="0" w:space="0" w:color="auto"/>
        <w:bottom w:val="none" w:sz="0" w:space="0" w:color="auto"/>
        <w:right w:val="none" w:sz="0" w:space="0" w:color="auto"/>
      </w:divBdr>
      <w:divsChild>
        <w:div w:id="1042709321">
          <w:marLeft w:val="0"/>
          <w:marRight w:val="0"/>
          <w:marTop w:val="0"/>
          <w:marBottom w:val="0"/>
          <w:divBdr>
            <w:top w:val="none" w:sz="0" w:space="0" w:color="auto"/>
            <w:left w:val="none" w:sz="0" w:space="0" w:color="auto"/>
            <w:bottom w:val="none" w:sz="0" w:space="0" w:color="auto"/>
            <w:right w:val="none" w:sz="0" w:space="0" w:color="auto"/>
          </w:divBdr>
        </w:div>
      </w:divsChild>
    </w:div>
    <w:div w:id="1404832437">
      <w:bodyDiv w:val="1"/>
      <w:marLeft w:val="0"/>
      <w:marRight w:val="0"/>
      <w:marTop w:val="0"/>
      <w:marBottom w:val="0"/>
      <w:divBdr>
        <w:top w:val="none" w:sz="0" w:space="0" w:color="auto"/>
        <w:left w:val="none" w:sz="0" w:space="0" w:color="auto"/>
        <w:bottom w:val="none" w:sz="0" w:space="0" w:color="auto"/>
        <w:right w:val="none" w:sz="0" w:space="0" w:color="auto"/>
      </w:divBdr>
    </w:div>
    <w:div w:id="1426610080">
      <w:bodyDiv w:val="1"/>
      <w:marLeft w:val="0"/>
      <w:marRight w:val="0"/>
      <w:marTop w:val="0"/>
      <w:marBottom w:val="0"/>
      <w:divBdr>
        <w:top w:val="none" w:sz="0" w:space="0" w:color="auto"/>
        <w:left w:val="none" w:sz="0" w:space="0" w:color="auto"/>
        <w:bottom w:val="none" w:sz="0" w:space="0" w:color="auto"/>
        <w:right w:val="none" w:sz="0" w:space="0" w:color="auto"/>
      </w:divBdr>
      <w:divsChild>
        <w:div w:id="514536927">
          <w:marLeft w:val="0"/>
          <w:marRight w:val="0"/>
          <w:marTop w:val="240"/>
          <w:marBottom w:val="240"/>
          <w:divBdr>
            <w:top w:val="none" w:sz="0" w:space="0" w:color="auto"/>
            <w:left w:val="none" w:sz="0" w:space="0" w:color="auto"/>
            <w:bottom w:val="none" w:sz="0" w:space="0" w:color="auto"/>
            <w:right w:val="none" w:sz="0" w:space="0" w:color="auto"/>
          </w:divBdr>
        </w:div>
      </w:divsChild>
    </w:div>
    <w:div w:id="1480610085">
      <w:bodyDiv w:val="1"/>
      <w:marLeft w:val="0"/>
      <w:marRight w:val="0"/>
      <w:marTop w:val="0"/>
      <w:marBottom w:val="0"/>
      <w:divBdr>
        <w:top w:val="none" w:sz="0" w:space="0" w:color="auto"/>
        <w:left w:val="none" w:sz="0" w:space="0" w:color="auto"/>
        <w:bottom w:val="none" w:sz="0" w:space="0" w:color="auto"/>
        <w:right w:val="none" w:sz="0" w:space="0" w:color="auto"/>
      </w:divBdr>
    </w:div>
    <w:div w:id="1559128817">
      <w:bodyDiv w:val="1"/>
      <w:marLeft w:val="0"/>
      <w:marRight w:val="0"/>
      <w:marTop w:val="0"/>
      <w:marBottom w:val="0"/>
      <w:divBdr>
        <w:top w:val="none" w:sz="0" w:space="0" w:color="auto"/>
        <w:left w:val="none" w:sz="0" w:space="0" w:color="auto"/>
        <w:bottom w:val="none" w:sz="0" w:space="0" w:color="auto"/>
        <w:right w:val="none" w:sz="0" w:space="0" w:color="auto"/>
      </w:divBdr>
    </w:div>
    <w:div w:id="1580017184">
      <w:bodyDiv w:val="1"/>
      <w:marLeft w:val="0"/>
      <w:marRight w:val="0"/>
      <w:marTop w:val="0"/>
      <w:marBottom w:val="0"/>
      <w:divBdr>
        <w:top w:val="none" w:sz="0" w:space="0" w:color="auto"/>
        <w:left w:val="none" w:sz="0" w:space="0" w:color="auto"/>
        <w:bottom w:val="none" w:sz="0" w:space="0" w:color="auto"/>
        <w:right w:val="none" w:sz="0" w:space="0" w:color="auto"/>
      </w:divBdr>
    </w:div>
    <w:div w:id="1606227513">
      <w:bodyDiv w:val="1"/>
      <w:marLeft w:val="0"/>
      <w:marRight w:val="0"/>
      <w:marTop w:val="0"/>
      <w:marBottom w:val="0"/>
      <w:divBdr>
        <w:top w:val="none" w:sz="0" w:space="0" w:color="auto"/>
        <w:left w:val="none" w:sz="0" w:space="0" w:color="auto"/>
        <w:bottom w:val="none" w:sz="0" w:space="0" w:color="auto"/>
        <w:right w:val="none" w:sz="0" w:space="0" w:color="auto"/>
      </w:divBdr>
    </w:div>
    <w:div w:id="1652057904">
      <w:bodyDiv w:val="1"/>
      <w:marLeft w:val="0"/>
      <w:marRight w:val="0"/>
      <w:marTop w:val="0"/>
      <w:marBottom w:val="0"/>
      <w:divBdr>
        <w:top w:val="none" w:sz="0" w:space="0" w:color="auto"/>
        <w:left w:val="none" w:sz="0" w:space="0" w:color="auto"/>
        <w:bottom w:val="none" w:sz="0" w:space="0" w:color="auto"/>
        <w:right w:val="none" w:sz="0" w:space="0" w:color="auto"/>
      </w:divBdr>
    </w:div>
    <w:div w:id="1671785176">
      <w:bodyDiv w:val="1"/>
      <w:marLeft w:val="0"/>
      <w:marRight w:val="0"/>
      <w:marTop w:val="0"/>
      <w:marBottom w:val="0"/>
      <w:divBdr>
        <w:top w:val="none" w:sz="0" w:space="0" w:color="auto"/>
        <w:left w:val="none" w:sz="0" w:space="0" w:color="auto"/>
        <w:bottom w:val="none" w:sz="0" w:space="0" w:color="auto"/>
        <w:right w:val="none" w:sz="0" w:space="0" w:color="auto"/>
      </w:divBdr>
    </w:div>
    <w:div w:id="1769621506">
      <w:bodyDiv w:val="1"/>
      <w:marLeft w:val="0"/>
      <w:marRight w:val="0"/>
      <w:marTop w:val="0"/>
      <w:marBottom w:val="0"/>
      <w:divBdr>
        <w:top w:val="none" w:sz="0" w:space="0" w:color="auto"/>
        <w:left w:val="none" w:sz="0" w:space="0" w:color="auto"/>
        <w:bottom w:val="none" w:sz="0" w:space="0" w:color="auto"/>
        <w:right w:val="none" w:sz="0" w:space="0" w:color="auto"/>
      </w:divBdr>
      <w:divsChild>
        <w:div w:id="1974559650">
          <w:marLeft w:val="0"/>
          <w:marRight w:val="0"/>
          <w:marTop w:val="0"/>
          <w:marBottom w:val="0"/>
          <w:divBdr>
            <w:top w:val="none" w:sz="0" w:space="0" w:color="auto"/>
            <w:left w:val="none" w:sz="0" w:space="0" w:color="auto"/>
            <w:bottom w:val="none" w:sz="0" w:space="0" w:color="auto"/>
            <w:right w:val="none" w:sz="0" w:space="0" w:color="auto"/>
          </w:divBdr>
          <w:divsChild>
            <w:div w:id="368654123">
              <w:marLeft w:val="0"/>
              <w:marRight w:val="0"/>
              <w:marTop w:val="100"/>
              <w:marBottom w:val="100"/>
              <w:divBdr>
                <w:top w:val="none" w:sz="0" w:space="0" w:color="auto"/>
                <w:left w:val="none" w:sz="0" w:space="0" w:color="auto"/>
                <w:bottom w:val="none" w:sz="0" w:space="0" w:color="auto"/>
                <w:right w:val="none" w:sz="0" w:space="0" w:color="auto"/>
              </w:divBdr>
              <w:divsChild>
                <w:div w:id="2011175571">
                  <w:marLeft w:val="0"/>
                  <w:marRight w:val="0"/>
                  <w:marTop w:val="0"/>
                  <w:marBottom w:val="0"/>
                  <w:divBdr>
                    <w:top w:val="none" w:sz="0" w:space="0" w:color="auto"/>
                    <w:left w:val="none" w:sz="0" w:space="0" w:color="auto"/>
                    <w:bottom w:val="none" w:sz="0" w:space="0" w:color="auto"/>
                    <w:right w:val="none" w:sz="0" w:space="0" w:color="auto"/>
                  </w:divBdr>
                  <w:divsChild>
                    <w:div w:id="729108745">
                      <w:marLeft w:val="0"/>
                      <w:marRight w:val="0"/>
                      <w:marTop w:val="0"/>
                      <w:marBottom w:val="0"/>
                      <w:divBdr>
                        <w:top w:val="none" w:sz="0" w:space="0" w:color="auto"/>
                        <w:left w:val="none" w:sz="0" w:space="0" w:color="auto"/>
                        <w:bottom w:val="none" w:sz="0" w:space="0" w:color="auto"/>
                        <w:right w:val="none" w:sz="0" w:space="0" w:color="auto"/>
                      </w:divBdr>
                      <w:divsChild>
                        <w:div w:id="1509321303">
                          <w:marLeft w:val="0"/>
                          <w:marRight w:val="0"/>
                          <w:marTop w:val="100"/>
                          <w:marBottom w:val="100"/>
                          <w:divBdr>
                            <w:top w:val="none" w:sz="0" w:space="0" w:color="auto"/>
                            <w:left w:val="none" w:sz="0" w:space="0" w:color="auto"/>
                            <w:bottom w:val="none" w:sz="0" w:space="0" w:color="auto"/>
                            <w:right w:val="none" w:sz="0" w:space="0" w:color="auto"/>
                          </w:divBdr>
                          <w:divsChild>
                            <w:div w:id="960264766">
                              <w:marLeft w:val="0"/>
                              <w:marRight w:val="0"/>
                              <w:marTop w:val="0"/>
                              <w:marBottom w:val="0"/>
                              <w:divBdr>
                                <w:top w:val="none" w:sz="0" w:space="0" w:color="auto"/>
                                <w:left w:val="none" w:sz="0" w:space="0" w:color="auto"/>
                                <w:bottom w:val="none" w:sz="0" w:space="0" w:color="auto"/>
                                <w:right w:val="none" w:sz="0" w:space="0" w:color="auto"/>
                              </w:divBdr>
                              <w:divsChild>
                                <w:div w:id="714892276">
                                  <w:marLeft w:val="0"/>
                                  <w:marRight w:val="0"/>
                                  <w:marTop w:val="0"/>
                                  <w:marBottom w:val="0"/>
                                  <w:divBdr>
                                    <w:top w:val="none" w:sz="0" w:space="0" w:color="auto"/>
                                    <w:left w:val="none" w:sz="0" w:space="0" w:color="auto"/>
                                    <w:bottom w:val="none" w:sz="0" w:space="0" w:color="auto"/>
                                    <w:right w:val="none" w:sz="0" w:space="0" w:color="auto"/>
                                  </w:divBdr>
                                  <w:divsChild>
                                    <w:div w:id="6654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449227">
      <w:bodyDiv w:val="1"/>
      <w:marLeft w:val="0"/>
      <w:marRight w:val="0"/>
      <w:marTop w:val="0"/>
      <w:marBottom w:val="0"/>
      <w:divBdr>
        <w:top w:val="none" w:sz="0" w:space="0" w:color="auto"/>
        <w:left w:val="none" w:sz="0" w:space="0" w:color="auto"/>
        <w:bottom w:val="none" w:sz="0" w:space="0" w:color="auto"/>
        <w:right w:val="none" w:sz="0" w:space="0" w:color="auto"/>
      </w:divBdr>
    </w:div>
    <w:div w:id="1925992533">
      <w:bodyDiv w:val="1"/>
      <w:marLeft w:val="0"/>
      <w:marRight w:val="0"/>
      <w:marTop w:val="0"/>
      <w:marBottom w:val="0"/>
      <w:divBdr>
        <w:top w:val="none" w:sz="0" w:space="0" w:color="auto"/>
        <w:left w:val="none" w:sz="0" w:space="0" w:color="auto"/>
        <w:bottom w:val="none" w:sz="0" w:space="0" w:color="auto"/>
        <w:right w:val="none" w:sz="0" w:space="0" w:color="auto"/>
      </w:divBdr>
    </w:div>
    <w:div w:id="1950048142">
      <w:bodyDiv w:val="1"/>
      <w:marLeft w:val="0"/>
      <w:marRight w:val="0"/>
      <w:marTop w:val="0"/>
      <w:marBottom w:val="0"/>
      <w:divBdr>
        <w:top w:val="none" w:sz="0" w:space="0" w:color="auto"/>
        <w:left w:val="none" w:sz="0" w:space="0" w:color="auto"/>
        <w:bottom w:val="none" w:sz="0" w:space="0" w:color="auto"/>
        <w:right w:val="none" w:sz="0" w:space="0" w:color="auto"/>
      </w:divBdr>
    </w:div>
    <w:div w:id="20949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72FB-E128-4C83-9FE0-A51EA3F19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7079</TotalTime>
  <Pages>1</Pages>
  <Words>19941</Words>
  <Characters>113670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KWASI QUAISIE</dc:creator>
  <cp:keywords/>
  <dc:description/>
  <cp:lastModifiedBy>JAMES KWASI QUAISIE</cp:lastModifiedBy>
  <cp:revision>153</cp:revision>
  <dcterms:created xsi:type="dcterms:W3CDTF">2019-06-25T04:30:00Z</dcterms:created>
  <dcterms:modified xsi:type="dcterms:W3CDTF">2024-04-21T04:56:00Z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f8c2abfe0a3a13e952a66ce1f019da02ca3606c3ebcd4c678619c50fe59ef8b2</vt:lpwstr>
  </property>
</Properties>
</file>