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9EAA3" w14:textId="04D795F5" w:rsidR="00D21A69" w:rsidRPr="00C03AE0" w:rsidRDefault="00FC4191" w:rsidP="00D21A69">
      <w:pPr>
        <w:pStyle w:val="IEEETitle"/>
        <w:rPr>
          <w:b/>
          <w:bCs/>
          <w:sz w:val="44"/>
          <w:szCs w:val="44"/>
        </w:rPr>
      </w:pPr>
      <w:r w:rsidRPr="00C03AE0">
        <w:rPr>
          <w:b/>
          <w:bCs/>
          <w:sz w:val="44"/>
          <w:szCs w:val="44"/>
        </w:rPr>
        <w:t>Anime Face Generation using Deep Convolutional Generative Adversarial Network</w:t>
      </w:r>
    </w:p>
    <w:p w14:paraId="744B69CB" w14:textId="6EFB0D78" w:rsidR="00D21A69" w:rsidRPr="00C03AE0" w:rsidRDefault="00A3118D" w:rsidP="00A3118D">
      <w:pPr>
        <w:spacing w:after="0"/>
        <w:jc w:val="center"/>
        <w:rPr>
          <w:rFonts w:ascii="Times New Roman" w:hAnsi="Times New Roman" w:cs="Times New Roman"/>
          <w:sz w:val="24"/>
          <w:szCs w:val="24"/>
        </w:rPr>
      </w:pPr>
      <w:r w:rsidRPr="00C03AE0">
        <w:rPr>
          <w:rFonts w:ascii="Times New Roman" w:hAnsi="Times New Roman" w:cs="Times New Roman"/>
          <w:sz w:val="24"/>
          <w:szCs w:val="24"/>
        </w:rPr>
        <w:t>Nishita Bajaj</w:t>
      </w:r>
    </w:p>
    <w:p w14:paraId="3A0C2E65" w14:textId="1BA0869A" w:rsidR="00A3118D" w:rsidRPr="00C03AE0" w:rsidRDefault="00A3118D" w:rsidP="00A3118D">
      <w:pPr>
        <w:spacing w:after="0"/>
        <w:jc w:val="center"/>
        <w:rPr>
          <w:rFonts w:ascii="Times New Roman" w:hAnsi="Times New Roman" w:cs="Times New Roman"/>
          <w:sz w:val="24"/>
          <w:szCs w:val="24"/>
        </w:rPr>
      </w:pPr>
      <w:hyperlink r:id="rId6" w:history="1">
        <w:r w:rsidRPr="00C03AE0">
          <w:rPr>
            <w:rStyle w:val="Hyperlink"/>
            <w:rFonts w:ascii="Times New Roman" w:hAnsi="Times New Roman" w:cs="Times New Roman"/>
            <w:sz w:val="24"/>
            <w:szCs w:val="24"/>
          </w:rPr>
          <w:t>bajajnishita987@gmail.com</w:t>
        </w:r>
      </w:hyperlink>
    </w:p>
    <w:p w14:paraId="7DE6E996" w14:textId="2E48D9EE" w:rsidR="00A3118D" w:rsidRPr="00C03AE0" w:rsidRDefault="00A3118D" w:rsidP="00A3118D">
      <w:pPr>
        <w:spacing w:after="0"/>
        <w:jc w:val="center"/>
        <w:rPr>
          <w:rFonts w:ascii="Times New Roman" w:hAnsi="Times New Roman" w:cs="Times New Roman"/>
          <w:sz w:val="24"/>
          <w:szCs w:val="24"/>
        </w:rPr>
      </w:pPr>
      <w:r w:rsidRPr="00C03AE0">
        <w:rPr>
          <w:rFonts w:ascii="Times New Roman" w:hAnsi="Times New Roman" w:cs="Times New Roman"/>
          <w:sz w:val="24"/>
          <w:szCs w:val="24"/>
        </w:rPr>
        <w:t>D</w:t>
      </w:r>
      <w:r w:rsidR="004A0B03" w:rsidRPr="00C03AE0">
        <w:rPr>
          <w:rFonts w:ascii="Times New Roman" w:hAnsi="Times New Roman" w:cs="Times New Roman"/>
          <w:sz w:val="24"/>
          <w:szCs w:val="24"/>
        </w:rPr>
        <w:t>Y</w:t>
      </w:r>
      <w:r w:rsidRPr="00C03AE0">
        <w:rPr>
          <w:rFonts w:ascii="Times New Roman" w:hAnsi="Times New Roman" w:cs="Times New Roman"/>
          <w:sz w:val="24"/>
          <w:szCs w:val="24"/>
        </w:rPr>
        <w:t xml:space="preserve"> </w:t>
      </w:r>
      <w:r w:rsidR="004A0B03" w:rsidRPr="00C03AE0">
        <w:rPr>
          <w:rFonts w:ascii="Times New Roman" w:hAnsi="Times New Roman" w:cs="Times New Roman"/>
          <w:sz w:val="24"/>
          <w:szCs w:val="24"/>
        </w:rPr>
        <w:t>P</w:t>
      </w:r>
      <w:r w:rsidRPr="00C03AE0">
        <w:rPr>
          <w:rFonts w:ascii="Times New Roman" w:hAnsi="Times New Roman" w:cs="Times New Roman"/>
          <w:sz w:val="24"/>
          <w:szCs w:val="24"/>
        </w:rPr>
        <w:t xml:space="preserve">atil </w:t>
      </w:r>
      <w:r w:rsidR="004A0B03" w:rsidRPr="00C03AE0">
        <w:rPr>
          <w:rFonts w:ascii="Times New Roman" w:hAnsi="Times New Roman" w:cs="Times New Roman"/>
          <w:sz w:val="24"/>
          <w:szCs w:val="24"/>
        </w:rPr>
        <w:t>I</w:t>
      </w:r>
      <w:r w:rsidRPr="00C03AE0">
        <w:rPr>
          <w:rFonts w:ascii="Times New Roman" w:hAnsi="Times New Roman" w:cs="Times New Roman"/>
          <w:sz w:val="24"/>
          <w:szCs w:val="24"/>
        </w:rPr>
        <w:t xml:space="preserve">nternational </w:t>
      </w:r>
      <w:r w:rsidR="004A0B03" w:rsidRPr="00C03AE0">
        <w:rPr>
          <w:rFonts w:ascii="Times New Roman" w:hAnsi="Times New Roman" w:cs="Times New Roman"/>
          <w:sz w:val="24"/>
          <w:szCs w:val="24"/>
        </w:rPr>
        <w:t>U</w:t>
      </w:r>
      <w:r w:rsidRPr="00C03AE0">
        <w:rPr>
          <w:rFonts w:ascii="Times New Roman" w:hAnsi="Times New Roman" w:cs="Times New Roman"/>
          <w:sz w:val="24"/>
          <w:szCs w:val="24"/>
        </w:rPr>
        <w:t>niversity</w:t>
      </w:r>
    </w:p>
    <w:p w14:paraId="58B68E1B" w14:textId="24B80BDC" w:rsidR="00A3118D" w:rsidRPr="00C03AE0" w:rsidRDefault="00A3118D" w:rsidP="00A3118D">
      <w:pPr>
        <w:spacing w:after="0"/>
        <w:jc w:val="center"/>
        <w:rPr>
          <w:rFonts w:ascii="Times New Roman" w:hAnsi="Times New Roman" w:cs="Times New Roman"/>
          <w:sz w:val="24"/>
          <w:szCs w:val="24"/>
        </w:rPr>
      </w:pPr>
      <w:r w:rsidRPr="00C03AE0">
        <w:rPr>
          <w:rFonts w:ascii="Times New Roman" w:hAnsi="Times New Roman" w:cs="Times New Roman"/>
          <w:sz w:val="24"/>
          <w:szCs w:val="24"/>
        </w:rPr>
        <w:t>Akurdi, Pune, Maharashtra</w:t>
      </w:r>
    </w:p>
    <w:p w14:paraId="2E929074" w14:textId="53448738" w:rsidR="00A3118D" w:rsidRPr="00C03AE0" w:rsidRDefault="00A3118D" w:rsidP="00A3118D">
      <w:pPr>
        <w:spacing w:after="0"/>
        <w:jc w:val="center"/>
        <w:rPr>
          <w:rFonts w:ascii="Times New Roman" w:hAnsi="Times New Roman" w:cs="Times New Roman"/>
          <w:sz w:val="24"/>
          <w:szCs w:val="24"/>
        </w:rPr>
      </w:pPr>
      <w:r w:rsidRPr="00C03AE0">
        <w:rPr>
          <w:rFonts w:ascii="Times New Roman" w:hAnsi="Times New Roman" w:cs="Times New Roman"/>
          <w:sz w:val="24"/>
          <w:szCs w:val="24"/>
        </w:rPr>
        <w:t xml:space="preserve">School of </w:t>
      </w:r>
      <w:r w:rsidR="004A0B03" w:rsidRPr="00C03AE0">
        <w:rPr>
          <w:rFonts w:ascii="Times New Roman" w:hAnsi="Times New Roman" w:cs="Times New Roman"/>
          <w:sz w:val="24"/>
          <w:szCs w:val="24"/>
        </w:rPr>
        <w:t>C</w:t>
      </w:r>
      <w:r w:rsidRPr="00C03AE0">
        <w:rPr>
          <w:rFonts w:ascii="Times New Roman" w:hAnsi="Times New Roman" w:cs="Times New Roman"/>
          <w:sz w:val="24"/>
          <w:szCs w:val="24"/>
        </w:rPr>
        <w:t xml:space="preserve">omputer </w:t>
      </w:r>
      <w:r w:rsidR="004A0B03" w:rsidRPr="00C03AE0">
        <w:rPr>
          <w:rFonts w:ascii="Times New Roman" w:hAnsi="Times New Roman" w:cs="Times New Roman"/>
          <w:sz w:val="24"/>
          <w:szCs w:val="24"/>
        </w:rPr>
        <w:t>S</w:t>
      </w:r>
      <w:r w:rsidRPr="00C03AE0">
        <w:rPr>
          <w:rFonts w:ascii="Times New Roman" w:hAnsi="Times New Roman" w:cs="Times New Roman"/>
          <w:sz w:val="24"/>
          <w:szCs w:val="24"/>
        </w:rPr>
        <w:t xml:space="preserve">cience, </w:t>
      </w:r>
      <w:r w:rsidR="004A0B03" w:rsidRPr="00C03AE0">
        <w:rPr>
          <w:rFonts w:ascii="Times New Roman" w:hAnsi="Times New Roman" w:cs="Times New Roman"/>
          <w:sz w:val="24"/>
          <w:szCs w:val="24"/>
        </w:rPr>
        <w:t>E</w:t>
      </w:r>
      <w:r w:rsidRPr="00C03AE0">
        <w:rPr>
          <w:rFonts w:ascii="Times New Roman" w:hAnsi="Times New Roman" w:cs="Times New Roman"/>
          <w:sz w:val="24"/>
          <w:szCs w:val="24"/>
        </w:rPr>
        <w:t xml:space="preserve">ngineering and </w:t>
      </w:r>
      <w:r w:rsidR="004A0B03" w:rsidRPr="00C03AE0">
        <w:rPr>
          <w:rFonts w:ascii="Times New Roman" w:hAnsi="Times New Roman" w:cs="Times New Roman"/>
          <w:sz w:val="24"/>
          <w:szCs w:val="24"/>
        </w:rPr>
        <w:t>A</w:t>
      </w:r>
      <w:r w:rsidRPr="00C03AE0">
        <w:rPr>
          <w:rFonts w:ascii="Times New Roman" w:hAnsi="Times New Roman" w:cs="Times New Roman"/>
          <w:sz w:val="24"/>
          <w:szCs w:val="24"/>
        </w:rPr>
        <w:t>pplications</w:t>
      </w:r>
    </w:p>
    <w:p w14:paraId="0C26973F" w14:textId="77777777" w:rsidR="00D21A69" w:rsidRPr="00C03AE0" w:rsidRDefault="00D21A69" w:rsidP="00D21A69">
      <w:pPr>
        <w:widowControl w:val="0"/>
        <w:autoSpaceDE w:val="0"/>
        <w:autoSpaceDN w:val="0"/>
        <w:adjustRightInd w:val="0"/>
        <w:spacing w:after="0" w:line="240" w:lineRule="auto"/>
        <w:rPr>
          <w:rFonts w:ascii="Times New Roman" w:hAnsi="Times New Roman" w:cs="Times New Roman"/>
          <w:sz w:val="24"/>
          <w:szCs w:val="24"/>
        </w:rPr>
      </w:pPr>
    </w:p>
    <w:p w14:paraId="0260E361" w14:textId="77777777" w:rsidR="00F0562F" w:rsidRDefault="00F0562F" w:rsidP="00C94D10">
      <w:pPr>
        <w:spacing w:after="0"/>
        <w:jc w:val="both"/>
        <w:rPr>
          <w:rStyle w:val="IEEEAbstractHeadingChar"/>
          <w:sz w:val="20"/>
          <w:szCs w:val="20"/>
        </w:rPr>
        <w:sectPr w:rsidR="00F0562F" w:rsidSect="00F0562F">
          <w:pgSz w:w="11906" w:h="16838"/>
          <w:pgMar w:top="709" w:right="1440" w:bottom="567" w:left="1440" w:header="708" w:footer="708" w:gutter="0"/>
          <w:cols w:space="708"/>
          <w:docGrid w:linePitch="360"/>
        </w:sectPr>
      </w:pPr>
    </w:p>
    <w:p w14:paraId="2ED3C943" w14:textId="75455A8C" w:rsidR="00C94D10" w:rsidRPr="00C03AE0" w:rsidRDefault="00D21A69" w:rsidP="00976AD3">
      <w:pPr>
        <w:spacing w:after="0"/>
        <w:jc w:val="both"/>
        <w:rPr>
          <w:rFonts w:ascii="Times New Roman" w:hAnsi="Times New Roman" w:cs="Times New Roman"/>
          <w:sz w:val="20"/>
          <w:szCs w:val="20"/>
        </w:rPr>
      </w:pPr>
      <w:r w:rsidRPr="00C03AE0">
        <w:rPr>
          <w:rStyle w:val="IEEEAbstractHeadingChar"/>
          <w:sz w:val="20"/>
          <w:szCs w:val="20"/>
        </w:rPr>
        <w:t xml:space="preserve">Abstract </w:t>
      </w:r>
      <w:r w:rsidRPr="00C03AE0">
        <w:rPr>
          <w:rFonts w:ascii="Times New Roman" w:hAnsi="Times New Roman" w:cs="Times New Roman"/>
          <w:sz w:val="20"/>
          <w:szCs w:val="20"/>
        </w:rPr>
        <w:t xml:space="preserve">— </w:t>
      </w:r>
      <w:r w:rsidR="00C94D10" w:rsidRPr="00C03AE0">
        <w:rPr>
          <w:rFonts w:ascii="Times New Roman" w:hAnsi="Times New Roman" w:cs="Times New Roman"/>
          <w:sz w:val="20"/>
          <w:szCs w:val="20"/>
        </w:rPr>
        <w:t>G</w:t>
      </w:r>
      <w:r w:rsidR="00225656" w:rsidRPr="00C03AE0">
        <w:rPr>
          <w:rFonts w:ascii="Times New Roman" w:hAnsi="Times New Roman" w:cs="Times New Roman"/>
          <w:sz w:val="20"/>
          <w:szCs w:val="20"/>
        </w:rPr>
        <w:t>AN</w:t>
      </w:r>
      <w:r w:rsidR="00C94D10" w:rsidRPr="00C03AE0">
        <w:rPr>
          <w:rFonts w:ascii="Times New Roman" w:hAnsi="Times New Roman" w:cs="Times New Roman"/>
          <w:sz w:val="20"/>
          <w:szCs w:val="20"/>
        </w:rPr>
        <w:t>s have become a powerful tool that can be used for image synthesis, and is capable of producing high quality and visually consistent images. This paper focuses on applying DCGANs to generate anime faces. Two models were developed: The base model trained for 100 e</w:t>
      </w:r>
      <w:r w:rsidR="00F4158B" w:rsidRPr="00C03AE0">
        <w:rPr>
          <w:rFonts w:ascii="Times New Roman" w:hAnsi="Times New Roman" w:cs="Times New Roman"/>
          <w:sz w:val="20"/>
          <w:szCs w:val="20"/>
        </w:rPr>
        <w:t>pochs</w:t>
      </w:r>
      <w:r w:rsidR="00C94D10" w:rsidRPr="00C03AE0">
        <w:rPr>
          <w:rFonts w:ascii="Times New Roman" w:hAnsi="Times New Roman" w:cs="Times New Roman"/>
          <w:sz w:val="20"/>
          <w:szCs w:val="20"/>
        </w:rPr>
        <w:t xml:space="preserve"> </w:t>
      </w:r>
      <w:r w:rsidR="00F4158B" w:rsidRPr="00C03AE0">
        <w:rPr>
          <w:rFonts w:ascii="Times New Roman" w:hAnsi="Times New Roman" w:cs="Times New Roman"/>
          <w:sz w:val="20"/>
          <w:szCs w:val="20"/>
        </w:rPr>
        <w:t xml:space="preserve">and two improves versions of the base model with 200 and 300 epochs that </w:t>
      </w:r>
      <w:r w:rsidR="00C94D10" w:rsidRPr="00C03AE0">
        <w:rPr>
          <w:rFonts w:ascii="Times New Roman" w:hAnsi="Times New Roman" w:cs="Times New Roman"/>
          <w:sz w:val="20"/>
          <w:szCs w:val="20"/>
        </w:rPr>
        <w:t xml:space="preserve">produce high quality images with better facial details and structure. Research shows extended training effects on quality when generating anime faces - </w:t>
      </w:r>
      <w:r w:rsidR="00F4158B" w:rsidRPr="00C03AE0">
        <w:rPr>
          <w:rFonts w:ascii="Times New Roman" w:hAnsi="Times New Roman" w:cs="Times New Roman"/>
          <w:sz w:val="20"/>
          <w:szCs w:val="20"/>
        </w:rPr>
        <w:t>epoch</w:t>
      </w:r>
      <w:r w:rsidR="00C94D10" w:rsidRPr="00C03AE0">
        <w:rPr>
          <w:rFonts w:ascii="Times New Roman" w:hAnsi="Times New Roman" w:cs="Times New Roman"/>
          <w:sz w:val="20"/>
          <w:szCs w:val="20"/>
        </w:rPr>
        <w:t xml:space="preserve"> grows more accurate and diverse production. Major challenges - training instability, mode collapses - are addressed, and potential improvement for further research. Conclusion will contribute to applications of AI-generated art, especially in anime character designing, digital illustration and video game development.</w:t>
      </w:r>
      <w:r w:rsidR="00CA4FED" w:rsidRPr="00C03AE0">
        <w:rPr>
          <w:rFonts w:ascii="Times New Roman" w:hAnsi="Times New Roman" w:cs="Times New Roman"/>
          <w:sz w:val="20"/>
          <w:szCs w:val="20"/>
        </w:rPr>
        <w:t xml:space="preserve"> </w:t>
      </w:r>
    </w:p>
    <w:p w14:paraId="47EBA593" w14:textId="77777777" w:rsidR="00C94D10" w:rsidRPr="00C03AE0" w:rsidRDefault="00C94D10" w:rsidP="00976AD3">
      <w:pPr>
        <w:spacing w:after="0"/>
        <w:jc w:val="both"/>
        <w:rPr>
          <w:rFonts w:ascii="Times New Roman" w:hAnsi="Times New Roman" w:cs="Times New Roman"/>
          <w:sz w:val="20"/>
          <w:szCs w:val="20"/>
        </w:rPr>
      </w:pPr>
    </w:p>
    <w:p w14:paraId="386978DB" w14:textId="27BC1887" w:rsidR="00D21A69" w:rsidRPr="00C03AE0" w:rsidRDefault="00D21A69" w:rsidP="00976AD3">
      <w:pPr>
        <w:spacing w:after="0"/>
        <w:jc w:val="both"/>
        <w:rPr>
          <w:rFonts w:ascii="Times New Roman" w:hAnsi="Times New Roman" w:cs="Times New Roman"/>
          <w:w w:val="105"/>
          <w:sz w:val="20"/>
          <w:szCs w:val="20"/>
        </w:rPr>
      </w:pPr>
      <w:r w:rsidRPr="00C03AE0">
        <w:rPr>
          <w:rStyle w:val="IEEEAbstractHeadingChar"/>
          <w:sz w:val="20"/>
          <w:szCs w:val="20"/>
        </w:rPr>
        <w:t>Keywords</w:t>
      </w:r>
      <w:r w:rsidRPr="00C03AE0">
        <w:rPr>
          <w:rFonts w:ascii="Times New Roman" w:hAnsi="Times New Roman" w:cs="Times New Roman"/>
          <w:sz w:val="20"/>
          <w:szCs w:val="20"/>
        </w:rPr>
        <w:t xml:space="preserve">— </w:t>
      </w:r>
      <w:r w:rsidR="00A95986" w:rsidRPr="00C03AE0">
        <w:rPr>
          <w:rFonts w:ascii="Times New Roman" w:hAnsi="Times New Roman" w:cs="Times New Roman"/>
          <w:sz w:val="20"/>
          <w:szCs w:val="20"/>
        </w:rPr>
        <w:t>DCGANs</w:t>
      </w:r>
      <w:r w:rsidRPr="00C03AE0">
        <w:rPr>
          <w:rFonts w:ascii="Times New Roman" w:hAnsi="Times New Roman" w:cs="Times New Roman"/>
          <w:w w:val="105"/>
          <w:sz w:val="20"/>
          <w:szCs w:val="20"/>
        </w:rPr>
        <w:t xml:space="preserve">, </w:t>
      </w:r>
      <w:r w:rsidR="00C94D10" w:rsidRPr="00C03AE0">
        <w:rPr>
          <w:rFonts w:ascii="Times New Roman" w:hAnsi="Times New Roman" w:cs="Times New Roman"/>
          <w:w w:val="105"/>
          <w:sz w:val="20"/>
          <w:szCs w:val="20"/>
        </w:rPr>
        <w:t xml:space="preserve">Generative Adversarial Network, </w:t>
      </w:r>
      <w:r w:rsidR="00A95986" w:rsidRPr="00C03AE0">
        <w:rPr>
          <w:rFonts w:ascii="Times New Roman" w:hAnsi="Times New Roman" w:cs="Times New Roman"/>
          <w:w w:val="105"/>
          <w:sz w:val="20"/>
          <w:szCs w:val="20"/>
        </w:rPr>
        <w:t>Anime Face Generation, Image Synthesis, Deep Learning</w:t>
      </w:r>
    </w:p>
    <w:p w14:paraId="414E2B6C" w14:textId="77777777" w:rsidR="00D21A69" w:rsidRPr="00C03AE0" w:rsidRDefault="00D21A69" w:rsidP="00976AD3">
      <w:pPr>
        <w:spacing w:after="0"/>
        <w:jc w:val="both"/>
        <w:rPr>
          <w:rFonts w:ascii="Times New Roman" w:hAnsi="Times New Roman" w:cs="Times New Roman"/>
          <w:b/>
          <w:bCs/>
          <w:sz w:val="20"/>
          <w:szCs w:val="20"/>
        </w:rPr>
      </w:pPr>
    </w:p>
    <w:p w14:paraId="6EE49B1C" w14:textId="77777777" w:rsidR="00376330" w:rsidRDefault="00376330" w:rsidP="00976AD3">
      <w:pPr>
        <w:spacing w:after="0"/>
        <w:jc w:val="both"/>
        <w:rPr>
          <w:rFonts w:ascii="Times New Roman" w:hAnsi="Times New Roman" w:cs="Times New Roman"/>
          <w:b/>
          <w:bCs/>
          <w:sz w:val="20"/>
          <w:szCs w:val="20"/>
        </w:rPr>
      </w:pPr>
      <w:r w:rsidRPr="00C03AE0">
        <w:rPr>
          <w:rFonts w:ascii="Times New Roman" w:hAnsi="Times New Roman" w:cs="Times New Roman"/>
          <w:b/>
          <w:bCs/>
          <w:sz w:val="20"/>
          <w:szCs w:val="20"/>
        </w:rPr>
        <w:t>Introduction</w:t>
      </w:r>
    </w:p>
    <w:p w14:paraId="18712177" w14:textId="77777777" w:rsidR="0072047D" w:rsidRPr="00C03AE0" w:rsidRDefault="0072047D" w:rsidP="00976AD3">
      <w:pPr>
        <w:spacing w:after="0"/>
        <w:jc w:val="both"/>
        <w:rPr>
          <w:rFonts w:ascii="Times New Roman" w:hAnsi="Times New Roman" w:cs="Times New Roman"/>
          <w:b/>
          <w:bCs/>
          <w:sz w:val="20"/>
          <w:szCs w:val="20"/>
        </w:rPr>
      </w:pPr>
    </w:p>
    <w:p w14:paraId="22FC18E2" w14:textId="77777777" w:rsidR="007D5D59" w:rsidRPr="00C03AE0" w:rsidRDefault="00733067" w:rsidP="00976AD3">
      <w:pPr>
        <w:spacing w:after="0"/>
        <w:jc w:val="both"/>
        <w:rPr>
          <w:rFonts w:ascii="Times New Roman" w:hAnsi="Times New Roman" w:cs="Times New Roman"/>
          <w:bCs/>
          <w:sz w:val="20"/>
          <w:szCs w:val="20"/>
        </w:rPr>
      </w:pPr>
      <w:r w:rsidRPr="00C03AE0">
        <w:rPr>
          <w:rFonts w:ascii="Times New Roman" w:hAnsi="Times New Roman" w:cs="Times New Roman"/>
          <w:bCs/>
          <w:sz w:val="20"/>
          <w:szCs w:val="20"/>
        </w:rPr>
        <w:t xml:space="preserve">The Generative Adversarial Network (GANS) has greatly superior the field of synthetic intelligence by using permitting the generation of practical snap shots via damaging education. Between various GAN structure, deep convene generative adversary network (DCGANS) has proved highly effective in synthesizing high satisfactory photos, specifically for based data along with human facials and anime characters. </w:t>
      </w:r>
    </w:p>
    <w:p w14:paraId="2DB5BAAC" w14:textId="7AC998E9" w:rsidR="00733067" w:rsidRPr="00C03AE0" w:rsidRDefault="00733067" w:rsidP="00976AD3">
      <w:pPr>
        <w:spacing w:after="0"/>
        <w:jc w:val="both"/>
        <w:rPr>
          <w:rFonts w:ascii="Times New Roman" w:hAnsi="Times New Roman" w:cs="Times New Roman"/>
          <w:bCs/>
          <w:sz w:val="20"/>
          <w:szCs w:val="20"/>
        </w:rPr>
      </w:pPr>
      <w:r w:rsidRPr="00C03AE0">
        <w:rPr>
          <w:rFonts w:ascii="Times New Roman" w:hAnsi="Times New Roman" w:cs="Times New Roman"/>
          <w:bCs/>
          <w:sz w:val="20"/>
          <w:szCs w:val="20"/>
        </w:rPr>
        <w:t xml:space="preserve">Anime-style face generation is a complex feature due to range in person designs, which include hairstyles, facial expressions and versions in artistic styles. Traditional image technology strategies battle to capture </w:t>
      </w:r>
      <w:r w:rsidR="00A25498" w:rsidRPr="00C03AE0">
        <w:rPr>
          <w:rFonts w:ascii="Times New Roman" w:hAnsi="Times New Roman" w:cs="Times New Roman"/>
          <w:bCs/>
          <w:sz w:val="20"/>
          <w:szCs w:val="20"/>
        </w:rPr>
        <w:t>that complex information</w:t>
      </w:r>
      <w:r w:rsidRPr="00C03AE0">
        <w:rPr>
          <w:rFonts w:ascii="Times New Roman" w:hAnsi="Times New Roman" w:cs="Times New Roman"/>
          <w:bCs/>
          <w:sz w:val="20"/>
          <w:szCs w:val="20"/>
        </w:rPr>
        <w:t>, while GANs, especially DCGANs, take gain of deep determination layers to analy</w:t>
      </w:r>
      <w:r w:rsidR="00A25498" w:rsidRPr="00C03AE0">
        <w:rPr>
          <w:rFonts w:ascii="Times New Roman" w:hAnsi="Times New Roman" w:cs="Times New Roman"/>
          <w:bCs/>
          <w:sz w:val="20"/>
          <w:szCs w:val="20"/>
        </w:rPr>
        <w:t>s</w:t>
      </w:r>
      <w:r w:rsidRPr="00C03AE0">
        <w:rPr>
          <w:rFonts w:ascii="Times New Roman" w:hAnsi="Times New Roman" w:cs="Times New Roman"/>
          <w:bCs/>
          <w:sz w:val="20"/>
          <w:szCs w:val="20"/>
        </w:rPr>
        <w:t>e and repeat those characteristics correctly. T</w:t>
      </w:r>
      <w:r w:rsidR="00A25498" w:rsidRPr="00C03AE0">
        <w:rPr>
          <w:rFonts w:ascii="Times New Roman" w:hAnsi="Times New Roman" w:cs="Times New Roman"/>
          <w:bCs/>
          <w:sz w:val="20"/>
          <w:szCs w:val="20"/>
        </w:rPr>
        <w:t>his study aims</w:t>
      </w:r>
      <w:r w:rsidRPr="00C03AE0">
        <w:rPr>
          <w:rFonts w:ascii="Times New Roman" w:hAnsi="Times New Roman" w:cs="Times New Roman"/>
          <w:bCs/>
          <w:sz w:val="20"/>
          <w:szCs w:val="20"/>
        </w:rPr>
        <w:t xml:space="preserve"> to generate anime faces </w:t>
      </w:r>
      <w:r w:rsidR="00A25498" w:rsidRPr="00C03AE0">
        <w:rPr>
          <w:rFonts w:ascii="Times New Roman" w:hAnsi="Times New Roman" w:cs="Times New Roman"/>
          <w:bCs/>
          <w:sz w:val="20"/>
          <w:szCs w:val="20"/>
        </w:rPr>
        <w:t xml:space="preserve">by </w:t>
      </w:r>
      <w:r w:rsidRPr="00C03AE0">
        <w:rPr>
          <w:rFonts w:ascii="Times New Roman" w:hAnsi="Times New Roman" w:cs="Times New Roman"/>
          <w:bCs/>
          <w:sz w:val="20"/>
          <w:szCs w:val="20"/>
        </w:rPr>
        <w:t xml:space="preserve">the use of DCGANs and examine the effect of </w:t>
      </w:r>
      <w:r w:rsidR="00A25498" w:rsidRPr="00C03AE0">
        <w:rPr>
          <w:rFonts w:ascii="Times New Roman" w:hAnsi="Times New Roman" w:cs="Times New Roman"/>
          <w:bCs/>
          <w:sz w:val="20"/>
          <w:szCs w:val="20"/>
        </w:rPr>
        <w:t>training duration on the quality of the images.</w:t>
      </w:r>
      <w:r w:rsidRPr="00C03AE0">
        <w:rPr>
          <w:rFonts w:ascii="Times New Roman" w:hAnsi="Times New Roman" w:cs="Times New Roman"/>
          <w:bCs/>
          <w:sz w:val="20"/>
          <w:szCs w:val="20"/>
        </w:rPr>
        <w:t xml:space="preserve"> </w:t>
      </w:r>
    </w:p>
    <w:p w14:paraId="05DFE2FA" w14:textId="5246B50C" w:rsidR="00733067" w:rsidRPr="00C03AE0" w:rsidRDefault="00733067" w:rsidP="00976AD3">
      <w:pPr>
        <w:spacing w:after="0"/>
        <w:jc w:val="both"/>
        <w:rPr>
          <w:rFonts w:ascii="Times New Roman" w:hAnsi="Times New Roman" w:cs="Times New Roman"/>
          <w:bCs/>
          <w:sz w:val="20"/>
          <w:szCs w:val="20"/>
        </w:rPr>
      </w:pPr>
      <w:r w:rsidRPr="00C03AE0">
        <w:rPr>
          <w:rFonts w:ascii="Times New Roman" w:hAnsi="Times New Roman" w:cs="Times New Roman"/>
          <w:bCs/>
          <w:sz w:val="20"/>
          <w:szCs w:val="20"/>
        </w:rPr>
        <w:t>T</w:t>
      </w:r>
      <w:r w:rsidR="00E348E3">
        <w:rPr>
          <w:rFonts w:ascii="Times New Roman" w:hAnsi="Times New Roman" w:cs="Times New Roman"/>
          <w:bCs/>
          <w:sz w:val="20"/>
          <w:szCs w:val="20"/>
        </w:rPr>
        <w:t xml:space="preserve">hree </w:t>
      </w:r>
      <w:r w:rsidR="00827F8F" w:rsidRPr="00C03AE0">
        <w:rPr>
          <w:rFonts w:ascii="Times New Roman" w:hAnsi="Times New Roman" w:cs="Times New Roman"/>
          <w:bCs/>
          <w:sz w:val="20"/>
          <w:szCs w:val="20"/>
        </w:rPr>
        <w:t>model</w:t>
      </w:r>
      <w:r w:rsidRPr="00C03AE0">
        <w:rPr>
          <w:rFonts w:ascii="Times New Roman" w:hAnsi="Times New Roman" w:cs="Times New Roman"/>
          <w:bCs/>
          <w:sz w:val="20"/>
          <w:szCs w:val="20"/>
        </w:rPr>
        <w:t xml:space="preserve">s were evolved: </w:t>
      </w:r>
    </w:p>
    <w:p w14:paraId="08E3BDE7" w14:textId="77777777" w:rsidR="00733067" w:rsidRPr="00C03AE0" w:rsidRDefault="00733067" w:rsidP="00976AD3">
      <w:pPr>
        <w:pStyle w:val="ListParagraph"/>
        <w:numPr>
          <w:ilvl w:val="0"/>
          <w:numId w:val="7"/>
        </w:numPr>
        <w:spacing w:after="0"/>
        <w:jc w:val="both"/>
        <w:rPr>
          <w:rFonts w:ascii="Times New Roman" w:hAnsi="Times New Roman" w:cs="Times New Roman"/>
          <w:bCs/>
          <w:sz w:val="20"/>
          <w:szCs w:val="20"/>
        </w:rPr>
      </w:pPr>
      <w:r w:rsidRPr="00C03AE0">
        <w:rPr>
          <w:rFonts w:ascii="Times New Roman" w:hAnsi="Times New Roman" w:cs="Times New Roman"/>
          <w:bCs/>
          <w:sz w:val="20"/>
          <w:szCs w:val="20"/>
        </w:rPr>
        <w:t xml:space="preserve">Base model (one hundred generation): Anime establishes a primary information of facial era. </w:t>
      </w:r>
    </w:p>
    <w:p w14:paraId="2354333A" w14:textId="1753420D" w:rsidR="00733067" w:rsidRPr="00C03AE0" w:rsidRDefault="00733067" w:rsidP="00976AD3">
      <w:pPr>
        <w:pStyle w:val="ListParagraph"/>
        <w:numPr>
          <w:ilvl w:val="0"/>
          <w:numId w:val="7"/>
        </w:numPr>
        <w:spacing w:after="0"/>
        <w:jc w:val="both"/>
        <w:rPr>
          <w:rFonts w:ascii="Times New Roman" w:hAnsi="Times New Roman" w:cs="Times New Roman"/>
          <w:bCs/>
          <w:sz w:val="20"/>
          <w:szCs w:val="20"/>
        </w:rPr>
      </w:pPr>
      <w:r w:rsidRPr="00C03AE0">
        <w:rPr>
          <w:rFonts w:ascii="Times New Roman" w:hAnsi="Times New Roman" w:cs="Times New Roman"/>
          <w:bCs/>
          <w:sz w:val="20"/>
          <w:szCs w:val="20"/>
        </w:rPr>
        <w:t>Better models (</w:t>
      </w:r>
      <w:r w:rsidR="00F4158B" w:rsidRPr="00C03AE0">
        <w:rPr>
          <w:rFonts w:ascii="Times New Roman" w:hAnsi="Times New Roman" w:cs="Times New Roman"/>
          <w:bCs/>
          <w:sz w:val="20"/>
          <w:szCs w:val="20"/>
        </w:rPr>
        <w:t>two</w:t>
      </w:r>
      <w:r w:rsidRPr="00C03AE0">
        <w:rPr>
          <w:rFonts w:ascii="Times New Roman" w:hAnsi="Times New Roman" w:cs="Times New Roman"/>
          <w:bCs/>
          <w:sz w:val="20"/>
          <w:szCs w:val="20"/>
        </w:rPr>
        <w:t xml:space="preserve"> hundred </w:t>
      </w:r>
      <w:r w:rsidR="00F4158B" w:rsidRPr="00C03AE0">
        <w:rPr>
          <w:rFonts w:ascii="Times New Roman" w:hAnsi="Times New Roman" w:cs="Times New Roman"/>
          <w:bCs/>
          <w:sz w:val="20"/>
          <w:szCs w:val="20"/>
        </w:rPr>
        <w:t xml:space="preserve">and three hundred </w:t>
      </w:r>
      <w:r w:rsidRPr="00C03AE0">
        <w:rPr>
          <w:rFonts w:ascii="Times New Roman" w:hAnsi="Times New Roman" w:cs="Times New Roman"/>
          <w:bCs/>
          <w:sz w:val="20"/>
          <w:szCs w:val="20"/>
        </w:rPr>
        <w:t xml:space="preserve">generation): skilled for lengthy periods to produce more state-of-the-art and excessive high-quality outputs. </w:t>
      </w:r>
    </w:p>
    <w:p w14:paraId="1635F2EC" w14:textId="77777777" w:rsidR="007D5D59" w:rsidRPr="00C03AE0" w:rsidRDefault="007D5D59" w:rsidP="00976AD3">
      <w:pPr>
        <w:spacing w:after="0"/>
        <w:jc w:val="both"/>
        <w:rPr>
          <w:rFonts w:ascii="Times New Roman" w:hAnsi="Times New Roman" w:cs="Times New Roman"/>
          <w:bCs/>
          <w:sz w:val="20"/>
          <w:szCs w:val="20"/>
        </w:rPr>
      </w:pPr>
      <w:r w:rsidRPr="00C03AE0">
        <w:rPr>
          <w:rFonts w:ascii="Times New Roman" w:hAnsi="Times New Roman" w:cs="Times New Roman"/>
          <w:bCs/>
          <w:sz w:val="20"/>
          <w:szCs w:val="20"/>
        </w:rPr>
        <w:t xml:space="preserve">The key contributions of this work include: </w:t>
      </w:r>
    </w:p>
    <w:p w14:paraId="7AEC275C" w14:textId="77777777" w:rsidR="007D5D59" w:rsidRPr="00C03AE0" w:rsidRDefault="007D5D59" w:rsidP="00976AD3">
      <w:pPr>
        <w:pStyle w:val="ListParagraph"/>
        <w:numPr>
          <w:ilvl w:val="0"/>
          <w:numId w:val="8"/>
        </w:numPr>
        <w:spacing w:after="0"/>
        <w:jc w:val="both"/>
        <w:rPr>
          <w:rFonts w:ascii="Times New Roman" w:hAnsi="Times New Roman" w:cs="Times New Roman"/>
          <w:bCs/>
          <w:sz w:val="20"/>
          <w:szCs w:val="20"/>
        </w:rPr>
      </w:pPr>
      <w:r w:rsidRPr="00C03AE0">
        <w:rPr>
          <w:rFonts w:ascii="Times New Roman" w:hAnsi="Times New Roman" w:cs="Times New Roman"/>
          <w:bCs/>
          <w:sz w:val="20"/>
          <w:szCs w:val="20"/>
        </w:rPr>
        <w:t xml:space="preserve">Application of DCGANs for anime face generation using convolutional layers to enhance feature extraction. </w:t>
      </w:r>
    </w:p>
    <w:p w14:paraId="6064AD0B" w14:textId="77777777" w:rsidR="007D5D59" w:rsidRPr="00C03AE0" w:rsidRDefault="007D5D59" w:rsidP="00976AD3">
      <w:pPr>
        <w:pStyle w:val="ListParagraph"/>
        <w:numPr>
          <w:ilvl w:val="0"/>
          <w:numId w:val="8"/>
        </w:numPr>
        <w:spacing w:after="0"/>
        <w:jc w:val="both"/>
        <w:rPr>
          <w:rFonts w:ascii="Times New Roman" w:hAnsi="Times New Roman" w:cs="Times New Roman"/>
          <w:bCs/>
          <w:sz w:val="20"/>
          <w:szCs w:val="20"/>
        </w:rPr>
      </w:pPr>
      <w:r w:rsidRPr="00C03AE0">
        <w:rPr>
          <w:rFonts w:ascii="Times New Roman" w:hAnsi="Times New Roman" w:cs="Times New Roman"/>
          <w:bCs/>
          <w:sz w:val="20"/>
          <w:szCs w:val="20"/>
        </w:rPr>
        <w:t xml:space="preserve">Comparison of training durations to assess improvements in image quality. </w:t>
      </w:r>
    </w:p>
    <w:p w14:paraId="4503EC0D" w14:textId="50AEE3C4" w:rsidR="007D5D59" w:rsidRPr="00C03AE0" w:rsidRDefault="007D5D59" w:rsidP="00976AD3">
      <w:pPr>
        <w:pStyle w:val="ListParagraph"/>
        <w:numPr>
          <w:ilvl w:val="0"/>
          <w:numId w:val="8"/>
        </w:numPr>
        <w:spacing w:after="0"/>
        <w:jc w:val="both"/>
        <w:rPr>
          <w:rFonts w:ascii="Times New Roman" w:hAnsi="Times New Roman" w:cs="Times New Roman"/>
          <w:bCs/>
          <w:sz w:val="20"/>
          <w:szCs w:val="20"/>
        </w:rPr>
      </w:pPr>
      <w:r w:rsidRPr="00C03AE0">
        <w:rPr>
          <w:rFonts w:ascii="Times New Roman" w:hAnsi="Times New Roman" w:cs="Times New Roman"/>
          <w:bCs/>
          <w:sz w:val="20"/>
          <w:szCs w:val="20"/>
        </w:rPr>
        <w:t>Discussion of challenges such as mode collapse, training instability, and possible future improvements.</w:t>
      </w:r>
    </w:p>
    <w:p w14:paraId="4DF93752" w14:textId="7B6B9709" w:rsidR="00CF42D1" w:rsidRPr="00C03AE0" w:rsidRDefault="00733067" w:rsidP="00976AD3">
      <w:pPr>
        <w:spacing w:after="0"/>
        <w:jc w:val="both"/>
        <w:rPr>
          <w:rFonts w:ascii="Times New Roman" w:hAnsi="Times New Roman" w:cs="Times New Roman"/>
          <w:bCs/>
          <w:sz w:val="20"/>
          <w:szCs w:val="20"/>
        </w:rPr>
      </w:pPr>
      <w:r w:rsidRPr="00C03AE0">
        <w:rPr>
          <w:rFonts w:ascii="Times New Roman" w:hAnsi="Times New Roman" w:cs="Times New Roman"/>
          <w:bCs/>
          <w:sz w:val="20"/>
          <w:szCs w:val="20"/>
        </w:rPr>
        <w:t>By evaluating the results from each model, these studies indicate how expanded training generates the realism and variety of anime faces. Unlike traditional evaluation techniques, which rely upon matrix inclusive of French inception distance (FID), this study particularly assesses image first-class via visual inspection and qualitative analysis. The findings contribute to the growing field of AI-driven content creation, with ability programs in animation, gaming and digital artwork industries.</w:t>
      </w:r>
    </w:p>
    <w:p w14:paraId="28187A12" w14:textId="77777777" w:rsidR="00733067" w:rsidRPr="00C03AE0" w:rsidRDefault="00733067" w:rsidP="00976AD3">
      <w:pPr>
        <w:spacing w:after="0"/>
        <w:jc w:val="both"/>
        <w:rPr>
          <w:rFonts w:ascii="Times New Roman" w:eastAsia="Times New Roman" w:hAnsi="Times New Roman" w:cs="Times New Roman"/>
          <w:sz w:val="20"/>
          <w:szCs w:val="20"/>
          <w:lang w:eastAsia="en-IN"/>
        </w:rPr>
      </w:pPr>
    </w:p>
    <w:p w14:paraId="1DC16463" w14:textId="69507D26" w:rsidR="00081D18" w:rsidRDefault="00081D18" w:rsidP="00976AD3">
      <w:pPr>
        <w:spacing w:after="0"/>
        <w:jc w:val="both"/>
        <w:rPr>
          <w:rFonts w:ascii="Times New Roman" w:hAnsi="Times New Roman" w:cs="Times New Roman"/>
          <w:b/>
          <w:bCs/>
          <w:sz w:val="20"/>
          <w:szCs w:val="20"/>
        </w:rPr>
      </w:pPr>
      <w:r w:rsidRPr="00C03AE0">
        <w:rPr>
          <w:rFonts w:ascii="Times New Roman" w:hAnsi="Times New Roman" w:cs="Times New Roman"/>
          <w:b/>
          <w:bCs/>
          <w:sz w:val="20"/>
          <w:szCs w:val="20"/>
        </w:rPr>
        <w:t xml:space="preserve">Deep </w:t>
      </w:r>
      <w:r w:rsidR="002639CF" w:rsidRPr="00C03AE0">
        <w:rPr>
          <w:rFonts w:ascii="Times New Roman" w:hAnsi="Times New Roman" w:cs="Times New Roman"/>
          <w:b/>
          <w:bCs/>
          <w:sz w:val="20"/>
          <w:szCs w:val="20"/>
        </w:rPr>
        <w:t>C</w:t>
      </w:r>
      <w:r w:rsidRPr="00C03AE0">
        <w:rPr>
          <w:rFonts w:ascii="Times New Roman" w:hAnsi="Times New Roman" w:cs="Times New Roman"/>
          <w:b/>
          <w:bCs/>
          <w:sz w:val="20"/>
          <w:szCs w:val="20"/>
        </w:rPr>
        <w:t xml:space="preserve">onvolutional </w:t>
      </w:r>
      <w:r w:rsidR="002639CF" w:rsidRPr="00C03AE0">
        <w:rPr>
          <w:rFonts w:ascii="Times New Roman" w:hAnsi="Times New Roman" w:cs="Times New Roman"/>
          <w:b/>
          <w:bCs/>
          <w:sz w:val="20"/>
          <w:szCs w:val="20"/>
        </w:rPr>
        <w:t>G</w:t>
      </w:r>
      <w:r w:rsidRPr="00C03AE0">
        <w:rPr>
          <w:rFonts w:ascii="Times New Roman" w:hAnsi="Times New Roman" w:cs="Times New Roman"/>
          <w:b/>
          <w:bCs/>
          <w:sz w:val="20"/>
          <w:szCs w:val="20"/>
        </w:rPr>
        <w:t xml:space="preserve">enerative </w:t>
      </w:r>
      <w:r w:rsidR="002639CF" w:rsidRPr="00C03AE0">
        <w:rPr>
          <w:rFonts w:ascii="Times New Roman" w:hAnsi="Times New Roman" w:cs="Times New Roman"/>
          <w:b/>
          <w:bCs/>
          <w:sz w:val="20"/>
          <w:szCs w:val="20"/>
        </w:rPr>
        <w:t>A</w:t>
      </w:r>
      <w:r w:rsidRPr="00C03AE0">
        <w:rPr>
          <w:rFonts w:ascii="Times New Roman" w:hAnsi="Times New Roman" w:cs="Times New Roman"/>
          <w:b/>
          <w:bCs/>
          <w:sz w:val="20"/>
          <w:szCs w:val="20"/>
        </w:rPr>
        <w:t xml:space="preserve">dversarial </w:t>
      </w:r>
      <w:r w:rsidR="002639CF" w:rsidRPr="00C03AE0">
        <w:rPr>
          <w:rFonts w:ascii="Times New Roman" w:hAnsi="Times New Roman" w:cs="Times New Roman"/>
          <w:b/>
          <w:bCs/>
          <w:sz w:val="20"/>
          <w:szCs w:val="20"/>
        </w:rPr>
        <w:t>N</w:t>
      </w:r>
      <w:r w:rsidRPr="00C03AE0">
        <w:rPr>
          <w:rFonts w:ascii="Times New Roman" w:hAnsi="Times New Roman" w:cs="Times New Roman"/>
          <w:b/>
          <w:bCs/>
          <w:sz w:val="20"/>
          <w:szCs w:val="20"/>
        </w:rPr>
        <w:t>etwork</w:t>
      </w:r>
    </w:p>
    <w:p w14:paraId="4C88C021" w14:textId="77777777" w:rsidR="000316F6" w:rsidRPr="00C03AE0" w:rsidRDefault="000316F6" w:rsidP="00976AD3">
      <w:pPr>
        <w:spacing w:after="0"/>
        <w:jc w:val="both"/>
        <w:rPr>
          <w:rFonts w:ascii="Times New Roman" w:hAnsi="Times New Roman" w:cs="Times New Roman"/>
          <w:b/>
          <w:bCs/>
          <w:sz w:val="20"/>
          <w:szCs w:val="20"/>
        </w:rPr>
      </w:pPr>
    </w:p>
    <w:p w14:paraId="3C854DAD" w14:textId="77777777" w:rsidR="00336036" w:rsidRDefault="00AD30BA" w:rsidP="00976AD3">
      <w:pPr>
        <w:pStyle w:val="ListParagraph"/>
        <w:numPr>
          <w:ilvl w:val="0"/>
          <w:numId w:val="18"/>
        </w:numPr>
        <w:spacing w:after="0"/>
        <w:jc w:val="both"/>
        <w:rPr>
          <w:rFonts w:ascii="Times New Roman" w:hAnsi="Times New Roman" w:cs="Times New Roman"/>
          <w:sz w:val="20"/>
          <w:szCs w:val="20"/>
        </w:rPr>
      </w:pPr>
      <w:r w:rsidRPr="00336036">
        <w:rPr>
          <w:rFonts w:ascii="Times New Roman" w:hAnsi="Times New Roman" w:cs="Times New Roman"/>
          <w:b/>
          <w:bCs/>
          <w:sz w:val="20"/>
          <w:szCs w:val="20"/>
        </w:rPr>
        <w:t>Introduction to DCGAN:</w:t>
      </w:r>
    </w:p>
    <w:p w14:paraId="6B15A97B" w14:textId="7A3E2102" w:rsidR="00AD30BA" w:rsidRDefault="00AD30BA" w:rsidP="00976AD3">
      <w:pPr>
        <w:pStyle w:val="ListParagraph"/>
        <w:spacing w:after="0"/>
        <w:ind w:left="360"/>
        <w:jc w:val="both"/>
        <w:rPr>
          <w:rFonts w:ascii="Times New Roman" w:hAnsi="Times New Roman" w:cs="Times New Roman"/>
          <w:sz w:val="20"/>
          <w:szCs w:val="20"/>
        </w:rPr>
      </w:pPr>
      <w:r w:rsidRPr="00C03AE0">
        <w:rPr>
          <w:rFonts w:ascii="Times New Roman" w:hAnsi="Times New Roman" w:cs="Times New Roman"/>
          <w:sz w:val="20"/>
          <w:szCs w:val="20"/>
        </w:rPr>
        <w:t>A deep convolutional generative adversarial network (DCGAN) is a better version of traditional GAN architecture that makes use of convolutional layers instead of fully connected layers. This design helps to generate high quality images by learning deep hierarchical features. DCGAN consists of two neural networks, generators and discriminator, who compete against each other in an adverse process.</w:t>
      </w:r>
    </w:p>
    <w:p w14:paraId="4F45D100" w14:textId="77777777" w:rsidR="00811323" w:rsidRPr="00C03AE0" w:rsidRDefault="00811323" w:rsidP="00976AD3">
      <w:pPr>
        <w:pStyle w:val="ListParagraph"/>
        <w:spacing w:after="0"/>
        <w:ind w:left="360"/>
        <w:jc w:val="both"/>
        <w:rPr>
          <w:rFonts w:ascii="Times New Roman" w:hAnsi="Times New Roman" w:cs="Times New Roman"/>
          <w:sz w:val="20"/>
          <w:szCs w:val="20"/>
        </w:rPr>
      </w:pPr>
    </w:p>
    <w:p w14:paraId="7D5ACCA7" w14:textId="77777777" w:rsidR="00336036" w:rsidRDefault="00AD30BA" w:rsidP="00976AD3">
      <w:pPr>
        <w:pStyle w:val="ListParagraph"/>
        <w:numPr>
          <w:ilvl w:val="0"/>
          <w:numId w:val="18"/>
        </w:numPr>
        <w:spacing w:after="0"/>
        <w:jc w:val="both"/>
        <w:rPr>
          <w:rFonts w:ascii="Times New Roman" w:hAnsi="Times New Roman" w:cs="Times New Roman"/>
          <w:sz w:val="20"/>
          <w:szCs w:val="20"/>
        </w:rPr>
      </w:pPr>
      <w:r w:rsidRPr="00336036">
        <w:rPr>
          <w:rFonts w:ascii="Times New Roman" w:hAnsi="Times New Roman" w:cs="Times New Roman"/>
          <w:b/>
          <w:bCs/>
          <w:sz w:val="20"/>
          <w:szCs w:val="20"/>
        </w:rPr>
        <w:t>DCGAN Architecture</w:t>
      </w:r>
    </w:p>
    <w:p w14:paraId="29D9B7FD" w14:textId="50E1B147" w:rsidR="00AD30BA" w:rsidRPr="00C03AE0" w:rsidRDefault="00AD30BA" w:rsidP="00976AD3">
      <w:pPr>
        <w:pStyle w:val="ListParagraph"/>
        <w:spacing w:after="0"/>
        <w:ind w:left="360"/>
        <w:jc w:val="both"/>
        <w:rPr>
          <w:rFonts w:ascii="Times New Roman" w:hAnsi="Times New Roman" w:cs="Times New Roman"/>
          <w:sz w:val="20"/>
          <w:szCs w:val="20"/>
        </w:rPr>
      </w:pPr>
      <w:r w:rsidRPr="00C03AE0">
        <w:rPr>
          <w:rFonts w:ascii="Times New Roman" w:hAnsi="Times New Roman" w:cs="Times New Roman"/>
          <w:sz w:val="20"/>
          <w:szCs w:val="20"/>
        </w:rPr>
        <w:t>The DCGAN model follows a structured design with specific improvement on traditional GANs:</w:t>
      </w:r>
    </w:p>
    <w:p w14:paraId="55EECF06" w14:textId="77777777" w:rsidR="00AD30BA" w:rsidRPr="00C03AE0" w:rsidRDefault="00AD30BA" w:rsidP="00976AD3">
      <w:pPr>
        <w:pStyle w:val="ListParagraph"/>
        <w:numPr>
          <w:ilvl w:val="0"/>
          <w:numId w:val="19"/>
        </w:numPr>
        <w:spacing w:after="0"/>
        <w:jc w:val="both"/>
        <w:rPr>
          <w:rFonts w:ascii="Times New Roman" w:hAnsi="Times New Roman" w:cs="Times New Roman"/>
          <w:sz w:val="20"/>
          <w:szCs w:val="20"/>
        </w:rPr>
      </w:pPr>
      <w:r w:rsidRPr="00C03AE0">
        <w:rPr>
          <w:rFonts w:ascii="Times New Roman" w:hAnsi="Times New Roman" w:cs="Times New Roman"/>
          <w:sz w:val="20"/>
          <w:szCs w:val="20"/>
        </w:rPr>
        <w:lastRenderedPageBreak/>
        <w:t>Uses convolutional layers instead of fully connected layers for better spatial feature extraction.</w:t>
      </w:r>
    </w:p>
    <w:p w14:paraId="1AE11E41" w14:textId="77777777" w:rsidR="00AD30BA" w:rsidRPr="00C03AE0" w:rsidRDefault="00AD30BA" w:rsidP="00976AD3">
      <w:pPr>
        <w:pStyle w:val="ListParagraph"/>
        <w:numPr>
          <w:ilvl w:val="0"/>
          <w:numId w:val="19"/>
        </w:numPr>
        <w:spacing w:after="0"/>
        <w:jc w:val="both"/>
        <w:rPr>
          <w:rFonts w:ascii="Times New Roman" w:hAnsi="Times New Roman" w:cs="Times New Roman"/>
          <w:sz w:val="20"/>
          <w:szCs w:val="20"/>
        </w:rPr>
      </w:pPr>
      <w:r w:rsidRPr="00C03AE0">
        <w:rPr>
          <w:rFonts w:ascii="Times New Roman" w:hAnsi="Times New Roman" w:cs="Times New Roman"/>
          <w:sz w:val="20"/>
          <w:szCs w:val="20"/>
        </w:rPr>
        <w:t>Replaces pooling layers with strided convolutions (in Discriminator) and transposed convolutions (in Generator) for better image quality.</w:t>
      </w:r>
    </w:p>
    <w:p w14:paraId="2C01EB2B" w14:textId="77777777" w:rsidR="00AD30BA" w:rsidRPr="00C03AE0" w:rsidRDefault="00AD30BA" w:rsidP="00976AD3">
      <w:pPr>
        <w:pStyle w:val="ListParagraph"/>
        <w:numPr>
          <w:ilvl w:val="0"/>
          <w:numId w:val="19"/>
        </w:numPr>
        <w:spacing w:after="0"/>
        <w:jc w:val="both"/>
        <w:rPr>
          <w:rFonts w:ascii="Times New Roman" w:hAnsi="Times New Roman" w:cs="Times New Roman"/>
          <w:sz w:val="20"/>
          <w:szCs w:val="20"/>
        </w:rPr>
      </w:pPr>
      <w:r w:rsidRPr="00C03AE0">
        <w:rPr>
          <w:rFonts w:ascii="Times New Roman" w:hAnsi="Times New Roman" w:cs="Times New Roman"/>
          <w:sz w:val="20"/>
          <w:szCs w:val="20"/>
        </w:rPr>
        <w:t>Makes use of Batch normalization to stabilize training and prevent mode collapse.</w:t>
      </w:r>
    </w:p>
    <w:p w14:paraId="4ECC5AB2" w14:textId="7B2DED9F" w:rsidR="00081D18" w:rsidRDefault="00AD30BA" w:rsidP="00976AD3">
      <w:pPr>
        <w:pStyle w:val="ListParagraph"/>
        <w:numPr>
          <w:ilvl w:val="0"/>
          <w:numId w:val="19"/>
        </w:numPr>
        <w:spacing w:after="0"/>
        <w:jc w:val="both"/>
        <w:rPr>
          <w:rFonts w:ascii="Times New Roman" w:hAnsi="Times New Roman" w:cs="Times New Roman"/>
          <w:sz w:val="20"/>
          <w:szCs w:val="20"/>
        </w:rPr>
      </w:pPr>
      <w:r w:rsidRPr="00C03AE0">
        <w:rPr>
          <w:rFonts w:ascii="Times New Roman" w:hAnsi="Times New Roman" w:cs="Times New Roman"/>
          <w:sz w:val="20"/>
          <w:szCs w:val="20"/>
        </w:rPr>
        <w:t>Uses LeakyReLU activation in the Discriminator and ReLU activation in the Generator.</w:t>
      </w:r>
    </w:p>
    <w:p w14:paraId="1150FF14" w14:textId="77777777" w:rsidR="00811323" w:rsidRPr="00C03AE0" w:rsidRDefault="00811323" w:rsidP="00976AD3">
      <w:pPr>
        <w:pStyle w:val="ListParagraph"/>
        <w:spacing w:after="0"/>
        <w:jc w:val="both"/>
        <w:rPr>
          <w:rFonts w:ascii="Times New Roman" w:hAnsi="Times New Roman" w:cs="Times New Roman"/>
          <w:sz w:val="20"/>
          <w:szCs w:val="20"/>
        </w:rPr>
      </w:pPr>
    </w:p>
    <w:p w14:paraId="51F2A5A2" w14:textId="6C36E6E9" w:rsidR="001224DB" w:rsidRPr="00E1735E" w:rsidRDefault="001224DB" w:rsidP="00976AD3">
      <w:pPr>
        <w:pStyle w:val="ListParagraph"/>
        <w:numPr>
          <w:ilvl w:val="0"/>
          <w:numId w:val="18"/>
        </w:numPr>
        <w:spacing w:after="0"/>
        <w:jc w:val="both"/>
        <w:rPr>
          <w:rFonts w:ascii="Times New Roman" w:hAnsi="Times New Roman" w:cs="Times New Roman"/>
          <w:b/>
          <w:bCs/>
          <w:sz w:val="20"/>
          <w:szCs w:val="20"/>
        </w:rPr>
      </w:pPr>
      <w:r w:rsidRPr="00E1735E">
        <w:rPr>
          <w:rFonts w:ascii="Times New Roman" w:hAnsi="Times New Roman" w:cs="Times New Roman"/>
          <w:b/>
          <w:bCs/>
          <w:sz w:val="20"/>
          <w:szCs w:val="20"/>
        </w:rPr>
        <w:t>Components of DCGAN:</w:t>
      </w:r>
    </w:p>
    <w:p w14:paraId="2C7CE528" w14:textId="2C07E3FC" w:rsidR="001224DB" w:rsidRPr="00C03AE0" w:rsidRDefault="001224DB" w:rsidP="00976AD3">
      <w:pPr>
        <w:pStyle w:val="ListParagraph"/>
        <w:numPr>
          <w:ilvl w:val="0"/>
          <w:numId w:val="20"/>
        </w:numPr>
        <w:spacing w:after="0"/>
        <w:jc w:val="both"/>
        <w:rPr>
          <w:rFonts w:ascii="Times New Roman" w:hAnsi="Times New Roman" w:cs="Times New Roman"/>
          <w:sz w:val="20"/>
          <w:szCs w:val="20"/>
        </w:rPr>
      </w:pPr>
      <w:r w:rsidRPr="00C03AE0">
        <w:rPr>
          <w:rFonts w:ascii="Times New Roman" w:hAnsi="Times New Roman" w:cs="Times New Roman"/>
          <w:sz w:val="20"/>
          <w:szCs w:val="20"/>
        </w:rPr>
        <w:t>Generator: Generates the fake images</w:t>
      </w:r>
    </w:p>
    <w:p w14:paraId="79699330" w14:textId="55B918CA" w:rsidR="001224DB" w:rsidRDefault="001224DB" w:rsidP="00976AD3">
      <w:pPr>
        <w:pStyle w:val="ListParagraph"/>
        <w:numPr>
          <w:ilvl w:val="0"/>
          <w:numId w:val="20"/>
        </w:numPr>
        <w:spacing w:after="0"/>
        <w:jc w:val="both"/>
        <w:rPr>
          <w:rFonts w:ascii="Times New Roman" w:hAnsi="Times New Roman" w:cs="Times New Roman"/>
          <w:sz w:val="20"/>
          <w:szCs w:val="20"/>
        </w:rPr>
      </w:pPr>
      <w:r w:rsidRPr="00C03AE0">
        <w:rPr>
          <w:rFonts w:ascii="Times New Roman" w:hAnsi="Times New Roman" w:cs="Times New Roman"/>
          <w:sz w:val="20"/>
          <w:szCs w:val="20"/>
        </w:rPr>
        <w:t>Discriminator: Differentiates between real and fake images</w:t>
      </w:r>
    </w:p>
    <w:p w14:paraId="6CD8EC86" w14:textId="77777777" w:rsidR="00811323" w:rsidRPr="00C03AE0" w:rsidRDefault="00811323" w:rsidP="00976AD3">
      <w:pPr>
        <w:pStyle w:val="ListParagraph"/>
        <w:spacing w:after="0"/>
        <w:ind w:left="360"/>
        <w:jc w:val="both"/>
        <w:rPr>
          <w:rFonts w:ascii="Times New Roman" w:hAnsi="Times New Roman" w:cs="Times New Roman"/>
          <w:sz w:val="20"/>
          <w:szCs w:val="20"/>
        </w:rPr>
      </w:pPr>
    </w:p>
    <w:p w14:paraId="43903715" w14:textId="7D69DD95" w:rsidR="00184F36" w:rsidRPr="00E1735E" w:rsidRDefault="00184F36" w:rsidP="00976AD3">
      <w:pPr>
        <w:pStyle w:val="ListParagraph"/>
        <w:numPr>
          <w:ilvl w:val="0"/>
          <w:numId w:val="18"/>
        </w:numPr>
        <w:spacing w:after="0"/>
        <w:jc w:val="both"/>
        <w:rPr>
          <w:rFonts w:ascii="Times New Roman" w:hAnsi="Times New Roman" w:cs="Times New Roman"/>
          <w:b/>
          <w:bCs/>
          <w:sz w:val="20"/>
          <w:szCs w:val="20"/>
        </w:rPr>
      </w:pPr>
      <w:r w:rsidRPr="00E1735E">
        <w:rPr>
          <w:rFonts w:ascii="Times New Roman" w:hAnsi="Times New Roman" w:cs="Times New Roman"/>
          <w:b/>
          <w:bCs/>
          <w:sz w:val="20"/>
          <w:szCs w:val="20"/>
        </w:rPr>
        <w:t>Training process:</w:t>
      </w:r>
    </w:p>
    <w:p w14:paraId="38E2554C" w14:textId="3EF714DC" w:rsidR="00184F36" w:rsidRPr="00C03AE0" w:rsidRDefault="00184F36" w:rsidP="00976AD3">
      <w:pPr>
        <w:pStyle w:val="ListParagraph"/>
        <w:numPr>
          <w:ilvl w:val="0"/>
          <w:numId w:val="21"/>
        </w:numPr>
        <w:spacing w:after="0"/>
        <w:jc w:val="both"/>
        <w:rPr>
          <w:rFonts w:ascii="Times New Roman" w:hAnsi="Times New Roman" w:cs="Times New Roman"/>
          <w:sz w:val="20"/>
          <w:szCs w:val="20"/>
        </w:rPr>
      </w:pPr>
      <w:r w:rsidRPr="00C03AE0">
        <w:rPr>
          <w:rFonts w:ascii="Times New Roman" w:hAnsi="Times New Roman" w:cs="Times New Roman"/>
          <w:sz w:val="20"/>
          <w:szCs w:val="20"/>
        </w:rPr>
        <w:t>Step 1: Generator Training</w:t>
      </w:r>
    </w:p>
    <w:p w14:paraId="194A030B" w14:textId="41A146D2" w:rsidR="00184F36" w:rsidRPr="00C03AE0" w:rsidRDefault="00184F36" w:rsidP="00976AD3">
      <w:pPr>
        <w:pStyle w:val="ListParagraph"/>
        <w:numPr>
          <w:ilvl w:val="0"/>
          <w:numId w:val="33"/>
        </w:numPr>
        <w:spacing w:after="0"/>
        <w:jc w:val="both"/>
        <w:rPr>
          <w:rFonts w:ascii="Times New Roman" w:hAnsi="Times New Roman" w:cs="Times New Roman"/>
          <w:sz w:val="20"/>
          <w:szCs w:val="20"/>
        </w:rPr>
      </w:pPr>
      <w:r w:rsidRPr="00C03AE0">
        <w:rPr>
          <w:rFonts w:ascii="Times New Roman" w:hAnsi="Times New Roman" w:cs="Times New Roman"/>
          <w:sz w:val="20"/>
          <w:szCs w:val="20"/>
        </w:rPr>
        <w:t>Generator creates fake image from random noise.</w:t>
      </w:r>
    </w:p>
    <w:p w14:paraId="61B9773E" w14:textId="7EAB7425" w:rsidR="00184F36" w:rsidRPr="00C03AE0" w:rsidRDefault="00184F36" w:rsidP="00976AD3">
      <w:pPr>
        <w:pStyle w:val="ListParagraph"/>
        <w:numPr>
          <w:ilvl w:val="0"/>
          <w:numId w:val="33"/>
        </w:numPr>
        <w:spacing w:after="0"/>
        <w:jc w:val="both"/>
        <w:rPr>
          <w:rFonts w:ascii="Times New Roman" w:hAnsi="Times New Roman" w:cs="Times New Roman"/>
          <w:sz w:val="20"/>
          <w:szCs w:val="20"/>
        </w:rPr>
      </w:pPr>
      <w:r w:rsidRPr="00C03AE0">
        <w:rPr>
          <w:rFonts w:ascii="Times New Roman" w:hAnsi="Times New Roman" w:cs="Times New Roman"/>
          <w:sz w:val="20"/>
          <w:szCs w:val="20"/>
        </w:rPr>
        <w:t>Discriminator evaluates whether its real or fake.</w:t>
      </w:r>
    </w:p>
    <w:p w14:paraId="0CFC7280" w14:textId="7F12120F" w:rsidR="00184F36" w:rsidRPr="00C03AE0" w:rsidRDefault="00184F36" w:rsidP="00976AD3">
      <w:pPr>
        <w:pStyle w:val="ListParagraph"/>
        <w:numPr>
          <w:ilvl w:val="0"/>
          <w:numId w:val="33"/>
        </w:numPr>
        <w:spacing w:after="0"/>
        <w:jc w:val="both"/>
        <w:rPr>
          <w:rFonts w:ascii="Times New Roman" w:hAnsi="Times New Roman" w:cs="Times New Roman"/>
          <w:sz w:val="20"/>
          <w:szCs w:val="20"/>
        </w:rPr>
      </w:pPr>
      <w:r w:rsidRPr="00C03AE0">
        <w:rPr>
          <w:rFonts w:ascii="Times New Roman" w:hAnsi="Times New Roman" w:cs="Times New Roman"/>
          <w:sz w:val="20"/>
          <w:szCs w:val="20"/>
        </w:rPr>
        <w:t>If it is correctly identified by the discriminator, then generator improves itself and creates realistic images.</w:t>
      </w:r>
    </w:p>
    <w:p w14:paraId="3C44CBB2" w14:textId="729EC0C2" w:rsidR="00184F36" w:rsidRPr="00C03AE0" w:rsidRDefault="00184F36" w:rsidP="00976AD3">
      <w:pPr>
        <w:pStyle w:val="ListParagraph"/>
        <w:numPr>
          <w:ilvl w:val="0"/>
          <w:numId w:val="21"/>
        </w:numPr>
        <w:spacing w:after="0"/>
        <w:jc w:val="both"/>
        <w:rPr>
          <w:rFonts w:ascii="Times New Roman" w:hAnsi="Times New Roman" w:cs="Times New Roman"/>
          <w:sz w:val="20"/>
          <w:szCs w:val="20"/>
        </w:rPr>
      </w:pPr>
      <w:r w:rsidRPr="00C03AE0">
        <w:rPr>
          <w:rFonts w:ascii="Times New Roman" w:hAnsi="Times New Roman" w:cs="Times New Roman"/>
          <w:sz w:val="20"/>
          <w:szCs w:val="20"/>
        </w:rPr>
        <w:t>Step 2: Discriminator Training:</w:t>
      </w:r>
    </w:p>
    <w:p w14:paraId="27BFEEB8" w14:textId="3800F03B" w:rsidR="00184F36" w:rsidRPr="00C03AE0" w:rsidRDefault="00184F36" w:rsidP="00976AD3">
      <w:pPr>
        <w:pStyle w:val="ListParagraph"/>
        <w:numPr>
          <w:ilvl w:val="0"/>
          <w:numId w:val="34"/>
        </w:numPr>
        <w:spacing w:after="0"/>
        <w:jc w:val="both"/>
        <w:rPr>
          <w:rFonts w:ascii="Times New Roman" w:hAnsi="Times New Roman" w:cs="Times New Roman"/>
          <w:sz w:val="20"/>
          <w:szCs w:val="20"/>
        </w:rPr>
      </w:pPr>
      <w:r w:rsidRPr="00C03AE0">
        <w:rPr>
          <w:rFonts w:ascii="Times New Roman" w:hAnsi="Times New Roman" w:cs="Times New Roman"/>
          <w:sz w:val="20"/>
          <w:szCs w:val="20"/>
        </w:rPr>
        <w:t>Discriminator makes use of both real images from the dataset and fake images from the generator for its training and learns to differentiates between both of them.</w:t>
      </w:r>
    </w:p>
    <w:p w14:paraId="7D3FC42C" w14:textId="15AC0E60" w:rsidR="00184F36" w:rsidRPr="00C03AE0" w:rsidRDefault="00184F36" w:rsidP="00976AD3">
      <w:pPr>
        <w:pStyle w:val="ListParagraph"/>
        <w:numPr>
          <w:ilvl w:val="0"/>
          <w:numId w:val="21"/>
        </w:numPr>
        <w:spacing w:after="0"/>
        <w:jc w:val="both"/>
        <w:rPr>
          <w:rFonts w:ascii="Times New Roman" w:hAnsi="Times New Roman" w:cs="Times New Roman"/>
          <w:sz w:val="20"/>
          <w:szCs w:val="20"/>
        </w:rPr>
      </w:pPr>
      <w:r w:rsidRPr="00C03AE0">
        <w:rPr>
          <w:rFonts w:ascii="Times New Roman" w:hAnsi="Times New Roman" w:cs="Times New Roman"/>
          <w:sz w:val="20"/>
          <w:szCs w:val="20"/>
        </w:rPr>
        <w:t>Step 3: Adversarial Training</w:t>
      </w:r>
    </w:p>
    <w:p w14:paraId="77E9D01C" w14:textId="47E7D8F3" w:rsidR="00184F36" w:rsidRPr="00C03AE0" w:rsidRDefault="00184F36" w:rsidP="00976AD3">
      <w:pPr>
        <w:pStyle w:val="ListParagraph"/>
        <w:numPr>
          <w:ilvl w:val="1"/>
          <w:numId w:val="21"/>
        </w:numPr>
        <w:spacing w:after="0"/>
        <w:jc w:val="both"/>
        <w:rPr>
          <w:rFonts w:ascii="Times New Roman" w:hAnsi="Times New Roman" w:cs="Times New Roman"/>
          <w:sz w:val="20"/>
          <w:szCs w:val="20"/>
        </w:rPr>
      </w:pPr>
      <w:r w:rsidRPr="00C03AE0">
        <w:rPr>
          <w:rFonts w:ascii="Times New Roman" w:hAnsi="Times New Roman" w:cs="Times New Roman"/>
          <w:sz w:val="20"/>
          <w:szCs w:val="20"/>
        </w:rPr>
        <w:t>Generator tries to fool discriminator by generating fake images that look like real images.</w:t>
      </w:r>
    </w:p>
    <w:p w14:paraId="143934F1" w14:textId="33211C7A" w:rsidR="00184F36" w:rsidRPr="00C03AE0" w:rsidRDefault="00184F36" w:rsidP="00976AD3">
      <w:pPr>
        <w:pStyle w:val="ListParagraph"/>
        <w:numPr>
          <w:ilvl w:val="1"/>
          <w:numId w:val="21"/>
        </w:numPr>
        <w:spacing w:after="0"/>
        <w:jc w:val="both"/>
        <w:rPr>
          <w:rFonts w:ascii="Times New Roman" w:hAnsi="Times New Roman" w:cs="Times New Roman"/>
          <w:sz w:val="20"/>
          <w:szCs w:val="20"/>
        </w:rPr>
      </w:pPr>
      <w:r w:rsidRPr="00C03AE0">
        <w:rPr>
          <w:rFonts w:ascii="Times New Roman" w:hAnsi="Times New Roman" w:cs="Times New Roman"/>
          <w:sz w:val="20"/>
          <w:szCs w:val="20"/>
        </w:rPr>
        <w:t>Model is trained until generator becomes capable of producing high-quality images.</w:t>
      </w:r>
    </w:p>
    <w:p w14:paraId="0D513736" w14:textId="77777777" w:rsidR="00D61430" w:rsidRPr="00C03AE0" w:rsidRDefault="00D61430" w:rsidP="00976AD3">
      <w:pPr>
        <w:spacing w:after="0"/>
        <w:jc w:val="both"/>
        <w:rPr>
          <w:rFonts w:ascii="Times New Roman" w:hAnsi="Times New Roman" w:cs="Times New Roman"/>
          <w:b/>
          <w:bCs/>
          <w:sz w:val="20"/>
          <w:szCs w:val="20"/>
        </w:rPr>
      </w:pPr>
    </w:p>
    <w:p w14:paraId="38FF81A4" w14:textId="781E47DB" w:rsidR="00081D18" w:rsidRDefault="00081D18" w:rsidP="00976AD3">
      <w:pPr>
        <w:spacing w:after="0"/>
        <w:jc w:val="both"/>
        <w:rPr>
          <w:rFonts w:ascii="Times New Roman" w:hAnsi="Times New Roman" w:cs="Times New Roman"/>
          <w:b/>
          <w:bCs/>
          <w:sz w:val="20"/>
          <w:szCs w:val="20"/>
        </w:rPr>
      </w:pPr>
      <w:r w:rsidRPr="00C03AE0">
        <w:rPr>
          <w:rFonts w:ascii="Times New Roman" w:hAnsi="Times New Roman" w:cs="Times New Roman"/>
          <w:b/>
          <w:bCs/>
          <w:sz w:val="20"/>
          <w:szCs w:val="20"/>
        </w:rPr>
        <w:t>Applications of DCGAN</w:t>
      </w:r>
    </w:p>
    <w:p w14:paraId="57118F36" w14:textId="77777777" w:rsidR="0072047D" w:rsidRPr="00C03AE0" w:rsidRDefault="0072047D" w:rsidP="00976AD3">
      <w:pPr>
        <w:spacing w:after="0"/>
        <w:jc w:val="both"/>
        <w:rPr>
          <w:rFonts w:ascii="Times New Roman" w:hAnsi="Times New Roman" w:cs="Times New Roman"/>
          <w:b/>
          <w:bCs/>
          <w:sz w:val="20"/>
          <w:szCs w:val="20"/>
        </w:rPr>
      </w:pPr>
    </w:p>
    <w:p w14:paraId="627A3B76" w14:textId="4E834A2C" w:rsidR="00C52D59" w:rsidRPr="00C03AE0" w:rsidRDefault="00C52D59" w:rsidP="00976AD3">
      <w:pPr>
        <w:spacing w:after="0"/>
        <w:jc w:val="both"/>
        <w:rPr>
          <w:rFonts w:ascii="Times New Roman" w:hAnsi="Times New Roman" w:cs="Times New Roman"/>
          <w:sz w:val="20"/>
          <w:szCs w:val="20"/>
        </w:rPr>
      </w:pPr>
      <w:r w:rsidRPr="00C03AE0">
        <w:rPr>
          <w:rFonts w:ascii="Times New Roman" w:hAnsi="Times New Roman" w:cs="Times New Roman"/>
          <w:sz w:val="20"/>
          <w:szCs w:val="20"/>
        </w:rPr>
        <w:t xml:space="preserve">DCGAN can be widely used in various areas due to the ability to generate extraordinary images. Some major applications include: </w:t>
      </w:r>
    </w:p>
    <w:p w14:paraId="1463907F" w14:textId="17A01C2B" w:rsidR="00C52D59" w:rsidRPr="00C03AE0" w:rsidRDefault="00C52D59" w:rsidP="00976AD3">
      <w:pPr>
        <w:spacing w:after="0"/>
        <w:jc w:val="both"/>
        <w:rPr>
          <w:rFonts w:ascii="Times New Roman" w:hAnsi="Times New Roman" w:cs="Times New Roman"/>
          <w:sz w:val="20"/>
          <w:szCs w:val="20"/>
        </w:rPr>
      </w:pPr>
      <w:r w:rsidRPr="00976AD3">
        <w:rPr>
          <w:rFonts w:ascii="Times New Roman" w:hAnsi="Times New Roman" w:cs="Times New Roman"/>
          <w:b/>
          <w:bCs/>
          <w:sz w:val="20"/>
          <w:szCs w:val="20"/>
        </w:rPr>
        <w:t>1.</w:t>
      </w:r>
      <w:r w:rsidRPr="00C03AE0">
        <w:rPr>
          <w:rFonts w:ascii="Times New Roman" w:hAnsi="Times New Roman" w:cs="Times New Roman"/>
          <w:sz w:val="20"/>
          <w:szCs w:val="20"/>
        </w:rPr>
        <w:t xml:space="preserve"> </w:t>
      </w:r>
      <w:r w:rsidRPr="006C0078">
        <w:rPr>
          <w:rFonts w:ascii="Times New Roman" w:hAnsi="Times New Roman" w:cs="Times New Roman"/>
          <w:b/>
          <w:bCs/>
          <w:sz w:val="20"/>
          <w:szCs w:val="20"/>
        </w:rPr>
        <w:t>Image synthesis and style transfer</w:t>
      </w:r>
      <w:r w:rsidR="00D53A4E" w:rsidRPr="006C0078">
        <w:rPr>
          <w:rFonts w:ascii="Times New Roman" w:hAnsi="Times New Roman" w:cs="Times New Roman"/>
          <w:b/>
          <w:bCs/>
          <w:sz w:val="20"/>
          <w:szCs w:val="20"/>
        </w:rPr>
        <w:t>:</w:t>
      </w:r>
    </w:p>
    <w:p w14:paraId="1DAD25EF" w14:textId="486EAA05" w:rsidR="00C52D59" w:rsidRPr="00C03AE0" w:rsidRDefault="00C52D59" w:rsidP="00976AD3">
      <w:pPr>
        <w:pStyle w:val="ListParagraph"/>
        <w:numPr>
          <w:ilvl w:val="0"/>
          <w:numId w:val="12"/>
        </w:numPr>
        <w:spacing w:after="0"/>
        <w:jc w:val="both"/>
        <w:rPr>
          <w:rFonts w:ascii="Times New Roman" w:hAnsi="Times New Roman" w:cs="Times New Roman"/>
          <w:sz w:val="20"/>
          <w:szCs w:val="20"/>
        </w:rPr>
      </w:pPr>
      <w:r w:rsidRPr="00C03AE0">
        <w:rPr>
          <w:rFonts w:ascii="Times New Roman" w:hAnsi="Times New Roman" w:cs="Times New Roman"/>
          <w:sz w:val="20"/>
          <w:szCs w:val="20"/>
        </w:rPr>
        <w:t>Anime and Cartoon Generation: DCGAN is used to generate anime-style faces, characters and creative designs</w:t>
      </w:r>
      <w:r w:rsidR="00CB6723">
        <w:rPr>
          <w:rFonts w:ascii="Times New Roman" w:hAnsi="Times New Roman" w:cs="Times New Roman"/>
          <w:sz w:val="20"/>
          <w:szCs w:val="20"/>
        </w:rPr>
        <w:t>.</w:t>
      </w:r>
      <w:r w:rsidRPr="00C03AE0">
        <w:rPr>
          <w:rFonts w:ascii="Times New Roman" w:hAnsi="Times New Roman" w:cs="Times New Roman"/>
          <w:sz w:val="20"/>
          <w:szCs w:val="20"/>
        </w:rPr>
        <w:t xml:space="preserve"> </w:t>
      </w:r>
    </w:p>
    <w:p w14:paraId="7033A75C" w14:textId="567AC67C" w:rsidR="00C52D59" w:rsidRPr="00C03AE0" w:rsidRDefault="00C52D59" w:rsidP="00976AD3">
      <w:pPr>
        <w:pStyle w:val="ListParagraph"/>
        <w:numPr>
          <w:ilvl w:val="0"/>
          <w:numId w:val="12"/>
        </w:numPr>
        <w:spacing w:after="0"/>
        <w:jc w:val="both"/>
        <w:rPr>
          <w:rFonts w:ascii="Times New Roman" w:hAnsi="Times New Roman" w:cs="Times New Roman"/>
          <w:sz w:val="20"/>
          <w:szCs w:val="20"/>
        </w:rPr>
      </w:pPr>
      <w:r w:rsidRPr="00C03AE0">
        <w:rPr>
          <w:rFonts w:ascii="Times New Roman" w:hAnsi="Times New Roman" w:cs="Times New Roman"/>
          <w:sz w:val="20"/>
          <w:szCs w:val="20"/>
        </w:rPr>
        <w:t>Photo-to-painting conversion: Real-</w:t>
      </w:r>
      <w:r w:rsidR="00C7776D" w:rsidRPr="00C03AE0">
        <w:rPr>
          <w:rFonts w:ascii="Times New Roman" w:hAnsi="Times New Roman" w:cs="Times New Roman"/>
          <w:sz w:val="20"/>
          <w:szCs w:val="20"/>
        </w:rPr>
        <w:t>world</w:t>
      </w:r>
      <w:r w:rsidRPr="00C03AE0">
        <w:rPr>
          <w:rFonts w:ascii="Times New Roman" w:hAnsi="Times New Roman" w:cs="Times New Roman"/>
          <w:sz w:val="20"/>
          <w:szCs w:val="20"/>
        </w:rPr>
        <w:t xml:space="preserve"> images can </w:t>
      </w:r>
      <w:r w:rsidR="00D53A4E" w:rsidRPr="00C03AE0">
        <w:rPr>
          <w:rFonts w:ascii="Times New Roman" w:hAnsi="Times New Roman" w:cs="Times New Roman"/>
          <w:sz w:val="20"/>
          <w:szCs w:val="20"/>
        </w:rPr>
        <w:t xml:space="preserve">be </w:t>
      </w:r>
      <w:r w:rsidR="00C7776D" w:rsidRPr="00C03AE0">
        <w:rPr>
          <w:rFonts w:ascii="Times New Roman" w:hAnsi="Times New Roman" w:cs="Times New Roman"/>
          <w:sz w:val="20"/>
          <w:szCs w:val="20"/>
        </w:rPr>
        <w:t>converted</w:t>
      </w:r>
      <w:r w:rsidRPr="00C03AE0">
        <w:rPr>
          <w:rFonts w:ascii="Times New Roman" w:hAnsi="Times New Roman" w:cs="Times New Roman"/>
          <w:sz w:val="20"/>
          <w:szCs w:val="20"/>
        </w:rPr>
        <w:t xml:space="preserve"> in the </w:t>
      </w:r>
      <w:r w:rsidR="00C7776D" w:rsidRPr="00C03AE0">
        <w:rPr>
          <w:rFonts w:ascii="Times New Roman" w:hAnsi="Times New Roman" w:cs="Times New Roman"/>
          <w:sz w:val="20"/>
          <w:szCs w:val="20"/>
        </w:rPr>
        <w:t xml:space="preserve">form of </w:t>
      </w:r>
      <w:r w:rsidRPr="00C03AE0">
        <w:rPr>
          <w:rFonts w:ascii="Times New Roman" w:hAnsi="Times New Roman" w:cs="Times New Roman"/>
          <w:sz w:val="20"/>
          <w:szCs w:val="20"/>
        </w:rPr>
        <w:t>artwork of unique inventive patterns.</w:t>
      </w:r>
    </w:p>
    <w:p w14:paraId="400241B8" w14:textId="49A9C34B" w:rsidR="00C52D59" w:rsidRPr="00C03AE0" w:rsidRDefault="00C52D59" w:rsidP="00976AD3">
      <w:pPr>
        <w:pStyle w:val="ListParagraph"/>
        <w:numPr>
          <w:ilvl w:val="0"/>
          <w:numId w:val="12"/>
        </w:numPr>
        <w:spacing w:after="0"/>
        <w:jc w:val="both"/>
        <w:rPr>
          <w:rFonts w:ascii="Times New Roman" w:hAnsi="Times New Roman" w:cs="Times New Roman"/>
          <w:sz w:val="20"/>
          <w:szCs w:val="20"/>
        </w:rPr>
      </w:pPr>
      <w:r w:rsidRPr="00C03AE0">
        <w:rPr>
          <w:rFonts w:ascii="Times New Roman" w:hAnsi="Times New Roman" w:cs="Times New Roman"/>
          <w:sz w:val="20"/>
          <w:szCs w:val="20"/>
        </w:rPr>
        <w:t>Style Transfer: Used in innovative industries to apply artistic effects for snap shots.</w:t>
      </w:r>
    </w:p>
    <w:p w14:paraId="4D601C9B" w14:textId="70C1FCC6" w:rsidR="00C52D59" w:rsidRPr="00C03AE0" w:rsidRDefault="00C52D59" w:rsidP="00976AD3">
      <w:pPr>
        <w:spacing w:after="0"/>
        <w:jc w:val="both"/>
        <w:rPr>
          <w:rFonts w:ascii="Times New Roman" w:hAnsi="Times New Roman" w:cs="Times New Roman"/>
          <w:sz w:val="20"/>
          <w:szCs w:val="20"/>
        </w:rPr>
      </w:pPr>
      <w:r w:rsidRPr="00976AD3">
        <w:rPr>
          <w:rFonts w:ascii="Times New Roman" w:hAnsi="Times New Roman" w:cs="Times New Roman"/>
          <w:b/>
          <w:bCs/>
          <w:sz w:val="20"/>
          <w:szCs w:val="20"/>
        </w:rPr>
        <w:t>2.</w:t>
      </w:r>
      <w:r w:rsidRPr="006C0078">
        <w:rPr>
          <w:rFonts w:ascii="Times New Roman" w:hAnsi="Times New Roman" w:cs="Times New Roman"/>
          <w:b/>
          <w:bCs/>
          <w:sz w:val="20"/>
          <w:szCs w:val="20"/>
        </w:rPr>
        <w:t xml:space="preserve"> Data growth</w:t>
      </w:r>
      <w:r w:rsidR="00D53A4E" w:rsidRPr="006C0078">
        <w:rPr>
          <w:rFonts w:ascii="Times New Roman" w:hAnsi="Times New Roman" w:cs="Times New Roman"/>
          <w:b/>
          <w:bCs/>
          <w:sz w:val="20"/>
          <w:szCs w:val="20"/>
        </w:rPr>
        <w:t>:</w:t>
      </w:r>
    </w:p>
    <w:p w14:paraId="695F1976" w14:textId="53C46138" w:rsidR="00C52D59" w:rsidRPr="00C03AE0" w:rsidRDefault="00C52D59" w:rsidP="00976AD3">
      <w:pPr>
        <w:pStyle w:val="ListParagraph"/>
        <w:numPr>
          <w:ilvl w:val="0"/>
          <w:numId w:val="13"/>
        </w:numPr>
        <w:spacing w:after="0"/>
        <w:jc w:val="both"/>
        <w:rPr>
          <w:rFonts w:ascii="Times New Roman" w:hAnsi="Times New Roman" w:cs="Times New Roman"/>
          <w:sz w:val="20"/>
          <w:szCs w:val="20"/>
        </w:rPr>
      </w:pPr>
      <w:r w:rsidRPr="00C03AE0">
        <w:rPr>
          <w:rFonts w:ascii="Times New Roman" w:hAnsi="Times New Roman" w:cs="Times New Roman"/>
          <w:sz w:val="20"/>
          <w:szCs w:val="20"/>
        </w:rPr>
        <w:t xml:space="preserve">Medical Imaging: DCGANS can produce synthetic </w:t>
      </w:r>
      <w:r w:rsidR="00D53A4E" w:rsidRPr="00C03AE0">
        <w:rPr>
          <w:rFonts w:ascii="Times New Roman" w:hAnsi="Times New Roman" w:cs="Times New Roman"/>
          <w:sz w:val="20"/>
          <w:szCs w:val="20"/>
        </w:rPr>
        <w:t>medical</w:t>
      </w:r>
      <w:r w:rsidRPr="00C03AE0">
        <w:rPr>
          <w:rFonts w:ascii="Times New Roman" w:hAnsi="Times New Roman" w:cs="Times New Roman"/>
          <w:sz w:val="20"/>
          <w:szCs w:val="20"/>
        </w:rPr>
        <w:t xml:space="preserve"> </w:t>
      </w:r>
      <w:r w:rsidR="00D53A4E" w:rsidRPr="00C03AE0">
        <w:rPr>
          <w:rFonts w:ascii="Times New Roman" w:hAnsi="Times New Roman" w:cs="Times New Roman"/>
          <w:sz w:val="20"/>
          <w:szCs w:val="20"/>
        </w:rPr>
        <w:t>images</w:t>
      </w:r>
      <w:r w:rsidRPr="00C03AE0">
        <w:rPr>
          <w:rFonts w:ascii="Times New Roman" w:hAnsi="Times New Roman" w:cs="Times New Roman"/>
          <w:sz w:val="20"/>
          <w:szCs w:val="20"/>
        </w:rPr>
        <w:t xml:space="preserve"> (e</w:t>
      </w:r>
      <w:r w:rsidR="00D53A4E" w:rsidRPr="00C03AE0">
        <w:rPr>
          <w:rFonts w:ascii="Times New Roman" w:hAnsi="Times New Roman" w:cs="Times New Roman"/>
          <w:sz w:val="20"/>
          <w:szCs w:val="20"/>
        </w:rPr>
        <w:t>.</w:t>
      </w:r>
      <w:r w:rsidRPr="00C03AE0">
        <w:rPr>
          <w:rFonts w:ascii="Times New Roman" w:hAnsi="Times New Roman" w:cs="Times New Roman"/>
          <w:sz w:val="20"/>
          <w:szCs w:val="20"/>
        </w:rPr>
        <w:t>g</w:t>
      </w:r>
      <w:r w:rsidR="00D53A4E" w:rsidRPr="00C03AE0">
        <w:rPr>
          <w:rFonts w:ascii="Times New Roman" w:hAnsi="Times New Roman" w:cs="Times New Roman"/>
          <w:sz w:val="20"/>
          <w:szCs w:val="20"/>
        </w:rPr>
        <w:t>.</w:t>
      </w:r>
      <w:r w:rsidRPr="00C03AE0">
        <w:rPr>
          <w:rFonts w:ascii="Times New Roman" w:hAnsi="Times New Roman" w:cs="Times New Roman"/>
          <w:sz w:val="20"/>
          <w:szCs w:val="20"/>
        </w:rPr>
        <w:t xml:space="preserve"> MRI, CT scan) </w:t>
      </w:r>
      <w:r w:rsidRPr="00C03AE0">
        <w:rPr>
          <w:rFonts w:ascii="Times New Roman" w:hAnsi="Times New Roman" w:cs="Times New Roman"/>
          <w:sz w:val="20"/>
          <w:szCs w:val="20"/>
        </w:rPr>
        <w:t xml:space="preserve">to strengthen the dataset to train the </w:t>
      </w:r>
      <w:r w:rsidR="00D53A4E" w:rsidRPr="00C03AE0">
        <w:rPr>
          <w:rFonts w:ascii="Times New Roman" w:hAnsi="Times New Roman" w:cs="Times New Roman"/>
          <w:sz w:val="20"/>
          <w:szCs w:val="20"/>
        </w:rPr>
        <w:t>deep learning</w:t>
      </w:r>
      <w:r w:rsidRPr="00C03AE0">
        <w:rPr>
          <w:rFonts w:ascii="Times New Roman" w:hAnsi="Times New Roman" w:cs="Times New Roman"/>
          <w:sz w:val="20"/>
          <w:szCs w:val="20"/>
        </w:rPr>
        <w:t xml:space="preserve"> model. </w:t>
      </w:r>
    </w:p>
    <w:p w14:paraId="16FEE9E0" w14:textId="64438156" w:rsidR="00C52D59" w:rsidRPr="00C03AE0" w:rsidRDefault="00C52D59" w:rsidP="00976AD3">
      <w:pPr>
        <w:pStyle w:val="ListParagraph"/>
        <w:numPr>
          <w:ilvl w:val="0"/>
          <w:numId w:val="13"/>
        </w:numPr>
        <w:spacing w:after="0"/>
        <w:jc w:val="both"/>
        <w:rPr>
          <w:rFonts w:ascii="Times New Roman" w:hAnsi="Times New Roman" w:cs="Times New Roman"/>
          <w:sz w:val="20"/>
          <w:szCs w:val="20"/>
        </w:rPr>
      </w:pPr>
      <w:r w:rsidRPr="00C03AE0">
        <w:rPr>
          <w:rFonts w:ascii="Times New Roman" w:hAnsi="Times New Roman" w:cs="Times New Roman"/>
          <w:sz w:val="20"/>
          <w:szCs w:val="20"/>
        </w:rPr>
        <w:t xml:space="preserve">Face Generation: </w:t>
      </w:r>
      <w:r w:rsidR="00D53A4E" w:rsidRPr="00C03AE0">
        <w:rPr>
          <w:rFonts w:ascii="Times New Roman" w:hAnsi="Times New Roman" w:cs="Times New Roman"/>
          <w:sz w:val="20"/>
          <w:szCs w:val="20"/>
        </w:rPr>
        <w:t>DCGANs can also be used to create training data for face generation model by the creation of synthetic human faces.</w:t>
      </w:r>
      <w:r w:rsidRPr="00C03AE0">
        <w:rPr>
          <w:rFonts w:ascii="Times New Roman" w:hAnsi="Times New Roman" w:cs="Times New Roman"/>
          <w:sz w:val="20"/>
          <w:szCs w:val="20"/>
        </w:rPr>
        <w:t xml:space="preserve"> </w:t>
      </w:r>
    </w:p>
    <w:p w14:paraId="719CE074" w14:textId="10251CBE" w:rsidR="00C52D59" w:rsidRPr="00C03AE0" w:rsidRDefault="00C52D59" w:rsidP="00976AD3">
      <w:pPr>
        <w:spacing w:after="0"/>
        <w:jc w:val="both"/>
        <w:rPr>
          <w:rFonts w:ascii="Times New Roman" w:hAnsi="Times New Roman" w:cs="Times New Roman"/>
          <w:sz w:val="20"/>
          <w:szCs w:val="20"/>
        </w:rPr>
      </w:pPr>
      <w:r w:rsidRPr="00976AD3">
        <w:rPr>
          <w:rFonts w:ascii="Times New Roman" w:hAnsi="Times New Roman" w:cs="Times New Roman"/>
          <w:b/>
          <w:bCs/>
          <w:sz w:val="20"/>
          <w:szCs w:val="20"/>
        </w:rPr>
        <w:t>3.</w:t>
      </w:r>
      <w:r w:rsidRPr="00C03AE0">
        <w:rPr>
          <w:rFonts w:ascii="Times New Roman" w:hAnsi="Times New Roman" w:cs="Times New Roman"/>
          <w:sz w:val="20"/>
          <w:szCs w:val="20"/>
        </w:rPr>
        <w:t xml:space="preserve"> </w:t>
      </w:r>
      <w:r w:rsidRPr="006C0078">
        <w:rPr>
          <w:rFonts w:ascii="Times New Roman" w:hAnsi="Times New Roman" w:cs="Times New Roman"/>
          <w:b/>
          <w:bCs/>
          <w:sz w:val="20"/>
          <w:szCs w:val="20"/>
        </w:rPr>
        <w:t>Gaming and virtual environment</w:t>
      </w:r>
      <w:r w:rsidR="00D53A4E" w:rsidRPr="006C0078">
        <w:rPr>
          <w:rFonts w:ascii="Times New Roman" w:hAnsi="Times New Roman" w:cs="Times New Roman"/>
          <w:b/>
          <w:bCs/>
          <w:sz w:val="20"/>
          <w:szCs w:val="20"/>
        </w:rPr>
        <w:t>:</w:t>
      </w:r>
    </w:p>
    <w:p w14:paraId="1D04DE1A" w14:textId="59D20F38" w:rsidR="00C52D59" w:rsidRPr="00C03AE0" w:rsidRDefault="00C52D59" w:rsidP="00976AD3">
      <w:pPr>
        <w:pStyle w:val="ListParagraph"/>
        <w:numPr>
          <w:ilvl w:val="0"/>
          <w:numId w:val="14"/>
        </w:numPr>
        <w:spacing w:after="0"/>
        <w:jc w:val="both"/>
        <w:rPr>
          <w:rFonts w:ascii="Times New Roman" w:hAnsi="Times New Roman" w:cs="Times New Roman"/>
          <w:sz w:val="20"/>
          <w:szCs w:val="20"/>
        </w:rPr>
      </w:pPr>
      <w:r w:rsidRPr="00C03AE0">
        <w:rPr>
          <w:rFonts w:ascii="Times New Roman" w:hAnsi="Times New Roman" w:cs="Times New Roman"/>
          <w:sz w:val="20"/>
          <w:szCs w:val="20"/>
        </w:rPr>
        <w:t xml:space="preserve">Character </w:t>
      </w:r>
      <w:r w:rsidR="00CB6723">
        <w:rPr>
          <w:rFonts w:ascii="Times New Roman" w:hAnsi="Times New Roman" w:cs="Times New Roman"/>
          <w:sz w:val="20"/>
          <w:szCs w:val="20"/>
        </w:rPr>
        <w:t>production</w:t>
      </w:r>
      <w:r w:rsidRPr="00C03AE0">
        <w:rPr>
          <w:rFonts w:ascii="Times New Roman" w:hAnsi="Times New Roman" w:cs="Times New Roman"/>
          <w:sz w:val="20"/>
          <w:szCs w:val="20"/>
        </w:rPr>
        <w:t xml:space="preserve">: Practical entertainment for the virtual world produces characters, backgrounds and textures. </w:t>
      </w:r>
    </w:p>
    <w:p w14:paraId="69AAD377" w14:textId="76A430FF" w:rsidR="00C52D59" w:rsidRPr="00C03AE0" w:rsidRDefault="00C52D59" w:rsidP="00976AD3">
      <w:pPr>
        <w:pStyle w:val="ListParagraph"/>
        <w:numPr>
          <w:ilvl w:val="0"/>
          <w:numId w:val="14"/>
        </w:numPr>
        <w:spacing w:after="0"/>
        <w:jc w:val="both"/>
        <w:rPr>
          <w:rFonts w:ascii="Times New Roman" w:hAnsi="Times New Roman" w:cs="Times New Roman"/>
          <w:sz w:val="20"/>
          <w:szCs w:val="20"/>
        </w:rPr>
      </w:pPr>
      <w:r w:rsidRPr="00C03AE0">
        <w:rPr>
          <w:rFonts w:ascii="Times New Roman" w:hAnsi="Times New Roman" w:cs="Times New Roman"/>
          <w:sz w:val="20"/>
          <w:szCs w:val="20"/>
        </w:rPr>
        <w:t xml:space="preserve">Processive material generation: The guide layout helps in creating newly new-performed items, dynamically. </w:t>
      </w:r>
    </w:p>
    <w:p w14:paraId="07408941" w14:textId="0E23C463" w:rsidR="00C52D59" w:rsidRPr="006C0078" w:rsidRDefault="00C52D59" w:rsidP="00976AD3">
      <w:pPr>
        <w:spacing w:after="0"/>
        <w:jc w:val="both"/>
        <w:rPr>
          <w:rFonts w:ascii="Times New Roman" w:hAnsi="Times New Roman" w:cs="Times New Roman"/>
          <w:b/>
          <w:bCs/>
          <w:sz w:val="20"/>
          <w:szCs w:val="20"/>
        </w:rPr>
      </w:pPr>
      <w:r w:rsidRPr="006C0078">
        <w:rPr>
          <w:rFonts w:ascii="Times New Roman" w:hAnsi="Times New Roman" w:cs="Times New Roman"/>
          <w:b/>
          <w:bCs/>
          <w:sz w:val="20"/>
          <w:szCs w:val="20"/>
        </w:rPr>
        <w:t>4. Fashion and design</w:t>
      </w:r>
      <w:r w:rsidR="00D53A4E" w:rsidRPr="006C0078">
        <w:rPr>
          <w:rFonts w:ascii="Times New Roman" w:hAnsi="Times New Roman" w:cs="Times New Roman"/>
          <w:b/>
          <w:bCs/>
          <w:sz w:val="20"/>
          <w:szCs w:val="20"/>
        </w:rPr>
        <w:t>:</w:t>
      </w:r>
    </w:p>
    <w:p w14:paraId="62C84C9C" w14:textId="3BEAFEEE" w:rsidR="00C52D59" w:rsidRPr="00C03AE0" w:rsidRDefault="00C52D59" w:rsidP="00976AD3">
      <w:pPr>
        <w:pStyle w:val="ListParagraph"/>
        <w:numPr>
          <w:ilvl w:val="0"/>
          <w:numId w:val="15"/>
        </w:numPr>
        <w:spacing w:after="0"/>
        <w:jc w:val="both"/>
        <w:rPr>
          <w:rFonts w:ascii="Times New Roman" w:hAnsi="Times New Roman" w:cs="Times New Roman"/>
          <w:sz w:val="20"/>
          <w:szCs w:val="20"/>
        </w:rPr>
      </w:pPr>
      <w:r w:rsidRPr="00C03AE0">
        <w:rPr>
          <w:rFonts w:ascii="Times New Roman" w:hAnsi="Times New Roman" w:cs="Times New Roman"/>
          <w:sz w:val="20"/>
          <w:szCs w:val="20"/>
        </w:rPr>
        <w:t xml:space="preserve">Fabrics and Fashion Designs: DCGANS can </w:t>
      </w:r>
      <w:r w:rsidR="00D53A4E" w:rsidRPr="00C03AE0">
        <w:rPr>
          <w:rFonts w:ascii="Times New Roman" w:hAnsi="Times New Roman" w:cs="Times New Roman"/>
          <w:sz w:val="20"/>
          <w:szCs w:val="20"/>
        </w:rPr>
        <w:t xml:space="preserve">be used to </w:t>
      </w:r>
      <w:r w:rsidRPr="00C03AE0">
        <w:rPr>
          <w:rFonts w:ascii="Times New Roman" w:hAnsi="Times New Roman" w:cs="Times New Roman"/>
          <w:sz w:val="20"/>
          <w:szCs w:val="20"/>
        </w:rPr>
        <w:t xml:space="preserve">generate new clothes patterns, styles and textures. </w:t>
      </w:r>
    </w:p>
    <w:p w14:paraId="7EC3290A" w14:textId="2CC74A84" w:rsidR="00C52D59" w:rsidRPr="00C03AE0" w:rsidRDefault="00C52D59" w:rsidP="00976AD3">
      <w:pPr>
        <w:pStyle w:val="ListParagraph"/>
        <w:numPr>
          <w:ilvl w:val="0"/>
          <w:numId w:val="15"/>
        </w:numPr>
        <w:spacing w:after="0"/>
        <w:jc w:val="both"/>
        <w:rPr>
          <w:rFonts w:ascii="Times New Roman" w:hAnsi="Times New Roman" w:cs="Times New Roman"/>
          <w:sz w:val="20"/>
          <w:szCs w:val="20"/>
        </w:rPr>
      </w:pPr>
      <w:r w:rsidRPr="00C03AE0">
        <w:rPr>
          <w:rFonts w:ascii="Times New Roman" w:hAnsi="Times New Roman" w:cs="Times New Roman"/>
          <w:sz w:val="20"/>
          <w:szCs w:val="20"/>
        </w:rPr>
        <w:t xml:space="preserve">Interior and Product Designs: AI-based designs assist architects and product designers in innovative ideas. </w:t>
      </w:r>
    </w:p>
    <w:p w14:paraId="47613338" w14:textId="55D78AFA" w:rsidR="00C52D59" w:rsidRPr="00C03AE0" w:rsidRDefault="00C52D59" w:rsidP="00976AD3">
      <w:pPr>
        <w:spacing w:after="0"/>
        <w:jc w:val="both"/>
        <w:rPr>
          <w:rFonts w:ascii="Times New Roman" w:hAnsi="Times New Roman" w:cs="Times New Roman"/>
          <w:sz w:val="20"/>
          <w:szCs w:val="20"/>
        </w:rPr>
      </w:pPr>
      <w:r w:rsidRPr="00976AD3">
        <w:rPr>
          <w:rFonts w:ascii="Times New Roman" w:hAnsi="Times New Roman" w:cs="Times New Roman"/>
          <w:b/>
          <w:bCs/>
          <w:sz w:val="20"/>
          <w:szCs w:val="20"/>
        </w:rPr>
        <w:t>5.</w:t>
      </w:r>
      <w:r w:rsidRPr="00C03AE0">
        <w:rPr>
          <w:rFonts w:ascii="Times New Roman" w:hAnsi="Times New Roman" w:cs="Times New Roman"/>
          <w:sz w:val="20"/>
          <w:szCs w:val="20"/>
        </w:rPr>
        <w:t xml:space="preserve"> </w:t>
      </w:r>
      <w:r w:rsidRPr="006C0078">
        <w:rPr>
          <w:rFonts w:ascii="Times New Roman" w:hAnsi="Times New Roman" w:cs="Times New Roman"/>
          <w:b/>
          <w:bCs/>
          <w:sz w:val="20"/>
          <w:szCs w:val="20"/>
        </w:rPr>
        <w:t>Super-resolution and image growth</w:t>
      </w:r>
      <w:r w:rsidR="00D53A4E" w:rsidRPr="006C0078">
        <w:rPr>
          <w:rFonts w:ascii="Times New Roman" w:hAnsi="Times New Roman" w:cs="Times New Roman"/>
          <w:b/>
          <w:bCs/>
          <w:sz w:val="20"/>
          <w:szCs w:val="20"/>
        </w:rPr>
        <w:t>:</w:t>
      </w:r>
    </w:p>
    <w:p w14:paraId="39CEA9C6" w14:textId="3094EFA0" w:rsidR="00C52D59" w:rsidRPr="00C03AE0" w:rsidRDefault="00C52D59" w:rsidP="00976AD3">
      <w:pPr>
        <w:pStyle w:val="ListParagraph"/>
        <w:numPr>
          <w:ilvl w:val="0"/>
          <w:numId w:val="16"/>
        </w:numPr>
        <w:spacing w:after="0"/>
        <w:jc w:val="both"/>
        <w:rPr>
          <w:rFonts w:ascii="Times New Roman" w:hAnsi="Times New Roman" w:cs="Times New Roman"/>
          <w:sz w:val="20"/>
          <w:szCs w:val="20"/>
        </w:rPr>
      </w:pPr>
      <w:r w:rsidRPr="00C03AE0">
        <w:rPr>
          <w:rFonts w:ascii="Times New Roman" w:hAnsi="Times New Roman" w:cs="Times New Roman"/>
          <w:sz w:val="20"/>
          <w:szCs w:val="20"/>
        </w:rPr>
        <w:t xml:space="preserve">Image Upscaling: DCGANS </w:t>
      </w:r>
      <w:r w:rsidR="00D53A4E" w:rsidRPr="00C03AE0">
        <w:rPr>
          <w:rFonts w:ascii="Times New Roman" w:hAnsi="Times New Roman" w:cs="Times New Roman"/>
          <w:sz w:val="20"/>
          <w:szCs w:val="20"/>
        </w:rPr>
        <w:t>can be used to enhance low-quality images by improving its details and sharpness.</w:t>
      </w:r>
      <w:r w:rsidRPr="00C03AE0">
        <w:rPr>
          <w:rFonts w:ascii="Times New Roman" w:hAnsi="Times New Roman" w:cs="Times New Roman"/>
          <w:sz w:val="20"/>
          <w:szCs w:val="20"/>
        </w:rPr>
        <w:t xml:space="preserve"> </w:t>
      </w:r>
    </w:p>
    <w:p w14:paraId="1D133641" w14:textId="3CF990FB" w:rsidR="00C52D59" w:rsidRPr="006C0078" w:rsidRDefault="00C52D59" w:rsidP="00976AD3">
      <w:pPr>
        <w:pStyle w:val="ListParagraph"/>
        <w:numPr>
          <w:ilvl w:val="0"/>
          <w:numId w:val="16"/>
        </w:numPr>
        <w:spacing w:after="0"/>
        <w:jc w:val="both"/>
        <w:rPr>
          <w:rFonts w:ascii="Times New Roman" w:hAnsi="Times New Roman" w:cs="Times New Roman"/>
          <w:sz w:val="20"/>
          <w:szCs w:val="20"/>
        </w:rPr>
      </w:pPr>
      <w:r w:rsidRPr="00C03AE0">
        <w:rPr>
          <w:rFonts w:ascii="Times New Roman" w:hAnsi="Times New Roman" w:cs="Times New Roman"/>
          <w:sz w:val="20"/>
          <w:szCs w:val="20"/>
        </w:rPr>
        <w:t xml:space="preserve">Restoration of chronic photos: helps restore and paint black and white or damaged photos. </w:t>
      </w:r>
    </w:p>
    <w:p w14:paraId="4625D84B" w14:textId="77777777" w:rsidR="0006548F" w:rsidRPr="00C03AE0" w:rsidRDefault="0006548F" w:rsidP="00976AD3">
      <w:pPr>
        <w:spacing w:after="0"/>
        <w:jc w:val="both"/>
        <w:rPr>
          <w:rFonts w:ascii="Times New Roman" w:hAnsi="Times New Roman" w:cs="Times New Roman"/>
          <w:b/>
          <w:bCs/>
          <w:sz w:val="20"/>
          <w:szCs w:val="20"/>
        </w:rPr>
      </w:pPr>
    </w:p>
    <w:p w14:paraId="34C4B582" w14:textId="211FDA6D" w:rsidR="0006548F" w:rsidRDefault="0006548F" w:rsidP="00976AD3">
      <w:pPr>
        <w:spacing w:after="0"/>
        <w:jc w:val="both"/>
        <w:rPr>
          <w:rFonts w:ascii="Times New Roman" w:hAnsi="Times New Roman" w:cs="Times New Roman"/>
          <w:b/>
          <w:bCs/>
          <w:sz w:val="20"/>
          <w:szCs w:val="20"/>
        </w:rPr>
      </w:pPr>
      <w:r w:rsidRPr="00C03AE0">
        <w:rPr>
          <w:rFonts w:ascii="Times New Roman" w:hAnsi="Times New Roman" w:cs="Times New Roman"/>
          <w:b/>
          <w:bCs/>
          <w:sz w:val="20"/>
          <w:szCs w:val="20"/>
        </w:rPr>
        <w:t>Methodology (Implementation)</w:t>
      </w:r>
    </w:p>
    <w:p w14:paraId="1471506F" w14:textId="77777777" w:rsidR="0072047D" w:rsidRPr="00C03AE0" w:rsidRDefault="0072047D" w:rsidP="00976AD3">
      <w:pPr>
        <w:spacing w:after="0"/>
        <w:jc w:val="both"/>
        <w:rPr>
          <w:rFonts w:ascii="Times New Roman" w:hAnsi="Times New Roman" w:cs="Times New Roman"/>
          <w:b/>
          <w:bCs/>
          <w:sz w:val="20"/>
          <w:szCs w:val="20"/>
        </w:rPr>
      </w:pPr>
    </w:p>
    <w:p w14:paraId="05AB8889" w14:textId="77777777" w:rsidR="00F14651" w:rsidRPr="00C9349F" w:rsidRDefault="00833E30" w:rsidP="00976AD3">
      <w:pPr>
        <w:pStyle w:val="ListParagraph"/>
        <w:numPr>
          <w:ilvl w:val="0"/>
          <w:numId w:val="22"/>
        </w:numPr>
        <w:spacing w:after="0"/>
        <w:jc w:val="both"/>
        <w:rPr>
          <w:rFonts w:ascii="Times New Roman" w:hAnsi="Times New Roman" w:cs="Times New Roman"/>
          <w:b/>
          <w:bCs/>
          <w:sz w:val="20"/>
          <w:szCs w:val="20"/>
        </w:rPr>
      </w:pPr>
      <w:r w:rsidRPr="00C9349F">
        <w:rPr>
          <w:rFonts w:ascii="Times New Roman" w:hAnsi="Times New Roman" w:cs="Times New Roman"/>
          <w:b/>
          <w:bCs/>
          <w:sz w:val="20"/>
          <w:szCs w:val="20"/>
        </w:rPr>
        <w:t>Dataset</w:t>
      </w:r>
    </w:p>
    <w:p w14:paraId="4713635F" w14:textId="77777777" w:rsidR="00F14651" w:rsidRPr="00212AB8" w:rsidRDefault="00F14651" w:rsidP="00976AD3">
      <w:pPr>
        <w:spacing w:after="0"/>
        <w:jc w:val="both"/>
        <w:rPr>
          <w:rFonts w:ascii="Times New Roman" w:hAnsi="Times New Roman" w:cs="Times New Roman"/>
          <w:sz w:val="20"/>
          <w:szCs w:val="20"/>
        </w:rPr>
      </w:pPr>
      <w:r w:rsidRPr="00212AB8">
        <w:rPr>
          <w:rFonts w:ascii="Times New Roman" w:hAnsi="Times New Roman" w:cs="Times New Roman"/>
          <w:sz w:val="20"/>
          <w:szCs w:val="20"/>
        </w:rPr>
        <w:t>The model has utilized a custom-curated anime face dataset consists of images that are taken from Kaggle dataset, augmented with extra images sourced from Instagram, Google, and hand-drawn sketches to add variety and beautify generalization for the model. This dataset includes a huge sort of anime faces, differing by means of art style, facial expression, and lights situations.</w:t>
      </w:r>
      <w:r w:rsidRPr="00212AB8">
        <w:rPr>
          <w:rFonts w:ascii="Times New Roman" w:hAnsi="Times New Roman" w:cs="Times New Roman"/>
          <w:sz w:val="20"/>
          <w:szCs w:val="20"/>
        </w:rPr>
        <w:br/>
      </w:r>
      <w:r w:rsidRPr="00212AB8">
        <w:rPr>
          <w:rFonts w:ascii="Times New Roman" w:hAnsi="Times New Roman" w:cs="Times New Roman"/>
          <w:sz w:val="20"/>
          <w:szCs w:val="20"/>
        </w:rPr>
        <w:br/>
        <w:t>Preprocessing Steps:</w:t>
      </w:r>
    </w:p>
    <w:p w14:paraId="4AF5B5FF" w14:textId="77777777" w:rsidR="00F14651" w:rsidRPr="00C03AE0" w:rsidRDefault="00F14651" w:rsidP="00976AD3">
      <w:pPr>
        <w:pStyle w:val="ListParagraph"/>
        <w:numPr>
          <w:ilvl w:val="0"/>
          <w:numId w:val="23"/>
        </w:numPr>
        <w:spacing w:after="0"/>
        <w:jc w:val="both"/>
        <w:rPr>
          <w:rFonts w:ascii="Times New Roman" w:hAnsi="Times New Roman" w:cs="Times New Roman"/>
          <w:sz w:val="20"/>
          <w:szCs w:val="20"/>
        </w:rPr>
      </w:pPr>
      <w:r w:rsidRPr="00C03AE0">
        <w:rPr>
          <w:rFonts w:ascii="Times New Roman" w:hAnsi="Times New Roman" w:cs="Times New Roman"/>
          <w:sz w:val="20"/>
          <w:szCs w:val="20"/>
        </w:rPr>
        <w:t>Resizing: Every image has been resized to 256 × 256 pixels to be able to hold enter dimensions the equal.</w:t>
      </w:r>
    </w:p>
    <w:p w14:paraId="27E7BE01" w14:textId="77777777" w:rsidR="00F14651" w:rsidRPr="00C03AE0" w:rsidRDefault="00F14651" w:rsidP="00976AD3">
      <w:pPr>
        <w:pStyle w:val="ListParagraph"/>
        <w:numPr>
          <w:ilvl w:val="0"/>
          <w:numId w:val="23"/>
        </w:numPr>
        <w:spacing w:after="0"/>
        <w:jc w:val="both"/>
        <w:rPr>
          <w:rFonts w:ascii="Times New Roman" w:hAnsi="Times New Roman" w:cs="Times New Roman"/>
          <w:sz w:val="20"/>
          <w:szCs w:val="20"/>
        </w:rPr>
      </w:pPr>
      <w:r w:rsidRPr="00C03AE0">
        <w:rPr>
          <w:rFonts w:ascii="Times New Roman" w:hAnsi="Times New Roman" w:cs="Times New Roman"/>
          <w:sz w:val="20"/>
          <w:szCs w:val="20"/>
        </w:rPr>
        <w:t>Normalization: Pixel values were normalized to the variety [-1, 1] to enhance stability throughout training.</w:t>
      </w:r>
    </w:p>
    <w:p w14:paraId="43C69A48" w14:textId="77777777" w:rsidR="00F14651" w:rsidRPr="00C03AE0" w:rsidRDefault="00F14651" w:rsidP="00976AD3">
      <w:pPr>
        <w:pStyle w:val="ListParagraph"/>
        <w:numPr>
          <w:ilvl w:val="0"/>
          <w:numId w:val="23"/>
        </w:numPr>
        <w:spacing w:after="0"/>
        <w:jc w:val="both"/>
        <w:rPr>
          <w:rFonts w:ascii="Times New Roman" w:hAnsi="Times New Roman" w:cs="Times New Roman"/>
          <w:sz w:val="20"/>
          <w:szCs w:val="20"/>
        </w:rPr>
      </w:pPr>
      <w:r w:rsidRPr="00C03AE0">
        <w:rPr>
          <w:rFonts w:ascii="Times New Roman" w:hAnsi="Times New Roman" w:cs="Times New Roman"/>
          <w:sz w:val="20"/>
          <w:szCs w:val="20"/>
        </w:rPr>
        <w:t>Augmentation: Data augmentation strategies, which includes random cropping, flipping, and rotation, have been applied to growth dataset variability and prevent overfitting.</w:t>
      </w:r>
    </w:p>
    <w:p w14:paraId="7084AB40" w14:textId="063F41A9" w:rsidR="00F14651" w:rsidRDefault="00F14651" w:rsidP="00976AD3">
      <w:pPr>
        <w:pStyle w:val="ListParagraph"/>
        <w:numPr>
          <w:ilvl w:val="0"/>
          <w:numId w:val="23"/>
        </w:numPr>
        <w:spacing w:after="0"/>
        <w:jc w:val="both"/>
        <w:rPr>
          <w:rFonts w:ascii="Times New Roman" w:hAnsi="Times New Roman" w:cs="Times New Roman"/>
          <w:sz w:val="20"/>
          <w:szCs w:val="20"/>
        </w:rPr>
      </w:pPr>
      <w:r w:rsidRPr="00C03AE0">
        <w:rPr>
          <w:rFonts w:ascii="Times New Roman" w:hAnsi="Times New Roman" w:cs="Times New Roman"/>
          <w:sz w:val="20"/>
          <w:szCs w:val="20"/>
        </w:rPr>
        <w:t>Filtering: Low-great or beside the point snap shots were manually removed to make sure the dataset contained handiest clear and high-decision anime faces.</w:t>
      </w:r>
    </w:p>
    <w:p w14:paraId="104DB920" w14:textId="77777777" w:rsidR="00811323" w:rsidRPr="00C03AE0" w:rsidRDefault="00811323" w:rsidP="00976AD3">
      <w:pPr>
        <w:pStyle w:val="ListParagraph"/>
        <w:spacing w:after="0"/>
        <w:ind w:left="360"/>
        <w:jc w:val="both"/>
        <w:rPr>
          <w:rFonts w:ascii="Times New Roman" w:hAnsi="Times New Roman" w:cs="Times New Roman"/>
          <w:sz w:val="20"/>
          <w:szCs w:val="20"/>
        </w:rPr>
      </w:pPr>
    </w:p>
    <w:p w14:paraId="63B4BC24" w14:textId="2C09567B" w:rsidR="00833E30" w:rsidRPr="00C9349F" w:rsidRDefault="00833E30" w:rsidP="00976AD3">
      <w:pPr>
        <w:pStyle w:val="ListParagraph"/>
        <w:numPr>
          <w:ilvl w:val="0"/>
          <w:numId w:val="22"/>
        </w:numPr>
        <w:spacing w:after="0"/>
        <w:jc w:val="both"/>
        <w:rPr>
          <w:rFonts w:ascii="Times New Roman" w:hAnsi="Times New Roman" w:cs="Times New Roman"/>
          <w:b/>
          <w:bCs/>
          <w:sz w:val="20"/>
          <w:szCs w:val="20"/>
        </w:rPr>
      </w:pPr>
      <w:r w:rsidRPr="00C9349F">
        <w:rPr>
          <w:rFonts w:ascii="Times New Roman" w:hAnsi="Times New Roman" w:cs="Times New Roman"/>
          <w:b/>
          <w:bCs/>
          <w:sz w:val="20"/>
          <w:szCs w:val="20"/>
        </w:rPr>
        <w:t>Model architecture</w:t>
      </w:r>
      <w:r w:rsidR="00DE69A5" w:rsidRPr="00C9349F">
        <w:rPr>
          <w:rFonts w:ascii="Times New Roman" w:hAnsi="Times New Roman" w:cs="Times New Roman"/>
          <w:b/>
          <w:bCs/>
          <w:sz w:val="20"/>
          <w:szCs w:val="20"/>
        </w:rPr>
        <w:t>:</w:t>
      </w:r>
    </w:p>
    <w:p w14:paraId="423C9473" w14:textId="2917D499" w:rsidR="00811323" w:rsidRDefault="00DE69A5" w:rsidP="00976AD3">
      <w:pPr>
        <w:spacing w:after="0"/>
        <w:jc w:val="both"/>
        <w:rPr>
          <w:rFonts w:ascii="Times New Roman" w:hAnsi="Times New Roman" w:cs="Times New Roman"/>
          <w:sz w:val="20"/>
          <w:szCs w:val="20"/>
        </w:rPr>
      </w:pPr>
      <w:r w:rsidRPr="00212AB8">
        <w:rPr>
          <w:rFonts w:ascii="Times New Roman" w:hAnsi="Times New Roman" w:cs="Times New Roman"/>
          <w:sz w:val="20"/>
          <w:szCs w:val="20"/>
        </w:rPr>
        <w:t xml:space="preserve">The Deep Convolutional Generative Adversarial Network (DCGAN) consists of two core components: the Generator and the Discriminator. </w:t>
      </w:r>
      <w:r w:rsidRPr="00212AB8">
        <w:rPr>
          <w:rFonts w:ascii="Times New Roman" w:hAnsi="Times New Roman" w:cs="Times New Roman"/>
          <w:sz w:val="20"/>
          <w:szCs w:val="20"/>
        </w:rPr>
        <w:lastRenderedPageBreak/>
        <w:t>These models are trained adversarially to improve the quality of generated anime faces.</w:t>
      </w:r>
    </w:p>
    <w:p w14:paraId="4BAC5941" w14:textId="77777777" w:rsidR="00811323" w:rsidRPr="00212AB8" w:rsidRDefault="00811323" w:rsidP="00976AD3">
      <w:pPr>
        <w:spacing w:after="0"/>
        <w:jc w:val="both"/>
        <w:rPr>
          <w:rFonts w:ascii="Times New Roman" w:hAnsi="Times New Roman" w:cs="Times New Roman"/>
          <w:sz w:val="20"/>
          <w:szCs w:val="20"/>
        </w:rPr>
      </w:pPr>
    </w:p>
    <w:p w14:paraId="6A680E74" w14:textId="77777777" w:rsidR="00E34A35" w:rsidRPr="00E34A35" w:rsidRDefault="00A36AA9" w:rsidP="00976AD3">
      <w:pPr>
        <w:pStyle w:val="ListParagraph"/>
        <w:numPr>
          <w:ilvl w:val="1"/>
          <w:numId w:val="22"/>
        </w:numPr>
        <w:spacing w:after="0"/>
        <w:jc w:val="both"/>
        <w:rPr>
          <w:rFonts w:ascii="Times New Roman" w:hAnsi="Times New Roman" w:cs="Times New Roman"/>
          <w:b/>
          <w:bCs/>
          <w:sz w:val="20"/>
          <w:szCs w:val="20"/>
        </w:rPr>
      </w:pPr>
      <w:r w:rsidRPr="00E34A35">
        <w:rPr>
          <w:rFonts w:ascii="Times New Roman" w:hAnsi="Times New Roman" w:cs="Times New Roman"/>
          <w:b/>
          <w:bCs/>
          <w:sz w:val="20"/>
          <w:szCs w:val="20"/>
        </w:rPr>
        <w:t>Generator Architecture</w:t>
      </w:r>
    </w:p>
    <w:p w14:paraId="23AF83A8" w14:textId="7A8F66CF" w:rsidR="00A36AA9" w:rsidRPr="00E34A35" w:rsidRDefault="00A36AA9" w:rsidP="00976AD3">
      <w:pPr>
        <w:spacing w:after="0"/>
        <w:jc w:val="both"/>
        <w:rPr>
          <w:rFonts w:ascii="Times New Roman" w:hAnsi="Times New Roman" w:cs="Times New Roman"/>
          <w:sz w:val="20"/>
          <w:szCs w:val="20"/>
        </w:rPr>
      </w:pPr>
      <w:r w:rsidRPr="00E34A35">
        <w:rPr>
          <w:rFonts w:ascii="Times New Roman" w:hAnsi="Times New Roman" w:cs="Times New Roman"/>
          <w:sz w:val="20"/>
          <w:szCs w:val="20"/>
        </w:rPr>
        <w:t xml:space="preserve">The Generator takes a random noise vector </w:t>
      </w:r>
      <w:r w:rsidR="00EB410B" w:rsidRPr="00E34A35">
        <w:rPr>
          <w:rFonts w:ascii="Times New Roman" w:hAnsi="Times New Roman" w:cs="Times New Roman"/>
          <w:sz w:val="20"/>
          <w:szCs w:val="20"/>
        </w:rPr>
        <w:t>and transforms it into anime face images</w:t>
      </w:r>
      <w:r w:rsidRPr="00E34A35">
        <w:rPr>
          <w:rFonts w:ascii="Times New Roman" w:hAnsi="Times New Roman" w:cs="Times New Roman"/>
          <w:sz w:val="20"/>
          <w:szCs w:val="20"/>
        </w:rPr>
        <w:t>. The structure consists of:</w:t>
      </w:r>
    </w:p>
    <w:p w14:paraId="603F693B" w14:textId="7BB4DBE4" w:rsidR="00EB410B" w:rsidRPr="00C03AE0" w:rsidRDefault="00A36AA9" w:rsidP="00976AD3">
      <w:pPr>
        <w:pStyle w:val="ListParagraph"/>
        <w:numPr>
          <w:ilvl w:val="0"/>
          <w:numId w:val="24"/>
        </w:numPr>
        <w:spacing w:after="0"/>
        <w:jc w:val="both"/>
        <w:rPr>
          <w:rFonts w:ascii="Times New Roman" w:hAnsi="Times New Roman" w:cs="Times New Roman"/>
          <w:sz w:val="20"/>
          <w:szCs w:val="20"/>
        </w:rPr>
      </w:pPr>
      <w:r w:rsidRPr="00C03AE0">
        <w:rPr>
          <w:rFonts w:ascii="Times New Roman" w:hAnsi="Times New Roman" w:cs="Times New Roman"/>
          <w:sz w:val="20"/>
          <w:szCs w:val="20"/>
        </w:rPr>
        <w:t>Input Layer: A</w:t>
      </w:r>
      <w:r w:rsidR="00EB410B" w:rsidRPr="00C03AE0">
        <w:rPr>
          <w:rFonts w:ascii="Times New Roman" w:hAnsi="Times New Roman" w:cs="Times New Roman"/>
          <w:sz w:val="20"/>
          <w:szCs w:val="20"/>
        </w:rPr>
        <w:t xml:space="preserve"> fully connected</w:t>
      </w:r>
      <w:r w:rsidRPr="00C03AE0">
        <w:rPr>
          <w:rFonts w:ascii="Times New Roman" w:hAnsi="Times New Roman" w:cs="Times New Roman"/>
          <w:sz w:val="20"/>
          <w:szCs w:val="20"/>
        </w:rPr>
        <w:t xml:space="preserve"> layer </w:t>
      </w:r>
      <w:r w:rsidR="00EB410B" w:rsidRPr="00C03AE0">
        <w:rPr>
          <w:rFonts w:ascii="Times New Roman" w:hAnsi="Times New Roman" w:cs="Times New Roman"/>
          <w:sz w:val="20"/>
          <w:szCs w:val="20"/>
        </w:rPr>
        <w:t>with 8 × 8 × 512 neurons, reshaped into a feature map.</w:t>
      </w:r>
    </w:p>
    <w:p w14:paraId="1B640BC5" w14:textId="1835BA79" w:rsidR="00A36AA9" w:rsidRPr="00C03AE0" w:rsidRDefault="00A36AA9" w:rsidP="00976AD3">
      <w:pPr>
        <w:pStyle w:val="ListParagraph"/>
        <w:numPr>
          <w:ilvl w:val="0"/>
          <w:numId w:val="24"/>
        </w:numPr>
        <w:spacing w:after="0"/>
        <w:jc w:val="both"/>
        <w:rPr>
          <w:rFonts w:ascii="Times New Roman" w:hAnsi="Times New Roman" w:cs="Times New Roman"/>
          <w:sz w:val="20"/>
          <w:szCs w:val="20"/>
        </w:rPr>
      </w:pPr>
      <w:r w:rsidRPr="00C03AE0">
        <w:rPr>
          <w:rFonts w:ascii="Times New Roman" w:hAnsi="Times New Roman" w:cs="Times New Roman"/>
          <w:sz w:val="20"/>
          <w:szCs w:val="20"/>
        </w:rPr>
        <w:t>Reshape Layer: Reshapes the dense output into a spatial function illustration for convolutional processing.</w:t>
      </w:r>
    </w:p>
    <w:p w14:paraId="59BD48DA" w14:textId="13EE7C93" w:rsidR="00A36AA9" w:rsidRPr="00C03AE0" w:rsidRDefault="00A36AA9" w:rsidP="00976AD3">
      <w:pPr>
        <w:pStyle w:val="ListParagraph"/>
        <w:numPr>
          <w:ilvl w:val="0"/>
          <w:numId w:val="24"/>
        </w:numPr>
        <w:spacing w:after="0"/>
        <w:jc w:val="both"/>
        <w:rPr>
          <w:rFonts w:ascii="Times New Roman" w:hAnsi="Times New Roman" w:cs="Times New Roman"/>
          <w:sz w:val="20"/>
          <w:szCs w:val="20"/>
        </w:rPr>
      </w:pPr>
      <w:r w:rsidRPr="00C03AE0">
        <w:rPr>
          <w:rFonts w:ascii="Times New Roman" w:hAnsi="Times New Roman" w:cs="Times New Roman"/>
          <w:sz w:val="20"/>
          <w:szCs w:val="20"/>
        </w:rPr>
        <w:t>Transposed Convolution Layers: Up-samples the picture decision step by step:</w:t>
      </w:r>
    </w:p>
    <w:p w14:paraId="7F4C17B7" w14:textId="77777777" w:rsidR="00A36AA9" w:rsidRPr="00C03AE0" w:rsidRDefault="00A36AA9" w:rsidP="00976AD3">
      <w:pPr>
        <w:pStyle w:val="ListParagraph"/>
        <w:numPr>
          <w:ilvl w:val="1"/>
          <w:numId w:val="36"/>
        </w:numPr>
        <w:spacing w:after="0"/>
        <w:jc w:val="both"/>
        <w:rPr>
          <w:rFonts w:ascii="Times New Roman" w:hAnsi="Times New Roman" w:cs="Times New Roman"/>
          <w:sz w:val="20"/>
          <w:szCs w:val="20"/>
        </w:rPr>
      </w:pPr>
      <w:r w:rsidRPr="00C03AE0">
        <w:rPr>
          <w:rFonts w:ascii="Times New Roman" w:hAnsi="Times New Roman" w:cs="Times New Roman"/>
          <w:sz w:val="20"/>
          <w:szCs w:val="20"/>
        </w:rPr>
        <w:t>(8×8×512) → (16×16×256)</w:t>
      </w:r>
    </w:p>
    <w:p w14:paraId="547B295B" w14:textId="77777777" w:rsidR="00A36AA9" w:rsidRPr="00C03AE0" w:rsidRDefault="00A36AA9" w:rsidP="00976AD3">
      <w:pPr>
        <w:pStyle w:val="ListParagraph"/>
        <w:numPr>
          <w:ilvl w:val="1"/>
          <w:numId w:val="36"/>
        </w:numPr>
        <w:spacing w:after="0"/>
        <w:jc w:val="both"/>
        <w:rPr>
          <w:rFonts w:ascii="Times New Roman" w:hAnsi="Times New Roman" w:cs="Times New Roman"/>
          <w:sz w:val="20"/>
          <w:szCs w:val="20"/>
        </w:rPr>
      </w:pPr>
      <w:r w:rsidRPr="00C03AE0">
        <w:rPr>
          <w:rFonts w:ascii="Times New Roman" w:hAnsi="Times New Roman" w:cs="Times New Roman"/>
          <w:sz w:val="20"/>
          <w:szCs w:val="20"/>
        </w:rPr>
        <w:t>(16×16×256) → (32×32×128)</w:t>
      </w:r>
    </w:p>
    <w:p w14:paraId="6C6093CE" w14:textId="3F69AF69" w:rsidR="00A36AA9" w:rsidRPr="00C03AE0" w:rsidRDefault="00A36AA9" w:rsidP="00976AD3">
      <w:pPr>
        <w:pStyle w:val="ListParagraph"/>
        <w:numPr>
          <w:ilvl w:val="1"/>
          <w:numId w:val="36"/>
        </w:numPr>
        <w:spacing w:after="0"/>
        <w:jc w:val="both"/>
        <w:rPr>
          <w:rFonts w:ascii="Times New Roman" w:hAnsi="Times New Roman" w:cs="Times New Roman"/>
          <w:sz w:val="20"/>
          <w:szCs w:val="20"/>
        </w:rPr>
      </w:pPr>
      <w:r w:rsidRPr="00C03AE0">
        <w:rPr>
          <w:rFonts w:ascii="Times New Roman" w:hAnsi="Times New Roman" w:cs="Times New Roman"/>
          <w:sz w:val="20"/>
          <w:szCs w:val="20"/>
        </w:rPr>
        <w:t>(32×32×128) → (64×64×64)</w:t>
      </w:r>
    </w:p>
    <w:p w14:paraId="1AFEAEB2" w14:textId="2C38C508" w:rsidR="00A36AA9" w:rsidRPr="00C03AE0" w:rsidRDefault="00A36AA9" w:rsidP="00976AD3">
      <w:pPr>
        <w:pStyle w:val="ListParagraph"/>
        <w:numPr>
          <w:ilvl w:val="0"/>
          <w:numId w:val="24"/>
        </w:numPr>
        <w:spacing w:after="0"/>
        <w:jc w:val="both"/>
        <w:rPr>
          <w:rFonts w:ascii="Times New Roman" w:hAnsi="Times New Roman" w:cs="Times New Roman"/>
          <w:sz w:val="20"/>
          <w:szCs w:val="20"/>
        </w:rPr>
      </w:pPr>
      <w:r w:rsidRPr="00C03AE0">
        <w:rPr>
          <w:rFonts w:ascii="Times New Roman" w:hAnsi="Times New Roman" w:cs="Times New Roman"/>
          <w:sz w:val="20"/>
          <w:szCs w:val="20"/>
        </w:rPr>
        <w:t>Activation Functions:</w:t>
      </w:r>
    </w:p>
    <w:p w14:paraId="5666ABF9" w14:textId="77777777" w:rsidR="00A36AA9" w:rsidRPr="00C03AE0" w:rsidRDefault="00A36AA9" w:rsidP="00976AD3">
      <w:pPr>
        <w:pStyle w:val="ListParagraph"/>
        <w:numPr>
          <w:ilvl w:val="0"/>
          <w:numId w:val="27"/>
        </w:numPr>
        <w:spacing w:after="0"/>
        <w:jc w:val="both"/>
        <w:rPr>
          <w:rFonts w:ascii="Times New Roman" w:hAnsi="Times New Roman" w:cs="Times New Roman"/>
          <w:sz w:val="20"/>
          <w:szCs w:val="20"/>
        </w:rPr>
      </w:pPr>
      <w:r w:rsidRPr="00C03AE0">
        <w:rPr>
          <w:rFonts w:ascii="Times New Roman" w:hAnsi="Times New Roman" w:cs="Times New Roman"/>
          <w:sz w:val="20"/>
          <w:szCs w:val="20"/>
        </w:rPr>
        <w:t>ReLU activation within the first layer for characteristic growth.</w:t>
      </w:r>
    </w:p>
    <w:p w14:paraId="6EF5CA6D" w14:textId="77777777" w:rsidR="00A36AA9" w:rsidRPr="00C03AE0" w:rsidRDefault="00A36AA9" w:rsidP="00976AD3">
      <w:pPr>
        <w:pStyle w:val="ListParagraph"/>
        <w:numPr>
          <w:ilvl w:val="0"/>
          <w:numId w:val="27"/>
        </w:numPr>
        <w:spacing w:after="0"/>
        <w:jc w:val="both"/>
        <w:rPr>
          <w:rFonts w:ascii="Times New Roman" w:hAnsi="Times New Roman" w:cs="Times New Roman"/>
          <w:sz w:val="20"/>
          <w:szCs w:val="20"/>
        </w:rPr>
      </w:pPr>
      <w:r w:rsidRPr="00C03AE0">
        <w:rPr>
          <w:rFonts w:ascii="Times New Roman" w:hAnsi="Times New Roman" w:cs="Times New Roman"/>
          <w:sz w:val="20"/>
          <w:szCs w:val="20"/>
        </w:rPr>
        <w:t>LeakyReLU (α=0.2) in intermediate layers to stabilize gradients.</w:t>
      </w:r>
    </w:p>
    <w:p w14:paraId="428C7129" w14:textId="77777777" w:rsidR="00A36AA9" w:rsidRPr="00C03AE0" w:rsidRDefault="00A36AA9" w:rsidP="00976AD3">
      <w:pPr>
        <w:pStyle w:val="ListParagraph"/>
        <w:numPr>
          <w:ilvl w:val="0"/>
          <w:numId w:val="27"/>
        </w:numPr>
        <w:spacing w:after="0"/>
        <w:jc w:val="both"/>
        <w:rPr>
          <w:rFonts w:ascii="Times New Roman" w:hAnsi="Times New Roman" w:cs="Times New Roman"/>
          <w:sz w:val="20"/>
          <w:szCs w:val="20"/>
        </w:rPr>
      </w:pPr>
      <w:r w:rsidRPr="00C03AE0">
        <w:rPr>
          <w:rFonts w:ascii="Times New Roman" w:hAnsi="Times New Roman" w:cs="Times New Roman"/>
          <w:sz w:val="20"/>
          <w:szCs w:val="20"/>
        </w:rPr>
        <w:t>Tanh activation in the final layer to provide pixel values within the range [-1, 1] for smoother photo era.</w:t>
      </w:r>
    </w:p>
    <w:p w14:paraId="7B4F1333" w14:textId="1B3E5D42" w:rsidR="00A36AA9" w:rsidRDefault="00A36AA9" w:rsidP="00976AD3">
      <w:pPr>
        <w:pStyle w:val="ListParagraph"/>
        <w:numPr>
          <w:ilvl w:val="0"/>
          <w:numId w:val="27"/>
        </w:numPr>
        <w:spacing w:after="0"/>
        <w:jc w:val="both"/>
        <w:rPr>
          <w:rFonts w:ascii="Times New Roman" w:hAnsi="Times New Roman" w:cs="Times New Roman"/>
          <w:sz w:val="20"/>
          <w:szCs w:val="20"/>
        </w:rPr>
      </w:pPr>
      <w:r w:rsidRPr="00C03AE0">
        <w:rPr>
          <w:rFonts w:ascii="Times New Roman" w:hAnsi="Times New Roman" w:cs="Times New Roman"/>
          <w:sz w:val="20"/>
          <w:szCs w:val="20"/>
        </w:rPr>
        <w:t>Final Output: A sixty 64×64×3 RGB anime face photo.</w:t>
      </w:r>
    </w:p>
    <w:p w14:paraId="5190C6BD" w14:textId="77777777" w:rsidR="00DB533F" w:rsidRPr="00C03AE0" w:rsidRDefault="00DB533F" w:rsidP="00976AD3">
      <w:pPr>
        <w:pStyle w:val="ListParagraph"/>
        <w:numPr>
          <w:ilvl w:val="0"/>
          <w:numId w:val="27"/>
        </w:numPr>
        <w:spacing w:after="0"/>
        <w:jc w:val="both"/>
        <w:rPr>
          <w:rFonts w:ascii="Times New Roman" w:hAnsi="Times New Roman" w:cs="Times New Roman"/>
          <w:sz w:val="20"/>
          <w:szCs w:val="20"/>
        </w:rPr>
      </w:pPr>
    </w:p>
    <w:tbl>
      <w:tblPr>
        <w:tblStyle w:val="TableGrid"/>
        <w:tblW w:w="4515" w:type="dxa"/>
        <w:tblLayout w:type="fixed"/>
        <w:tblLook w:val="04A0" w:firstRow="1" w:lastRow="0" w:firstColumn="1" w:lastColumn="0" w:noHBand="0" w:noVBand="1"/>
      </w:tblPr>
      <w:tblGrid>
        <w:gridCol w:w="1696"/>
        <w:gridCol w:w="748"/>
        <w:gridCol w:w="1237"/>
        <w:gridCol w:w="834"/>
      </w:tblGrid>
      <w:tr w:rsidR="000545B9" w:rsidRPr="00C03AE0" w14:paraId="72F3E264" w14:textId="77777777" w:rsidTr="00C5737D">
        <w:trPr>
          <w:trHeight w:val="529"/>
        </w:trPr>
        <w:tc>
          <w:tcPr>
            <w:tcW w:w="1696" w:type="dxa"/>
          </w:tcPr>
          <w:p w14:paraId="642CFB29" w14:textId="6FD4E0CC" w:rsidR="000545B9" w:rsidRPr="007F17A6" w:rsidRDefault="000545B9" w:rsidP="00976AD3">
            <w:pPr>
              <w:jc w:val="both"/>
              <w:rPr>
                <w:rFonts w:ascii="Times New Roman" w:hAnsi="Times New Roman" w:cs="Times New Roman"/>
                <w:b/>
                <w:bCs/>
                <w:sz w:val="14"/>
                <w:szCs w:val="14"/>
              </w:rPr>
            </w:pPr>
            <w:r w:rsidRPr="007F17A6">
              <w:rPr>
                <w:rFonts w:ascii="Times New Roman" w:hAnsi="Times New Roman" w:cs="Times New Roman"/>
                <w:b/>
                <w:bCs/>
                <w:sz w:val="14"/>
                <w:szCs w:val="14"/>
              </w:rPr>
              <w:t>Layer Type</w:t>
            </w:r>
          </w:p>
        </w:tc>
        <w:tc>
          <w:tcPr>
            <w:tcW w:w="748" w:type="dxa"/>
          </w:tcPr>
          <w:p w14:paraId="2CAC4C15" w14:textId="26D87148" w:rsidR="000545B9" w:rsidRPr="007F17A6" w:rsidRDefault="000545B9" w:rsidP="00976AD3">
            <w:pPr>
              <w:jc w:val="both"/>
              <w:rPr>
                <w:rFonts w:ascii="Times New Roman" w:hAnsi="Times New Roman" w:cs="Times New Roman"/>
                <w:b/>
                <w:bCs/>
                <w:sz w:val="14"/>
                <w:szCs w:val="14"/>
              </w:rPr>
            </w:pPr>
            <w:r w:rsidRPr="007F17A6">
              <w:rPr>
                <w:rFonts w:ascii="Times New Roman" w:hAnsi="Times New Roman" w:cs="Times New Roman"/>
                <w:b/>
                <w:bCs/>
                <w:sz w:val="14"/>
                <w:szCs w:val="14"/>
              </w:rPr>
              <w:t>Output Shape</w:t>
            </w:r>
          </w:p>
        </w:tc>
        <w:tc>
          <w:tcPr>
            <w:tcW w:w="1237" w:type="dxa"/>
          </w:tcPr>
          <w:p w14:paraId="68EF8297" w14:textId="3B373F43" w:rsidR="000545B9" w:rsidRPr="007F17A6" w:rsidRDefault="000545B9" w:rsidP="00976AD3">
            <w:pPr>
              <w:jc w:val="both"/>
              <w:rPr>
                <w:rFonts w:ascii="Times New Roman" w:hAnsi="Times New Roman" w:cs="Times New Roman"/>
                <w:b/>
                <w:bCs/>
                <w:sz w:val="14"/>
                <w:szCs w:val="14"/>
              </w:rPr>
            </w:pPr>
            <w:r w:rsidRPr="007F17A6">
              <w:rPr>
                <w:rFonts w:ascii="Times New Roman" w:hAnsi="Times New Roman" w:cs="Times New Roman"/>
                <w:b/>
                <w:bCs/>
                <w:sz w:val="14"/>
                <w:szCs w:val="14"/>
              </w:rPr>
              <w:t>Activation</w:t>
            </w:r>
          </w:p>
        </w:tc>
        <w:tc>
          <w:tcPr>
            <w:tcW w:w="834" w:type="dxa"/>
          </w:tcPr>
          <w:p w14:paraId="4771C734" w14:textId="11873B89" w:rsidR="000545B9" w:rsidRPr="007F17A6" w:rsidRDefault="000545B9" w:rsidP="00976AD3">
            <w:pPr>
              <w:jc w:val="both"/>
              <w:rPr>
                <w:rFonts w:ascii="Times New Roman" w:hAnsi="Times New Roman" w:cs="Times New Roman"/>
                <w:b/>
                <w:bCs/>
                <w:sz w:val="14"/>
                <w:szCs w:val="14"/>
              </w:rPr>
            </w:pPr>
            <w:r w:rsidRPr="007F17A6">
              <w:rPr>
                <w:rFonts w:ascii="Times New Roman" w:hAnsi="Times New Roman" w:cs="Times New Roman"/>
                <w:b/>
                <w:bCs/>
                <w:sz w:val="14"/>
                <w:szCs w:val="14"/>
              </w:rPr>
              <w:t>Parameters</w:t>
            </w:r>
          </w:p>
        </w:tc>
      </w:tr>
      <w:tr w:rsidR="000545B9" w:rsidRPr="00C03AE0" w14:paraId="023DB3C9" w14:textId="77777777" w:rsidTr="00C5737D">
        <w:trPr>
          <w:trHeight w:val="246"/>
        </w:trPr>
        <w:tc>
          <w:tcPr>
            <w:tcW w:w="1696" w:type="dxa"/>
          </w:tcPr>
          <w:p w14:paraId="114101A1" w14:textId="0A57A5AC" w:rsidR="000545B9" w:rsidRPr="007F17A6" w:rsidRDefault="000545B9" w:rsidP="00976AD3">
            <w:pPr>
              <w:jc w:val="both"/>
              <w:rPr>
                <w:rFonts w:ascii="Times New Roman" w:hAnsi="Times New Roman" w:cs="Times New Roman"/>
                <w:sz w:val="18"/>
                <w:szCs w:val="18"/>
              </w:rPr>
            </w:pPr>
            <w:r w:rsidRPr="007F17A6">
              <w:rPr>
                <w:rFonts w:ascii="Times New Roman" w:hAnsi="Times New Roman" w:cs="Times New Roman"/>
                <w:sz w:val="18"/>
                <w:szCs w:val="18"/>
              </w:rPr>
              <w:t>Dense</w:t>
            </w:r>
          </w:p>
        </w:tc>
        <w:tc>
          <w:tcPr>
            <w:tcW w:w="748" w:type="dxa"/>
          </w:tcPr>
          <w:p w14:paraId="05E8352A" w14:textId="344B62CE" w:rsidR="000545B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(8,8,512)</w:t>
            </w:r>
          </w:p>
        </w:tc>
        <w:tc>
          <w:tcPr>
            <w:tcW w:w="1237" w:type="dxa"/>
          </w:tcPr>
          <w:p w14:paraId="384C3E29" w14:textId="5416DBA4" w:rsidR="000545B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ReLU</w:t>
            </w:r>
          </w:p>
        </w:tc>
        <w:tc>
          <w:tcPr>
            <w:tcW w:w="834" w:type="dxa"/>
          </w:tcPr>
          <w:p w14:paraId="5FF983AF" w14:textId="5830CAAD" w:rsidR="000545B9" w:rsidRPr="007F17A6" w:rsidRDefault="00860B30" w:rsidP="00976AD3">
            <w:pPr>
              <w:jc w:val="both"/>
              <w:rPr>
                <w:rFonts w:ascii="Times New Roman" w:hAnsi="Times New Roman" w:cs="Times New Roman"/>
                <w:sz w:val="18"/>
                <w:szCs w:val="18"/>
              </w:rPr>
            </w:pPr>
            <w:r w:rsidRPr="007F17A6">
              <w:rPr>
                <w:rFonts w:ascii="Times New Roman" w:hAnsi="Times New Roman" w:cs="Times New Roman"/>
                <w:sz w:val="18"/>
                <w:szCs w:val="18"/>
              </w:rPr>
              <w:t>12.5 M</w:t>
            </w:r>
          </w:p>
        </w:tc>
      </w:tr>
      <w:tr w:rsidR="00610699" w:rsidRPr="00C03AE0" w14:paraId="100438E1" w14:textId="77777777" w:rsidTr="00C5737D">
        <w:trPr>
          <w:trHeight w:val="228"/>
        </w:trPr>
        <w:tc>
          <w:tcPr>
            <w:tcW w:w="1696" w:type="dxa"/>
          </w:tcPr>
          <w:p w14:paraId="1426C604" w14:textId="103D5BA4"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Reshape</w:t>
            </w:r>
          </w:p>
        </w:tc>
        <w:tc>
          <w:tcPr>
            <w:tcW w:w="748" w:type="dxa"/>
          </w:tcPr>
          <w:p w14:paraId="2E875070" w14:textId="1C4192D9"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(8,8,512)</w:t>
            </w:r>
          </w:p>
        </w:tc>
        <w:tc>
          <w:tcPr>
            <w:tcW w:w="1237" w:type="dxa"/>
          </w:tcPr>
          <w:p w14:paraId="1825A006" w14:textId="42CE55C4" w:rsidR="00610699" w:rsidRPr="007F17A6" w:rsidRDefault="00860B30" w:rsidP="00976AD3">
            <w:pPr>
              <w:jc w:val="both"/>
              <w:rPr>
                <w:rFonts w:ascii="Times New Roman" w:hAnsi="Times New Roman" w:cs="Times New Roman"/>
                <w:sz w:val="18"/>
                <w:szCs w:val="18"/>
              </w:rPr>
            </w:pPr>
            <w:r w:rsidRPr="007F17A6">
              <w:rPr>
                <w:rFonts w:ascii="Times New Roman" w:hAnsi="Times New Roman" w:cs="Times New Roman"/>
                <w:sz w:val="18"/>
                <w:szCs w:val="18"/>
              </w:rPr>
              <w:t>----</w:t>
            </w:r>
          </w:p>
        </w:tc>
        <w:tc>
          <w:tcPr>
            <w:tcW w:w="834" w:type="dxa"/>
          </w:tcPr>
          <w:p w14:paraId="7678B6A8" w14:textId="62DC2E4E" w:rsidR="00610699" w:rsidRPr="007F17A6" w:rsidRDefault="00860B30" w:rsidP="00976AD3">
            <w:pPr>
              <w:jc w:val="both"/>
              <w:rPr>
                <w:rFonts w:ascii="Times New Roman" w:hAnsi="Times New Roman" w:cs="Times New Roman"/>
                <w:sz w:val="18"/>
                <w:szCs w:val="18"/>
              </w:rPr>
            </w:pPr>
            <w:r w:rsidRPr="007F17A6">
              <w:rPr>
                <w:rFonts w:ascii="Times New Roman" w:hAnsi="Times New Roman" w:cs="Times New Roman"/>
                <w:sz w:val="18"/>
                <w:szCs w:val="18"/>
              </w:rPr>
              <w:t>0</w:t>
            </w:r>
          </w:p>
        </w:tc>
      </w:tr>
      <w:tr w:rsidR="00610699" w:rsidRPr="00C03AE0" w14:paraId="7AC15235" w14:textId="77777777" w:rsidTr="00C5737D">
        <w:trPr>
          <w:trHeight w:val="476"/>
        </w:trPr>
        <w:tc>
          <w:tcPr>
            <w:tcW w:w="1696" w:type="dxa"/>
          </w:tcPr>
          <w:p w14:paraId="0D06CE4F" w14:textId="7189514C"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Conv2DTranspose</w:t>
            </w:r>
          </w:p>
        </w:tc>
        <w:tc>
          <w:tcPr>
            <w:tcW w:w="748" w:type="dxa"/>
          </w:tcPr>
          <w:p w14:paraId="59255383" w14:textId="040CD68A"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(16,16,256)</w:t>
            </w:r>
          </w:p>
        </w:tc>
        <w:tc>
          <w:tcPr>
            <w:tcW w:w="1237" w:type="dxa"/>
          </w:tcPr>
          <w:p w14:paraId="0801A5E1" w14:textId="4080AF66"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LeakyReLU</w:t>
            </w:r>
          </w:p>
        </w:tc>
        <w:tc>
          <w:tcPr>
            <w:tcW w:w="834" w:type="dxa"/>
          </w:tcPr>
          <w:p w14:paraId="424561AF" w14:textId="1EA479ED" w:rsidR="00610699" w:rsidRPr="007F17A6" w:rsidRDefault="00860B30" w:rsidP="00976AD3">
            <w:pPr>
              <w:jc w:val="both"/>
              <w:rPr>
                <w:rFonts w:ascii="Times New Roman" w:hAnsi="Times New Roman" w:cs="Times New Roman"/>
                <w:sz w:val="18"/>
                <w:szCs w:val="18"/>
              </w:rPr>
            </w:pPr>
            <w:r w:rsidRPr="007F17A6">
              <w:rPr>
                <w:rFonts w:ascii="Times New Roman" w:hAnsi="Times New Roman" w:cs="Times New Roman"/>
                <w:sz w:val="18"/>
                <w:szCs w:val="18"/>
              </w:rPr>
              <w:t>2.1 M</w:t>
            </w:r>
          </w:p>
        </w:tc>
      </w:tr>
      <w:tr w:rsidR="00610699" w:rsidRPr="00C03AE0" w14:paraId="5B9C254C" w14:textId="77777777" w:rsidTr="00C5737D">
        <w:trPr>
          <w:trHeight w:val="458"/>
        </w:trPr>
        <w:tc>
          <w:tcPr>
            <w:tcW w:w="1696" w:type="dxa"/>
          </w:tcPr>
          <w:p w14:paraId="657BC113" w14:textId="49179B59"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Conv2DTranspose</w:t>
            </w:r>
          </w:p>
        </w:tc>
        <w:tc>
          <w:tcPr>
            <w:tcW w:w="748" w:type="dxa"/>
          </w:tcPr>
          <w:p w14:paraId="57AADFA0" w14:textId="68440D18"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(32,32,128)</w:t>
            </w:r>
          </w:p>
        </w:tc>
        <w:tc>
          <w:tcPr>
            <w:tcW w:w="1237" w:type="dxa"/>
          </w:tcPr>
          <w:p w14:paraId="5151E247" w14:textId="4EFE8EA5"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LeakyReLU</w:t>
            </w:r>
          </w:p>
        </w:tc>
        <w:tc>
          <w:tcPr>
            <w:tcW w:w="834" w:type="dxa"/>
          </w:tcPr>
          <w:p w14:paraId="4D629FE0" w14:textId="20BB9A6C" w:rsidR="00610699" w:rsidRPr="007F17A6" w:rsidRDefault="00860B30" w:rsidP="00976AD3">
            <w:pPr>
              <w:jc w:val="both"/>
              <w:rPr>
                <w:rFonts w:ascii="Times New Roman" w:hAnsi="Times New Roman" w:cs="Times New Roman"/>
                <w:sz w:val="18"/>
                <w:szCs w:val="18"/>
              </w:rPr>
            </w:pPr>
            <w:r w:rsidRPr="007F17A6">
              <w:rPr>
                <w:rFonts w:ascii="Times New Roman" w:hAnsi="Times New Roman" w:cs="Times New Roman"/>
                <w:sz w:val="18"/>
                <w:szCs w:val="18"/>
              </w:rPr>
              <w:t>820K</w:t>
            </w:r>
          </w:p>
        </w:tc>
      </w:tr>
      <w:tr w:rsidR="00610699" w:rsidRPr="00C03AE0" w14:paraId="17BC080F" w14:textId="77777777" w:rsidTr="00C5737D">
        <w:trPr>
          <w:trHeight w:val="246"/>
        </w:trPr>
        <w:tc>
          <w:tcPr>
            <w:tcW w:w="1696" w:type="dxa"/>
          </w:tcPr>
          <w:p w14:paraId="104FB50C" w14:textId="3C069140"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Conv2DTranspose</w:t>
            </w:r>
          </w:p>
        </w:tc>
        <w:tc>
          <w:tcPr>
            <w:tcW w:w="748" w:type="dxa"/>
          </w:tcPr>
          <w:p w14:paraId="5CE13811" w14:textId="1809BBEA"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(64,64,64)</w:t>
            </w:r>
          </w:p>
        </w:tc>
        <w:tc>
          <w:tcPr>
            <w:tcW w:w="1237" w:type="dxa"/>
          </w:tcPr>
          <w:p w14:paraId="4730D28C" w14:textId="3EC4EF74"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LeakyReLU</w:t>
            </w:r>
          </w:p>
        </w:tc>
        <w:tc>
          <w:tcPr>
            <w:tcW w:w="834" w:type="dxa"/>
          </w:tcPr>
          <w:p w14:paraId="370A0DB1" w14:textId="6D24AD1B" w:rsidR="00610699" w:rsidRPr="007F17A6" w:rsidRDefault="00860B30" w:rsidP="00976AD3">
            <w:pPr>
              <w:jc w:val="both"/>
              <w:rPr>
                <w:rFonts w:ascii="Times New Roman" w:hAnsi="Times New Roman" w:cs="Times New Roman"/>
                <w:sz w:val="18"/>
                <w:szCs w:val="18"/>
              </w:rPr>
            </w:pPr>
            <w:r w:rsidRPr="007F17A6">
              <w:rPr>
                <w:rFonts w:ascii="Times New Roman" w:hAnsi="Times New Roman" w:cs="Times New Roman"/>
                <w:sz w:val="18"/>
                <w:szCs w:val="18"/>
              </w:rPr>
              <w:t>205K</w:t>
            </w:r>
          </w:p>
        </w:tc>
      </w:tr>
      <w:tr w:rsidR="00610699" w:rsidRPr="00C03AE0" w14:paraId="11618360" w14:textId="77777777" w:rsidTr="00C5737D">
        <w:trPr>
          <w:trHeight w:val="458"/>
        </w:trPr>
        <w:tc>
          <w:tcPr>
            <w:tcW w:w="1696" w:type="dxa"/>
          </w:tcPr>
          <w:p w14:paraId="08B953C6" w14:textId="0CE965B1"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Conv2D (Final layer)</w:t>
            </w:r>
          </w:p>
        </w:tc>
        <w:tc>
          <w:tcPr>
            <w:tcW w:w="748" w:type="dxa"/>
          </w:tcPr>
          <w:p w14:paraId="48CF9517" w14:textId="2BAB9404"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(64,64,3)</w:t>
            </w:r>
          </w:p>
        </w:tc>
        <w:tc>
          <w:tcPr>
            <w:tcW w:w="1237" w:type="dxa"/>
          </w:tcPr>
          <w:p w14:paraId="5E977C1B" w14:textId="41CD82F7" w:rsidR="00610699" w:rsidRPr="007F17A6" w:rsidRDefault="00610699" w:rsidP="00976AD3">
            <w:pPr>
              <w:jc w:val="both"/>
              <w:rPr>
                <w:rFonts w:ascii="Times New Roman" w:hAnsi="Times New Roman" w:cs="Times New Roman"/>
                <w:sz w:val="18"/>
                <w:szCs w:val="18"/>
              </w:rPr>
            </w:pPr>
            <w:r w:rsidRPr="007F17A6">
              <w:rPr>
                <w:rFonts w:ascii="Times New Roman" w:hAnsi="Times New Roman" w:cs="Times New Roman"/>
                <w:sz w:val="18"/>
                <w:szCs w:val="18"/>
              </w:rPr>
              <w:t>Tanh</w:t>
            </w:r>
          </w:p>
        </w:tc>
        <w:tc>
          <w:tcPr>
            <w:tcW w:w="834" w:type="dxa"/>
          </w:tcPr>
          <w:p w14:paraId="7480EF19" w14:textId="4FDEFD98" w:rsidR="00610699" w:rsidRPr="007F17A6" w:rsidRDefault="00860B30" w:rsidP="00976AD3">
            <w:pPr>
              <w:jc w:val="both"/>
              <w:rPr>
                <w:rFonts w:ascii="Times New Roman" w:hAnsi="Times New Roman" w:cs="Times New Roman"/>
                <w:sz w:val="18"/>
                <w:szCs w:val="18"/>
              </w:rPr>
            </w:pPr>
            <w:r w:rsidRPr="007F17A6">
              <w:rPr>
                <w:rFonts w:ascii="Times New Roman" w:hAnsi="Times New Roman" w:cs="Times New Roman"/>
                <w:sz w:val="18"/>
                <w:szCs w:val="18"/>
              </w:rPr>
              <w:t>3K</w:t>
            </w:r>
          </w:p>
        </w:tc>
      </w:tr>
    </w:tbl>
    <w:p w14:paraId="05F615EB" w14:textId="4A49BA3A" w:rsidR="00A36AA9" w:rsidRPr="00106B37" w:rsidRDefault="00A36AA9" w:rsidP="00976AD3">
      <w:pPr>
        <w:spacing w:after="0"/>
        <w:jc w:val="both"/>
        <w:rPr>
          <w:rFonts w:ascii="Times New Roman" w:hAnsi="Times New Roman" w:cs="Times New Roman"/>
          <w:b/>
          <w:bCs/>
          <w:sz w:val="20"/>
          <w:szCs w:val="20"/>
        </w:rPr>
      </w:pPr>
    </w:p>
    <w:p w14:paraId="781FA84F" w14:textId="558E71F7" w:rsidR="00734647" w:rsidRPr="00106B37" w:rsidRDefault="00734647" w:rsidP="00976AD3">
      <w:pPr>
        <w:pStyle w:val="ListParagraph"/>
        <w:numPr>
          <w:ilvl w:val="1"/>
          <w:numId w:val="22"/>
        </w:numPr>
        <w:spacing w:after="0"/>
        <w:jc w:val="both"/>
        <w:rPr>
          <w:rFonts w:ascii="Times New Roman" w:hAnsi="Times New Roman" w:cs="Times New Roman"/>
          <w:b/>
          <w:bCs/>
          <w:sz w:val="20"/>
          <w:szCs w:val="20"/>
        </w:rPr>
      </w:pPr>
      <w:r w:rsidRPr="00106B37">
        <w:rPr>
          <w:rFonts w:ascii="Times New Roman" w:hAnsi="Times New Roman" w:cs="Times New Roman"/>
          <w:b/>
          <w:bCs/>
          <w:sz w:val="20"/>
          <w:szCs w:val="20"/>
        </w:rPr>
        <w:t>Discriminator Architecture</w:t>
      </w:r>
    </w:p>
    <w:p w14:paraId="036EEEEF" w14:textId="4CE354D4" w:rsidR="00632794" w:rsidRPr="00D01C59" w:rsidRDefault="00632794" w:rsidP="00976AD3">
      <w:pPr>
        <w:spacing w:after="0"/>
        <w:jc w:val="both"/>
        <w:rPr>
          <w:rFonts w:ascii="Times New Roman" w:hAnsi="Times New Roman" w:cs="Times New Roman"/>
          <w:sz w:val="20"/>
          <w:szCs w:val="20"/>
        </w:rPr>
      </w:pPr>
      <w:r w:rsidRPr="00D01C59">
        <w:rPr>
          <w:rFonts w:ascii="Times New Roman" w:hAnsi="Times New Roman" w:cs="Times New Roman"/>
          <w:sz w:val="20"/>
          <w:szCs w:val="20"/>
        </w:rPr>
        <w:t>The discriminator is a binary classifier which is designed to differentiate real anime faces from fake images generated by generator. It takes 64 × 64 × 3 image as input and returns the output as a single probability value (real or fake). The architecture includes:</w:t>
      </w:r>
    </w:p>
    <w:p w14:paraId="4FD63AAF" w14:textId="77777777" w:rsidR="00632794" w:rsidRPr="00C03AE0" w:rsidRDefault="00632794" w:rsidP="00976AD3">
      <w:pPr>
        <w:pStyle w:val="ListParagraph"/>
        <w:numPr>
          <w:ilvl w:val="0"/>
          <w:numId w:val="24"/>
        </w:numPr>
        <w:spacing w:after="0"/>
        <w:ind w:left="360"/>
        <w:jc w:val="both"/>
        <w:rPr>
          <w:rFonts w:ascii="Times New Roman" w:hAnsi="Times New Roman" w:cs="Times New Roman"/>
          <w:sz w:val="20"/>
          <w:szCs w:val="20"/>
        </w:rPr>
      </w:pPr>
      <w:r w:rsidRPr="00C03AE0">
        <w:rPr>
          <w:rFonts w:ascii="Times New Roman" w:hAnsi="Times New Roman" w:cs="Times New Roman"/>
          <w:sz w:val="20"/>
          <w:szCs w:val="20"/>
        </w:rPr>
        <w:t>Input layer: Accepts 64 × 64 × 3 RGB image.</w:t>
      </w:r>
    </w:p>
    <w:p w14:paraId="7E51BAC3" w14:textId="55A3C422" w:rsidR="00632794" w:rsidRPr="00C03AE0" w:rsidRDefault="00632794" w:rsidP="00976AD3">
      <w:pPr>
        <w:pStyle w:val="ListParagraph"/>
        <w:numPr>
          <w:ilvl w:val="0"/>
          <w:numId w:val="24"/>
        </w:numPr>
        <w:spacing w:after="0"/>
        <w:ind w:left="360"/>
        <w:jc w:val="both"/>
        <w:rPr>
          <w:rFonts w:ascii="Times New Roman" w:hAnsi="Times New Roman" w:cs="Times New Roman"/>
          <w:sz w:val="20"/>
          <w:szCs w:val="20"/>
        </w:rPr>
      </w:pPr>
      <w:r w:rsidRPr="00C03AE0">
        <w:rPr>
          <w:rFonts w:ascii="Times New Roman" w:hAnsi="Times New Roman" w:cs="Times New Roman"/>
          <w:sz w:val="20"/>
          <w:szCs w:val="20"/>
        </w:rPr>
        <w:t>Convolutional layers: Remove spatial features using rising filter sizes:</w:t>
      </w:r>
    </w:p>
    <w:p w14:paraId="049224E0" w14:textId="77777777" w:rsidR="00632794" w:rsidRPr="00C03AE0" w:rsidRDefault="00632794" w:rsidP="00976AD3">
      <w:pPr>
        <w:pStyle w:val="ListParagraph"/>
        <w:numPr>
          <w:ilvl w:val="0"/>
          <w:numId w:val="28"/>
        </w:numPr>
        <w:spacing w:after="0"/>
        <w:ind w:left="720"/>
        <w:jc w:val="both"/>
        <w:rPr>
          <w:rFonts w:ascii="Times New Roman" w:hAnsi="Times New Roman" w:cs="Times New Roman"/>
          <w:sz w:val="20"/>
          <w:szCs w:val="20"/>
        </w:rPr>
      </w:pPr>
      <w:r w:rsidRPr="00C03AE0">
        <w:rPr>
          <w:rFonts w:ascii="Times New Roman" w:hAnsi="Times New Roman" w:cs="Times New Roman"/>
          <w:sz w:val="20"/>
          <w:szCs w:val="20"/>
        </w:rPr>
        <w:t>(64 × 64 × 3) → (32 × 32 × 64)</w:t>
      </w:r>
    </w:p>
    <w:p w14:paraId="3BDAD82B" w14:textId="77777777" w:rsidR="00632794" w:rsidRPr="00C03AE0" w:rsidRDefault="00632794" w:rsidP="00976AD3">
      <w:pPr>
        <w:pStyle w:val="ListParagraph"/>
        <w:numPr>
          <w:ilvl w:val="0"/>
          <w:numId w:val="28"/>
        </w:numPr>
        <w:spacing w:after="0"/>
        <w:ind w:left="720"/>
        <w:jc w:val="both"/>
        <w:rPr>
          <w:rFonts w:ascii="Times New Roman" w:hAnsi="Times New Roman" w:cs="Times New Roman"/>
          <w:sz w:val="20"/>
          <w:szCs w:val="20"/>
        </w:rPr>
      </w:pPr>
      <w:r w:rsidRPr="00C03AE0">
        <w:rPr>
          <w:rFonts w:ascii="Times New Roman" w:hAnsi="Times New Roman" w:cs="Times New Roman"/>
          <w:sz w:val="20"/>
          <w:szCs w:val="20"/>
        </w:rPr>
        <w:t>(32 × 32 × 64) → (16 × 16 × 128)</w:t>
      </w:r>
    </w:p>
    <w:p w14:paraId="490A9869" w14:textId="693A599A" w:rsidR="00632794" w:rsidRPr="001143E4" w:rsidRDefault="00632794" w:rsidP="00976AD3">
      <w:pPr>
        <w:pStyle w:val="ListParagraph"/>
        <w:numPr>
          <w:ilvl w:val="0"/>
          <w:numId w:val="28"/>
        </w:numPr>
        <w:spacing w:after="0"/>
        <w:ind w:left="720"/>
        <w:jc w:val="both"/>
        <w:rPr>
          <w:rFonts w:ascii="Times New Roman" w:hAnsi="Times New Roman" w:cs="Times New Roman"/>
          <w:sz w:val="20"/>
          <w:szCs w:val="20"/>
        </w:rPr>
      </w:pPr>
      <w:r w:rsidRPr="00C03AE0">
        <w:rPr>
          <w:rFonts w:ascii="Times New Roman" w:hAnsi="Times New Roman" w:cs="Times New Roman"/>
          <w:sz w:val="20"/>
          <w:szCs w:val="20"/>
        </w:rPr>
        <w:t>(16 × 16 × 128) → (8 × 8 × 256)</w:t>
      </w:r>
    </w:p>
    <w:p w14:paraId="17FDB317" w14:textId="77777777" w:rsidR="00632794" w:rsidRPr="00C03AE0" w:rsidRDefault="00632794" w:rsidP="00976AD3">
      <w:pPr>
        <w:pStyle w:val="ListParagraph"/>
        <w:numPr>
          <w:ilvl w:val="0"/>
          <w:numId w:val="29"/>
        </w:numPr>
        <w:spacing w:after="0"/>
        <w:ind w:left="360"/>
        <w:jc w:val="both"/>
        <w:rPr>
          <w:rFonts w:ascii="Times New Roman" w:hAnsi="Times New Roman" w:cs="Times New Roman"/>
          <w:sz w:val="20"/>
          <w:szCs w:val="20"/>
        </w:rPr>
      </w:pPr>
      <w:r w:rsidRPr="00C03AE0">
        <w:rPr>
          <w:rFonts w:ascii="Times New Roman" w:hAnsi="Times New Roman" w:cs="Times New Roman"/>
          <w:sz w:val="20"/>
          <w:szCs w:val="20"/>
        </w:rPr>
        <w:t>Pooling layers: Reduces feature maps using max-pooling (2 × 2) to reduce spatial dimensions.</w:t>
      </w:r>
    </w:p>
    <w:p w14:paraId="57B81AA7" w14:textId="77777777" w:rsidR="00632794" w:rsidRPr="00C03AE0" w:rsidRDefault="00632794" w:rsidP="00976AD3">
      <w:pPr>
        <w:pStyle w:val="ListParagraph"/>
        <w:numPr>
          <w:ilvl w:val="0"/>
          <w:numId w:val="29"/>
        </w:numPr>
        <w:spacing w:after="0"/>
        <w:ind w:left="360"/>
        <w:jc w:val="both"/>
        <w:rPr>
          <w:rFonts w:ascii="Times New Roman" w:hAnsi="Times New Roman" w:cs="Times New Roman"/>
          <w:sz w:val="20"/>
          <w:szCs w:val="20"/>
        </w:rPr>
      </w:pPr>
      <w:r w:rsidRPr="00C03AE0">
        <w:rPr>
          <w:rFonts w:ascii="Times New Roman" w:hAnsi="Times New Roman" w:cs="Times New Roman"/>
          <w:sz w:val="20"/>
          <w:szCs w:val="20"/>
        </w:rPr>
        <w:t>Flatten layer: The feature converts maps into 1D vector.</w:t>
      </w:r>
    </w:p>
    <w:p w14:paraId="7BBF218D" w14:textId="320E40F6" w:rsidR="00632794" w:rsidRPr="00C03AE0" w:rsidRDefault="00632794" w:rsidP="00976AD3">
      <w:pPr>
        <w:pStyle w:val="ListParagraph"/>
        <w:numPr>
          <w:ilvl w:val="0"/>
          <w:numId w:val="29"/>
        </w:numPr>
        <w:spacing w:after="0"/>
        <w:ind w:left="360"/>
        <w:jc w:val="both"/>
        <w:rPr>
          <w:rFonts w:ascii="Times New Roman" w:hAnsi="Times New Roman" w:cs="Times New Roman"/>
          <w:sz w:val="20"/>
          <w:szCs w:val="20"/>
        </w:rPr>
      </w:pPr>
      <w:r w:rsidRPr="00C03AE0">
        <w:rPr>
          <w:rFonts w:ascii="Times New Roman" w:hAnsi="Times New Roman" w:cs="Times New Roman"/>
          <w:sz w:val="20"/>
          <w:szCs w:val="20"/>
        </w:rPr>
        <w:t>Fully connected layers:</w:t>
      </w:r>
    </w:p>
    <w:p w14:paraId="413754A8" w14:textId="77777777" w:rsidR="00632794" w:rsidRPr="00C03AE0" w:rsidRDefault="00632794" w:rsidP="00976AD3">
      <w:pPr>
        <w:pStyle w:val="ListParagraph"/>
        <w:numPr>
          <w:ilvl w:val="0"/>
          <w:numId w:val="30"/>
        </w:numPr>
        <w:spacing w:after="0"/>
        <w:ind w:left="720"/>
        <w:jc w:val="both"/>
        <w:rPr>
          <w:rFonts w:ascii="Times New Roman" w:hAnsi="Times New Roman" w:cs="Times New Roman"/>
          <w:sz w:val="20"/>
          <w:szCs w:val="20"/>
        </w:rPr>
      </w:pPr>
      <w:r w:rsidRPr="00C03AE0">
        <w:rPr>
          <w:rFonts w:ascii="Times New Roman" w:hAnsi="Times New Roman" w:cs="Times New Roman"/>
          <w:sz w:val="20"/>
          <w:szCs w:val="20"/>
        </w:rPr>
        <w:t>Dense (512 neurons) with LeakyReLU for feature extraction.</w:t>
      </w:r>
    </w:p>
    <w:p w14:paraId="70D838F7" w14:textId="77777777" w:rsidR="00632794" w:rsidRPr="00C03AE0" w:rsidRDefault="00632794" w:rsidP="00976AD3">
      <w:pPr>
        <w:pStyle w:val="ListParagraph"/>
        <w:numPr>
          <w:ilvl w:val="0"/>
          <w:numId w:val="30"/>
        </w:numPr>
        <w:spacing w:after="0"/>
        <w:ind w:left="720"/>
        <w:jc w:val="both"/>
        <w:rPr>
          <w:rFonts w:ascii="Times New Roman" w:hAnsi="Times New Roman" w:cs="Times New Roman"/>
          <w:sz w:val="20"/>
          <w:szCs w:val="20"/>
        </w:rPr>
      </w:pPr>
      <w:r w:rsidRPr="00C03AE0">
        <w:rPr>
          <w:rFonts w:ascii="Times New Roman" w:hAnsi="Times New Roman" w:cs="Times New Roman"/>
          <w:sz w:val="20"/>
          <w:szCs w:val="20"/>
        </w:rPr>
        <w:t>Dropout to prevent overfitting (0.4).</w:t>
      </w:r>
    </w:p>
    <w:p w14:paraId="786031D2" w14:textId="3320BA6F" w:rsidR="00AD1722" w:rsidRPr="006676F8" w:rsidRDefault="00632794" w:rsidP="00976AD3">
      <w:pPr>
        <w:pStyle w:val="ListParagraph"/>
        <w:numPr>
          <w:ilvl w:val="0"/>
          <w:numId w:val="30"/>
        </w:numPr>
        <w:spacing w:after="0"/>
        <w:ind w:left="720"/>
        <w:jc w:val="both"/>
        <w:rPr>
          <w:rFonts w:ascii="Times New Roman" w:hAnsi="Times New Roman" w:cs="Times New Roman"/>
          <w:sz w:val="20"/>
          <w:szCs w:val="20"/>
        </w:rPr>
      </w:pPr>
      <w:r w:rsidRPr="00C03AE0">
        <w:rPr>
          <w:rFonts w:ascii="Times New Roman" w:hAnsi="Times New Roman" w:cs="Times New Roman"/>
          <w:sz w:val="20"/>
          <w:szCs w:val="20"/>
        </w:rPr>
        <w:t>Dense (1 neuron) with sigmoid activation for binary classification.</w:t>
      </w:r>
    </w:p>
    <w:p w14:paraId="649FB426" w14:textId="77777777" w:rsidR="00AD1722" w:rsidRPr="00C03AE0" w:rsidRDefault="00AD1722" w:rsidP="00976AD3">
      <w:pPr>
        <w:spacing w:after="0"/>
        <w:jc w:val="both"/>
        <w:rPr>
          <w:rFonts w:ascii="Times New Roman" w:hAnsi="Times New Roman" w:cs="Times New Roman"/>
          <w:sz w:val="20"/>
          <w:szCs w:val="20"/>
        </w:rPr>
      </w:pPr>
      <w:r w:rsidRPr="00C03AE0">
        <w:rPr>
          <w:rFonts w:ascii="Times New Roman" w:hAnsi="Times New Roman" w:cs="Times New Roman"/>
          <w:sz w:val="20"/>
          <w:szCs w:val="20"/>
        </w:rPr>
        <w:t xml:space="preserve">   </w:t>
      </w:r>
    </w:p>
    <w:tbl>
      <w:tblPr>
        <w:tblStyle w:val="TableGrid"/>
        <w:tblW w:w="5154" w:type="dxa"/>
        <w:tblLayout w:type="fixed"/>
        <w:tblLook w:val="04A0" w:firstRow="1" w:lastRow="0" w:firstColumn="1" w:lastColumn="0" w:noHBand="0" w:noVBand="1"/>
      </w:tblPr>
      <w:tblGrid>
        <w:gridCol w:w="1555"/>
        <w:gridCol w:w="958"/>
        <w:gridCol w:w="1532"/>
        <w:gridCol w:w="1109"/>
      </w:tblGrid>
      <w:tr w:rsidR="00AD1722" w:rsidRPr="00C03AE0" w14:paraId="52E9754D" w14:textId="77777777" w:rsidTr="00DB533F">
        <w:trPr>
          <w:trHeight w:val="258"/>
        </w:trPr>
        <w:tc>
          <w:tcPr>
            <w:tcW w:w="1555" w:type="dxa"/>
            <w:hideMark/>
          </w:tcPr>
          <w:p w14:paraId="5DCF0B71" w14:textId="77777777" w:rsidR="00AD1722" w:rsidRPr="007F17A6" w:rsidRDefault="00AD1722" w:rsidP="00976AD3">
            <w:pPr>
              <w:jc w:val="both"/>
              <w:rPr>
                <w:rFonts w:ascii="Times New Roman" w:hAnsi="Times New Roman" w:cs="Times New Roman"/>
                <w:b/>
                <w:bCs/>
                <w:sz w:val="18"/>
                <w:szCs w:val="18"/>
              </w:rPr>
            </w:pPr>
            <w:r w:rsidRPr="007F17A6">
              <w:rPr>
                <w:rFonts w:ascii="Times New Roman" w:hAnsi="Times New Roman" w:cs="Times New Roman"/>
                <w:b/>
                <w:bCs/>
                <w:sz w:val="18"/>
                <w:szCs w:val="18"/>
              </w:rPr>
              <w:t>Layer Type</w:t>
            </w:r>
          </w:p>
        </w:tc>
        <w:tc>
          <w:tcPr>
            <w:tcW w:w="958" w:type="dxa"/>
            <w:hideMark/>
          </w:tcPr>
          <w:p w14:paraId="6AF6CEA2" w14:textId="77777777" w:rsidR="00AD1722" w:rsidRPr="007F17A6" w:rsidRDefault="00AD1722" w:rsidP="00976AD3">
            <w:pPr>
              <w:jc w:val="both"/>
              <w:rPr>
                <w:rFonts w:ascii="Times New Roman" w:hAnsi="Times New Roman" w:cs="Times New Roman"/>
                <w:b/>
                <w:bCs/>
                <w:sz w:val="18"/>
                <w:szCs w:val="18"/>
              </w:rPr>
            </w:pPr>
            <w:r w:rsidRPr="007F17A6">
              <w:rPr>
                <w:rFonts w:ascii="Times New Roman" w:hAnsi="Times New Roman" w:cs="Times New Roman"/>
                <w:b/>
                <w:bCs/>
                <w:sz w:val="18"/>
                <w:szCs w:val="18"/>
              </w:rPr>
              <w:t>Output Shape</w:t>
            </w:r>
          </w:p>
        </w:tc>
        <w:tc>
          <w:tcPr>
            <w:tcW w:w="1532" w:type="dxa"/>
            <w:hideMark/>
          </w:tcPr>
          <w:p w14:paraId="1961FBDD" w14:textId="77777777" w:rsidR="00AD1722" w:rsidRPr="007F17A6" w:rsidRDefault="00AD1722" w:rsidP="00976AD3">
            <w:pPr>
              <w:jc w:val="both"/>
              <w:rPr>
                <w:rFonts w:ascii="Times New Roman" w:hAnsi="Times New Roman" w:cs="Times New Roman"/>
                <w:b/>
                <w:bCs/>
                <w:sz w:val="18"/>
                <w:szCs w:val="18"/>
              </w:rPr>
            </w:pPr>
            <w:r w:rsidRPr="007F17A6">
              <w:rPr>
                <w:rFonts w:ascii="Times New Roman" w:hAnsi="Times New Roman" w:cs="Times New Roman"/>
                <w:b/>
                <w:bCs/>
                <w:sz w:val="18"/>
                <w:szCs w:val="18"/>
              </w:rPr>
              <w:t>Activation</w:t>
            </w:r>
          </w:p>
        </w:tc>
        <w:tc>
          <w:tcPr>
            <w:tcW w:w="1109" w:type="dxa"/>
            <w:hideMark/>
          </w:tcPr>
          <w:p w14:paraId="5F080D0C" w14:textId="77777777" w:rsidR="00AD1722" w:rsidRPr="007F17A6" w:rsidRDefault="00AD1722" w:rsidP="00976AD3">
            <w:pPr>
              <w:jc w:val="both"/>
              <w:rPr>
                <w:rFonts w:ascii="Times New Roman" w:hAnsi="Times New Roman" w:cs="Times New Roman"/>
                <w:b/>
                <w:bCs/>
                <w:sz w:val="18"/>
                <w:szCs w:val="18"/>
              </w:rPr>
            </w:pPr>
            <w:r w:rsidRPr="007F17A6">
              <w:rPr>
                <w:rFonts w:ascii="Times New Roman" w:hAnsi="Times New Roman" w:cs="Times New Roman"/>
                <w:b/>
                <w:bCs/>
                <w:sz w:val="18"/>
                <w:szCs w:val="18"/>
              </w:rPr>
              <w:t>Parameters</w:t>
            </w:r>
          </w:p>
        </w:tc>
      </w:tr>
      <w:tr w:rsidR="00AD1722" w:rsidRPr="00C03AE0" w14:paraId="16D3A4C6" w14:textId="77777777" w:rsidTr="00DB533F">
        <w:trPr>
          <w:trHeight w:val="258"/>
        </w:trPr>
        <w:tc>
          <w:tcPr>
            <w:tcW w:w="1555" w:type="dxa"/>
            <w:hideMark/>
          </w:tcPr>
          <w:p w14:paraId="6145F30C"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Conv2D</w:t>
            </w:r>
          </w:p>
        </w:tc>
        <w:tc>
          <w:tcPr>
            <w:tcW w:w="958" w:type="dxa"/>
            <w:hideMark/>
          </w:tcPr>
          <w:p w14:paraId="5389F8A9"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(64, 64, 64)</w:t>
            </w:r>
          </w:p>
        </w:tc>
        <w:tc>
          <w:tcPr>
            <w:tcW w:w="1532" w:type="dxa"/>
            <w:hideMark/>
          </w:tcPr>
          <w:p w14:paraId="6F155B69"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LeakyReLU</w:t>
            </w:r>
          </w:p>
        </w:tc>
        <w:tc>
          <w:tcPr>
            <w:tcW w:w="1109" w:type="dxa"/>
            <w:hideMark/>
          </w:tcPr>
          <w:p w14:paraId="2160BA31"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1.8K</w:t>
            </w:r>
          </w:p>
        </w:tc>
      </w:tr>
      <w:tr w:rsidR="00AD1722" w:rsidRPr="00C03AE0" w14:paraId="1BF8D662" w14:textId="77777777" w:rsidTr="00DB533F">
        <w:trPr>
          <w:trHeight w:val="258"/>
        </w:trPr>
        <w:tc>
          <w:tcPr>
            <w:tcW w:w="1555" w:type="dxa"/>
            <w:hideMark/>
          </w:tcPr>
          <w:p w14:paraId="5064F188"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MaxPooling2D</w:t>
            </w:r>
          </w:p>
        </w:tc>
        <w:tc>
          <w:tcPr>
            <w:tcW w:w="958" w:type="dxa"/>
            <w:hideMark/>
          </w:tcPr>
          <w:p w14:paraId="4B92D1B0"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(32, 32, 64)</w:t>
            </w:r>
          </w:p>
        </w:tc>
        <w:tc>
          <w:tcPr>
            <w:tcW w:w="1532" w:type="dxa"/>
            <w:hideMark/>
          </w:tcPr>
          <w:p w14:paraId="5A831A43"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w:t>
            </w:r>
          </w:p>
        </w:tc>
        <w:tc>
          <w:tcPr>
            <w:tcW w:w="1109" w:type="dxa"/>
            <w:hideMark/>
          </w:tcPr>
          <w:p w14:paraId="7293678F"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0</w:t>
            </w:r>
          </w:p>
        </w:tc>
      </w:tr>
      <w:tr w:rsidR="00AD1722" w:rsidRPr="00C03AE0" w14:paraId="1831A550" w14:textId="77777777" w:rsidTr="00DB533F">
        <w:trPr>
          <w:trHeight w:val="258"/>
        </w:trPr>
        <w:tc>
          <w:tcPr>
            <w:tcW w:w="1555" w:type="dxa"/>
            <w:hideMark/>
          </w:tcPr>
          <w:p w14:paraId="344523C7"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Conv2D</w:t>
            </w:r>
          </w:p>
        </w:tc>
        <w:tc>
          <w:tcPr>
            <w:tcW w:w="958" w:type="dxa"/>
            <w:hideMark/>
          </w:tcPr>
          <w:p w14:paraId="5B7A4948"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(32, 32, 128)</w:t>
            </w:r>
          </w:p>
        </w:tc>
        <w:tc>
          <w:tcPr>
            <w:tcW w:w="1532" w:type="dxa"/>
            <w:hideMark/>
          </w:tcPr>
          <w:p w14:paraId="7D5A2DA3"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LeakyReLU</w:t>
            </w:r>
          </w:p>
        </w:tc>
        <w:tc>
          <w:tcPr>
            <w:tcW w:w="1109" w:type="dxa"/>
            <w:hideMark/>
          </w:tcPr>
          <w:p w14:paraId="0795C84B"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73K</w:t>
            </w:r>
          </w:p>
        </w:tc>
      </w:tr>
      <w:tr w:rsidR="00AD1722" w:rsidRPr="00C03AE0" w14:paraId="79481C8E" w14:textId="77777777" w:rsidTr="00DB533F">
        <w:trPr>
          <w:trHeight w:val="258"/>
        </w:trPr>
        <w:tc>
          <w:tcPr>
            <w:tcW w:w="1555" w:type="dxa"/>
            <w:hideMark/>
          </w:tcPr>
          <w:p w14:paraId="439FAD27"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MaxPooling2D</w:t>
            </w:r>
          </w:p>
        </w:tc>
        <w:tc>
          <w:tcPr>
            <w:tcW w:w="958" w:type="dxa"/>
            <w:hideMark/>
          </w:tcPr>
          <w:p w14:paraId="5FC288C2"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(16, 16, 128)</w:t>
            </w:r>
          </w:p>
        </w:tc>
        <w:tc>
          <w:tcPr>
            <w:tcW w:w="1532" w:type="dxa"/>
            <w:hideMark/>
          </w:tcPr>
          <w:p w14:paraId="45056147"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w:t>
            </w:r>
          </w:p>
        </w:tc>
        <w:tc>
          <w:tcPr>
            <w:tcW w:w="1109" w:type="dxa"/>
            <w:hideMark/>
          </w:tcPr>
          <w:p w14:paraId="7A71C2B9"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0</w:t>
            </w:r>
          </w:p>
        </w:tc>
      </w:tr>
      <w:tr w:rsidR="00AD1722" w:rsidRPr="00C03AE0" w14:paraId="140AF1B1" w14:textId="77777777" w:rsidTr="00DB533F">
        <w:trPr>
          <w:trHeight w:val="258"/>
        </w:trPr>
        <w:tc>
          <w:tcPr>
            <w:tcW w:w="1555" w:type="dxa"/>
            <w:hideMark/>
          </w:tcPr>
          <w:p w14:paraId="5E7C5C69"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Conv2D</w:t>
            </w:r>
          </w:p>
        </w:tc>
        <w:tc>
          <w:tcPr>
            <w:tcW w:w="958" w:type="dxa"/>
            <w:hideMark/>
          </w:tcPr>
          <w:p w14:paraId="63F2067A"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(16, 16, 256)</w:t>
            </w:r>
          </w:p>
        </w:tc>
        <w:tc>
          <w:tcPr>
            <w:tcW w:w="1532" w:type="dxa"/>
            <w:hideMark/>
          </w:tcPr>
          <w:p w14:paraId="56EF6A75"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LeakyReLU</w:t>
            </w:r>
          </w:p>
        </w:tc>
        <w:tc>
          <w:tcPr>
            <w:tcW w:w="1109" w:type="dxa"/>
            <w:hideMark/>
          </w:tcPr>
          <w:p w14:paraId="39D3F92C"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295K</w:t>
            </w:r>
          </w:p>
        </w:tc>
      </w:tr>
      <w:tr w:rsidR="00AD1722" w:rsidRPr="00C03AE0" w14:paraId="68BEF813" w14:textId="77777777" w:rsidTr="00DB533F">
        <w:trPr>
          <w:trHeight w:val="258"/>
        </w:trPr>
        <w:tc>
          <w:tcPr>
            <w:tcW w:w="1555" w:type="dxa"/>
            <w:hideMark/>
          </w:tcPr>
          <w:p w14:paraId="02E6CB93"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MaxPooling2D</w:t>
            </w:r>
          </w:p>
        </w:tc>
        <w:tc>
          <w:tcPr>
            <w:tcW w:w="958" w:type="dxa"/>
            <w:hideMark/>
          </w:tcPr>
          <w:p w14:paraId="6B1C89B0"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(8, 8, 256)</w:t>
            </w:r>
          </w:p>
        </w:tc>
        <w:tc>
          <w:tcPr>
            <w:tcW w:w="1532" w:type="dxa"/>
            <w:hideMark/>
          </w:tcPr>
          <w:p w14:paraId="40DB0320"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w:t>
            </w:r>
          </w:p>
        </w:tc>
        <w:tc>
          <w:tcPr>
            <w:tcW w:w="1109" w:type="dxa"/>
            <w:hideMark/>
          </w:tcPr>
          <w:p w14:paraId="2D13B978"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0</w:t>
            </w:r>
          </w:p>
        </w:tc>
      </w:tr>
      <w:tr w:rsidR="00AD1722" w:rsidRPr="00C03AE0" w14:paraId="202F55CD" w14:textId="77777777" w:rsidTr="00DB533F">
        <w:trPr>
          <w:trHeight w:val="258"/>
        </w:trPr>
        <w:tc>
          <w:tcPr>
            <w:tcW w:w="1555" w:type="dxa"/>
            <w:hideMark/>
          </w:tcPr>
          <w:p w14:paraId="013FD5AF"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Flatten</w:t>
            </w:r>
          </w:p>
        </w:tc>
        <w:tc>
          <w:tcPr>
            <w:tcW w:w="958" w:type="dxa"/>
            <w:hideMark/>
          </w:tcPr>
          <w:p w14:paraId="08F559D1"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-16384</w:t>
            </w:r>
          </w:p>
        </w:tc>
        <w:tc>
          <w:tcPr>
            <w:tcW w:w="1532" w:type="dxa"/>
            <w:hideMark/>
          </w:tcPr>
          <w:p w14:paraId="47836617"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w:t>
            </w:r>
          </w:p>
        </w:tc>
        <w:tc>
          <w:tcPr>
            <w:tcW w:w="1109" w:type="dxa"/>
            <w:hideMark/>
          </w:tcPr>
          <w:p w14:paraId="16F06A6B"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0</w:t>
            </w:r>
          </w:p>
        </w:tc>
      </w:tr>
      <w:tr w:rsidR="00AD1722" w:rsidRPr="00C03AE0" w14:paraId="5967D71D" w14:textId="77777777" w:rsidTr="00DB533F">
        <w:trPr>
          <w:trHeight w:val="258"/>
        </w:trPr>
        <w:tc>
          <w:tcPr>
            <w:tcW w:w="1555" w:type="dxa"/>
            <w:hideMark/>
          </w:tcPr>
          <w:p w14:paraId="52FB6586"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Dense</w:t>
            </w:r>
          </w:p>
        </w:tc>
        <w:tc>
          <w:tcPr>
            <w:tcW w:w="958" w:type="dxa"/>
            <w:hideMark/>
          </w:tcPr>
          <w:p w14:paraId="1172AD89"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-512</w:t>
            </w:r>
          </w:p>
        </w:tc>
        <w:tc>
          <w:tcPr>
            <w:tcW w:w="1532" w:type="dxa"/>
            <w:hideMark/>
          </w:tcPr>
          <w:p w14:paraId="77780ACD"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LeakyReLU</w:t>
            </w:r>
          </w:p>
        </w:tc>
        <w:tc>
          <w:tcPr>
            <w:tcW w:w="1109" w:type="dxa"/>
            <w:hideMark/>
          </w:tcPr>
          <w:p w14:paraId="534356DA"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8.4M</w:t>
            </w:r>
          </w:p>
        </w:tc>
      </w:tr>
      <w:tr w:rsidR="00AD1722" w:rsidRPr="00C03AE0" w14:paraId="68189527" w14:textId="77777777" w:rsidTr="00DB533F">
        <w:trPr>
          <w:trHeight w:val="258"/>
        </w:trPr>
        <w:tc>
          <w:tcPr>
            <w:tcW w:w="1555" w:type="dxa"/>
            <w:hideMark/>
          </w:tcPr>
          <w:p w14:paraId="7FB45F47"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Dropout (0.4)</w:t>
            </w:r>
          </w:p>
        </w:tc>
        <w:tc>
          <w:tcPr>
            <w:tcW w:w="958" w:type="dxa"/>
            <w:hideMark/>
          </w:tcPr>
          <w:p w14:paraId="45B82EA3"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-512</w:t>
            </w:r>
          </w:p>
        </w:tc>
        <w:tc>
          <w:tcPr>
            <w:tcW w:w="1532" w:type="dxa"/>
            <w:hideMark/>
          </w:tcPr>
          <w:p w14:paraId="45E20931"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w:t>
            </w:r>
          </w:p>
        </w:tc>
        <w:tc>
          <w:tcPr>
            <w:tcW w:w="1109" w:type="dxa"/>
            <w:hideMark/>
          </w:tcPr>
          <w:p w14:paraId="0B877ECF"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0</w:t>
            </w:r>
          </w:p>
        </w:tc>
      </w:tr>
      <w:tr w:rsidR="00AD1722" w:rsidRPr="00C03AE0" w14:paraId="177CAF1A" w14:textId="77777777" w:rsidTr="00DB533F">
        <w:trPr>
          <w:trHeight w:val="258"/>
        </w:trPr>
        <w:tc>
          <w:tcPr>
            <w:tcW w:w="1555" w:type="dxa"/>
            <w:hideMark/>
          </w:tcPr>
          <w:p w14:paraId="121EDDBA"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Dense (Final)</w:t>
            </w:r>
          </w:p>
        </w:tc>
        <w:tc>
          <w:tcPr>
            <w:tcW w:w="958" w:type="dxa"/>
            <w:hideMark/>
          </w:tcPr>
          <w:p w14:paraId="452CD2E8"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-1</w:t>
            </w:r>
          </w:p>
        </w:tc>
        <w:tc>
          <w:tcPr>
            <w:tcW w:w="1532" w:type="dxa"/>
            <w:hideMark/>
          </w:tcPr>
          <w:p w14:paraId="63A3D9CF"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Sigmoid</w:t>
            </w:r>
          </w:p>
        </w:tc>
        <w:tc>
          <w:tcPr>
            <w:tcW w:w="1109" w:type="dxa"/>
            <w:hideMark/>
          </w:tcPr>
          <w:p w14:paraId="1FE7B7A3" w14:textId="77777777" w:rsidR="00AD1722" w:rsidRPr="007F17A6" w:rsidRDefault="00AD1722" w:rsidP="00976AD3">
            <w:pPr>
              <w:jc w:val="both"/>
              <w:rPr>
                <w:rFonts w:ascii="Times New Roman" w:hAnsi="Times New Roman" w:cs="Times New Roman"/>
                <w:sz w:val="18"/>
                <w:szCs w:val="18"/>
              </w:rPr>
            </w:pPr>
            <w:r w:rsidRPr="007F17A6">
              <w:rPr>
                <w:rFonts w:ascii="Times New Roman" w:hAnsi="Times New Roman" w:cs="Times New Roman"/>
                <w:sz w:val="18"/>
                <w:szCs w:val="18"/>
              </w:rPr>
              <w:t>513</w:t>
            </w:r>
          </w:p>
        </w:tc>
      </w:tr>
    </w:tbl>
    <w:p w14:paraId="03DD7DB7" w14:textId="56E609E6" w:rsidR="00EB410B" w:rsidRPr="00C03AE0" w:rsidRDefault="00EB410B" w:rsidP="00976AD3">
      <w:pPr>
        <w:spacing w:after="0"/>
        <w:jc w:val="both"/>
        <w:rPr>
          <w:rFonts w:ascii="Times New Roman" w:hAnsi="Times New Roman" w:cs="Times New Roman"/>
          <w:sz w:val="20"/>
          <w:szCs w:val="20"/>
        </w:rPr>
      </w:pPr>
    </w:p>
    <w:p w14:paraId="4B09CA88" w14:textId="521B9C63" w:rsidR="00EB410B" w:rsidRPr="001C644F" w:rsidRDefault="00EB410B" w:rsidP="00976AD3">
      <w:pPr>
        <w:pStyle w:val="ListParagraph"/>
        <w:numPr>
          <w:ilvl w:val="1"/>
          <w:numId w:val="22"/>
        </w:numPr>
        <w:spacing w:after="0"/>
        <w:jc w:val="both"/>
        <w:rPr>
          <w:rFonts w:ascii="Times New Roman" w:hAnsi="Times New Roman" w:cs="Times New Roman"/>
          <w:b/>
          <w:bCs/>
          <w:sz w:val="20"/>
          <w:szCs w:val="20"/>
        </w:rPr>
      </w:pPr>
      <w:r w:rsidRPr="001C644F">
        <w:rPr>
          <w:rFonts w:ascii="Times New Roman" w:hAnsi="Times New Roman" w:cs="Times New Roman"/>
          <w:b/>
          <w:bCs/>
          <w:sz w:val="20"/>
          <w:szCs w:val="20"/>
        </w:rPr>
        <w:t>DCGAN Training Framework:</w:t>
      </w:r>
    </w:p>
    <w:p w14:paraId="498887A9" w14:textId="4ED7BE1E" w:rsidR="00891C7C" w:rsidRPr="001C644F" w:rsidRDefault="00891C7C" w:rsidP="00976AD3">
      <w:pPr>
        <w:spacing w:after="0"/>
        <w:jc w:val="both"/>
        <w:rPr>
          <w:rFonts w:ascii="Times New Roman" w:hAnsi="Times New Roman" w:cs="Times New Roman"/>
          <w:sz w:val="20"/>
          <w:szCs w:val="20"/>
        </w:rPr>
      </w:pPr>
      <w:r w:rsidRPr="001C644F">
        <w:rPr>
          <w:rFonts w:ascii="Times New Roman" w:hAnsi="Times New Roman" w:cs="Times New Roman"/>
          <w:sz w:val="20"/>
          <w:szCs w:val="20"/>
        </w:rPr>
        <w:t>The DCGAN consists of a generator and discriminator trained in an adversarial manner. The training procedure follows:</w:t>
      </w:r>
    </w:p>
    <w:p w14:paraId="63A1A5EA" w14:textId="1A004C40" w:rsidR="00891C7C" w:rsidRPr="00C03AE0" w:rsidRDefault="00891C7C" w:rsidP="00976AD3">
      <w:pPr>
        <w:pStyle w:val="ListParagraph"/>
        <w:numPr>
          <w:ilvl w:val="0"/>
          <w:numId w:val="32"/>
        </w:numPr>
        <w:spacing w:after="0"/>
        <w:jc w:val="both"/>
        <w:rPr>
          <w:rFonts w:ascii="Times New Roman" w:hAnsi="Times New Roman" w:cs="Times New Roman"/>
          <w:sz w:val="20"/>
          <w:szCs w:val="20"/>
        </w:rPr>
      </w:pPr>
      <w:r w:rsidRPr="00C03AE0">
        <w:rPr>
          <w:rFonts w:ascii="Times New Roman" w:hAnsi="Times New Roman" w:cs="Times New Roman"/>
          <w:sz w:val="20"/>
          <w:szCs w:val="20"/>
        </w:rPr>
        <w:t>Adversarial Training:</w:t>
      </w:r>
    </w:p>
    <w:p w14:paraId="186A74DA" w14:textId="77777777" w:rsidR="00891C7C" w:rsidRPr="00C03AE0" w:rsidRDefault="00891C7C" w:rsidP="00976AD3">
      <w:pPr>
        <w:pStyle w:val="ListParagraph"/>
        <w:numPr>
          <w:ilvl w:val="1"/>
          <w:numId w:val="32"/>
        </w:numPr>
        <w:spacing w:after="0"/>
        <w:jc w:val="both"/>
        <w:rPr>
          <w:rFonts w:ascii="Times New Roman" w:hAnsi="Times New Roman" w:cs="Times New Roman"/>
          <w:sz w:val="20"/>
          <w:szCs w:val="20"/>
        </w:rPr>
      </w:pPr>
      <w:r w:rsidRPr="00C03AE0">
        <w:rPr>
          <w:rFonts w:ascii="Times New Roman" w:hAnsi="Times New Roman" w:cs="Times New Roman"/>
          <w:sz w:val="20"/>
          <w:szCs w:val="20"/>
        </w:rPr>
        <w:t>The generator takes random noise as input and generates fake images.</w:t>
      </w:r>
    </w:p>
    <w:p w14:paraId="65DC7A8D" w14:textId="77777777" w:rsidR="00891C7C" w:rsidRPr="00C03AE0" w:rsidRDefault="00891C7C" w:rsidP="00976AD3">
      <w:pPr>
        <w:pStyle w:val="ListParagraph"/>
        <w:numPr>
          <w:ilvl w:val="1"/>
          <w:numId w:val="32"/>
        </w:numPr>
        <w:spacing w:after="0"/>
        <w:jc w:val="both"/>
        <w:rPr>
          <w:rFonts w:ascii="Times New Roman" w:hAnsi="Times New Roman" w:cs="Times New Roman"/>
          <w:sz w:val="20"/>
          <w:szCs w:val="20"/>
        </w:rPr>
      </w:pPr>
      <w:r w:rsidRPr="00C03AE0">
        <w:rPr>
          <w:rFonts w:ascii="Times New Roman" w:hAnsi="Times New Roman" w:cs="Times New Roman"/>
          <w:sz w:val="20"/>
          <w:szCs w:val="20"/>
        </w:rPr>
        <w:t>The discriminator classifies real and generated images.</w:t>
      </w:r>
    </w:p>
    <w:p w14:paraId="1AE76B8B" w14:textId="77777777" w:rsidR="00891C7C" w:rsidRPr="00C03AE0" w:rsidRDefault="00891C7C" w:rsidP="00976AD3">
      <w:pPr>
        <w:pStyle w:val="ListParagraph"/>
        <w:numPr>
          <w:ilvl w:val="1"/>
          <w:numId w:val="32"/>
        </w:numPr>
        <w:spacing w:after="0"/>
        <w:jc w:val="both"/>
        <w:rPr>
          <w:rFonts w:ascii="Times New Roman" w:hAnsi="Times New Roman" w:cs="Times New Roman"/>
          <w:sz w:val="20"/>
          <w:szCs w:val="20"/>
        </w:rPr>
      </w:pPr>
      <w:r w:rsidRPr="00C03AE0">
        <w:rPr>
          <w:rFonts w:ascii="Times New Roman" w:hAnsi="Times New Roman" w:cs="Times New Roman"/>
          <w:sz w:val="20"/>
          <w:szCs w:val="20"/>
        </w:rPr>
        <w:t>The generator is updated based on the discriminator’s feedback.</w:t>
      </w:r>
    </w:p>
    <w:p w14:paraId="5C08207C" w14:textId="77777777" w:rsidR="00891C7C" w:rsidRPr="00C03AE0" w:rsidRDefault="00891C7C" w:rsidP="00976AD3">
      <w:pPr>
        <w:pStyle w:val="ListParagraph"/>
        <w:numPr>
          <w:ilvl w:val="1"/>
          <w:numId w:val="32"/>
        </w:numPr>
        <w:spacing w:after="0"/>
        <w:jc w:val="both"/>
        <w:rPr>
          <w:rFonts w:ascii="Times New Roman" w:hAnsi="Times New Roman" w:cs="Times New Roman"/>
          <w:sz w:val="20"/>
          <w:szCs w:val="20"/>
        </w:rPr>
      </w:pPr>
      <w:r w:rsidRPr="00C03AE0">
        <w:rPr>
          <w:rFonts w:ascii="Times New Roman" w:hAnsi="Times New Roman" w:cs="Times New Roman"/>
          <w:sz w:val="20"/>
          <w:szCs w:val="20"/>
        </w:rPr>
        <w:t>Loss Functions: Binary cross-entropy is used for both networks.</w:t>
      </w:r>
    </w:p>
    <w:p w14:paraId="74CE818B" w14:textId="77777777" w:rsidR="00891C7C" w:rsidRPr="00C03AE0" w:rsidRDefault="00891C7C" w:rsidP="00976AD3">
      <w:pPr>
        <w:pStyle w:val="ListParagraph"/>
        <w:numPr>
          <w:ilvl w:val="1"/>
          <w:numId w:val="32"/>
        </w:numPr>
        <w:spacing w:after="0"/>
        <w:jc w:val="both"/>
        <w:rPr>
          <w:rFonts w:ascii="Times New Roman" w:hAnsi="Times New Roman" w:cs="Times New Roman"/>
          <w:sz w:val="20"/>
          <w:szCs w:val="20"/>
        </w:rPr>
      </w:pPr>
      <w:r w:rsidRPr="00C03AE0">
        <w:rPr>
          <w:rFonts w:ascii="Times New Roman" w:hAnsi="Times New Roman" w:cs="Times New Roman"/>
          <w:sz w:val="20"/>
          <w:szCs w:val="20"/>
        </w:rPr>
        <w:t>Optimizers: Adam optimizers with different learning rates (Generator: 0.0003, Discriminator: 0.0001)</w:t>
      </w:r>
    </w:p>
    <w:p w14:paraId="436638FA" w14:textId="2CB06FFC" w:rsidR="00891C7C" w:rsidRPr="001C644F" w:rsidRDefault="00891C7C" w:rsidP="00976AD3">
      <w:pPr>
        <w:pStyle w:val="ListParagraph"/>
        <w:numPr>
          <w:ilvl w:val="1"/>
          <w:numId w:val="32"/>
        </w:numPr>
        <w:spacing w:after="0"/>
        <w:jc w:val="both"/>
        <w:rPr>
          <w:rFonts w:ascii="Times New Roman" w:hAnsi="Times New Roman" w:cs="Times New Roman"/>
          <w:sz w:val="20"/>
          <w:szCs w:val="20"/>
        </w:rPr>
      </w:pPr>
      <w:r w:rsidRPr="00C03AE0">
        <w:rPr>
          <w:rFonts w:ascii="Times New Roman" w:hAnsi="Times New Roman" w:cs="Times New Roman"/>
          <w:sz w:val="20"/>
          <w:szCs w:val="20"/>
        </w:rPr>
        <w:t>Beta value set to 0.7 for stability.</w:t>
      </w:r>
    </w:p>
    <w:p w14:paraId="0CEF2ADB" w14:textId="4F45191D" w:rsidR="00833E30" w:rsidRPr="00C03AE0" w:rsidRDefault="00891C7C" w:rsidP="00976AD3">
      <w:pPr>
        <w:pStyle w:val="ListParagraph"/>
        <w:numPr>
          <w:ilvl w:val="0"/>
          <w:numId w:val="32"/>
        </w:numPr>
        <w:spacing w:after="0"/>
        <w:jc w:val="both"/>
        <w:rPr>
          <w:rFonts w:ascii="Times New Roman" w:hAnsi="Times New Roman" w:cs="Times New Roman"/>
          <w:sz w:val="20"/>
          <w:szCs w:val="20"/>
        </w:rPr>
      </w:pPr>
      <w:r w:rsidRPr="00C03AE0">
        <w:rPr>
          <w:rFonts w:ascii="Times New Roman" w:hAnsi="Times New Roman" w:cs="Times New Roman"/>
          <w:sz w:val="20"/>
          <w:szCs w:val="20"/>
        </w:rPr>
        <w:t>Label Smoothing: Real labels are perturbed slightly to improve generalization and prevent overconfidence in the discriminator.</w:t>
      </w:r>
    </w:p>
    <w:p w14:paraId="1B68D163" w14:textId="77777777" w:rsidR="0006548F" w:rsidRPr="00C03AE0" w:rsidRDefault="0006548F" w:rsidP="00976AD3">
      <w:pPr>
        <w:spacing w:after="0"/>
        <w:jc w:val="both"/>
        <w:rPr>
          <w:rFonts w:ascii="Times New Roman" w:hAnsi="Times New Roman" w:cs="Times New Roman"/>
          <w:b/>
          <w:bCs/>
          <w:sz w:val="20"/>
          <w:szCs w:val="20"/>
        </w:rPr>
      </w:pPr>
    </w:p>
    <w:p w14:paraId="6180998C" w14:textId="4918ADA0" w:rsidR="0006548F" w:rsidRDefault="0006548F" w:rsidP="00976AD3">
      <w:pPr>
        <w:spacing w:after="0"/>
        <w:jc w:val="both"/>
        <w:rPr>
          <w:rFonts w:ascii="Times New Roman" w:hAnsi="Times New Roman" w:cs="Times New Roman"/>
          <w:b/>
          <w:bCs/>
          <w:sz w:val="20"/>
          <w:szCs w:val="20"/>
        </w:rPr>
      </w:pPr>
      <w:r w:rsidRPr="00C03AE0">
        <w:rPr>
          <w:rFonts w:ascii="Times New Roman" w:hAnsi="Times New Roman" w:cs="Times New Roman"/>
          <w:b/>
          <w:bCs/>
          <w:sz w:val="20"/>
          <w:szCs w:val="20"/>
        </w:rPr>
        <w:t>Result and Discussion</w:t>
      </w:r>
    </w:p>
    <w:p w14:paraId="0B375369" w14:textId="77777777" w:rsidR="004959A4" w:rsidRDefault="004959A4" w:rsidP="00976AD3">
      <w:pPr>
        <w:spacing w:after="0"/>
        <w:jc w:val="both"/>
        <w:rPr>
          <w:rFonts w:ascii="Times New Roman" w:hAnsi="Times New Roman" w:cs="Times New Roman"/>
          <w:b/>
          <w:bCs/>
          <w:sz w:val="20"/>
          <w:szCs w:val="20"/>
        </w:rPr>
      </w:pPr>
    </w:p>
    <w:p w14:paraId="733D0177" w14:textId="49A1E507" w:rsidR="008411FA" w:rsidRPr="008411FA" w:rsidRDefault="00CD4638" w:rsidP="00976AD3">
      <w:pPr>
        <w:spacing w:after="0"/>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8411FA" w:rsidRPr="008411FA">
        <w:rPr>
          <w:rFonts w:ascii="Times New Roman" w:hAnsi="Times New Roman" w:cs="Times New Roman"/>
          <w:b/>
          <w:bCs/>
          <w:sz w:val="20"/>
          <w:szCs w:val="20"/>
        </w:rPr>
        <w:t>Observations Across Epochs (100, 200, 300)</w:t>
      </w:r>
    </w:p>
    <w:p w14:paraId="066E22ED" w14:textId="77777777" w:rsidR="008411FA" w:rsidRPr="008411FA" w:rsidRDefault="008411FA" w:rsidP="00976AD3">
      <w:pPr>
        <w:numPr>
          <w:ilvl w:val="0"/>
          <w:numId w:val="38"/>
        </w:numPr>
        <w:spacing w:after="0"/>
        <w:jc w:val="both"/>
        <w:rPr>
          <w:rFonts w:ascii="Times New Roman" w:hAnsi="Times New Roman" w:cs="Times New Roman"/>
          <w:sz w:val="20"/>
          <w:szCs w:val="20"/>
        </w:rPr>
      </w:pPr>
      <w:r w:rsidRPr="008411FA">
        <w:rPr>
          <w:rFonts w:ascii="Times New Roman" w:hAnsi="Times New Roman" w:cs="Times New Roman"/>
          <w:b/>
          <w:bCs/>
          <w:sz w:val="20"/>
          <w:szCs w:val="20"/>
        </w:rPr>
        <w:t>100 Epochs:</w:t>
      </w:r>
    </w:p>
    <w:p w14:paraId="4A3E98C4" w14:textId="77777777" w:rsidR="008411FA" w:rsidRPr="008411FA" w:rsidRDefault="008411FA" w:rsidP="00976AD3">
      <w:pPr>
        <w:numPr>
          <w:ilvl w:val="0"/>
          <w:numId w:val="40"/>
        </w:numPr>
        <w:spacing w:after="0"/>
        <w:jc w:val="both"/>
        <w:rPr>
          <w:rFonts w:ascii="Times New Roman" w:hAnsi="Times New Roman" w:cs="Times New Roman"/>
          <w:sz w:val="20"/>
          <w:szCs w:val="20"/>
        </w:rPr>
      </w:pPr>
      <w:r w:rsidRPr="008411FA">
        <w:rPr>
          <w:rFonts w:ascii="Times New Roman" w:hAnsi="Times New Roman" w:cs="Times New Roman"/>
          <w:sz w:val="20"/>
          <w:szCs w:val="20"/>
        </w:rPr>
        <w:t>The generated images have recognizable facial structures but lack fine details.</w:t>
      </w:r>
    </w:p>
    <w:p w14:paraId="5E7779A8" w14:textId="77777777" w:rsidR="008411FA" w:rsidRPr="008411FA" w:rsidRDefault="008411FA" w:rsidP="00976AD3">
      <w:pPr>
        <w:numPr>
          <w:ilvl w:val="0"/>
          <w:numId w:val="40"/>
        </w:numPr>
        <w:spacing w:after="0"/>
        <w:jc w:val="both"/>
        <w:rPr>
          <w:rFonts w:ascii="Times New Roman" w:hAnsi="Times New Roman" w:cs="Times New Roman"/>
          <w:sz w:val="20"/>
          <w:szCs w:val="20"/>
        </w:rPr>
      </w:pPr>
      <w:r w:rsidRPr="008411FA">
        <w:rPr>
          <w:rFonts w:ascii="Times New Roman" w:hAnsi="Times New Roman" w:cs="Times New Roman"/>
          <w:sz w:val="20"/>
          <w:szCs w:val="20"/>
        </w:rPr>
        <w:t>Some artifacts or noise may still be visible.</w:t>
      </w:r>
    </w:p>
    <w:p w14:paraId="288315CC" w14:textId="77777777" w:rsidR="008411FA" w:rsidRPr="008411FA" w:rsidRDefault="008411FA" w:rsidP="00976AD3">
      <w:pPr>
        <w:numPr>
          <w:ilvl w:val="0"/>
          <w:numId w:val="40"/>
        </w:numPr>
        <w:spacing w:after="0"/>
        <w:jc w:val="both"/>
        <w:rPr>
          <w:rFonts w:ascii="Times New Roman" w:hAnsi="Times New Roman" w:cs="Times New Roman"/>
          <w:sz w:val="20"/>
          <w:szCs w:val="20"/>
        </w:rPr>
      </w:pPr>
      <w:r w:rsidRPr="008411FA">
        <w:rPr>
          <w:rFonts w:ascii="Times New Roman" w:hAnsi="Times New Roman" w:cs="Times New Roman"/>
          <w:sz w:val="20"/>
          <w:szCs w:val="20"/>
        </w:rPr>
        <w:t>Mode collapse might be partially present (similar faces appearing frequently).</w:t>
      </w:r>
    </w:p>
    <w:p w14:paraId="47E7FEF0" w14:textId="77777777" w:rsidR="008411FA" w:rsidRPr="008411FA" w:rsidRDefault="008411FA" w:rsidP="00976AD3">
      <w:pPr>
        <w:numPr>
          <w:ilvl w:val="0"/>
          <w:numId w:val="38"/>
        </w:numPr>
        <w:spacing w:after="0"/>
        <w:jc w:val="both"/>
        <w:rPr>
          <w:rFonts w:ascii="Times New Roman" w:hAnsi="Times New Roman" w:cs="Times New Roman"/>
          <w:sz w:val="20"/>
          <w:szCs w:val="20"/>
        </w:rPr>
      </w:pPr>
      <w:r w:rsidRPr="008411FA">
        <w:rPr>
          <w:rFonts w:ascii="Times New Roman" w:hAnsi="Times New Roman" w:cs="Times New Roman"/>
          <w:b/>
          <w:bCs/>
          <w:sz w:val="20"/>
          <w:szCs w:val="20"/>
        </w:rPr>
        <w:t>200 Epochs:</w:t>
      </w:r>
    </w:p>
    <w:p w14:paraId="2A2C1023" w14:textId="77777777" w:rsidR="008411FA" w:rsidRPr="008411FA" w:rsidRDefault="008411FA" w:rsidP="00976AD3">
      <w:pPr>
        <w:numPr>
          <w:ilvl w:val="0"/>
          <w:numId w:val="41"/>
        </w:numPr>
        <w:spacing w:after="0"/>
        <w:jc w:val="both"/>
        <w:rPr>
          <w:rFonts w:ascii="Times New Roman" w:hAnsi="Times New Roman" w:cs="Times New Roman"/>
          <w:sz w:val="20"/>
          <w:szCs w:val="20"/>
        </w:rPr>
      </w:pPr>
      <w:r w:rsidRPr="008411FA">
        <w:rPr>
          <w:rFonts w:ascii="Times New Roman" w:hAnsi="Times New Roman" w:cs="Times New Roman"/>
          <w:sz w:val="20"/>
          <w:szCs w:val="20"/>
        </w:rPr>
        <w:t>Significant improvement in facial details and diversity.</w:t>
      </w:r>
    </w:p>
    <w:p w14:paraId="7773C51C" w14:textId="77777777" w:rsidR="008411FA" w:rsidRPr="008411FA" w:rsidRDefault="008411FA" w:rsidP="00976AD3">
      <w:pPr>
        <w:numPr>
          <w:ilvl w:val="0"/>
          <w:numId w:val="41"/>
        </w:numPr>
        <w:spacing w:after="0"/>
        <w:jc w:val="both"/>
        <w:rPr>
          <w:rFonts w:ascii="Times New Roman" w:hAnsi="Times New Roman" w:cs="Times New Roman"/>
          <w:sz w:val="20"/>
          <w:szCs w:val="20"/>
        </w:rPr>
      </w:pPr>
      <w:r w:rsidRPr="008411FA">
        <w:rPr>
          <w:rFonts w:ascii="Times New Roman" w:hAnsi="Times New Roman" w:cs="Times New Roman"/>
          <w:sz w:val="20"/>
          <w:szCs w:val="20"/>
        </w:rPr>
        <w:lastRenderedPageBreak/>
        <w:t>Better contrast and sharper edges compared to 100 epochs.</w:t>
      </w:r>
    </w:p>
    <w:p w14:paraId="2F5DBE6E" w14:textId="77777777" w:rsidR="008411FA" w:rsidRPr="008411FA" w:rsidRDefault="008411FA" w:rsidP="00976AD3">
      <w:pPr>
        <w:numPr>
          <w:ilvl w:val="0"/>
          <w:numId w:val="41"/>
        </w:numPr>
        <w:spacing w:after="0"/>
        <w:jc w:val="both"/>
        <w:rPr>
          <w:rFonts w:ascii="Times New Roman" w:hAnsi="Times New Roman" w:cs="Times New Roman"/>
          <w:sz w:val="20"/>
          <w:szCs w:val="20"/>
        </w:rPr>
      </w:pPr>
      <w:r w:rsidRPr="008411FA">
        <w:rPr>
          <w:rFonts w:ascii="Times New Roman" w:hAnsi="Times New Roman" w:cs="Times New Roman"/>
          <w:sz w:val="20"/>
          <w:szCs w:val="20"/>
        </w:rPr>
        <w:t>Mode collapse is reduced, leading to more varied facial expressions.</w:t>
      </w:r>
    </w:p>
    <w:p w14:paraId="3A5F5428" w14:textId="77777777" w:rsidR="008411FA" w:rsidRPr="008411FA" w:rsidRDefault="008411FA" w:rsidP="00976AD3">
      <w:pPr>
        <w:numPr>
          <w:ilvl w:val="0"/>
          <w:numId w:val="38"/>
        </w:numPr>
        <w:spacing w:after="0"/>
        <w:jc w:val="both"/>
        <w:rPr>
          <w:rFonts w:ascii="Times New Roman" w:hAnsi="Times New Roman" w:cs="Times New Roman"/>
          <w:sz w:val="20"/>
          <w:szCs w:val="20"/>
        </w:rPr>
      </w:pPr>
      <w:r w:rsidRPr="008411FA">
        <w:rPr>
          <w:rFonts w:ascii="Times New Roman" w:hAnsi="Times New Roman" w:cs="Times New Roman"/>
          <w:b/>
          <w:bCs/>
          <w:sz w:val="20"/>
          <w:szCs w:val="20"/>
        </w:rPr>
        <w:t>300 Epochs:</w:t>
      </w:r>
    </w:p>
    <w:p w14:paraId="762C6655" w14:textId="77777777" w:rsidR="008411FA" w:rsidRPr="008411FA" w:rsidRDefault="008411FA" w:rsidP="00976AD3">
      <w:pPr>
        <w:numPr>
          <w:ilvl w:val="0"/>
          <w:numId w:val="42"/>
        </w:numPr>
        <w:spacing w:after="0"/>
        <w:jc w:val="both"/>
        <w:rPr>
          <w:rFonts w:ascii="Times New Roman" w:hAnsi="Times New Roman" w:cs="Times New Roman"/>
          <w:sz w:val="20"/>
          <w:szCs w:val="20"/>
        </w:rPr>
      </w:pPr>
      <w:r w:rsidRPr="008411FA">
        <w:rPr>
          <w:rFonts w:ascii="Times New Roman" w:hAnsi="Times New Roman" w:cs="Times New Roman"/>
          <w:sz w:val="20"/>
          <w:szCs w:val="20"/>
        </w:rPr>
        <w:t>Images appear more refined and high quality.</w:t>
      </w:r>
    </w:p>
    <w:p w14:paraId="205EC8FC" w14:textId="77777777" w:rsidR="008411FA" w:rsidRPr="008411FA" w:rsidRDefault="008411FA" w:rsidP="00976AD3">
      <w:pPr>
        <w:numPr>
          <w:ilvl w:val="0"/>
          <w:numId w:val="42"/>
        </w:numPr>
        <w:spacing w:after="0"/>
        <w:jc w:val="both"/>
        <w:rPr>
          <w:rFonts w:ascii="Times New Roman" w:hAnsi="Times New Roman" w:cs="Times New Roman"/>
          <w:sz w:val="20"/>
          <w:szCs w:val="20"/>
        </w:rPr>
      </w:pPr>
      <w:r w:rsidRPr="008411FA">
        <w:rPr>
          <w:rFonts w:ascii="Times New Roman" w:hAnsi="Times New Roman" w:cs="Times New Roman"/>
          <w:sz w:val="20"/>
          <w:szCs w:val="20"/>
        </w:rPr>
        <w:t>Some overfitting may occur, leading to slightly repetitive structures.</w:t>
      </w:r>
    </w:p>
    <w:p w14:paraId="6F5139FF" w14:textId="77777777" w:rsidR="008411FA" w:rsidRPr="008411FA" w:rsidRDefault="008411FA" w:rsidP="00976AD3">
      <w:pPr>
        <w:numPr>
          <w:ilvl w:val="0"/>
          <w:numId w:val="42"/>
        </w:numPr>
        <w:spacing w:after="0"/>
        <w:jc w:val="both"/>
        <w:rPr>
          <w:rFonts w:ascii="Times New Roman" w:hAnsi="Times New Roman" w:cs="Times New Roman"/>
          <w:sz w:val="20"/>
          <w:szCs w:val="20"/>
        </w:rPr>
      </w:pPr>
      <w:r w:rsidRPr="008411FA">
        <w:rPr>
          <w:rFonts w:ascii="Times New Roman" w:hAnsi="Times New Roman" w:cs="Times New Roman"/>
          <w:sz w:val="20"/>
          <w:szCs w:val="20"/>
        </w:rPr>
        <w:t>Fine details (like eyes and hair textures) are sharper than in previous models.</w:t>
      </w:r>
    </w:p>
    <w:p w14:paraId="65B2EEB6" w14:textId="77777777" w:rsidR="008411FA" w:rsidRPr="008411FA" w:rsidRDefault="008411FA" w:rsidP="00976AD3">
      <w:pPr>
        <w:spacing w:after="0"/>
        <w:jc w:val="both"/>
        <w:rPr>
          <w:rFonts w:ascii="Times New Roman" w:hAnsi="Times New Roman" w:cs="Times New Roman"/>
          <w:sz w:val="20"/>
          <w:szCs w:val="20"/>
        </w:rPr>
      </w:pPr>
    </w:p>
    <w:p w14:paraId="7F4436E6" w14:textId="77777777" w:rsidR="00C57B22" w:rsidRDefault="00C57B22" w:rsidP="00976AD3">
      <w:pPr>
        <w:spacing w:after="0"/>
        <w:jc w:val="both"/>
        <w:rPr>
          <w:rFonts w:ascii="Times New Roman" w:hAnsi="Times New Roman" w:cs="Times New Roman"/>
          <w:b/>
          <w:bCs/>
          <w:sz w:val="20"/>
          <w:szCs w:val="20"/>
        </w:rPr>
      </w:pPr>
      <w:r w:rsidRPr="00C57B22">
        <w:rPr>
          <w:rFonts w:ascii="Times New Roman" w:hAnsi="Times New Roman" w:cs="Times New Roman"/>
          <w:b/>
          <w:bCs/>
          <w:sz w:val="20"/>
          <w:szCs w:val="20"/>
        </w:rPr>
        <w:t>Discussion</w:t>
      </w:r>
    </w:p>
    <w:p w14:paraId="509F5E53" w14:textId="77777777" w:rsidR="00811323" w:rsidRPr="00C57B22" w:rsidRDefault="00811323" w:rsidP="00976AD3">
      <w:pPr>
        <w:spacing w:after="0"/>
        <w:jc w:val="both"/>
        <w:rPr>
          <w:rFonts w:ascii="Times New Roman" w:hAnsi="Times New Roman" w:cs="Times New Roman"/>
          <w:b/>
          <w:bCs/>
          <w:sz w:val="20"/>
          <w:szCs w:val="20"/>
        </w:rPr>
      </w:pPr>
    </w:p>
    <w:p w14:paraId="76FB0425" w14:textId="77777777" w:rsidR="00C57B22" w:rsidRPr="00C57B22" w:rsidRDefault="00C57B22" w:rsidP="00976AD3">
      <w:pPr>
        <w:numPr>
          <w:ilvl w:val="0"/>
          <w:numId w:val="43"/>
        </w:numPr>
        <w:spacing w:after="0"/>
        <w:jc w:val="both"/>
        <w:rPr>
          <w:rFonts w:ascii="Times New Roman" w:hAnsi="Times New Roman" w:cs="Times New Roman"/>
          <w:sz w:val="20"/>
          <w:szCs w:val="20"/>
        </w:rPr>
      </w:pPr>
      <w:r w:rsidRPr="00C57B22">
        <w:rPr>
          <w:rFonts w:ascii="Times New Roman" w:hAnsi="Times New Roman" w:cs="Times New Roman"/>
          <w:b/>
          <w:bCs/>
          <w:sz w:val="20"/>
          <w:szCs w:val="20"/>
        </w:rPr>
        <w:t>Impact of Training Duration:</w:t>
      </w:r>
    </w:p>
    <w:p w14:paraId="16DB038B" w14:textId="77777777" w:rsidR="00C57B22" w:rsidRPr="00C57B22" w:rsidRDefault="00C57B22" w:rsidP="00976AD3">
      <w:pPr>
        <w:numPr>
          <w:ilvl w:val="0"/>
          <w:numId w:val="44"/>
        </w:numPr>
        <w:spacing w:after="0"/>
        <w:jc w:val="both"/>
        <w:rPr>
          <w:rFonts w:ascii="Times New Roman" w:hAnsi="Times New Roman" w:cs="Times New Roman"/>
          <w:sz w:val="20"/>
          <w:szCs w:val="20"/>
        </w:rPr>
      </w:pPr>
      <w:r w:rsidRPr="00C57B22">
        <w:rPr>
          <w:rFonts w:ascii="Times New Roman" w:hAnsi="Times New Roman" w:cs="Times New Roman"/>
          <w:sz w:val="20"/>
          <w:szCs w:val="20"/>
        </w:rPr>
        <w:t>Increasing epochs improves image quality but at the risk of overfitting.</w:t>
      </w:r>
    </w:p>
    <w:p w14:paraId="6B23A7F6" w14:textId="77777777" w:rsidR="00C57B22" w:rsidRDefault="00C57B22" w:rsidP="00976AD3">
      <w:pPr>
        <w:numPr>
          <w:ilvl w:val="0"/>
          <w:numId w:val="44"/>
        </w:numPr>
        <w:spacing w:after="0"/>
        <w:jc w:val="both"/>
        <w:rPr>
          <w:rFonts w:ascii="Times New Roman" w:hAnsi="Times New Roman" w:cs="Times New Roman"/>
          <w:sz w:val="20"/>
          <w:szCs w:val="20"/>
        </w:rPr>
      </w:pPr>
      <w:r w:rsidRPr="00C57B22">
        <w:rPr>
          <w:rFonts w:ascii="Times New Roman" w:hAnsi="Times New Roman" w:cs="Times New Roman"/>
          <w:sz w:val="20"/>
          <w:szCs w:val="20"/>
        </w:rPr>
        <w:t>200 epochs seem to offer the best balance between quality and variety.</w:t>
      </w:r>
    </w:p>
    <w:p w14:paraId="4F45D7CD" w14:textId="77777777" w:rsidR="00811323" w:rsidRPr="00C57B22" w:rsidRDefault="00811323" w:rsidP="00976AD3">
      <w:pPr>
        <w:spacing w:after="0"/>
        <w:ind w:left="720"/>
        <w:jc w:val="both"/>
        <w:rPr>
          <w:rFonts w:ascii="Times New Roman" w:hAnsi="Times New Roman" w:cs="Times New Roman"/>
          <w:sz w:val="20"/>
          <w:szCs w:val="20"/>
        </w:rPr>
      </w:pPr>
    </w:p>
    <w:p w14:paraId="51EF789C" w14:textId="77777777" w:rsidR="00C57B22" w:rsidRPr="00C57B22" w:rsidRDefault="00C57B22" w:rsidP="00976AD3">
      <w:pPr>
        <w:numPr>
          <w:ilvl w:val="0"/>
          <w:numId w:val="43"/>
        </w:numPr>
        <w:spacing w:after="0"/>
        <w:jc w:val="both"/>
        <w:rPr>
          <w:rFonts w:ascii="Times New Roman" w:hAnsi="Times New Roman" w:cs="Times New Roman"/>
          <w:sz w:val="20"/>
          <w:szCs w:val="20"/>
        </w:rPr>
      </w:pPr>
      <w:r w:rsidRPr="00C57B22">
        <w:rPr>
          <w:rFonts w:ascii="Times New Roman" w:hAnsi="Times New Roman" w:cs="Times New Roman"/>
          <w:b/>
          <w:bCs/>
          <w:sz w:val="20"/>
          <w:szCs w:val="20"/>
        </w:rPr>
        <w:t>Hyperparameter Effect:</w:t>
      </w:r>
    </w:p>
    <w:p w14:paraId="6AF2D668" w14:textId="77777777" w:rsidR="00C57B22" w:rsidRPr="00C57B22" w:rsidRDefault="00C57B22" w:rsidP="00976AD3">
      <w:pPr>
        <w:numPr>
          <w:ilvl w:val="0"/>
          <w:numId w:val="45"/>
        </w:numPr>
        <w:spacing w:after="0"/>
        <w:jc w:val="both"/>
        <w:rPr>
          <w:rFonts w:ascii="Times New Roman" w:hAnsi="Times New Roman" w:cs="Times New Roman"/>
          <w:sz w:val="20"/>
          <w:szCs w:val="20"/>
        </w:rPr>
      </w:pPr>
      <w:r w:rsidRPr="00C57B22">
        <w:rPr>
          <w:rFonts w:ascii="Times New Roman" w:hAnsi="Times New Roman" w:cs="Times New Roman"/>
          <w:b/>
          <w:bCs/>
          <w:sz w:val="20"/>
          <w:szCs w:val="20"/>
        </w:rPr>
        <w:t>Learning Rate:</w:t>
      </w:r>
      <w:r w:rsidRPr="00C57B22">
        <w:rPr>
          <w:rFonts w:ascii="Times New Roman" w:hAnsi="Times New Roman" w:cs="Times New Roman"/>
          <w:sz w:val="20"/>
          <w:szCs w:val="20"/>
        </w:rPr>
        <w:t xml:space="preserve"> Lower </w:t>
      </w:r>
      <w:proofErr w:type="spellStart"/>
      <w:r w:rsidRPr="00C57B22">
        <w:rPr>
          <w:rFonts w:ascii="Times New Roman" w:hAnsi="Times New Roman" w:cs="Times New Roman"/>
          <w:sz w:val="20"/>
          <w:szCs w:val="20"/>
        </w:rPr>
        <w:t>lr_d</w:t>
      </w:r>
      <w:proofErr w:type="spellEnd"/>
      <w:r w:rsidRPr="00C57B22">
        <w:rPr>
          <w:rFonts w:ascii="Times New Roman" w:hAnsi="Times New Roman" w:cs="Times New Roman"/>
          <w:sz w:val="20"/>
          <w:szCs w:val="20"/>
        </w:rPr>
        <w:t xml:space="preserve"> (0.0001) helped avoid a too-powerful discriminator.</w:t>
      </w:r>
    </w:p>
    <w:p w14:paraId="0118368A" w14:textId="77777777" w:rsidR="00C57B22" w:rsidRPr="00C57B22" w:rsidRDefault="00C57B22" w:rsidP="00976AD3">
      <w:pPr>
        <w:numPr>
          <w:ilvl w:val="0"/>
          <w:numId w:val="45"/>
        </w:numPr>
        <w:spacing w:after="0"/>
        <w:jc w:val="both"/>
        <w:rPr>
          <w:rFonts w:ascii="Times New Roman" w:hAnsi="Times New Roman" w:cs="Times New Roman"/>
          <w:sz w:val="20"/>
          <w:szCs w:val="20"/>
        </w:rPr>
      </w:pPr>
      <w:r w:rsidRPr="00C57B22">
        <w:rPr>
          <w:rFonts w:ascii="Times New Roman" w:hAnsi="Times New Roman" w:cs="Times New Roman"/>
          <w:b/>
          <w:bCs/>
          <w:sz w:val="20"/>
          <w:szCs w:val="20"/>
        </w:rPr>
        <w:t>Beta (0.7):</w:t>
      </w:r>
      <w:r w:rsidRPr="00C57B22">
        <w:rPr>
          <w:rFonts w:ascii="Times New Roman" w:hAnsi="Times New Roman" w:cs="Times New Roman"/>
          <w:sz w:val="20"/>
          <w:szCs w:val="20"/>
        </w:rPr>
        <w:t xml:space="preserve"> Improved stability, reducing mode collapse.</w:t>
      </w:r>
    </w:p>
    <w:p w14:paraId="18F10F32" w14:textId="77777777" w:rsidR="00C57B22" w:rsidRDefault="00C57B22" w:rsidP="00976AD3">
      <w:pPr>
        <w:numPr>
          <w:ilvl w:val="0"/>
          <w:numId w:val="45"/>
        </w:numPr>
        <w:spacing w:after="0"/>
        <w:jc w:val="both"/>
        <w:rPr>
          <w:rFonts w:ascii="Times New Roman" w:hAnsi="Times New Roman" w:cs="Times New Roman"/>
          <w:sz w:val="20"/>
          <w:szCs w:val="20"/>
        </w:rPr>
      </w:pPr>
      <w:r w:rsidRPr="00C57B22">
        <w:rPr>
          <w:rFonts w:ascii="Times New Roman" w:hAnsi="Times New Roman" w:cs="Times New Roman"/>
          <w:b/>
          <w:bCs/>
          <w:sz w:val="20"/>
          <w:szCs w:val="20"/>
        </w:rPr>
        <w:t>Latent Dimension (300):</w:t>
      </w:r>
      <w:r w:rsidRPr="00C57B22">
        <w:rPr>
          <w:rFonts w:ascii="Times New Roman" w:hAnsi="Times New Roman" w:cs="Times New Roman"/>
          <w:sz w:val="20"/>
          <w:szCs w:val="20"/>
        </w:rPr>
        <w:t xml:space="preserve"> Allowed richer feature representations.</w:t>
      </w:r>
    </w:p>
    <w:p w14:paraId="28718481" w14:textId="77777777" w:rsidR="00811323" w:rsidRPr="00C57B22" w:rsidRDefault="00811323" w:rsidP="00976AD3">
      <w:pPr>
        <w:spacing w:after="0"/>
        <w:ind w:left="720"/>
        <w:jc w:val="both"/>
        <w:rPr>
          <w:rFonts w:ascii="Times New Roman" w:hAnsi="Times New Roman" w:cs="Times New Roman"/>
          <w:sz w:val="20"/>
          <w:szCs w:val="20"/>
        </w:rPr>
      </w:pPr>
    </w:p>
    <w:p w14:paraId="72E0BA71" w14:textId="77777777" w:rsidR="00C57B22" w:rsidRPr="00C57B22" w:rsidRDefault="00C57B22" w:rsidP="00976AD3">
      <w:pPr>
        <w:numPr>
          <w:ilvl w:val="0"/>
          <w:numId w:val="43"/>
        </w:numPr>
        <w:spacing w:after="0"/>
        <w:jc w:val="both"/>
        <w:rPr>
          <w:rFonts w:ascii="Times New Roman" w:hAnsi="Times New Roman" w:cs="Times New Roman"/>
          <w:sz w:val="20"/>
          <w:szCs w:val="20"/>
        </w:rPr>
      </w:pPr>
      <w:r w:rsidRPr="00C57B22">
        <w:rPr>
          <w:rFonts w:ascii="Times New Roman" w:hAnsi="Times New Roman" w:cs="Times New Roman"/>
          <w:b/>
          <w:bCs/>
          <w:sz w:val="20"/>
          <w:szCs w:val="20"/>
        </w:rPr>
        <w:t>Potential Improvements:</w:t>
      </w:r>
    </w:p>
    <w:p w14:paraId="325D7F1E" w14:textId="77777777" w:rsidR="00C57B22" w:rsidRPr="00C57B22" w:rsidRDefault="00C57B22" w:rsidP="00976AD3">
      <w:pPr>
        <w:numPr>
          <w:ilvl w:val="0"/>
          <w:numId w:val="47"/>
        </w:numPr>
        <w:spacing w:after="0"/>
        <w:jc w:val="both"/>
        <w:rPr>
          <w:rFonts w:ascii="Times New Roman" w:hAnsi="Times New Roman" w:cs="Times New Roman"/>
          <w:sz w:val="20"/>
          <w:szCs w:val="20"/>
        </w:rPr>
      </w:pPr>
      <w:r w:rsidRPr="00C57B22">
        <w:rPr>
          <w:rFonts w:ascii="Times New Roman" w:hAnsi="Times New Roman" w:cs="Times New Roman"/>
          <w:sz w:val="20"/>
          <w:szCs w:val="20"/>
        </w:rPr>
        <w:t>Adding Fréchet Inception Distance (FID) for better evaluation.</w:t>
      </w:r>
    </w:p>
    <w:p w14:paraId="47E28015" w14:textId="77777777" w:rsidR="00C57B22" w:rsidRPr="00C57B22" w:rsidRDefault="00C57B22" w:rsidP="00976AD3">
      <w:pPr>
        <w:numPr>
          <w:ilvl w:val="0"/>
          <w:numId w:val="47"/>
        </w:numPr>
        <w:spacing w:after="0"/>
        <w:jc w:val="both"/>
        <w:rPr>
          <w:rFonts w:ascii="Times New Roman" w:hAnsi="Times New Roman" w:cs="Times New Roman"/>
          <w:sz w:val="20"/>
          <w:szCs w:val="20"/>
        </w:rPr>
      </w:pPr>
      <w:r w:rsidRPr="00C57B22">
        <w:rPr>
          <w:rFonts w:ascii="Times New Roman" w:hAnsi="Times New Roman" w:cs="Times New Roman"/>
          <w:sz w:val="20"/>
          <w:szCs w:val="20"/>
        </w:rPr>
        <w:t>Using adaptive learning rates to prevent overfitting in later epochs.</w:t>
      </w:r>
    </w:p>
    <w:p w14:paraId="57588BD4" w14:textId="77777777" w:rsidR="00C57B22" w:rsidRDefault="00C57B22" w:rsidP="00976AD3">
      <w:pPr>
        <w:numPr>
          <w:ilvl w:val="0"/>
          <w:numId w:val="47"/>
        </w:numPr>
        <w:spacing w:after="0"/>
        <w:jc w:val="both"/>
        <w:rPr>
          <w:rFonts w:ascii="Times New Roman" w:hAnsi="Times New Roman" w:cs="Times New Roman"/>
          <w:sz w:val="20"/>
          <w:szCs w:val="20"/>
        </w:rPr>
      </w:pPr>
      <w:r w:rsidRPr="00C57B22">
        <w:rPr>
          <w:rFonts w:ascii="Times New Roman" w:hAnsi="Times New Roman" w:cs="Times New Roman"/>
          <w:sz w:val="20"/>
          <w:szCs w:val="20"/>
        </w:rPr>
        <w:t>Experimenting with different architectures like Progressive Growing GANs for higher resolution.</w:t>
      </w:r>
    </w:p>
    <w:p w14:paraId="3B22997F" w14:textId="77777777" w:rsidR="00202F73" w:rsidRDefault="00202F73" w:rsidP="00976AD3">
      <w:pPr>
        <w:spacing w:after="0"/>
        <w:jc w:val="both"/>
        <w:rPr>
          <w:rFonts w:ascii="Times New Roman" w:hAnsi="Times New Roman" w:cs="Times New Roman"/>
          <w:sz w:val="20"/>
          <w:szCs w:val="20"/>
        </w:rPr>
      </w:pPr>
    </w:p>
    <w:p w14:paraId="5C032CF7" w14:textId="77777777" w:rsidR="00811323" w:rsidRDefault="00202F73" w:rsidP="00976AD3">
      <w:pPr>
        <w:spacing w:after="0"/>
        <w:jc w:val="both"/>
        <w:rPr>
          <w:rFonts w:ascii="Times New Roman" w:hAnsi="Times New Roman" w:cs="Times New Roman"/>
          <w:sz w:val="20"/>
          <w:szCs w:val="20"/>
        </w:rPr>
      </w:pPr>
      <w:r w:rsidRPr="00202F73">
        <w:rPr>
          <w:rFonts w:ascii="Times New Roman" w:hAnsi="Times New Roman" w:cs="Times New Roman"/>
          <w:noProof/>
          <w:sz w:val="20"/>
          <w:szCs w:val="20"/>
        </w:rPr>
        <w:drawing>
          <wp:inline distT="0" distB="0" distL="0" distR="0" wp14:anchorId="50825ED4" wp14:editId="708F000C">
            <wp:extent cx="2964180" cy="2918460"/>
            <wp:effectExtent l="0" t="0" r="7620" b="0"/>
            <wp:docPr id="1116109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09523" name=""/>
                    <pic:cNvPicPr/>
                  </pic:nvPicPr>
                  <pic:blipFill>
                    <a:blip r:embed="rId7"/>
                    <a:stretch>
                      <a:fillRect/>
                    </a:stretch>
                  </pic:blipFill>
                  <pic:spPr>
                    <a:xfrm>
                      <a:off x="0" y="0"/>
                      <a:ext cx="2964180" cy="2918460"/>
                    </a:xfrm>
                    <a:prstGeom prst="rect">
                      <a:avLst/>
                    </a:prstGeom>
                  </pic:spPr>
                </pic:pic>
              </a:graphicData>
            </a:graphic>
          </wp:inline>
        </w:drawing>
      </w:r>
    </w:p>
    <w:p w14:paraId="4DF66CE7" w14:textId="2DE8EE1A" w:rsidR="00202F73" w:rsidRDefault="00202F73" w:rsidP="00976AD3">
      <w:pPr>
        <w:spacing w:after="0"/>
        <w:jc w:val="both"/>
        <w:rPr>
          <w:rFonts w:ascii="Times New Roman" w:hAnsi="Times New Roman" w:cs="Times New Roman"/>
          <w:sz w:val="20"/>
          <w:szCs w:val="20"/>
        </w:rPr>
      </w:pPr>
      <w:r w:rsidRPr="00202F73">
        <w:rPr>
          <w:rFonts w:ascii="Times New Roman" w:hAnsi="Times New Roman" w:cs="Times New Roman"/>
          <w:noProof/>
          <w:sz w:val="20"/>
          <w:szCs w:val="20"/>
        </w:rPr>
        <w:drawing>
          <wp:inline distT="0" distB="0" distL="0" distR="0" wp14:anchorId="2F15D90F" wp14:editId="01E23DAF">
            <wp:extent cx="3649980" cy="2171700"/>
            <wp:effectExtent l="0" t="0" r="7620" b="0"/>
            <wp:docPr id="2085557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57449" name=""/>
                    <pic:cNvPicPr/>
                  </pic:nvPicPr>
                  <pic:blipFill>
                    <a:blip r:embed="rId8"/>
                    <a:stretch>
                      <a:fillRect/>
                    </a:stretch>
                  </pic:blipFill>
                  <pic:spPr>
                    <a:xfrm>
                      <a:off x="0" y="0"/>
                      <a:ext cx="3649980" cy="2171700"/>
                    </a:xfrm>
                    <a:prstGeom prst="rect">
                      <a:avLst/>
                    </a:prstGeom>
                  </pic:spPr>
                </pic:pic>
              </a:graphicData>
            </a:graphic>
          </wp:inline>
        </w:drawing>
      </w:r>
    </w:p>
    <w:p w14:paraId="6479E062" w14:textId="77777777" w:rsidR="00202F73" w:rsidRDefault="00202F73" w:rsidP="00976AD3">
      <w:pPr>
        <w:spacing w:after="0"/>
        <w:jc w:val="both"/>
        <w:rPr>
          <w:rFonts w:ascii="Times New Roman" w:hAnsi="Times New Roman" w:cs="Times New Roman"/>
          <w:sz w:val="20"/>
          <w:szCs w:val="20"/>
        </w:rPr>
      </w:pPr>
    </w:p>
    <w:p w14:paraId="09659BA4" w14:textId="0DD7FA9F" w:rsidR="00202F73" w:rsidRDefault="00202F73" w:rsidP="004959A4">
      <w:pPr>
        <w:spacing w:after="0"/>
        <w:jc w:val="center"/>
        <w:rPr>
          <w:rFonts w:ascii="Times New Roman" w:hAnsi="Times New Roman" w:cs="Times New Roman"/>
          <w:b/>
          <w:bCs/>
          <w:sz w:val="20"/>
          <w:szCs w:val="20"/>
        </w:rPr>
      </w:pPr>
      <w:r w:rsidRPr="00202F73">
        <w:rPr>
          <w:rFonts w:ascii="Times New Roman" w:hAnsi="Times New Roman" w:cs="Times New Roman"/>
          <w:b/>
          <w:bCs/>
          <w:sz w:val="20"/>
          <w:szCs w:val="20"/>
        </w:rPr>
        <w:t>Figure 1: 100 epochs output and loss graph</w:t>
      </w:r>
    </w:p>
    <w:p w14:paraId="3D95734C" w14:textId="77777777" w:rsidR="00202F73" w:rsidRDefault="00202F73" w:rsidP="00976AD3">
      <w:pPr>
        <w:spacing w:after="0"/>
        <w:jc w:val="both"/>
        <w:rPr>
          <w:rFonts w:ascii="Times New Roman" w:hAnsi="Times New Roman" w:cs="Times New Roman"/>
          <w:b/>
          <w:bCs/>
          <w:sz w:val="20"/>
          <w:szCs w:val="20"/>
        </w:rPr>
      </w:pPr>
    </w:p>
    <w:p w14:paraId="05FCA6B3" w14:textId="33AB7571" w:rsidR="00202F73" w:rsidRDefault="00202F73" w:rsidP="00976AD3">
      <w:pPr>
        <w:spacing w:after="0"/>
        <w:jc w:val="both"/>
        <w:rPr>
          <w:rFonts w:ascii="Times New Roman" w:hAnsi="Times New Roman" w:cs="Times New Roman"/>
          <w:b/>
          <w:bCs/>
          <w:sz w:val="20"/>
          <w:szCs w:val="20"/>
        </w:rPr>
      </w:pPr>
      <w:r w:rsidRPr="00202F73">
        <w:rPr>
          <w:rFonts w:ascii="Times New Roman" w:hAnsi="Times New Roman" w:cs="Times New Roman"/>
          <w:b/>
          <w:bCs/>
          <w:noProof/>
          <w:sz w:val="20"/>
          <w:szCs w:val="20"/>
        </w:rPr>
        <w:drawing>
          <wp:inline distT="0" distB="0" distL="0" distR="0" wp14:anchorId="53C52CF7" wp14:editId="6BD19FF0">
            <wp:extent cx="3535680" cy="2827020"/>
            <wp:effectExtent l="0" t="0" r="7620" b="0"/>
            <wp:docPr id="3978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9619" name=""/>
                    <pic:cNvPicPr/>
                  </pic:nvPicPr>
                  <pic:blipFill>
                    <a:blip r:embed="rId9"/>
                    <a:stretch>
                      <a:fillRect/>
                    </a:stretch>
                  </pic:blipFill>
                  <pic:spPr>
                    <a:xfrm>
                      <a:off x="0" y="0"/>
                      <a:ext cx="3535680" cy="2827020"/>
                    </a:xfrm>
                    <a:prstGeom prst="rect">
                      <a:avLst/>
                    </a:prstGeom>
                  </pic:spPr>
                </pic:pic>
              </a:graphicData>
            </a:graphic>
          </wp:inline>
        </w:drawing>
      </w:r>
    </w:p>
    <w:p w14:paraId="3DC92E64" w14:textId="48D82336" w:rsidR="00202F73" w:rsidRDefault="00202F73" w:rsidP="00976AD3">
      <w:pPr>
        <w:spacing w:after="0"/>
        <w:jc w:val="both"/>
        <w:rPr>
          <w:rFonts w:ascii="Times New Roman" w:hAnsi="Times New Roman" w:cs="Times New Roman"/>
          <w:b/>
          <w:bCs/>
          <w:sz w:val="20"/>
          <w:szCs w:val="20"/>
        </w:rPr>
      </w:pPr>
      <w:r w:rsidRPr="00202F73">
        <w:rPr>
          <w:rFonts w:ascii="Times New Roman" w:hAnsi="Times New Roman" w:cs="Times New Roman"/>
          <w:b/>
          <w:bCs/>
          <w:noProof/>
          <w:sz w:val="20"/>
          <w:szCs w:val="20"/>
        </w:rPr>
        <w:drawing>
          <wp:inline distT="0" distB="0" distL="0" distR="0" wp14:anchorId="26CBB5CC" wp14:editId="54F7189F">
            <wp:extent cx="3535680" cy="3162300"/>
            <wp:effectExtent l="0" t="0" r="7620" b="0"/>
            <wp:docPr id="854408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08817" name=""/>
                    <pic:cNvPicPr/>
                  </pic:nvPicPr>
                  <pic:blipFill>
                    <a:blip r:embed="rId10"/>
                    <a:stretch>
                      <a:fillRect/>
                    </a:stretch>
                  </pic:blipFill>
                  <pic:spPr>
                    <a:xfrm>
                      <a:off x="0" y="0"/>
                      <a:ext cx="3535680" cy="3162300"/>
                    </a:xfrm>
                    <a:prstGeom prst="rect">
                      <a:avLst/>
                    </a:prstGeom>
                  </pic:spPr>
                </pic:pic>
              </a:graphicData>
            </a:graphic>
          </wp:inline>
        </w:drawing>
      </w:r>
    </w:p>
    <w:p w14:paraId="10A82DB0" w14:textId="77777777" w:rsidR="00202F73" w:rsidRDefault="00202F73" w:rsidP="00976AD3">
      <w:pPr>
        <w:spacing w:after="0"/>
        <w:jc w:val="both"/>
        <w:rPr>
          <w:rFonts w:ascii="Times New Roman" w:hAnsi="Times New Roman" w:cs="Times New Roman"/>
          <w:b/>
          <w:bCs/>
          <w:sz w:val="20"/>
          <w:szCs w:val="20"/>
        </w:rPr>
      </w:pPr>
    </w:p>
    <w:p w14:paraId="1744FA96" w14:textId="77777777" w:rsidR="00202F73" w:rsidRPr="00202F73" w:rsidRDefault="00202F73" w:rsidP="00976AD3">
      <w:pPr>
        <w:spacing w:after="0"/>
        <w:jc w:val="both"/>
        <w:rPr>
          <w:rFonts w:ascii="Times New Roman" w:hAnsi="Times New Roman" w:cs="Times New Roman"/>
          <w:b/>
          <w:bCs/>
          <w:sz w:val="20"/>
          <w:szCs w:val="20"/>
        </w:rPr>
      </w:pPr>
    </w:p>
    <w:p w14:paraId="6BF4F5DB" w14:textId="77487E2B" w:rsidR="00202F73" w:rsidRDefault="00202F73" w:rsidP="004959A4">
      <w:pPr>
        <w:spacing w:after="0"/>
        <w:jc w:val="center"/>
        <w:rPr>
          <w:rFonts w:ascii="Times New Roman" w:hAnsi="Times New Roman" w:cs="Times New Roman"/>
          <w:b/>
          <w:bCs/>
          <w:sz w:val="20"/>
          <w:szCs w:val="20"/>
        </w:rPr>
      </w:pPr>
      <w:r w:rsidRPr="00202F73">
        <w:rPr>
          <w:rFonts w:ascii="Times New Roman" w:hAnsi="Times New Roman" w:cs="Times New Roman"/>
          <w:b/>
          <w:bCs/>
          <w:sz w:val="20"/>
          <w:szCs w:val="20"/>
        </w:rPr>
        <w:t xml:space="preserve">Figure </w:t>
      </w:r>
      <w:r>
        <w:rPr>
          <w:rFonts w:ascii="Times New Roman" w:hAnsi="Times New Roman" w:cs="Times New Roman"/>
          <w:b/>
          <w:bCs/>
          <w:sz w:val="20"/>
          <w:szCs w:val="20"/>
        </w:rPr>
        <w:t>2</w:t>
      </w:r>
      <w:r w:rsidRPr="00202F73">
        <w:rPr>
          <w:rFonts w:ascii="Times New Roman" w:hAnsi="Times New Roman" w:cs="Times New Roman"/>
          <w:b/>
          <w:bCs/>
          <w:sz w:val="20"/>
          <w:szCs w:val="20"/>
        </w:rPr>
        <w:t xml:space="preserve">: </w:t>
      </w:r>
      <w:r>
        <w:rPr>
          <w:rFonts w:ascii="Times New Roman" w:hAnsi="Times New Roman" w:cs="Times New Roman"/>
          <w:b/>
          <w:bCs/>
          <w:sz w:val="20"/>
          <w:szCs w:val="20"/>
        </w:rPr>
        <w:t>2</w:t>
      </w:r>
      <w:r w:rsidRPr="00202F73">
        <w:rPr>
          <w:rFonts w:ascii="Times New Roman" w:hAnsi="Times New Roman" w:cs="Times New Roman"/>
          <w:b/>
          <w:bCs/>
          <w:sz w:val="20"/>
          <w:szCs w:val="20"/>
        </w:rPr>
        <w:t>00 epochs output and loss graph</w:t>
      </w:r>
    </w:p>
    <w:p w14:paraId="79667FC0" w14:textId="77777777" w:rsidR="00D57A04" w:rsidRDefault="00D57A04" w:rsidP="00976AD3">
      <w:pPr>
        <w:spacing w:after="0"/>
        <w:jc w:val="both"/>
        <w:rPr>
          <w:rFonts w:ascii="Times New Roman" w:hAnsi="Times New Roman" w:cs="Times New Roman"/>
          <w:b/>
          <w:bCs/>
          <w:sz w:val="20"/>
          <w:szCs w:val="20"/>
        </w:rPr>
      </w:pPr>
    </w:p>
    <w:p w14:paraId="673DF3F9" w14:textId="6B9D4657" w:rsidR="00D57A04" w:rsidRDefault="00D57A04" w:rsidP="00976AD3">
      <w:pPr>
        <w:spacing w:after="0"/>
        <w:jc w:val="both"/>
        <w:rPr>
          <w:noProof/>
        </w:rPr>
      </w:pPr>
      <w:r w:rsidRPr="00D57A04">
        <w:rPr>
          <w:rFonts w:ascii="Times New Roman" w:hAnsi="Times New Roman" w:cs="Times New Roman"/>
          <w:b/>
          <w:bCs/>
          <w:noProof/>
          <w:sz w:val="20"/>
          <w:szCs w:val="20"/>
        </w:rPr>
        <w:lastRenderedPageBreak/>
        <w:drawing>
          <wp:inline distT="0" distB="0" distL="0" distR="0" wp14:anchorId="628B56B1" wp14:editId="6E5DEA2F">
            <wp:extent cx="3139440" cy="2720340"/>
            <wp:effectExtent l="0" t="0" r="3810" b="3810"/>
            <wp:docPr id="1508635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35583" name=""/>
                    <pic:cNvPicPr/>
                  </pic:nvPicPr>
                  <pic:blipFill>
                    <a:blip r:embed="rId11"/>
                    <a:stretch>
                      <a:fillRect/>
                    </a:stretch>
                  </pic:blipFill>
                  <pic:spPr>
                    <a:xfrm>
                      <a:off x="0" y="0"/>
                      <a:ext cx="3139440" cy="2720340"/>
                    </a:xfrm>
                    <a:prstGeom prst="rect">
                      <a:avLst/>
                    </a:prstGeom>
                  </pic:spPr>
                </pic:pic>
              </a:graphicData>
            </a:graphic>
          </wp:inline>
        </w:drawing>
      </w:r>
      <w:r w:rsidRPr="00D57A04">
        <w:rPr>
          <w:noProof/>
        </w:rPr>
        <w:t xml:space="preserve"> </w:t>
      </w:r>
      <w:r w:rsidRPr="00D57A04">
        <w:rPr>
          <w:rFonts w:ascii="Times New Roman" w:hAnsi="Times New Roman" w:cs="Times New Roman"/>
          <w:b/>
          <w:bCs/>
          <w:noProof/>
          <w:sz w:val="20"/>
          <w:szCs w:val="20"/>
        </w:rPr>
        <w:drawing>
          <wp:inline distT="0" distB="0" distL="0" distR="0" wp14:anchorId="4BD0DBC7" wp14:editId="38324249">
            <wp:extent cx="2971800" cy="2400300"/>
            <wp:effectExtent l="0" t="0" r="0" b="0"/>
            <wp:docPr id="1189626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26193" name=""/>
                    <pic:cNvPicPr/>
                  </pic:nvPicPr>
                  <pic:blipFill>
                    <a:blip r:embed="rId12"/>
                    <a:stretch>
                      <a:fillRect/>
                    </a:stretch>
                  </pic:blipFill>
                  <pic:spPr>
                    <a:xfrm>
                      <a:off x="0" y="0"/>
                      <a:ext cx="2971800" cy="2400300"/>
                    </a:xfrm>
                    <a:prstGeom prst="rect">
                      <a:avLst/>
                    </a:prstGeom>
                  </pic:spPr>
                </pic:pic>
              </a:graphicData>
            </a:graphic>
          </wp:inline>
        </w:drawing>
      </w:r>
    </w:p>
    <w:p w14:paraId="70EB261C" w14:textId="77777777" w:rsidR="00703414" w:rsidRDefault="00D57A04" w:rsidP="00976AD3">
      <w:pPr>
        <w:spacing w:after="0"/>
        <w:jc w:val="both"/>
        <w:rPr>
          <w:rFonts w:ascii="Times New Roman" w:hAnsi="Times New Roman" w:cs="Times New Roman"/>
          <w:sz w:val="20"/>
          <w:szCs w:val="20"/>
        </w:rPr>
      </w:pPr>
      <w:r w:rsidRPr="00202F73">
        <w:rPr>
          <w:rFonts w:ascii="Times New Roman" w:hAnsi="Times New Roman" w:cs="Times New Roman"/>
          <w:sz w:val="20"/>
          <w:szCs w:val="20"/>
        </w:rPr>
        <w:t xml:space="preserve">  </w:t>
      </w:r>
    </w:p>
    <w:p w14:paraId="0990335E" w14:textId="7B25B705" w:rsidR="00D57A04" w:rsidRDefault="00D57A04" w:rsidP="004959A4">
      <w:pPr>
        <w:spacing w:after="0"/>
        <w:jc w:val="center"/>
        <w:rPr>
          <w:rFonts w:ascii="Times New Roman" w:hAnsi="Times New Roman" w:cs="Times New Roman"/>
          <w:b/>
          <w:bCs/>
          <w:sz w:val="20"/>
          <w:szCs w:val="20"/>
        </w:rPr>
      </w:pPr>
      <w:r w:rsidRPr="00202F73">
        <w:rPr>
          <w:rFonts w:ascii="Times New Roman" w:hAnsi="Times New Roman" w:cs="Times New Roman"/>
          <w:b/>
          <w:bCs/>
          <w:sz w:val="20"/>
          <w:szCs w:val="20"/>
        </w:rPr>
        <w:t xml:space="preserve">Figure </w:t>
      </w:r>
      <w:r>
        <w:rPr>
          <w:rFonts w:ascii="Times New Roman" w:hAnsi="Times New Roman" w:cs="Times New Roman"/>
          <w:b/>
          <w:bCs/>
          <w:sz w:val="20"/>
          <w:szCs w:val="20"/>
        </w:rPr>
        <w:t>3</w:t>
      </w:r>
      <w:r w:rsidRPr="00202F73">
        <w:rPr>
          <w:rFonts w:ascii="Times New Roman" w:hAnsi="Times New Roman" w:cs="Times New Roman"/>
          <w:b/>
          <w:bCs/>
          <w:sz w:val="20"/>
          <w:szCs w:val="20"/>
        </w:rPr>
        <w:t xml:space="preserve">: </w:t>
      </w:r>
      <w:r>
        <w:rPr>
          <w:rFonts w:ascii="Times New Roman" w:hAnsi="Times New Roman" w:cs="Times New Roman"/>
          <w:b/>
          <w:bCs/>
          <w:sz w:val="20"/>
          <w:szCs w:val="20"/>
        </w:rPr>
        <w:t>3</w:t>
      </w:r>
      <w:r w:rsidRPr="00202F73">
        <w:rPr>
          <w:rFonts w:ascii="Times New Roman" w:hAnsi="Times New Roman" w:cs="Times New Roman"/>
          <w:b/>
          <w:bCs/>
          <w:sz w:val="20"/>
          <w:szCs w:val="20"/>
        </w:rPr>
        <w:t>00 epochs output and loss graph</w:t>
      </w:r>
    </w:p>
    <w:p w14:paraId="1F8A1690" w14:textId="77777777" w:rsidR="0006548F" w:rsidRPr="00202F73" w:rsidRDefault="0006548F" w:rsidP="00976AD3">
      <w:pPr>
        <w:spacing w:after="0"/>
        <w:jc w:val="both"/>
        <w:rPr>
          <w:rFonts w:ascii="Times New Roman" w:hAnsi="Times New Roman" w:cs="Times New Roman"/>
          <w:sz w:val="20"/>
          <w:szCs w:val="20"/>
        </w:rPr>
      </w:pPr>
    </w:p>
    <w:p w14:paraId="2C67CCD7" w14:textId="1D13F161" w:rsidR="0006548F" w:rsidRPr="00956338" w:rsidRDefault="0006548F" w:rsidP="00976AD3">
      <w:pPr>
        <w:spacing w:after="0"/>
        <w:jc w:val="both"/>
        <w:rPr>
          <w:rFonts w:ascii="Times New Roman" w:hAnsi="Times New Roman" w:cs="Times New Roman"/>
          <w:b/>
          <w:bCs/>
          <w:sz w:val="20"/>
          <w:szCs w:val="20"/>
        </w:rPr>
      </w:pPr>
      <w:r w:rsidRPr="00956338">
        <w:rPr>
          <w:rFonts w:ascii="Times New Roman" w:hAnsi="Times New Roman" w:cs="Times New Roman"/>
          <w:b/>
          <w:bCs/>
          <w:sz w:val="20"/>
          <w:szCs w:val="20"/>
        </w:rPr>
        <w:t>Conclusion</w:t>
      </w:r>
    </w:p>
    <w:p w14:paraId="2C73A453" w14:textId="7005BFDD" w:rsidR="00956338" w:rsidRDefault="00956338" w:rsidP="00976AD3">
      <w:pPr>
        <w:spacing w:after="0"/>
        <w:jc w:val="both"/>
        <w:rPr>
          <w:rFonts w:ascii="Times New Roman" w:hAnsi="Times New Roman" w:cs="Times New Roman"/>
          <w:sz w:val="20"/>
          <w:szCs w:val="20"/>
        </w:rPr>
      </w:pPr>
      <w:r w:rsidRPr="00956338">
        <w:rPr>
          <w:rFonts w:ascii="Times New Roman" w:hAnsi="Times New Roman" w:cs="Times New Roman"/>
          <w:sz w:val="20"/>
          <w:szCs w:val="20"/>
        </w:rPr>
        <w:t>This study detected the generation of anime facial using the DCGAN model which are trained for 100, 200 and 300 epochs. The results suggest that the increase in the number of ages improves the quality of the image, but excessive training can lead to overfitting. Trained for 200 epochs, maintaining stable generator-discriminatory training, achieved the best balance between image sharpness, diversity and realism, reducing the collapse of mode while maintaining the collapse of the mode.</w:t>
      </w:r>
      <w:r w:rsidRPr="00956338">
        <w:rPr>
          <w:rFonts w:ascii="Times New Roman" w:hAnsi="Times New Roman" w:cs="Times New Roman"/>
          <w:sz w:val="20"/>
          <w:szCs w:val="20"/>
        </w:rPr>
        <w:br/>
      </w:r>
      <w:r w:rsidRPr="00956338">
        <w:rPr>
          <w:rFonts w:ascii="Times New Roman" w:hAnsi="Times New Roman" w:cs="Times New Roman"/>
          <w:sz w:val="20"/>
          <w:szCs w:val="20"/>
        </w:rPr>
        <w:br/>
        <w:t>key</w:t>
      </w:r>
      <w:r w:rsidR="004959A4">
        <w:rPr>
          <w:rFonts w:ascii="Times New Roman" w:hAnsi="Times New Roman" w:cs="Times New Roman"/>
          <w:sz w:val="20"/>
          <w:szCs w:val="20"/>
        </w:rPr>
        <w:t>-</w:t>
      </w:r>
      <w:r w:rsidRPr="00956338">
        <w:rPr>
          <w:rFonts w:ascii="Times New Roman" w:hAnsi="Times New Roman" w:cs="Times New Roman"/>
          <w:sz w:val="20"/>
          <w:szCs w:val="20"/>
        </w:rPr>
        <w:t>findings:</w:t>
      </w:r>
      <w:r w:rsidRPr="00956338">
        <w:rPr>
          <w:rFonts w:ascii="Times New Roman" w:hAnsi="Times New Roman" w:cs="Times New Roman"/>
          <w:sz w:val="20"/>
          <w:szCs w:val="20"/>
        </w:rPr>
        <w:br/>
      </w:r>
    </w:p>
    <w:p w14:paraId="2782B170" w14:textId="77777777" w:rsidR="00956338" w:rsidRDefault="00956338" w:rsidP="00976AD3">
      <w:pPr>
        <w:pStyle w:val="ListParagraph"/>
        <w:numPr>
          <w:ilvl w:val="0"/>
          <w:numId w:val="48"/>
        </w:numPr>
        <w:spacing w:after="0"/>
        <w:jc w:val="both"/>
        <w:rPr>
          <w:rFonts w:ascii="Times New Roman" w:hAnsi="Times New Roman" w:cs="Times New Roman"/>
          <w:sz w:val="20"/>
          <w:szCs w:val="20"/>
        </w:rPr>
      </w:pPr>
      <w:r w:rsidRPr="00956338">
        <w:rPr>
          <w:rFonts w:ascii="Times New Roman" w:hAnsi="Times New Roman" w:cs="Times New Roman"/>
          <w:sz w:val="20"/>
          <w:szCs w:val="20"/>
        </w:rPr>
        <w:t>The 100-epoch model produces recognized but less wide images with some artifacts.</w:t>
      </w:r>
    </w:p>
    <w:p w14:paraId="45DA3C27" w14:textId="77777777" w:rsidR="00956338" w:rsidRDefault="00956338" w:rsidP="00976AD3">
      <w:pPr>
        <w:pStyle w:val="ListParagraph"/>
        <w:numPr>
          <w:ilvl w:val="0"/>
          <w:numId w:val="48"/>
        </w:numPr>
        <w:spacing w:after="0"/>
        <w:jc w:val="both"/>
        <w:rPr>
          <w:rFonts w:ascii="Times New Roman" w:hAnsi="Times New Roman" w:cs="Times New Roman"/>
          <w:sz w:val="20"/>
          <w:szCs w:val="20"/>
        </w:rPr>
      </w:pPr>
      <w:r w:rsidRPr="00956338">
        <w:rPr>
          <w:rFonts w:ascii="Times New Roman" w:hAnsi="Times New Roman" w:cs="Times New Roman"/>
          <w:sz w:val="20"/>
          <w:szCs w:val="20"/>
        </w:rPr>
        <w:t>The 200-epoch model produces high quality, varied faces with better realism.</w:t>
      </w:r>
    </w:p>
    <w:p w14:paraId="0A44B9E4" w14:textId="77777777" w:rsidR="00956338" w:rsidRDefault="00956338" w:rsidP="00976AD3">
      <w:pPr>
        <w:pStyle w:val="ListParagraph"/>
        <w:numPr>
          <w:ilvl w:val="0"/>
          <w:numId w:val="48"/>
        </w:numPr>
        <w:spacing w:after="0"/>
        <w:jc w:val="both"/>
        <w:rPr>
          <w:rFonts w:ascii="Times New Roman" w:hAnsi="Times New Roman" w:cs="Times New Roman"/>
          <w:sz w:val="20"/>
          <w:szCs w:val="20"/>
        </w:rPr>
      </w:pPr>
      <w:r w:rsidRPr="00956338">
        <w:rPr>
          <w:rFonts w:ascii="Times New Roman" w:hAnsi="Times New Roman" w:cs="Times New Roman"/>
          <w:sz w:val="20"/>
          <w:szCs w:val="20"/>
        </w:rPr>
        <w:t>The 300-epoch model refines further image quality, but shows signs of overfitting and repeating patterns.</w:t>
      </w:r>
    </w:p>
    <w:p w14:paraId="6508AD15" w14:textId="77777777" w:rsidR="00956338" w:rsidRDefault="00956338" w:rsidP="00976AD3">
      <w:pPr>
        <w:spacing w:after="0"/>
        <w:ind w:left="360"/>
        <w:jc w:val="both"/>
        <w:rPr>
          <w:rFonts w:ascii="Times New Roman" w:hAnsi="Times New Roman" w:cs="Times New Roman"/>
          <w:sz w:val="20"/>
          <w:szCs w:val="20"/>
        </w:rPr>
      </w:pPr>
    </w:p>
    <w:p w14:paraId="7195462C" w14:textId="4979E9BC" w:rsidR="0006548F" w:rsidRPr="00956338" w:rsidRDefault="00956338" w:rsidP="00976AD3">
      <w:pPr>
        <w:spacing w:after="0"/>
        <w:jc w:val="both"/>
        <w:rPr>
          <w:rFonts w:ascii="Times New Roman" w:hAnsi="Times New Roman" w:cs="Times New Roman"/>
          <w:sz w:val="20"/>
          <w:szCs w:val="20"/>
        </w:rPr>
      </w:pPr>
      <w:r w:rsidRPr="00956338">
        <w:rPr>
          <w:rFonts w:ascii="Times New Roman" w:hAnsi="Times New Roman" w:cs="Times New Roman"/>
          <w:sz w:val="20"/>
          <w:szCs w:val="20"/>
        </w:rPr>
        <w:t xml:space="preserve">Future work can be detected by adaptive learning rates, progressively growing architecture and </w:t>
      </w:r>
      <w:r w:rsidRPr="00956338">
        <w:rPr>
          <w:rFonts w:ascii="Times New Roman" w:hAnsi="Times New Roman" w:cs="Times New Roman"/>
          <w:sz w:val="20"/>
          <w:szCs w:val="20"/>
        </w:rPr>
        <w:t>evaluation matrix to further enhance the performance of the model.</w:t>
      </w:r>
    </w:p>
    <w:p w14:paraId="502E9682" w14:textId="77777777" w:rsidR="00956338" w:rsidRPr="00956338" w:rsidRDefault="00956338" w:rsidP="00976AD3">
      <w:pPr>
        <w:spacing w:after="0"/>
        <w:jc w:val="both"/>
        <w:rPr>
          <w:rFonts w:ascii="Times New Roman" w:hAnsi="Times New Roman" w:cs="Times New Roman"/>
          <w:b/>
          <w:bCs/>
          <w:sz w:val="20"/>
          <w:szCs w:val="20"/>
        </w:rPr>
      </w:pPr>
    </w:p>
    <w:p w14:paraId="30A20875" w14:textId="3C8B24CB" w:rsidR="00DE37CB" w:rsidRDefault="0006548F" w:rsidP="00976AD3">
      <w:pPr>
        <w:spacing w:after="0"/>
        <w:jc w:val="both"/>
        <w:rPr>
          <w:rFonts w:ascii="Times New Roman" w:hAnsi="Times New Roman" w:cs="Times New Roman"/>
          <w:b/>
          <w:bCs/>
          <w:sz w:val="20"/>
          <w:szCs w:val="20"/>
        </w:rPr>
      </w:pPr>
      <w:r w:rsidRPr="001A4244">
        <w:rPr>
          <w:rFonts w:ascii="Times New Roman" w:hAnsi="Times New Roman" w:cs="Times New Roman"/>
          <w:b/>
          <w:bCs/>
          <w:sz w:val="20"/>
          <w:szCs w:val="20"/>
        </w:rPr>
        <w:t>References</w:t>
      </w:r>
    </w:p>
    <w:p w14:paraId="51A69DF1" w14:textId="77777777" w:rsidR="00F53CCC" w:rsidRPr="001A4244" w:rsidRDefault="00F53CCC" w:rsidP="00976AD3">
      <w:pPr>
        <w:spacing w:after="0"/>
        <w:jc w:val="both"/>
        <w:rPr>
          <w:rFonts w:ascii="Times New Roman" w:hAnsi="Times New Roman" w:cs="Times New Roman"/>
          <w:b/>
          <w:bCs/>
          <w:sz w:val="20"/>
          <w:szCs w:val="20"/>
        </w:rPr>
      </w:pPr>
    </w:p>
    <w:p w14:paraId="50445790" w14:textId="77777777" w:rsidR="002F4BB9" w:rsidRPr="002F4BB9" w:rsidRDefault="002F4BB9" w:rsidP="00976AD3">
      <w:pPr>
        <w:shd w:val="clear" w:color="auto" w:fill="FFFFFF"/>
        <w:spacing w:after="0" w:line="360" w:lineRule="auto"/>
        <w:jc w:val="both"/>
        <w:textAlignment w:val="baseline"/>
        <w:rPr>
          <w:rFonts w:ascii="Times New Roman" w:hAnsi="Times New Roman" w:cs="Times New Roman"/>
          <w:sz w:val="20"/>
          <w:szCs w:val="20"/>
        </w:rPr>
      </w:pPr>
      <w:r w:rsidRPr="002F4BB9">
        <w:rPr>
          <w:rFonts w:ascii="Times New Roman" w:hAnsi="Times New Roman" w:cs="Times New Roman"/>
          <w:b/>
          <w:bCs/>
          <w:sz w:val="20"/>
          <w:szCs w:val="20"/>
        </w:rPr>
        <w:t>[1]</w:t>
      </w:r>
      <w:r w:rsidRPr="002F4BB9">
        <w:rPr>
          <w:rFonts w:ascii="Times New Roman" w:hAnsi="Times New Roman" w:cs="Times New Roman"/>
          <w:sz w:val="20"/>
          <w:szCs w:val="20"/>
        </w:rPr>
        <w:t xml:space="preserve"> A. Al-</w:t>
      </w:r>
      <w:proofErr w:type="spellStart"/>
      <w:r w:rsidRPr="002F4BB9">
        <w:rPr>
          <w:rFonts w:ascii="Times New Roman" w:hAnsi="Times New Roman" w:cs="Times New Roman"/>
          <w:sz w:val="20"/>
          <w:szCs w:val="20"/>
        </w:rPr>
        <w:t>qerem</w:t>
      </w:r>
      <w:proofErr w:type="spellEnd"/>
      <w:r w:rsidRPr="002F4BB9">
        <w:rPr>
          <w:rFonts w:ascii="Times New Roman" w:hAnsi="Times New Roman" w:cs="Times New Roman"/>
          <w:sz w:val="20"/>
          <w:szCs w:val="20"/>
        </w:rPr>
        <w:t xml:space="preserve">, Y. S. Alsalman, and K. Mansour, “Image Generation Using Different Models of Generative Adversarial Network,” in </w:t>
      </w:r>
      <w:r w:rsidRPr="002F4BB9">
        <w:rPr>
          <w:rFonts w:ascii="Times New Roman" w:hAnsi="Times New Roman" w:cs="Times New Roman"/>
          <w:i/>
          <w:iCs/>
          <w:sz w:val="20"/>
          <w:szCs w:val="20"/>
        </w:rPr>
        <w:t>2019 International Arab Conference on Information Technology (ACIT)</w:t>
      </w:r>
      <w:r w:rsidRPr="002F4BB9">
        <w:rPr>
          <w:rFonts w:ascii="Times New Roman" w:hAnsi="Times New Roman" w:cs="Times New Roman"/>
          <w:sz w:val="20"/>
          <w:szCs w:val="20"/>
        </w:rPr>
        <w:t>, Al Ain, UAE, 2019, pp. 241–245.</w:t>
      </w:r>
    </w:p>
    <w:p w14:paraId="68E01A02" w14:textId="77777777" w:rsidR="002F4BB9" w:rsidRPr="002F4BB9" w:rsidRDefault="002F4BB9" w:rsidP="00976AD3">
      <w:pPr>
        <w:shd w:val="clear" w:color="auto" w:fill="FFFFFF"/>
        <w:spacing w:after="0" w:line="360" w:lineRule="auto"/>
        <w:jc w:val="both"/>
        <w:textAlignment w:val="baseline"/>
        <w:rPr>
          <w:rFonts w:ascii="Times New Roman" w:hAnsi="Times New Roman" w:cs="Times New Roman"/>
          <w:sz w:val="20"/>
          <w:szCs w:val="20"/>
        </w:rPr>
      </w:pPr>
      <w:r w:rsidRPr="002F4BB9">
        <w:rPr>
          <w:rFonts w:ascii="Times New Roman" w:hAnsi="Times New Roman" w:cs="Times New Roman"/>
          <w:b/>
          <w:bCs/>
          <w:sz w:val="20"/>
          <w:szCs w:val="20"/>
        </w:rPr>
        <w:t>[2]</w:t>
      </w:r>
      <w:r w:rsidRPr="002F4BB9">
        <w:rPr>
          <w:rFonts w:ascii="Times New Roman" w:hAnsi="Times New Roman" w:cs="Times New Roman"/>
          <w:sz w:val="20"/>
          <w:szCs w:val="20"/>
        </w:rPr>
        <w:t xml:space="preserve"> M. Li, R. Xi, B. Chen, M. Hou, D. Liu, and L. Guo, “Generate Desired Images from Trained Generative Adversarial Networks,” in </w:t>
      </w:r>
      <w:r w:rsidRPr="002F4BB9">
        <w:rPr>
          <w:rFonts w:ascii="Times New Roman" w:hAnsi="Times New Roman" w:cs="Times New Roman"/>
          <w:i/>
          <w:iCs/>
          <w:sz w:val="20"/>
          <w:szCs w:val="20"/>
        </w:rPr>
        <w:t>2019 International Joint Conference on Neural Networks (IJCNN)</w:t>
      </w:r>
      <w:r w:rsidRPr="002F4BB9">
        <w:rPr>
          <w:rFonts w:ascii="Times New Roman" w:hAnsi="Times New Roman" w:cs="Times New Roman"/>
          <w:sz w:val="20"/>
          <w:szCs w:val="20"/>
        </w:rPr>
        <w:t>, Budapest, Hungary, 2019, pp. 1–8.</w:t>
      </w:r>
    </w:p>
    <w:p w14:paraId="7852B1BD" w14:textId="77777777" w:rsidR="002F4BB9" w:rsidRPr="002F4BB9" w:rsidRDefault="002F4BB9" w:rsidP="00976AD3">
      <w:pPr>
        <w:shd w:val="clear" w:color="auto" w:fill="FFFFFF"/>
        <w:spacing w:after="0" w:line="360" w:lineRule="auto"/>
        <w:jc w:val="both"/>
        <w:textAlignment w:val="baseline"/>
        <w:rPr>
          <w:rFonts w:ascii="Times New Roman" w:hAnsi="Times New Roman" w:cs="Times New Roman"/>
          <w:sz w:val="20"/>
          <w:szCs w:val="20"/>
        </w:rPr>
      </w:pPr>
      <w:r w:rsidRPr="002F4BB9">
        <w:rPr>
          <w:rFonts w:ascii="Times New Roman" w:hAnsi="Times New Roman" w:cs="Times New Roman"/>
          <w:b/>
          <w:bCs/>
          <w:sz w:val="20"/>
          <w:szCs w:val="20"/>
        </w:rPr>
        <w:t>[3]</w:t>
      </w:r>
      <w:r w:rsidRPr="002F4BB9">
        <w:rPr>
          <w:rFonts w:ascii="Times New Roman" w:hAnsi="Times New Roman" w:cs="Times New Roman"/>
          <w:sz w:val="20"/>
          <w:szCs w:val="20"/>
        </w:rPr>
        <w:t xml:space="preserve"> Y.-J. Cao, L.-L. Jia, Y.-X. Chen, N. Lin, C. Yang, B. Zhang, Z. Liu, X.-X. Li, and H.-H. Dai, “Recent Advances of Generative Adversarial Networks in Computer Vision,” </w:t>
      </w:r>
      <w:r w:rsidRPr="002F4BB9">
        <w:rPr>
          <w:rFonts w:ascii="Times New Roman" w:hAnsi="Times New Roman" w:cs="Times New Roman"/>
          <w:i/>
          <w:iCs/>
          <w:sz w:val="20"/>
          <w:szCs w:val="20"/>
        </w:rPr>
        <w:t>IEEE Access</w:t>
      </w:r>
      <w:r w:rsidRPr="002F4BB9">
        <w:rPr>
          <w:rFonts w:ascii="Times New Roman" w:hAnsi="Times New Roman" w:cs="Times New Roman"/>
          <w:sz w:val="20"/>
          <w:szCs w:val="20"/>
        </w:rPr>
        <w:t xml:space="preserve">, vol. 7, pp. 14985–15006, 2018, </w:t>
      </w:r>
      <w:proofErr w:type="spellStart"/>
      <w:r w:rsidRPr="002F4BB9">
        <w:rPr>
          <w:rFonts w:ascii="Times New Roman" w:hAnsi="Times New Roman" w:cs="Times New Roman"/>
          <w:sz w:val="20"/>
          <w:szCs w:val="20"/>
        </w:rPr>
        <w:t>doi</w:t>
      </w:r>
      <w:proofErr w:type="spellEnd"/>
      <w:r w:rsidRPr="002F4BB9">
        <w:rPr>
          <w:rFonts w:ascii="Times New Roman" w:hAnsi="Times New Roman" w:cs="Times New Roman"/>
          <w:sz w:val="20"/>
          <w:szCs w:val="20"/>
        </w:rPr>
        <w:t>: 10.1109/ACCESS.2018.2886814.</w:t>
      </w:r>
    </w:p>
    <w:p w14:paraId="177998E6" w14:textId="77777777" w:rsidR="002F4BB9" w:rsidRPr="002F4BB9" w:rsidRDefault="002F4BB9" w:rsidP="00976AD3">
      <w:pPr>
        <w:shd w:val="clear" w:color="auto" w:fill="FFFFFF"/>
        <w:spacing w:after="0" w:line="360" w:lineRule="auto"/>
        <w:jc w:val="both"/>
        <w:textAlignment w:val="baseline"/>
        <w:rPr>
          <w:rFonts w:ascii="Times New Roman" w:hAnsi="Times New Roman" w:cs="Times New Roman"/>
          <w:sz w:val="20"/>
          <w:szCs w:val="20"/>
        </w:rPr>
      </w:pPr>
      <w:r w:rsidRPr="002F4BB9">
        <w:rPr>
          <w:rFonts w:ascii="Times New Roman" w:hAnsi="Times New Roman" w:cs="Times New Roman"/>
          <w:b/>
          <w:bCs/>
          <w:sz w:val="20"/>
          <w:szCs w:val="20"/>
        </w:rPr>
        <w:t>[4]</w:t>
      </w:r>
      <w:r w:rsidRPr="002F4BB9">
        <w:rPr>
          <w:rFonts w:ascii="Times New Roman" w:hAnsi="Times New Roman" w:cs="Times New Roman"/>
          <w:sz w:val="20"/>
          <w:szCs w:val="20"/>
        </w:rPr>
        <w:t xml:space="preserve"> S. Wang, D. Bau, and J. Zhu, “Sketch Your Own GAN,” in </w:t>
      </w:r>
      <w:r w:rsidRPr="002F4BB9">
        <w:rPr>
          <w:rFonts w:ascii="Times New Roman" w:hAnsi="Times New Roman" w:cs="Times New Roman"/>
          <w:i/>
          <w:iCs/>
          <w:sz w:val="20"/>
          <w:szCs w:val="20"/>
        </w:rPr>
        <w:t>Proceedings of the IEEE/CVF International Conference on Computer Vision (ICCV)</w:t>
      </w:r>
      <w:r w:rsidRPr="002F4BB9">
        <w:rPr>
          <w:rFonts w:ascii="Times New Roman" w:hAnsi="Times New Roman" w:cs="Times New Roman"/>
          <w:sz w:val="20"/>
          <w:szCs w:val="20"/>
        </w:rPr>
        <w:t>, Montreal, QC, Canada, 2021, pp. 14030–14040.</w:t>
      </w:r>
    </w:p>
    <w:p w14:paraId="2EEB5F23" w14:textId="77777777" w:rsidR="002F4BB9" w:rsidRPr="002F4BB9" w:rsidRDefault="002F4BB9" w:rsidP="00976AD3">
      <w:pPr>
        <w:shd w:val="clear" w:color="auto" w:fill="FFFFFF"/>
        <w:spacing w:after="0" w:line="360" w:lineRule="auto"/>
        <w:jc w:val="both"/>
        <w:textAlignment w:val="baseline"/>
        <w:rPr>
          <w:rFonts w:ascii="Times New Roman" w:hAnsi="Times New Roman" w:cs="Times New Roman"/>
          <w:sz w:val="20"/>
          <w:szCs w:val="20"/>
        </w:rPr>
      </w:pPr>
      <w:r w:rsidRPr="002F4BB9">
        <w:rPr>
          <w:rFonts w:ascii="Times New Roman" w:hAnsi="Times New Roman" w:cs="Times New Roman"/>
          <w:b/>
          <w:bCs/>
          <w:sz w:val="20"/>
          <w:szCs w:val="20"/>
        </w:rPr>
        <w:t>[5]</w:t>
      </w:r>
      <w:r w:rsidRPr="002F4BB9">
        <w:rPr>
          <w:rFonts w:ascii="Times New Roman" w:hAnsi="Times New Roman" w:cs="Times New Roman"/>
          <w:sz w:val="20"/>
          <w:szCs w:val="20"/>
        </w:rPr>
        <w:t xml:space="preserve"> W. Zhang, “Sketch-to-Color Image with GANs,” in </w:t>
      </w:r>
      <w:r w:rsidRPr="002F4BB9">
        <w:rPr>
          <w:rFonts w:ascii="Times New Roman" w:hAnsi="Times New Roman" w:cs="Times New Roman"/>
          <w:i/>
          <w:iCs/>
          <w:sz w:val="20"/>
          <w:szCs w:val="20"/>
        </w:rPr>
        <w:t>Proceedings of the 2nd International Conference on Information Technology and Computer Application (ITCA)</w:t>
      </w:r>
      <w:r w:rsidRPr="002F4BB9">
        <w:rPr>
          <w:rFonts w:ascii="Times New Roman" w:hAnsi="Times New Roman" w:cs="Times New Roman"/>
          <w:sz w:val="20"/>
          <w:szCs w:val="20"/>
        </w:rPr>
        <w:t>, Guangzhou, China, 2020, pp. 322–325.</w:t>
      </w:r>
    </w:p>
    <w:p w14:paraId="4704C1A3"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[6] A. Radford, L. Metz, and S. Chintala, “Unsupervised Representation Learning with Deep Convolutional Generative Adversarial Networks,” in </w:t>
      </w:r>
      <w:r w:rsidRPr="00E348E3">
        <w:rPr>
          <w:rFonts w:ascii="Times New Roman" w:hAnsi="Times New Roman" w:cs="Times New Roman"/>
          <w:i/>
          <w:iCs/>
          <w:sz w:val="20"/>
          <w:szCs w:val="20"/>
        </w:rPr>
        <w:t>4th International Conference on Learning Representations (ICLR)</w:t>
      </w:r>
      <w:r w:rsidRPr="00E348E3">
        <w:rPr>
          <w:rFonts w:ascii="Times New Roman" w:hAnsi="Times New Roman" w:cs="Times New Roman"/>
          <w:sz w:val="20"/>
          <w:szCs w:val="20"/>
        </w:rPr>
        <w:t>, San Juan, Puerto Rico, 2016.</w:t>
      </w:r>
    </w:p>
    <w:p w14:paraId="1C856F25"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[7] I. J. Goodfellow, J. Pouget-Abadie, M. Mirza, B. Xu, D. Warde-Farley, S. Ozair, A. Courville, and Y. Bengio, “Generative Adversarial Nets,” in </w:t>
      </w:r>
      <w:r w:rsidRPr="00E348E3">
        <w:rPr>
          <w:rFonts w:ascii="Times New Roman" w:hAnsi="Times New Roman" w:cs="Times New Roman"/>
          <w:i/>
          <w:iCs/>
          <w:sz w:val="20"/>
          <w:szCs w:val="20"/>
        </w:rPr>
        <w:t>Advances in Neural Information Processing Systems 27 (NIPS 2014)</w:t>
      </w:r>
      <w:r w:rsidRPr="00E348E3">
        <w:rPr>
          <w:rFonts w:ascii="Times New Roman" w:hAnsi="Times New Roman" w:cs="Times New Roman"/>
          <w:sz w:val="20"/>
          <w:szCs w:val="20"/>
        </w:rPr>
        <w:t>, Montreal, Canada, 2014.</w:t>
      </w:r>
    </w:p>
    <w:p w14:paraId="4605AB9E"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[8] Y. Jin, J. Zhang, M. Li, Y. Tian, H. Zhu, and Z. Fang, “Towards the Automatic Anime Characters Creation with Generative Adversarial Networks,” </w:t>
      </w:r>
      <w:proofErr w:type="spellStart"/>
      <w:r w:rsidRPr="00E348E3">
        <w:rPr>
          <w:rFonts w:ascii="Times New Roman" w:hAnsi="Times New Roman" w:cs="Times New Roman"/>
          <w:i/>
          <w:iCs/>
          <w:sz w:val="20"/>
          <w:szCs w:val="20"/>
        </w:rPr>
        <w:lastRenderedPageBreak/>
        <w:t>arXiv</w:t>
      </w:r>
      <w:proofErr w:type="spellEnd"/>
      <w:r w:rsidRPr="00E348E3">
        <w:rPr>
          <w:rFonts w:ascii="Times New Roman" w:hAnsi="Times New Roman" w:cs="Times New Roman"/>
          <w:i/>
          <w:iCs/>
          <w:sz w:val="20"/>
          <w:szCs w:val="20"/>
        </w:rPr>
        <w:t xml:space="preserve"> preprint arXiv:1708.05509</w:t>
      </w:r>
      <w:r w:rsidRPr="00E348E3">
        <w:rPr>
          <w:rFonts w:ascii="Times New Roman" w:hAnsi="Times New Roman" w:cs="Times New Roman"/>
          <w:sz w:val="20"/>
          <w:szCs w:val="20"/>
        </w:rPr>
        <w:t xml:space="preserve">, 2017. [Online]. Available: </w:t>
      </w:r>
      <w:hyperlink r:id="rId13" w:tgtFrame="_new" w:history="1">
        <w:r w:rsidRPr="00E348E3">
          <w:rPr>
            <w:rStyle w:val="Hyperlink"/>
            <w:rFonts w:ascii="Times New Roman" w:hAnsi="Times New Roman" w:cs="Times New Roman"/>
            <w:sz w:val="20"/>
            <w:szCs w:val="20"/>
          </w:rPr>
          <w:t>https://arxiv.org/abs/1708.05509</w:t>
        </w:r>
      </w:hyperlink>
      <w:r w:rsidRPr="00E348E3">
        <w:rPr>
          <w:rFonts w:ascii="Times New Roman" w:hAnsi="Times New Roman" w:cs="Times New Roman"/>
          <w:sz w:val="20"/>
          <w:szCs w:val="20"/>
        </w:rPr>
        <w:t>.</w:t>
      </w:r>
    </w:p>
    <w:p w14:paraId="6295A9AF"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[9] B. Li, Y. Zhu, Y. Wang, C.-W. Lin, B. Ghanem, and L. Shen, “</w:t>
      </w:r>
      <w:proofErr w:type="spellStart"/>
      <w:r w:rsidRPr="00E348E3">
        <w:rPr>
          <w:rFonts w:ascii="Times New Roman" w:hAnsi="Times New Roman" w:cs="Times New Roman"/>
          <w:sz w:val="20"/>
          <w:szCs w:val="20"/>
        </w:rPr>
        <w:t>AniGAN</w:t>
      </w:r>
      <w:proofErr w:type="spellEnd"/>
      <w:r w:rsidRPr="00E348E3">
        <w:rPr>
          <w:rFonts w:ascii="Times New Roman" w:hAnsi="Times New Roman" w:cs="Times New Roman"/>
          <w:sz w:val="20"/>
          <w:szCs w:val="20"/>
        </w:rPr>
        <w:t xml:space="preserve">: Style-Guided Generative Adversarial Networks for Unsupervised Anime Face Generation,” </w:t>
      </w:r>
      <w:proofErr w:type="spellStart"/>
      <w:r w:rsidRPr="00E348E3">
        <w:rPr>
          <w:rFonts w:ascii="Times New Roman" w:hAnsi="Times New Roman" w:cs="Times New Roman"/>
          <w:i/>
          <w:iCs/>
          <w:sz w:val="20"/>
          <w:szCs w:val="20"/>
        </w:rPr>
        <w:t>arXiv</w:t>
      </w:r>
      <w:proofErr w:type="spellEnd"/>
      <w:r w:rsidRPr="00E348E3">
        <w:rPr>
          <w:rFonts w:ascii="Times New Roman" w:hAnsi="Times New Roman" w:cs="Times New Roman"/>
          <w:i/>
          <w:iCs/>
          <w:sz w:val="20"/>
          <w:szCs w:val="20"/>
        </w:rPr>
        <w:t xml:space="preserve"> preprint arXiv:2102.12593</w:t>
      </w:r>
      <w:r w:rsidRPr="00E348E3">
        <w:rPr>
          <w:rFonts w:ascii="Times New Roman" w:hAnsi="Times New Roman" w:cs="Times New Roman"/>
          <w:sz w:val="20"/>
          <w:szCs w:val="20"/>
        </w:rPr>
        <w:t xml:space="preserve">, 2021. [Online]. Available: </w:t>
      </w:r>
      <w:hyperlink r:id="rId14" w:tgtFrame="_new" w:history="1">
        <w:r w:rsidRPr="00E348E3">
          <w:rPr>
            <w:rStyle w:val="Hyperlink"/>
            <w:rFonts w:ascii="Times New Roman" w:hAnsi="Times New Roman" w:cs="Times New Roman"/>
            <w:sz w:val="20"/>
            <w:szCs w:val="20"/>
          </w:rPr>
          <w:t>https://arxiv.org/abs/2102.12593</w:t>
        </w:r>
      </w:hyperlink>
      <w:r w:rsidRPr="00E348E3">
        <w:rPr>
          <w:rFonts w:ascii="Times New Roman" w:hAnsi="Times New Roman" w:cs="Times New Roman"/>
          <w:sz w:val="20"/>
          <w:szCs w:val="20"/>
        </w:rPr>
        <w:t>.</w:t>
      </w:r>
    </w:p>
    <w:p w14:paraId="229B7DE3"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[10] M. J. Chong and D. Forsyth, “GANs N' Roses: Stable, Controllable, Diverse Image-to-Image Translation (Works for Videos Too!),” </w:t>
      </w:r>
      <w:proofErr w:type="spellStart"/>
      <w:r w:rsidRPr="00E348E3">
        <w:rPr>
          <w:rFonts w:ascii="Times New Roman" w:hAnsi="Times New Roman" w:cs="Times New Roman"/>
          <w:i/>
          <w:iCs/>
          <w:sz w:val="20"/>
          <w:szCs w:val="20"/>
        </w:rPr>
        <w:t>arXiv</w:t>
      </w:r>
      <w:proofErr w:type="spellEnd"/>
      <w:r w:rsidRPr="00E348E3">
        <w:rPr>
          <w:rFonts w:ascii="Times New Roman" w:hAnsi="Times New Roman" w:cs="Times New Roman"/>
          <w:i/>
          <w:iCs/>
          <w:sz w:val="20"/>
          <w:szCs w:val="20"/>
        </w:rPr>
        <w:t xml:space="preserve"> preprint arXiv:2106.06561</w:t>
      </w:r>
      <w:r w:rsidRPr="00E348E3">
        <w:rPr>
          <w:rFonts w:ascii="Times New Roman" w:hAnsi="Times New Roman" w:cs="Times New Roman"/>
          <w:sz w:val="20"/>
          <w:szCs w:val="20"/>
        </w:rPr>
        <w:t xml:space="preserve">, 2021. [Online]. Available: </w:t>
      </w:r>
      <w:hyperlink r:id="rId15" w:tgtFrame="_new" w:history="1">
        <w:r w:rsidRPr="00E348E3">
          <w:rPr>
            <w:rStyle w:val="Hyperlink"/>
            <w:rFonts w:ascii="Times New Roman" w:hAnsi="Times New Roman" w:cs="Times New Roman"/>
            <w:sz w:val="20"/>
            <w:szCs w:val="20"/>
          </w:rPr>
          <w:t>https://arxiv.org/abs/2106.06561</w:t>
        </w:r>
      </w:hyperlink>
      <w:r w:rsidRPr="00E348E3">
        <w:rPr>
          <w:rFonts w:ascii="Times New Roman" w:hAnsi="Times New Roman" w:cs="Times New Roman"/>
          <w:sz w:val="20"/>
          <w:szCs w:val="20"/>
        </w:rPr>
        <w:t>.</w:t>
      </w:r>
    </w:p>
    <w:p w14:paraId="5EDFF099"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[11] C. Ledig, L. Theis, F. Huszar, J. Caballero, A. Cunningham, A. Acosta, A. Aitken, A. Tejani, J. Totz, Z. Wang, and W. Shi, “Photo-Realistic Single Image Super-Resolution Using a Generative Adversarial Network,” in </w:t>
      </w:r>
      <w:r w:rsidRPr="00E348E3">
        <w:rPr>
          <w:rFonts w:ascii="Times New Roman" w:hAnsi="Times New Roman" w:cs="Times New Roman"/>
          <w:i/>
          <w:iCs/>
          <w:sz w:val="20"/>
          <w:szCs w:val="20"/>
        </w:rPr>
        <w:t>Proceedings of the IEEE Conference on Computer Vision and Pattern Recognition (CVPR)</w:t>
      </w:r>
      <w:r w:rsidRPr="00E348E3">
        <w:rPr>
          <w:rFonts w:ascii="Times New Roman" w:hAnsi="Times New Roman" w:cs="Times New Roman"/>
          <w:sz w:val="20"/>
          <w:szCs w:val="20"/>
        </w:rPr>
        <w:t>, Honolulu, HI, USA, 2017, pp. 4681–4690.</w:t>
      </w:r>
    </w:p>
    <w:p w14:paraId="501DFE04"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[12] T. Karras, S. Laine, and T. Aila, “A Style-Based Generator Architecture for Generative Adversarial Networks,” in </w:t>
      </w:r>
      <w:r w:rsidRPr="00E348E3">
        <w:rPr>
          <w:rFonts w:ascii="Times New Roman" w:hAnsi="Times New Roman" w:cs="Times New Roman"/>
          <w:i/>
          <w:iCs/>
          <w:sz w:val="20"/>
          <w:szCs w:val="20"/>
        </w:rPr>
        <w:t>Proceedings of the IEEE/CVF Conference on Computer Vision and Pattern Recognition (CVPR)</w:t>
      </w:r>
      <w:r w:rsidRPr="00E348E3">
        <w:rPr>
          <w:rFonts w:ascii="Times New Roman" w:hAnsi="Times New Roman" w:cs="Times New Roman"/>
          <w:sz w:val="20"/>
          <w:szCs w:val="20"/>
        </w:rPr>
        <w:t>, Long Beach, CA, USA, 2019, pp. 4401–4410.</w:t>
      </w:r>
    </w:p>
    <w:p w14:paraId="29A6B087"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[13] H. Kim, M. Park, and S. Yoon, “Anime Face Synthesis Using Deep Convolutional GANs,” </w:t>
      </w:r>
      <w:proofErr w:type="spellStart"/>
      <w:r w:rsidRPr="00E348E3">
        <w:rPr>
          <w:rFonts w:ascii="Times New Roman" w:hAnsi="Times New Roman" w:cs="Times New Roman"/>
          <w:i/>
          <w:iCs/>
          <w:sz w:val="20"/>
          <w:szCs w:val="20"/>
        </w:rPr>
        <w:t>arXiv</w:t>
      </w:r>
      <w:proofErr w:type="spellEnd"/>
      <w:r w:rsidRPr="00E348E3">
        <w:rPr>
          <w:rFonts w:ascii="Times New Roman" w:hAnsi="Times New Roman" w:cs="Times New Roman"/>
          <w:i/>
          <w:iCs/>
          <w:sz w:val="20"/>
          <w:szCs w:val="20"/>
        </w:rPr>
        <w:t xml:space="preserve"> preprint arXiv:2103.00115</w:t>
      </w:r>
      <w:r w:rsidRPr="00E348E3">
        <w:rPr>
          <w:rFonts w:ascii="Times New Roman" w:hAnsi="Times New Roman" w:cs="Times New Roman"/>
          <w:sz w:val="20"/>
          <w:szCs w:val="20"/>
        </w:rPr>
        <w:t xml:space="preserve">, 2021. [Online]. Available: </w:t>
      </w:r>
      <w:hyperlink r:id="rId16" w:tgtFrame="_new" w:history="1">
        <w:r w:rsidRPr="00E348E3">
          <w:rPr>
            <w:rStyle w:val="Hyperlink"/>
            <w:rFonts w:ascii="Times New Roman" w:hAnsi="Times New Roman" w:cs="Times New Roman"/>
            <w:sz w:val="20"/>
            <w:szCs w:val="20"/>
          </w:rPr>
          <w:t>https://arxiv.org/abs/2103.00115</w:t>
        </w:r>
      </w:hyperlink>
      <w:r w:rsidRPr="00E348E3">
        <w:rPr>
          <w:rFonts w:ascii="Times New Roman" w:hAnsi="Times New Roman" w:cs="Times New Roman"/>
          <w:sz w:val="20"/>
          <w:szCs w:val="20"/>
        </w:rPr>
        <w:t>.</w:t>
      </w:r>
    </w:p>
    <w:p w14:paraId="7ACEF30C"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[14] X. Mao, Q. Li, H. Xie, R. Y. Lau, Z. Wang, and S. P. Smolley, “Least Squares Generative Adversarial Networks,” in </w:t>
      </w:r>
      <w:r w:rsidRPr="00E348E3">
        <w:rPr>
          <w:rFonts w:ascii="Times New Roman" w:hAnsi="Times New Roman" w:cs="Times New Roman"/>
          <w:i/>
          <w:iCs/>
          <w:sz w:val="20"/>
          <w:szCs w:val="20"/>
        </w:rPr>
        <w:t>Proceedings of the IEEE International Conference on Computer Vision (ICCV)</w:t>
      </w:r>
      <w:r w:rsidRPr="00E348E3">
        <w:rPr>
          <w:rFonts w:ascii="Times New Roman" w:hAnsi="Times New Roman" w:cs="Times New Roman"/>
          <w:sz w:val="20"/>
          <w:szCs w:val="20"/>
        </w:rPr>
        <w:t>, Venice, Italy, 2017, pp. 2794–2802.</w:t>
      </w:r>
    </w:p>
    <w:p w14:paraId="704F028D" w14:textId="77777777" w:rsid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[15] X. Huang and S. Belongie, “Arbitrary Style Transfer in Real-Time with Adaptive Instance Normalization,” in </w:t>
      </w:r>
      <w:r w:rsidRPr="00E348E3">
        <w:rPr>
          <w:rFonts w:ascii="Times New Roman" w:hAnsi="Times New Roman" w:cs="Times New Roman"/>
          <w:i/>
          <w:iCs/>
          <w:sz w:val="20"/>
          <w:szCs w:val="20"/>
        </w:rPr>
        <w:t>Proceedings of the IEEE International Conference on Computer Vision (ICCV)</w:t>
      </w:r>
      <w:r w:rsidRPr="00E348E3">
        <w:rPr>
          <w:rFonts w:ascii="Times New Roman" w:hAnsi="Times New Roman" w:cs="Times New Roman"/>
          <w:sz w:val="20"/>
          <w:szCs w:val="20"/>
        </w:rPr>
        <w:t>, Venice, Italy, 2017, pp. 1501–1510.</w:t>
      </w:r>
    </w:p>
    <w:p w14:paraId="7D26A85C"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[16] K. </w:t>
      </w:r>
      <w:proofErr w:type="spellStart"/>
      <w:r w:rsidRPr="00E348E3">
        <w:rPr>
          <w:rFonts w:ascii="Times New Roman" w:hAnsi="Times New Roman" w:cs="Times New Roman"/>
          <w:sz w:val="20"/>
          <w:szCs w:val="20"/>
        </w:rPr>
        <w:t>Arjovsky</w:t>
      </w:r>
      <w:proofErr w:type="spellEnd"/>
      <w:r w:rsidRPr="00E348E3">
        <w:rPr>
          <w:rFonts w:ascii="Times New Roman" w:hAnsi="Times New Roman" w:cs="Times New Roman"/>
          <w:sz w:val="20"/>
          <w:szCs w:val="20"/>
        </w:rPr>
        <w:t xml:space="preserve">, S. Chintala, and L. </w:t>
      </w:r>
      <w:proofErr w:type="spellStart"/>
      <w:r w:rsidRPr="00E348E3">
        <w:rPr>
          <w:rFonts w:ascii="Times New Roman" w:hAnsi="Times New Roman" w:cs="Times New Roman"/>
          <w:sz w:val="20"/>
          <w:szCs w:val="20"/>
        </w:rPr>
        <w:t>Bottou</w:t>
      </w:r>
      <w:proofErr w:type="spellEnd"/>
      <w:r w:rsidRPr="00E348E3">
        <w:rPr>
          <w:rFonts w:ascii="Times New Roman" w:hAnsi="Times New Roman" w:cs="Times New Roman"/>
          <w:sz w:val="20"/>
          <w:szCs w:val="20"/>
        </w:rPr>
        <w:t xml:space="preserve">, “Wasserstein GAN,” in </w:t>
      </w:r>
      <w:r w:rsidRPr="00E348E3">
        <w:rPr>
          <w:rFonts w:ascii="Times New Roman" w:hAnsi="Times New Roman" w:cs="Times New Roman"/>
          <w:i/>
          <w:iCs/>
          <w:sz w:val="20"/>
          <w:szCs w:val="20"/>
        </w:rPr>
        <w:t>Proceedings of the International Conference on Machine Learning (ICML)</w:t>
      </w:r>
      <w:r w:rsidRPr="00E348E3">
        <w:rPr>
          <w:rFonts w:ascii="Times New Roman" w:hAnsi="Times New Roman" w:cs="Times New Roman"/>
          <w:sz w:val="20"/>
          <w:szCs w:val="20"/>
        </w:rPr>
        <w:t>, Sydney, Australia, 2017, pp. 214–223.</w:t>
      </w:r>
    </w:p>
    <w:p w14:paraId="4F15BF57"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[17] T. Karras, M. </w:t>
      </w:r>
      <w:proofErr w:type="spellStart"/>
      <w:r w:rsidRPr="00E348E3">
        <w:rPr>
          <w:rFonts w:ascii="Times New Roman" w:hAnsi="Times New Roman" w:cs="Times New Roman"/>
          <w:sz w:val="20"/>
          <w:szCs w:val="20"/>
        </w:rPr>
        <w:t>Aittala</w:t>
      </w:r>
      <w:proofErr w:type="spellEnd"/>
      <w:r w:rsidRPr="00E348E3">
        <w:rPr>
          <w:rFonts w:ascii="Times New Roman" w:hAnsi="Times New Roman" w:cs="Times New Roman"/>
          <w:sz w:val="20"/>
          <w:szCs w:val="20"/>
        </w:rPr>
        <w:t xml:space="preserve">, J. Hellsten, S. Laine, J. Lehtinen, and T. Aila, “Training Generative Adversarial Networks with Limited Data,” in </w:t>
      </w:r>
      <w:r w:rsidRPr="00E348E3">
        <w:rPr>
          <w:rFonts w:ascii="Times New Roman" w:hAnsi="Times New Roman" w:cs="Times New Roman"/>
          <w:i/>
          <w:iCs/>
          <w:sz w:val="20"/>
          <w:szCs w:val="20"/>
        </w:rPr>
        <w:t>Proceedings of the Advances in Neural Information Processing Systems (</w:t>
      </w:r>
      <w:proofErr w:type="spellStart"/>
      <w:r w:rsidRPr="00E348E3">
        <w:rPr>
          <w:rFonts w:ascii="Times New Roman" w:hAnsi="Times New Roman" w:cs="Times New Roman"/>
          <w:i/>
          <w:iCs/>
          <w:sz w:val="20"/>
          <w:szCs w:val="20"/>
        </w:rPr>
        <w:t>NeurIPS</w:t>
      </w:r>
      <w:proofErr w:type="spellEnd"/>
      <w:r w:rsidRPr="00E348E3">
        <w:rPr>
          <w:rFonts w:ascii="Times New Roman" w:hAnsi="Times New Roman" w:cs="Times New Roman"/>
          <w:i/>
          <w:iCs/>
          <w:sz w:val="20"/>
          <w:szCs w:val="20"/>
        </w:rPr>
        <w:t>)</w:t>
      </w:r>
      <w:r w:rsidRPr="00E348E3">
        <w:rPr>
          <w:rFonts w:ascii="Times New Roman" w:hAnsi="Times New Roman" w:cs="Times New Roman"/>
          <w:sz w:val="20"/>
          <w:szCs w:val="20"/>
        </w:rPr>
        <w:t>, Vancouver, Canada, 2020, pp. 12104–12114.</w:t>
      </w:r>
    </w:p>
    <w:p w14:paraId="105A586E"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[18] A. Brock, J. Donahue, and K. Simonyan, “Large Scale GAN Training for High Fidelity Natural Image Synthesis,” in </w:t>
      </w:r>
      <w:r w:rsidRPr="00E348E3">
        <w:rPr>
          <w:rFonts w:ascii="Times New Roman" w:hAnsi="Times New Roman" w:cs="Times New Roman"/>
          <w:i/>
          <w:iCs/>
          <w:sz w:val="20"/>
          <w:szCs w:val="20"/>
        </w:rPr>
        <w:t>Proceedings of the International Conference on Learning Representations (ICLR)</w:t>
      </w:r>
      <w:r w:rsidRPr="00E348E3">
        <w:rPr>
          <w:rFonts w:ascii="Times New Roman" w:hAnsi="Times New Roman" w:cs="Times New Roman"/>
          <w:sz w:val="20"/>
          <w:szCs w:val="20"/>
        </w:rPr>
        <w:t>, New Orleans, LA, USA, 2019.</w:t>
      </w:r>
    </w:p>
    <w:p w14:paraId="74FF360B"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[19] Z. Wang, D. Liu, J. Yang, W. Han, and T. Huang, “Deep Generative Adversarial Networks for No-Reference Super-Resolution,” in </w:t>
      </w:r>
      <w:r w:rsidRPr="00E348E3">
        <w:rPr>
          <w:rFonts w:ascii="Times New Roman" w:hAnsi="Times New Roman" w:cs="Times New Roman"/>
          <w:i/>
          <w:iCs/>
          <w:sz w:val="20"/>
          <w:szCs w:val="20"/>
        </w:rPr>
        <w:t>IEEE Transactions on Image Processing</w:t>
      </w:r>
      <w:r w:rsidRPr="00E348E3">
        <w:rPr>
          <w:rFonts w:ascii="Times New Roman" w:hAnsi="Times New Roman" w:cs="Times New Roman"/>
          <w:sz w:val="20"/>
          <w:szCs w:val="20"/>
        </w:rPr>
        <w:t xml:space="preserve">, vol. 28, no. 9, pp. 4516–4529, Sep. 2019, </w:t>
      </w:r>
      <w:proofErr w:type="spellStart"/>
      <w:r w:rsidRPr="00E348E3">
        <w:rPr>
          <w:rFonts w:ascii="Times New Roman" w:hAnsi="Times New Roman" w:cs="Times New Roman"/>
          <w:sz w:val="20"/>
          <w:szCs w:val="20"/>
        </w:rPr>
        <w:t>doi</w:t>
      </w:r>
      <w:proofErr w:type="spellEnd"/>
      <w:r w:rsidRPr="00E348E3">
        <w:rPr>
          <w:rFonts w:ascii="Times New Roman" w:hAnsi="Times New Roman" w:cs="Times New Roman"/>
          <w:sz w:val="20"/>
          <w:szCs w:val="20"/>
        </w:rPr>
        <w:t>: 10.1109/TIP.2019.2905125.</w:t>
      </w:r>
    </w:p>
    <w:p w14:paraId="7DC94C23"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r w:rsidRPr="00E348E3">
        <w:rPr>
          <w:rFonts w:ascii="Times New Roman" w:hAnsi="Times New Roman" w:cs="Times New Roman"/>
          <w:sz w:val="20"/>
          <w:szCs w:val="20"/>
        </w:rPr>
        <w:t xml:space="preserve">[20] R. Zhang, P. Isola, A. A. Efros, E. Shechtman, and O. Wang, “The Unreasonable Effectiveness of Deep Features as a Perceptual Metric,” in </w:t>
      </w:r>
      <w:r w:rsidRPr="00E348E3">
        <w:rPr>
          <w:rFonts w:ascii="Times New Roman" w:hAnsi="Times New Roman" w:cs="Times New Roman"/>
          <w:i/>
          <w:iCs/>
          <w:sz w:val="20"/>
          <w:szCs w:val="20"/>
        </w:rPr>
        <w:t>Proceedings of the IEEE/CVF Conference on Computer Vision and Pattern Recognition (CVPR)</w:t>
      </w:r>
      <w:r w:rsidRPr="00E348E3">
        <w:rPr>
          <w:rFonts w:ascii="Times New Roman" w:hAnsi="Times New Roman" w:cs="Times New Roman"/>
          <w:sz w:val="20"/>
          <w:szCs w:val="20"/>
        </w:rPr>
        <w:t>, Salt Lake City, UT, USA, 2018, pp. 586–595.</w:t>
      </w:r>
    </w:p>
    <w:p w14:paraId="74F07888" w14:textId="77777777" w:rsidR="00E348E3" w:rsidRPr="00E348E3" w:rsidRDefault="00E348E3" w:rsidP="00976AD3">
      <w:pPr>
        <w:shd w:val="clear" w:color="auto" w:fill="FFFFFF"/>
        <w:spacing w:after="0" w:line="360" w:lineRule="auto"/>
        <w:jc w:val="both"/>
        <w:textAlignment w:val="baseline"/>
        <w:rPr>
          <w:rFonts w:ascii="Times New Roman" w:hAnsi="Times New Roman" w:cs="Times New Roman"/>
          <w:sz w:val="20"/>
          <w:szCs w:val="20"/>
        </w:rPr>
      </w:pPr>
    </w:p>
    <w:p w14:paraId="5EA88FBD" w14:textId="19328CBA" w:rsidR="008D1D29" w:rsidRPr="002F4BB9" w:rsidRDefault="008D1D29" w:rsidP="00976AD3">
      <w:pPr>
        <w:shd w:val="clear" w:color="auto" w:fill="FFFFFF"/>
        <w:spacing w:after="0" w:line="360" w:lineRule="auto"/>
        <w:jc w:val="both"/>
        <w:textAlignment w:val="baseline"/>
        <w:rPr>
          <w:rFonts w:ascii="Times New Roman" w:hAnsi="Times New Roman" w:cs="Times New Roman"/>
          <w:sz w:val="20"/>
          <w:szCs w:val="20"/>
        </w:rPr>
      </w:pPr>
    </w:p>
    <w:sectPr w:rsidR="008D1D29" w:rsidRPr="002F4BB9" w:rsidSect="00F0562F">
      <w:type w:val="continuous"/>
      <w:pgSz w:w="11906" w:h="16838"/>
      <w:pgMar w:top="709" w:right="1440" w:bottom="567"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06314"/>
    <w:multiLevelType w:val="hybridMultilevel"/>
    <w:tmpl w:val="82242972"/>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5EF4FA6"/>
    <w:multiLevelType w:val="hybridMultilevel"/>
    <w:tmpl w:val="60F402AA"/>
    <w:lvl w:ilvl="0" w:tplc="6DFAABA4">
      <w:start w:val="20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676EFC"/>
    <w:multiLevelType w:val="hybridMultilevel"/>
    <w:tmpl w:val="57F81F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C60372"/>
    <w:multiLevelType w:val="multilevel"/>
    <w:tmpl w:val="84D447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AE5279C"/>
    <w:multiLevelType w:val="hybridMultilevel"/>
    <w:tmpl w:val="D18CA7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AF77EC"/>
    <w:multiLevelType w:val="hybridMultilevel"/>
    <w:tmpl w:val="C5C0F3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B903BE"/>
    <w:multiLevelType w:val="hybridMultilevel"/>
    <w:tmpl w:val="4BDA760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17902C9B"/>
    <w:multiLevelType w:val="hybridMultilevel"/>
    <w:tmpl w:val="3348BE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EB3CA7"/>
    <w:multiLevelType w:val="multilevel"/>
    <w:tmpl w:val="CAF483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DF77E8"/>
    <w:multiLevelType w:val="multilevel"/>
    <w:tmpl w:val="FF3C64D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713FB"/>
    <w:multiLevelType w:val="hybridMultilevel"/>
    <w:tmpl w:val="08027FD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226478A"/>
    <w:multiLevelType w:val="hybridMultilevel"/>
    <w:tmpl w:val="8694658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25696671"/>
    <w:multiLevelType w:val="hybridMultilevel"/>
    <w:tmpl w:val="EEFAAE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6D316AA"/>
    <w:multiLevelType w:val="multilevel"/>
    <w:tmpl w:val="1DA80F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227ED5"/>
    <w:multiLevelType w:val="multilevel"/>
    <w:tmpl w:val="2020B23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DF2AAF"/>
    <w:multiLevelType w:val="hybridMultilevel"/>
    <w:tmpl w:val="7F9C24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2A7E58EA"/>
    <w:multiLevelType w:val="hybridMultilevel"/>
    <w:tmpl w:val="57F81F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E4C552C"/>
    <w:multiLevelType w:val="hybridMultilevel"/>
    <w:tmpl w:val="E23A7F34"/>
    <w:lvl w:ilvl="0" w:tplc="40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FD41185"/>
    <w:multiLevelType w:val="multilevel"/>
    <w:tmpl w:val="8828D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4922C7"/>
    <w:multiLevelType w:val="hybridMultilevel"/>
    <w:tmpl w:val="238029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8C467A7"/>
    <w:multiLevelType w:val="multilevel"/>
    <w:tmpl w:val="2390A85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lvl>
    <w:lvl w:ilvl="2">
      <w:start w:val="1"/>
      <w:numFmt w:val="decimal"/>
      <w:lvlText w:val="%3."/>
      <w:lvlJc w:val="left"/>
      <w:pPr>
        <w:ind w:left="2160" w:hanging="360"/>
      </w:pPr>
      <w:rPr>
        <w:rFonts w:hint="default"/>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811F9"/>
    <w:multiLevelType w:val="hybridMultilevel"/>
    <w:tmpl w:val="A15A93D8"/>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3429B6"/>
    <w:multiLevelType w:val="hybridMultilevel"/>
    <w:tmpl w:val="2DAA259A"/>
    <w:lvl w:ilvl="0" w:tplc="63DA11D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D871CBF"/>
    <w:multiLevelType w:val="multilevel"/>
    <w:tmpl w:val="AAE0F2C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3DC14F21"/>
    <w:multiLevelType w:val="hybridMultilevel"/>
    <w:tmpl w:val="3ED8771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3FFB3309"/>
    <w:multiLevelType w:val="hybridMultilevel"/>
    <w:tmpl w:val="11648F0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15:restartNumberingAfterBreak="0">
    <w:nsid w:val="4484345C"/>
    <w:multiLevelType w:val="multilevel"/>
    <w:tmpl w:val="14DA5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7A589F"/>
    <w:multiLevelType w:val="hybridMultilevel"/>
    <w:tmpl w:val="270C82A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 w15:restartNumberingAfterBreak="0">
    <w:nsid w:val="49615A33"/>
    <w:multiLevelType w:val="multilevel"/>
    <w:tmpl w:val="39FA8A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4EE56122"/>
    <w:multiLevelType w:val="hybridMultilevel"/>
    <w:tmpl w:val="0E6A47F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1114EFB"/>
    <w:multiLevelType w:val="multilevel"/>
    <w:tmpl w:val="A9A4A6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394A4F"/>
    <w:multiLevelType w:val="hybridMultilevel"/>
    <w:tmpl w:val="A1B072BE"/>
    <w:lvl w:ilvl="0" w:tplc="4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4057E1D"/>
    <w:multiLevelType w:val="hybridMultilevel"/>
    <w:tmpl w:val="FFEE06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7356783"/>
    <w:multiLevelType w:val="multilevel"/>
    <w:tmpl w:val="47A612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bullet"/>
      <w:lvlText w:val="o"/>
      <w:lvlJc w:val="left"/>
      <w:pPr>
        <w:ind w:left="1800" w:hanging="360"/>
      </w:pPr>
      <w:rPr>
        <w:rFonts w:ascii="Courier New" w:hAnsi="Courier New" w:cs="Courier New"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5AD31550"/>
    <w:multiLevelType w:val="hybridMultilevel"/>
    <w:tmpl w:val="B6C07B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15:restartNumberingAfterBreak="0">
    <w:nsid w:val="5F8650DD"/>
    <w:multiLevelType w:val="multilevel"/>
    <w:tmpl w:val="67CA13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324959"/>
    <w:multiLevelType w:val="hybridMultilevel"/>
    <w:tmpl w:val="A5C27714"/>
    <w:lvl w:ilvl="0" w:tplc="40090001">
      <w:start w:val="1"/>
      <w:numFmt w:val="bullet"/>
      <w:lvlText w:val=""/>
      <w:lvlJc w:val="left"/>
      <w:pPr>
        <w:ind w:left="360" w:hanging="360"/>
      </w:pPr>
      <w:rPr>
        <w:rFonts w:ascii="Symbol" w:hAnsi="Symbol" w:hint="default"/>
      </w:rPr>
    </w:lvl>
    <w:lvl w:ilvl="1" w:tplc="63DA11DA">
      <w:start w:val="1"/>
      <w:numFmt w:val="decimal"/>
      <w:lvlText w:val="%2."/>
      <w:lvlJc w:val="left"/>
      <w:pPr>
        <w:ind w:left="720" w:hanging="360"/>
      </w:pPr>
      <w:rPr>
        <w:rFonts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680B337A"/>
    <w:multiLevelType w:val="hybridMultilevel"/>
    <w:tmpl w:val="082851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88800C5"/>
    <w:multiLevelType w:val="multilevel"/>
    <w:tmpl w:val="C506259C"/>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800" w:hanging="360"/>
      </w:pPr>
      <w:rPr>
        <w:rFonts w:ascii="Courier New" w:hAnsi="Courier New" w:cs="Courier New"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6A127D5D"/>
    <w:multiLevelType w:val="hybridMultilevel"/>
    <w:tmpl w:val="3BEA12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B851331"/>
    <w:multiLevelType w:val="hybridMultilevel"/>
    <w:tmpl w:val="F140B1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6D4659DE"/>
    <w:multiLevelType w:val="hybridMultilevel"/>
    <w:tmpl w:val="9FB461D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15:restartNumberingAfterBreak="0">
    <w:nsid w:val="708B4F36"/>
    <w:multiLevelType w:val="hybridMultilevel"/>
    <w:tmpl w:val="90E40D3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3B06F5A"/>
    <w:multiLevelType w:val="hybridMultilevel"/>
    <w:tmpl w:val="530A1A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48443FA"/>
    <w:multiLevelType w:val="hybridMultilevel"/>
    <w:tmpl w:val="0BCE605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5" w15:restartNumberingAfterBreak="0">
    <w:nsid w:val="77F42BD4"/>
    <w:multiLevelType w:val="multilevel"/>
    <w:tmpl w:val="84D4477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6" w15:restartNumberingAfterBreak="0">
    <w:nsid w:val="79310F0E"/>
    <w:multiLevelType w:val="multilevel"/>
    <w:tmpl w:val="00B6976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0C6940"/>
    <w:multiLevelType w:val="hybridMultilevel"/>
    <w:tmpl w:val="41AA91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C157D0C"/>
    <w:multiLevelType w:val="hybridMultilevel"/>
    <w:tmpl w:val="3C1C643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B">
      <w:start w:val="1"/>
      <w:numFmt w:val="bullet"/>
      <w:lvlText w:val=""/>
      <w:lvlJc w:val="left"/>
      <w:pPr>
        <w:ind w:left="2880" w:hanging="360"/>
      </w:pPr>
      <w:rPr>
        <w:rFonts w:ascii="Wingdings" w:hAnsi="Wingdings"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6151409">
    <w:abstractNumId w:val="16"/>
  </w:num>
  <w:num w:numId="2" w16cid:durableId="125662030">
    <w:abstractNumId w:val="2"/>
  </w:num>
  <w:num w:numId="3" w16cid:durableId="1710182197">
    <w:abstractNumId w:val="19"/>
  </w:num>
  <w:num w:numId="4" w16cid:durableId="427314399">
    <w:abstractNumId w:val="47"/>
  </w:num>
  <w:num w:numId="5" w16cid:durableId="504169418">
    <w:abstractNumId w:val="12"/>
  </w:num>
  <w:num w:numId="6" w16cid:durableId="1232929388">
    <w:abstractNumId w:val="7"/>
  </w:num>
  <w:num w:numId="7" w16cid:durableId="846989094">
    <w:abstractNumId w:val="5"/>
  </w:num>
  <w:num w:numId="8" w16cid:durableId="866716508">
    <w:abstractNumId w:val="4"/>
  </w:num>
  <w:num w:numId="9" w16cid:durableId="2037542931">
    <w:abstractNumId w:val="32"/>
  </w:num>
  <w:num w:numId="10" w16cid:durableId="1884440844">
    <w:abstractNumId w:val="39"/>
  </w:num>
  <w:num w:numId="11" w16cid:durableId="561526467">
    <w:abstractNumId w:val="29"/>
  </w:num>
  <w:num w:numId="12" w16cid:durableId="1855456644">
    <w:abstractNumId w:val="25"/>
  </w:num>
  <w:num w:numId="13" w16cid:durableId="891043048">
    <w:abstractNumId w:val="27"/>
  </w:num>
  <w:num w:numId="14" w16cid:durableId="271938151">
    <w:abstractNumId w:val="11"/>
  </w:num>
  <w:num w:numId="15" w16cid:durableId="1128166496">
    <w:abstractNumId w:val="34"/>
  </w:num>
  <w:num w:numId="16" w16cid:durableId="1912813046">
    <w:abstractNumId w:val="41"/>
  </w:num>
  <w:num w:numId="17" w16cid:durableId="359747431">
    <w:abstractNumId w:val="40"/>
  </w:num>
  <w:num w:numId="18" w16cid:durableId="186061481">
    <w:abstractNumId w:val="10"/>
  </w:num>
  <w:num w:numId="19" w16cid:durableId="1489592548">
    <w:abstractNumId w:val="37"/>
  </w:num>
  <w:num w:numId="20" w16cid:durableId="1392925691">
    <w:abstractNumId w:val="44"/>
  </w:num>
  <w:num w:numId="21" w16cid:durableId="905183894">
    <w:abstractNumId w:val="36"/>
  </w:num>
  <w:num w:numId="22" w16cid:durableId="428085084">
    <w:abstractNumId w:val="45"/>
  </w:num>
  <w:num w:numId="23" w16cid:durableId="1688748917">
    <w:abstractNumId w:val="15"/>
  </w:num>
  <w:num w:numId="24" w16cid:durableId="295069201">
    <w:abstractNumId w:val="42"/>
  </w:num>
  <w:num w:numId="25" w16cid:durableId="254873544">
    <w:abstractNumId w:val="28"/>
  </w:num>
  <w:num w:numId="26" w16cid:durableId="1664699544">
    <w:abstractNumId w:val="33"/>
  </w:num>
  <w:num w:numId="27" w16cid:durableId="119108957">
    <w:abstractNumId w:val="31"/>
  </w:num>
  <w:num w:numId="28" w16cid:durableId="1384057907">
    <w:abstractNumId w:val="17"/>
  </w:num>
  <w:num w:numId="29" w16cid:durableId="927540374">
    <w:abstractNumId w:val="21"/>
  </w:num>
  <w:num w:numId="30" w16cid:durableId="1710256041">
    <w:abstractNumId w:val="0"/>
  </w:num>
  <w:num w:numId="31" w16cid:durableId="689913901">
    <w:abstractNumId w:val="24"/>
  </w:num>
  <w:num w:numId="32" w16cid:durableId="569465682">
    <w:abstractNumId w:val="6"/>
  </w:num>
  <w:num w:numId="33" w16cid:durableId="1163282072">
    <w:abstractNumId w:val="3"/>
  </w:num>
  <w:num w:numId="34" w16cid:durableId="1870532816">
    <w:abstractNumId w:val="22"/>
  </w:num>
  <w:num w:numId="35" w16cid:durableId="2020038690">
    <w:abstractNumId w:val="23"/>
  </w:num>
  <w:num w:numId="36" w16cid:durableId="945817559">
    <w:abstractNumId w:val="38"/>
  </w:num>
  <w:num w:numId="37" w16cid:durableId="1527325318">
    <w:abstractNumId w:val="1"/>
  </w:num>
  <w:num w:numId="38" w16cid:durableId="1651255139">
    <w:abstractNumId w:val="18"/>
  </w:num>
  <w:num w:numId="39" w16cid:durableId="1368989804">
    <w:abstractNumId w:val="9"/>
  </w:num>
  <w:num w:numId="40" w16cid:durableId="170992405">
    <w:abstractNumId w:val="14"/>
  </w:num>
  <w:num w:numId="41" w16cid:durableId="1706637900">
    <w:abstractNumId w:val="35"/>
  </w:num>
  <w:num w:numId="42" w16cid:durableId="778181486">
    <w:abstractNumId w:val="46"/>
  </w:num>
  <w:num w:numId="43" w16cid:durableId="1031027919">
    <w:abstractNumId w:val="20"/>
  </w:num>
  <w:num w:numId="44" w16cid:durableId="336035363">
    <w:abstractNumId w:val="8"/>
  </w:num>
  <w:num w:numId="45" w16cid:durableId="1063868934">
    <w:abstractNumId w:val="30"/>
  </w:num>
  <w:num w:numId="46" w16cid:durableId="1590187684">
    <w:abstractNumId w:val="26"/>
  </w:num>
  <w:num w:numId="47" w16cid:durableId="736052141">
    <w:abstractNumId w:val="13"/>
  </w:num>
  <w:num w:numId="48" w16cid:durableId="276329759">
    <w:abstractNumId w:val="43"/>
  </w:num>
  <w:num w:numId="49" w16cid:durableId="266473425">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UwNjY3sLA0tzQ0NzRT0lEKTi0uzszPAykwqQUATOgpiSwAAAA="/>
  </w:docVars>
  <w:rsids>
    <w:rsidRoot w:val="00376330"/>
    <w:rsid w:val="00001BAF"/>
    <w:rsid w:val="0001157A"/>
    <w:rsid w:val="00024072"/>
    <w:rsid w:val="00024975"/>
    <w:rsid w:val="000316F6"/>
    <w:rsid w:val="00037F28"/>
    <w:rsid w:val="000446B7"/>
    <w:rsid w:val="00050120"/>
    <w:rsid w:val="00050F6C"/>
    <w:rsid w:val="000545B9"/>
    <w:rsid w:val="00062FE5"/>
    <w:rsid w:val="0006548F"/>
    <w:rsid w:val="00075E39"/>
    <w:rsid w:val="00081D18"/>
    <w:rsid w:val="000852FB"/>
    <w:rsid w:val="0009024E"/>
    <w:rsid w:val="000B4761"/>
    <w:rsid w:val="000C1B3C"/>
    <w:rsid w:val="000C2871"/>
    <w:rsid w:val="000C2943"/>
    <w:rsid w:val="000D2A3A"/>
    <w:rsid w:val="000E4F98"/>
    <w:rsid w:val="000E6B62"/>
    <w:rsid w:val="000F4A40"/>
    <w:rsid w:val="000F5878"/>
    <w:rsid w:val="00106B37"/>
    <w:rsid w:val="00112EE9"/>
    <w:rsid w:val="001143E4"/>
    <w:rsid w:val="00115890"/>
    <w:rsid w:val="0011723F"/>
    <w:rsid w:val="001224DB"/>
    <w:rsid w:val="00130930"/>
    <w:rsid w:val="001362C8"/>
    <w:rsid w:val="0013682B"/>
    <w:rsid w:val="001668B1"/>
    <w:rsid w:val="00184F36"/>
    <w:rsid w:val="001A4244"/>
    <w:rsid w:val="001C5C34"/>
    <w:rsid w:val="001C644F"/>
    <w:rsid w:val="001D1CF7"/>
    <w:rsid w:val="001D3879"/>
    <w:rsid w:val="001E416C"/>
    <w:rsid w:val="001E44F9"/>
    <w:rsid w:val="001F1378"/>
    <w:rsid w:val="001F191F"/>
    <w:rsid w:val="001F5EE1"/>
    <w:rsid w:val="00200994"/>
    <w:rsid w:val="0020217B"/>
    <w:rsid w:val="00202F73"/>
    <w:rsid w:val="00212AB8"/>
    <w:rsid w:val="002204C1"/>
    <w:rsid w:val="00220B3D"/>
    <w:rsid w:val="002247EC"/>
    <w:rsid w:val="00225656"/>
    <w:rsid w:val="002257B9"/>
    <w:rsid w:val="002351C6"/>
    <w:rsid w:val="00240FB4"/>
    <w:rsid w:val="0024417E"/>
    <w:rsid w:val="00262107"/>
    <w:rsid w:val="002639CF"/>
    <w:rsid w:val="00266473"/>
    <w:rsid w:val="00267FA4"/>
    <w:rsid w:val="00283FC8"/>
    <w:rsid w:val="002856E1"/>
    <w:rsid w:val="002A6123"/>
    <w:rsid w:val="002C0ADB"/>
    <w:rsid w:val="002E7850"/>
    <w:rsid w:val="002F2A62"/>
    <w:rsid w:val="002F3C74"/>
    <w:rsid w:val="002F4BB9"/>
    <w:rsid w:val="002F61BD"/>
    <w:rsid w:val="003013E8"/>
    <w:rsid w:val="00320D12"/>
    <w:rsid w:val="00332C4F"/>
    <w:rsid w:val="00336036"/>
    <w:rsid w:val="003424C7"/>
    <w:rsid w:val="0035296F"/>
    <w:rsid w:val="00355D0E"/>
    <w:rsid w:val="0037219E"/>
    <w:rsid w:val="003747C9"/>
    <w:rsid w:val="00376330"/>
    <w:rsid w:val="003808A7"/>
    <w:rsid w:val="0038758B"/>
    <w:rsid w:val="003974D6"/>
    <w:rsid w:val="003D00FE"/>
    <w:rsid w:val="003D31AD"/>
    <w:rsid w:val="003D3881"/>
    <w:rsid w:val="003D58D4"/>
    <w:rsid w:val="003D6382"/>
    <w:rsid w:val="003D6698"/>
    <w:rsid w:val="003E47E3"/>
    <w:rsid w:val="003E6E62"/>
    <w:rsid w:val="00403C62"/>
    <w:rsid w:val="00421D1D"/>
    <w:rsid w:val="0042743A"/>
    <w:rsid w:val="004530AE"/>
    <w:rsid w:val="004574DB"/>
    <w:rsid w:val="004606A1"/>
    <w:rsid w:val="004959A4"/>
    <w:rsid w:val="004A0B03"/>
    <w:rsid w:val="004A1452"/>
    <w:rsid w:val="004A146C"/>
    <w:rsid w:val="004A24F3"/>
    <w:rsid w:val="004A4514"/>
    <w:rsid w:val="004B0DB3"/>
    <w:rsid w:val="004B56ED"/>
    <w:rsid w:val="004C0BE5"/>
    <w:rsid w:val="004D62D1"/>
    <w:rsid w:val="004E471D"/>
    <w:rsid w:val="005005AF"/>
    <w:rsid w:val="00507689"/>
    <w:rsid w:val="00510592"/>
    <w:rsid w:val="00514302"/>
    <w:rsid w:val="00514994"/>
    <w:rsid w:val="0052411E"/>
    <w:rsid w:val="005331C7"/>
    <w:rsid w:val="00537D81"/>
    <w:rsid w:val="00540D99"/>
    <w:rsid w:val="00545327"/>
    <w:rsid w:val="00551790"/>
    <w:rsid w:val="0057151F"/>
    <w:rsid w:val="0057539B"/>
    <w:rsid w:val="00594E07"/>
    <w:rsid w:val="005B45D1"/>
    <w:rsid w:val="005B64F4"/>
    <w:rsid w:val="005C31B8"/>
    <w:rsid w:val="005C6873"/>
    <w:rsid w:val="005D30ED"/>
    <w:rsid w:val="005E7BEC"/>
    <w:rsid w:val="00600933"/>
    <w:rsid w:val="00607F41"/>
    <w:rsid w:val="00610699"/>
    <w:rsid w:val="006175D1"/>
    <w:rsid w:val="00621630"/>
    <w:rsid w:val="00621D3F"/>
    <w:rsid w:val="00632794"/>
    <w:rsid w:val="0063496F"/>
    <w:rsid w:val="0065070D"/>
    <w:rsid w:val="006673C9"/>
    <w:rsid w:val="006676F8"/>
    <w:rsid w:val="0067077B"/>
    <w:rsid w:val="006952CD"/>
    <w:rsid w:val="00697A08"/>
    <w:rsid w:val="00697E06"/>
    <w:rsid w:val="006B1022"/>
    <w:rsid w:val="006C0078"/>
    <w:rsid w:val="006C159B"/>
    <w:rsid w:val="006E4A54"/>
    <w:rsid w:val="006F302B"/>
    <w:rsid w:val="00703414"/>
    <w:rsid w:val="007042E7"/>
    <w:rsid w:val="00704E1A"/>
    <w:rsid w:val="0072047D"/>
    <w:rsid w:val="00733067"/>
    <w:rsid w:val="00734647"/>
    <w:rsid w:val="00736261"/>
    <w:rsid w:val="00736E67"/>
    <w:rsid w:val="00745076"/>
    <w:rsid w:val="00747076"/>
    <w:rsid w:val="00756007"/>
    <w:rsid w:val="00776CB7"/>
    <w:rsid w:val="007A689A"/>
    <w:rsid w:val="007C1C3A"/>
    <w:rsid w:val="007C53D3"/>
    <w:rsid w:val="007C61A1"/>
    <w:rsid w:val="007D082D"/>
    <w:rsid w:val="007D1C3D"/>
    <w:rsid w:val="007D5A06"/>
    <w:rsid w:val="007D5D59"/>
    <w:rsid w:val="007D66EA"/>
    <w:rsid w:val="007E478C"/>
    <w:rsid w:val="007E4DB4"/>
    <w:rsid w:val="007F17A6"/>
    <w:rsid w:val="00811323"/>
    <w:rsid w:val="008146F9"/>
    <w:rsid w:val="008155FE"/>
    <w:rsid w:val="008202A6"/>
    <w:rsid w:val="00825DB1"/>
    <w:rsid w:val="00827F8F"/>
    <w:rsid w:val="00833C54"/>
    <w:rsid w:val="00833E30"/>
    <w:rsid w:val="00834BE8"/>
    <w:rsid w:val="008373D0"/>
    <w:rsid w:val="0083782F"/>
    <w:rsid w:val="008411FA"/>
    <w:rsid w:val="0085463B"/>
    <w:rsid w:val="00855A4D"/>
    <w:rsid w:val="00860B30"/>
    <w:rsid w:val="00870524"/>
    <w:rsid w:val="00871E4A"/>
    <w:rsid w:val="008772FE"/>
    <w:rsid w:val="0088082E"/>
    <w:rsid w:val="00891948"/>
    <w:rsid w:val="00891C7C"/>
    <w:rsid w:val="008A46DB"/>
    <w:rsid w:val="008A65AF"/>
    <w:rsid w:val="008B3031"/>
    <w:rsid w:val="008D1D29"/>
    <w:rsid w:val="00902E7E"/>
    <w:rsid w:val="0091089C"/>
    <w:rsid w:val="009120F9"/>
    <w:rsid w:val="00917663"/>
    <w:rsid w:val="009302D7"/>
    <w:rsid w:val="00930B57"/>
    <w:rsid w:val="00931033"/>
    <w:rsid w:val="0093447D"/>
    <w:rsid w:val="00952C0F"/>
    <w:rsid w:val="00956338"/>
    <w:rsid w:val="00960A7C"/>
    <w:rsid w:val="00965051"/>
    <w:rsid w:val="0097024D"/>
    <w:rsid w:val="00976AD3"/>
    <w:rsid w:val="009773D7"/>
    <w:rsid w:val="00977729"/>
    <w:rsid w:val="0098005A"/>
    <w:rsid w:val="00985109"/>
    <w:rsid w:val="0098745E"/>
    <w:rsid w:val="009976D4"/>
    <w:rsid w:val="009A3172"/>
    <w:rsid w:val="009A3969"/>
    <w:rsid w:val="009A7053"/>
    <w:rsid w:val="009B5710"/>
    <w:rsid w:val="009C64AE"/>
    <w:rsid w:val="009D6231"/>
    <w:rsid w:val="009E08B1"/>
    <w:rsid w:val="009E44DF"/>
    <w:rsid w:val="009F5C73"/>
    <w:rsid w:val="00A037DA"/>
    <w:rsid w:val="00A21DE9"/>
    <w:rsid w:val="00A25498"/>
    <w:rsid w:val="00A3118D"/>
    <w:rsid w:val="00A36AA9"/>
    <w:rsid w:val="00A452B4"/>
    <w:rsid w:val="00A7454F"/>
    <w:rsid w:val="00A80B23"/>
    <w:rsid w:val="00A94860"/>
    <w:rsid w:val="00A95986"/>
    <w:rsid w:val="00AC30F3"/>
    <w:rsid w:val="00AD1722"/>
    <w:rsid w:val="00AD30BA"/>
    <w:rsid w:val="00AD4677"/>
    <w:rsid w:val="00AE210A"/>
    <w:rsid w:val="00AF1EBE"/>
    <w:rsid w:val="00AF6928"/>
    <w:rsid w:val="00B078E3"/>
    <w:rsid w:val="00B20766"/>
    <w:rsid w:val="00B225B0"/>
    <w:rsid w:val="00B32A3B"/>
    <w:rsid w:val="00B34B1A"/>
    <w:rsid w:val="00B34D7A"/>
    <w:rsid w:val="00B451E2"/>
    <w:rsid w:val="00B51370"/>
    <w:rsid w:val="00B533A6"/>
    <w:rsid w:val="00B56131"/>
    <w:rsid w:val="00B74CBA"/>
    <w:rsid w:val="00B827F8"/>
    <w:rsid w:val="00B86AEA"/>
    <w:rsid w:val="00B92770"/>
    <w:rsid w:val="00B94891"/>
    <w:rsid w:val="00B95DEC"/>
    <w:rsid w:val="00B9687B"/>
    <w:rsid w:val="00BC2F68"/>
    <w:rsid w:val="00BD17BA"/>
    <w:rsid w:val="00BF51B5"/>
    <w:rsid w:val="00C01525"/>
    <w:rsid w:val="00C03AE0"/>
    <w:rsid w:val="00C065C9"/>
    <w:rsid w:val="00C14F08"/>
    <w:rsid w:val="00C27554"/>
    <w:rsid w:val="00C34F37"/>
    <w:rsid w:val="00C35AE8"/>
    <w:rsid w:val="00C37F9C"/>
    <w:rsid w:val="00C52D59"/>
    <w:rsid w:val="00C546A9"/>
    <w:rsid w:val="00C5737D"/>
    <w:rsid w:val="00C57B22"/>
    <w:rsid w:val="00C65331"/>
    <w:rsid w:val="00C7776D"/>
    <w:rsid w:val="00C9349F"/>
    <w:rsid w:val="00C94D10"/>
    <w:rsid w:val="00CA3EA6"/>
    <w:rsid w:val="00CA4FED"/>
    <w:rsid w:val="00CB6723"/>
    <w:rsid w:val="00CD3DA8"/>
    <w:rsid w:val="00CD4638"/>
    <w:rsid w:val="00CD4839"/>
    <w:rsid w:val="00CE2F23"/>
    <w:rsid w:val="00CF1CFA"/>
    <w:rsid w:val="00CF2575"/>
    <w:rsid w:val="00CF42D1"/>
    <w:rsid w:val="00D01C59"/>
    <w:rsid w:val="00D024F7"/>
    <w:rsid w:val="00D06DAE"/>
    <w:rsid w:val="00D179DB"/>
    <w:rsid w:val="00D17F72"/>
    <w:rsid w:val="00D21A69"/>
    <w:rsid w:val="00D23C9D"/>
    <w:rsid w:val="00D31440"/>
    <w:rsid w:val="00D3445B"/>
    <w:rsid w:val="00D44657"/>
    <w:rsid w:val="00D45BF1"/>
    <w:rsid w:val="00D46F3F"/>
    <w:rsid w:val="00D5184C"/>
    <w:rsid w:val="00D53A4E"/>
    <w:rsid w:val="00D5509A"/>
    <w:rsid w:val="00D57A04"/>
    <w:rsid w:val="00D61430"/>
    <w:rsid w:val="00D66E0A"/>
    <w:rsid w:val="00D66FA0"/>
    <w:rsid w:val="00D81613"/>
    <w:rsid w:val="00DB533F"/>
    <w:rsid w:val="00DC5546"/>
    <w:rsid w:val="00DD5D9C"/>
    <w:rsid w:val="00DD6FF8"/>
    <w:rsid w:val="00DE37CB"/>
    <w:rsid w:val="00DE69A5"/>
    <w:rsid w:val="00DE7390"/>
    <w:rsid w:val="00E01311"/>
    <w:rsid w:val="00E016FE"/>
    <w:rsid w:val="00E03D67"/>
    <w:rsid w:val="00E0721E"/>
    <w:rsid w:val="00E1735E"/>
    <w:rsid w:val="00E2000F"/>
    <w:rsid w:val="00E229B0"/>
    <w:rsid w:val="00E32C0A"/>
    <w:rsid w:val="00E348E3"/>
    <w:rsid w:val="00E34A35"/>
    <w:rsid w:val="00E4438D"/>
    <w:rsid w:val="00E52BCC"/>
    <w:rsid w:val="00E7296C"/>
    <w:rsid w:val="00E72AC8"/>
    <w:rsid w:val="00E8334B"/>
    <w:rsid w:val="00E902CD"/>
    <w:rsid w:val="00E916F5"/>
    <w:rsid w:val="00EA0CDE"/>
    <w:rsid w:val="00EA452C"/>
    <w:rsid w:val="00EB2E84"/>
    <w:rsid w:val="00EB410B"/>
    <w:rsid w:val="00EC4F7E"/>
    <w:rsid w:val="00ED131B"/>
    <w:rsid w:val="00ED7689"/>
    <w:rsid w:val="00F00B08"/>
    <w:rsid w:val="00F03BD0"/>
    <w:rsid w:val="00F0562F"/>
    <w:rsid w:val="00F05669"/>
    <w:rsid w:val="00F11B9B"/>
    <w:rsid w:val="00F14651"/>
    <w:rsid w:val="00F14F48"/>
    <w:rsid w:val="00F205E0"/>
    <w:rsid w:val="00F27F67"/>
    <w:rsid w:val="00F30A49"/>
    <w:rsid w:val="00F31583"/>
    <w:rsid w:val="00F40BD8"/>
    <w:rsid w:val="00F4158B"/>
    <w:rsid w:val="00F426DE"/>
    <w:rsid w:val="00F53BDF"/>
    <w:rsid w:val="00F53CCC"/>
    <w:rsid w:val="00F62D8A"/>
    <w:rsid w:val="00F631D3"/>
    <w:rsid w:val="00F727DE"/>
    <w:rsid w:val="00F7607E"/>
    <w:rsid w:val="00F83BA1"/>
    <w:rsid w:val="00F9073E"/>
    <w:rsid w:val="00FB2149"/>
    <w:rsid w:val="00FC28D9"/>
    <w:rsid w:val="00FC3E61"/>
    <w:rsid w:val="00FC4191"/>
    <w:rsid w:val="00FF1965"/>
    <w:rsid w:val="00FF25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8262B"/>
  <w15:docId w15:val="{53E1E852-2EDF-43C4-B74A-91DEBCFD8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A3EA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7C1C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Title">
    <w:name w:val="IEEE Title"/>
    <w:basedOn w:val="Normal"/>
    <w:next w:val="Normal"/>
    <w:rsid w:val="00376330"/>
    <w:pPr>
      <w:adjustRightInd w:val="0"/>
      <w:snapToGrid w:val="0"/>
      <w:spacing w:after="0" w:line="240" w:lineRule="auto"/>
      <w:jc w:val="center"/>
    </w:pPr>
    <w:rPr>
      <w:rFonts w:ascii="Times New Roman" w:eastAsia="SimSun" w:hAnsi="Times New Roman" w:cs="Times New Roman"/>
      <w:sz w:val="48"/>
      <w:szCs w:val="24"/>
      <w:lang w:val="en-AU" w:eastAsia="zh-CN"/>
    </w:rPr>
  </w:style>
  <w:style w:type="paragraph" w:customStyle="1" w:styleId="IEEEAbstractHeading">
    <w:name w:val="IEEE Abstract Heading"/>
    <w:basedOn w:val="Normal"/>
    <w:next w:val="Normal"/>
    <w:link w:val="IEEEAbstractHeadingChar"/>
    <w:rsid w:val="00376330"/>
    <w:pPr>
      <w:adjustRightInd w:val="0"/>
      <w:snapToGrid w:val="0"/>
      <w:spacing w:after="0" w:line="240" w:lineRule="auto"/>
      <w:jc w:val="both"/>
    </w:pPr>
    <w:rPr>
      <w:rFonts w:ascii="Times New Roman" w:eastAsia="SimSun" w:hAnsi="Times New Roman" w:cs="Times New Roman"/>
      <w:b/>
      <w:i/>
      <w:sz w:val="18"/>
      <w:szCs w:val="24"/>
      <w:lang w:val="en-GB" w:eastAsia="en-GB"/>
    </w:rPr>
  </w:style>
  <w:style w:type="character" w:customStyle="1" w:styleId="IEEEAbstractHeadingChar">
    <w:name w:val="IEEE Abstract Heading Char"/>
    <w:link w:val="IEEEAbstractHeading"/>
    <w:rsid w:val="00376330"/>
    <w:rPr>
      <w:rFonts w:ascii="Times New Roman" w:eastAsia="SimSun" w:hAnsi="Times New Roman" w:cs="Times New Roman"/>
      <w:b/>
      <w:i/>
      <w:sz w:val="18"/>
      <w:szCs w:val="24"/>
      <w:lang w:val="en-GB" w:eastAsia="en-GB"/>
    </w:rPr>
  </w:style>
  <w:style w:type="paragraph" w:styleId="ListParagraph">
    <w:name w:val="List Paragraph"/>
    <w:basedOn w:val="Normal"/>
    <w:uiPriority w:val="34"/>
    <w:qFormat/>
    <w:rsid w:val="00376330"/>
    <w:pPr>
      <w:ind w:left="720"/>
      <w:contextualSpacing/>
    </w:pPr>
  </w:style>
  <w:style w:type="character" w:styleId="Hyperlink">
    <w:name w:val="Hyperlink"/>
    <w:basedOn w:val="DefaultParagraphFont"/>
    <w:uiPriority w:val="99"/>
    <w:unhideWhenUsed/>
    <w:rsid w:val="00376330"/>
    <w:rPr>
      <w:color w:val="0000FF" w:themeColor="hyperlink"/>
      <w:u w:val="single"/>
    </w:rPr>
  </w:style>
  <w:style w:type="character" w:styleId="FollowedHyperlink">
    <w:name w:val="FollowedHyperlink"/>
    <w:basedOn w:val="DefaultParagraphFont"/>
    <w:uiPriority w:val="99"/>
    <w:semiHidden/>
    <w:unhideWhenUsed/>
    <w:rsid w:val="00D024F7"/>
    <w:rPr>
      <w:color w:val="800080" w:themeColor="followedHyperlink"/>
      <w:u w:val="single"/>
    </w:rPr>
  </w:style>
  <w:style w:type="paragraph" w:styleId="NormalWeb">
    <w:name w:val="Normal (Web)"/>
    <w:basedOn w:val="Normal"/>
    <w:uiPriority w:val="99"/>
    <w:semiHidden/>
    <w:unhideWhenUsed/>
    <w:rsid w:val="00697E0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5B6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4F4"/>
    <w:rPr>
      <w:rFonts w:ascii="Tahoma" w:hAnsi="Tahoma" w:cs="Tahoma"/>
      <w:sz w:val="16"/>
      <w:szCs w:val="16"/>
    </w:rPr>
  </w:style>
  <w:style w:type="table" w:styleId="TableGrid">
    <w:name w:val="Table Grid"/>
    <w:basedOn w:val="TableNormal"/>
    <w:uiPriority w:val="59"/>
    <w:rsid w:val="00024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A3EA6"/>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semiHidden/>
    <w:rsid w:val="007C1C3A"/>
    <w:rPr>
      <w:rFonts w:asciiTheme="majorHAnsi" w:eastAsiaTheme="majorEastAsia" w:hAnsiTheme="majorHAnsi" w:cstheme="majorBidi"/>
      <w:b/>
      <w:bCs/>
      <w:i/>
      <w:iCs/>
      <w:color w:val="4F81BD" w:themeColor="accent1"/>
    </w:rPr>
  </w:style>
  <w:style w:type="character" w:styleId="UnresolvedMention">
    <w:name w:val="Unresolved Mention"/>
    <w:basedOn w:val="DefaultParagraphFont"/>
    <w:uiPriority w:val="99"/>
    <w:semiHidden/>
    <w:unhideWhenUsed/>
    <w:rsid w:val="00A3118D"/>
    <w:rPr>
      <w:color w:val="605E5C"/>
      <w:shd w:val="clear" w:color="auto" w:fill="E1DFDD"/>
    </w:rPr>
  </w:style>
  <w:style w:type="table" w:styleId="TableGridLight">
    <w:name w:val="Grid Table Light"/>
    <w:basedOn w:val="TableNormal"/>
    <w:uiPriority w:val="40"/>
    <w:rsid w:val="00AD17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0488">
      <w:bodyDiv w:val="1"/>
      <w:marLeft w:val="0"/>
      <w:marRight w:val="0"/>
      <w:marTop w:val="0"/>
      <w:marBottom w:val="0"/>
      <w:divBdr>
        <w:top w:val="none" w:sz="0" w:space="0" w:color="auto"/>
        <w:left w:val="none" w:sz="0" w:space="0" w:color="auto"/>
        <w:bottom w:val="none" w:sz="0" w:space="0" w:color="auto"/>
        <w:right w:val="none" w:sz="0" w:space="0" w:color="auto"/>
      </w:divBdr>
      <w:divsChild>
        <w:div w:id="1668247903">
          <w:marLeft w:val="0"/>
          <w:marRight w:val="0"/>
          <w:marTop w:val="0"/>
          <w:marBottom w:val="0"/>
          <w:divBdr>
            <w:top w:val="none" w:sz="0" w:space="0" w:color="auto"/>
            <w:left w:val="none" w:sz="0" w:space="0" w:color="auto"/>
            <w:bottom w:val="none" w:sz="0" w:space="0" w:color="auto"/>
            <w:right w:val="none" w:sz="0" w:space="0" w:color="auto"/>
          </w:divBdr>
        </w:div>
        <w:div w:id="1939560098">
          <w:marLeft w:val="0"/>
          <w:marRight w:val="0"/>
          <w:marTop w:val="0"/>
          <w:marBottom w:val="0"/>
          <w:divBdr>
            <w:top w:val="none" w:sz="0" w:space="0" w:color="auto"/>
            <w:left w:val="none" w:sz="0" w:space="0" w:color="auto"/>
            <w:bottom w:val="none" w:sz="0" w:space="0" w:color="auto"/>
            <w:right w:val="none" w:sz="0" w:space="0" w:color="auto"/>
          </w:divBdr>
        </w:div>
        <w:div w:id="412094325">
          <w:marLeft w:val="0"/>
          <w:marRight w:val="0"/>
          <w:marTop w:val="0"/>
          <w:marBottom w:val="0"/>
          <w:divBdr>
            <w:top w:val="none" w:sz="0" w:space="0" w:color="auto"/>
            <w:left w:val="none" w:sz="0" w:space="0" w:color="auto"/>
            <w:bottom w:val="none" w:sz="0" w:space="0" w:color="auto"/>
            <w:right w:val="none" w:sz="0" w:space="0" w:color="auto"/>
          </w:divBdr>
        </w:div>
        <w:div w:id="348916749">
          <w:marLeft w:val="0"/>
          <w:marRight w:val="0"/>
          <w:marTop w:val="0"/>
          <w:marBottom w:val="0"/>
          <w:divBdr>
            <w:top w:val="none" w:sz="0" w:space="0" w:color="auto"/>
            <w:left w:val="none" w:sz="0" w:space="0" w:color="auto"/>
            <w:bottom w:val="none" w:sz="0" w:space="0" w:color="auto"/>
            <w:right w:val="none" w:sz="0" w:space="0" w:color="auto"/>
          </w:divBdr>
        </w:div>
        <w:div w:id="1678580496">
          <w:marLeft w:val="0"/>
          <w:marRight w:val="0"/>
          <w:marTop w:val="0"/>
          <w:marBottom w:val="0"/>
          <w:divBdr>
            <w:top w:val="none" w:sz="0" w:space="0" w:color="auto"/>
            <w:left w:val="none" w:sz="0" w:space="0" w:color="auto"/>
            <w:bottom w:val="none" w:sz="0" w:space="0" w:color="auto"/>
            <w:right w:val="none" w:sz="0" w:space="0" w:color="auto"/>
          </w:divBdr>
        </w:div>
        <w:div w:id="1416126078">
          <w:marLeft w:val="0"/>
          <w:marRight w:val="0"/>
          <w:marTop w:val="0"/>
          <w:marBottom w:val="0"/>
          <w:divBdr>
            <w:top w:val="none" w:sz="0" w:space="0" w:color="auto"/>
            <w:left w:val="none" w:sz="0" w:space="0" w:color="auto"/>
            <w:bottom w:val="none" w:sz="0" w:space="0" w:color="auto"/>
            <w:right w:val="none" w:sz="0" w:space="0" w:color="auto"/>
          </w:divBdr>
        </w:div>
        <w:div w:id="1006396728">
          <w:marLeft w:val="0"/>
          <w:marRight w:val="0"/>
          <w:marTop w:val="0"/>
          <w:marBottom w:val="0"/>
          <w:divBdr>
            <w:top w:val="none" w:sz="0" w:space="0" w:color="auto"/>
            <w:left w:val="none" w:sz="0" w:space="0" w:color="auto"/>
            <w:bottom w:val="none" w:sz="0" w:space="0" w:color="auto"/>
            <w:right w:val="none" w:sz="0" w:space="0" w:color="auto"/>
          </w:divBdr>
        </w:div>
        <w:div w:id="1078483977">
          <w:marLeft w:val="0"/>
          <w:marRight w:val="0"/>
          <w:marTop w:val="0"/>
          <w:marBottom w:val="0"/>
          <w:divBdr>
            <w:top w:val="none" w:sz="0" w:space="0" w:color="auto"/>
            <w:left w:val="none" w:sz="0" w:space="0" w:color="auto"/>
            <w:bottom w:val="none" w:sz="0" w:space="0" w:color="auto"/>
            <w:right w:val="none" w:sz="0" w:space="0" w:color="auto"/>
          </w:divBdr>
        </w:div>
        <w:div w:id="1791705159">
          <w:marLeft w:val="0"/>
          <w:marRight w:val="0"/>
          <w:marTop w:val="0"/>
          <w:marBottom w:val="0"/>
          <w:divBdr>
            <w:top w:val="none" w:sz="0" w:space="0" w:color="auto"/>
            <w:left w:val="none" w:sz="0" w:space="0" w:color="auto"/>
            <w:bottom w:val="none" w:sz="0" w:space="0" w:color="auto"/>
            <w:right w:val="none" w:sz="0" w:space="0" w:color="auto"/>
          </w:divBdr>
        </w:div>
        <w:div w:id="124281802">
          <w:marLeft w:val="0"/>
          <w:marRight w:val="0"/>
          <w:marTop w:val="0"/>
          <w:marBottom w:val="0"/>
          <w:divBdr>
            <w:top w:val="none" w:sz="0" w:space="0" w:color="auto"/>
            <w:left w:val="none" w:sz="0" w:space="0" w:color="auto"/>
            <w:bottom w:val="none" w:sz="0" w:space="0" w:color="auto"/>
            <w:right w:val="none" w:sz="0" w:space="0" w:color="auto"/>
          </w:divBdr>
        </w:div>
        <w:div w:id="1745759587">
          <w:marLeft w:val="0"/>
          <w:marRight w:val="0"/>
          <w:marTop w:val="0"/>
          <w:marBottom w:val="0"/>
          <w:divBdr>
            <w:top w:val="none" w:sz="0" w:space="0" w:color="auto"/>
            <w:left w:val="none" w:sz="0" w:space="0" w:color="auto"/>
            <w:bottom w:val="none" w:sz="0" w:space="0" w:color="auto"/>
            <w:right w:val="none" w:sz="0" w:space="0" w:color="auto"/>
          </w:divBdr>
        </w:div>
        <w:div w:id="1265504880">
          <w:marLeft w:val="0"/>
          <w:marRight w:val="0"/>
          <w:marTop w:val="0"/>
          <w:marBottom w:val="0"/>
          <w:divBdr>
            <w:top w:val="none" w:sz="0" w:space="0" w:color="auto"/>
            <w:left w:val="none" w:sz="0" w:space="0" w:color="auto"/>
            <w:bottom w:val="none" w:sz="0" w:space="0" w:color="auto"/>
            <w:right w:val="none" w:sz="0" w:space="0" w:color="auto"/>
          </w:divBdr>
        </w:div>
        <w:div w:id="1573346821">
          <w:marLeft w:val="0"/>
          <w:marRight w:val="0"/>
          <w:marTop w:val="0"/>
          <w:marBottom w:val="0"/>
          <w:divBdr>
            <w:top w:val="none" w:sz="0" w:space="0" w:color="auto"/>
            <w:left w:val="none" w:sz="0" w:space="0" w:color="auto"/>
            <w:bottom w:val="none" w:sz="0" w:space="0" w:color="auto"/>
            <w:right w:val="none" w:sz="0" w:space="0" w:color="auto"/>
          </w:divBdr>
        </w:div>
        <w:div w:id="332879104">
          <w:marLeft w:val="0"/>
          <w:marRight w:val="0"/>
          <w:marTop w:val="0"/>
          <w:marBottom w:val="0"/>
          <w:divBdr>
            <w:top w:val="none" w:sz="0" w:space="0" w:color="auto"/>
            <w:left w:val="none" w:sz="0" w:space="0" w:color="auto"/>
            <w:bottom w:val="none" w:sz="0" w:space="0" w:color="auto"/>
            <w:right w:val="none" w:sz="0" w:space="0" w:color="auto"/>
          </w:divBdr>
        </w:div>
        <w:div w:id="91977834">
          <w:marLeft w:val="0"/>
          <w:marRight w:val="0"/>
          <w:marTop w:val="0"/>
          <w:marBottom w:val="0"/>
          <w:divBdr>
            <w:top w:val="none" w:sz="0" w:space="0" w:color="auto"/>
            <w:left w:val="none" w:sz="0" w:space="0" w:color="auto"/>
            <w:bottom w:val="none" w:sz="0" w:space="0" w:color="auto"/>
            <w:right w:val="none" w:sz="0" w:space="0" w:color="auto"/>
          </w:divBdr>
        </w:div>
        <w:div w:id="667251744">
          <w:marLeft w:val="0"/>
          <w:marRight w:val="0"/>
          <w:marTop w:val="0"/>
          <w:marBottom w:val="0"/>
          <w:divBdr>
            <w:top w:val="none" w:sz="0" w:space="0" w:color="auto"/>
            <w:left w:val="none" w:sz="0" w:space="0" w:color="auto"/>
            <w:bottom w:val="none" w:sz="0" w:space="0" w:color="auto"/>
            <w:right w:val="none" w:sz="0" w:space="0" w:color="auto"/>
          </w:divBdr>
        </w:div>
        <w:div w:id="629866621">
          <w:marLeft w:val="0"/>
          <w:marRight w:val="0"/>
          <w:marTop w:val="0"/>
          <w:marBottom w:val="0"/>
          <w:divBdr>
            <w:top w:val="none" w:sz="0" w:space="0" w:color="auto"/>
            <w:left w:val="none" w:sz="0" w:space="0" w:color="auto"/>
            <w:bottom w:val="none" w:sz="0" w:space="0" w:color="auto"/>
            <w:right w:val="none" w:sz="0" w:space="0" w:color="auto"/>
          </w:divBdr>
        </w:div>
        <w:div w:id="1068067670">
          <w:marLeft w:val="0"/>
          <w:marRight w:val="0"/>
          <w:marTop w:val="0"/>
          <w:marBottom w:val="0"/>
          <w:divBdr>
            <w:top w:val="none" w:sz="0" w:space="0" w:color="auto"/>
            <w:left w:val="none" w:sz="0" w:space="0" w:color="auto"/>
            <w:bottom w:val="none" w:sz="0" w:space="0" w:color="auto"/>
            <w:right w:val="none" w:sz="0" w:space="0" w:color="auto"/>
          </w:divBdr>
        </w:div>
        <w:div w:id="1698777357">
          <w:marLeft w:val="0"/>
          <w:marRight w:val="0"/>
          <w:marTop w:val="0"/>
          <w:marBottom w:val="0"/>
          <w:divBdr>
            <w:top w:val="none" w:sz="0" w:space="0" w:color="auto"/>
            <w:left w:val="none" w:sz="0" w:space="0" w:color="auto"/>
            <w:bottom w:val="none" w:sz="0" w:space="0" w:color="auto"/>
            <w:right w:val="none" w:sz="0" w:space="0" w:color="auto"/>
          </w:divBdr>
        </w:div>
        <w:div w:id="271784262">
          <w:marLeft w:val="0"/>
          <w:marRight w:val="0"/>
          <w:marTop w:val="0"/>
          <w:marBottom w:val="0"/>
          <w:divBdr>
            <w:top w:val="none" w:sz="0" w:space="0" w:color="auto"/>
            <w:left w:val="none" w:sz="0" w:space="0" w:color="auto"/>
            <w:bottom w:val="none" w:sz="0" w:space="0" w:color="auto"/>
            <w:right w:val="none" w:sz="0" w:space="0" w:color="auto"/>
          </w:divBdr>
        </w:div>
        <w:div w:id="430050652">
          <w:marLeft w:val="0"/>
          <w:marRight w:val="0"/>
          <w:marTop w:val="0"/>
          <w:marBottom w:val="0"/>
          <w:divBdr>
            <w:top w:val="none" w:sz="0" w:space="0" w:color="auto"/>
            <w:left w:val="none" w:sz="0" w:space="0" w:color="auto"/>
            <w:bottom w:val="none" w:sz="0" w:space="0" w:color="auto"/>
            <w:right w:val="none" w:sz="0" w:space="0" w:color="auto"/>
          </w:divBdr>
        </w:div>
        <w:div w:id="500701568">
          <w:marLeft w:val="0"/>
          <w:marRight w:val="0"/>
          <w:marTop w:val="0"/>
          <w:marBottom w:val="0"/>
          <w:divBdr>
            <w:top w:val="none" w:sz="0" w:space="0" w:color="auto"/>
            <w:left w:val="none" w:sz="0" w:space="0" w:color="auto"/>
            <w:bottom w:val="none" w:sz="0" w:space="0" w:color="auto"/>
            <w:right w:val="none" w:sz="0" w:space="0" w:color="auto"/>
          </w:divBdr>
        </w:div>
        <w:div w:id="1576237282">
          <w:marLeft w:val="0"/>
          <w:marRight w:val="0"/>
          <w:marTop w:val="0"/>
          <w:marBottom w:val="0"/>
          <w:divBdr>
            <w:top w:val="none" w:sz="0" w:space="0" w:color="auto"/>
            <w:left w:val="none" w:sz="0" w:space="0" w:color="auto"/>
            <w:bottom w:val="none" w:sz="0" w:space="0" w:color="auto"/>
            <w:right w:val="none" w:sz="0" w:space="0" w:color="auto"/>
          </w:divBdr>
        </w:div>
        <w:div w:id="690956641">
          <w:marLeft w:val="0"/>
          <w:marRight w:val="0"/>
          <w:marTop w:val="0"/>
          <w:marBottom w:val="0"/>
          <w:divBdr>
            <w:top w:val="none" w:sz="0" w:space="0" w:color="auto"/>
            <w:left w:val="none" w:sz="0" w:space="0" w:color="auto"/>
            <w:bottom w:val="none" w:sz="0" w:space="0" w:color="auto"/>
            <w:right w:val="none" w:sz="0" w:space="0" w:color="auto"/>
          </w:divBdr>
        </w:div>
        <w:div w:id="29452466">
          <w:marLeft w:val="0"/>
          <w:marRight w:val="0"/>
          <w:marTop w:val="0"/>
          <w:marBottom w:val="0"/>
          <w:divBdr>
            <w:top w:val="none" w:sz="0" w:space="0" w:color="auto"/>
            <w:left w:val="none" w:sz="0" w:space="0" w:color="auto"/>
            <w:bottom w:val="none" w:sz="0" w:space="0" w:color="auto"/>
            <w:right w:val="none" w:sz="0" w:space="0" w:color="auto"/>
          </w:divBdr>
        </w:div>
        <w:div w:id="571887536">
          <w:marLeft w:val="0"/>
          <w:marRight w:val="0"/>
          <w:marTop w:val="0"/>
          <w:marBottom w:val="0"/>
          <w:divBdr>
            <w:top w:val="none" w:sz="0" w:space="0" w:color="auto"/>
            <w:left w:val="none" w:sz="0" w:space="0" w:color="auto"/>
            <w:bottom w:val="none" w:sz="0" w:space="0" w:color="auto"/>
            <w:right w:val="none" w:sz="0" w:space="0" w:color="auto"/>
          </w:divBdr>
        </w:div>
        <w:div w:id="812021143">
          <w:marLeft w:val="0"/>
          <w:marRight w:val="0"/>
          <w:marTop w:val="0"/>
          <w:marBottom w:val="0"/>
          <w:divBdr>
            <w:top w:val="none" w:sz="0" w:space="0" w:color="auto"/>
            <w:left w:val="none" w:sz="0" w:space="0" w:color="auto"/>
            <w:bottom w:val="none" w:sz="0" w:space="0" w:color="auto"/>
            <w:right w:val="none" w:sz="0" w:space="0" w:color="auto"/>
          </w:divBdr>
        </w:div>
      </w:divsChild>
    </w:div>
    <w:div w:id="48191822">
      <w:bodyDiv w:val="1"/>
      <w:marLeft w:val="0"/>
      <w:marRight w:val="0"/>
      <w:marTop w:val="0"/>
      <w:marBottom w:val="0"/>
      <w:divBdr>
        <w:top w:val="none" w:sz="0" w:space="0" w:color="auto"/>
        <w:left w:val="none" w:sz="0" w:space="0" w:color="auto"/>
        <w:bottom w:val="none" w:sz="0" w:space="0" w:color="auto"/>
        <w:right w:val="none" w:sz="0" w:space="0" w:color="auto"/>
      </w:divBdr>
    </w:div>
    <w:div w:id="126551131">
      <w:bodyDiv w:val="1"/>
      <w:marLeft w:val="0"/>
      <w:marRight w:val="0"/>
      <w:marTop w:val="0"/>
      <w:marBottom w:val="0"/>
      <w:divBdr>
        <w:top w:val="none" w:sz="0" w:space="0" w:color="auto"/>
        <w:left w:val="none" w:sz="0" w:space="0" w:color="auto"/>
        <w:bottom w:val="none" w:sz="0" w:space="0" w:color="auto"/>
        <w:right w:val="none" w:sz="0" w:space="0" w:color="auto"/>
      </w:divBdr>
    </w:div>
    <w:div w:id="133568683">
      <w:bodyDiv w:val="1"/>
      <w:marLeft w:val="0"/>
      <w:marRight w:val="0"/>
      <w:marTop w:val="0"/>
      <w:marBottom w:val="0"/>
      <w:divBdr>
        <w:top w:val="none" w:sz="0" w:space="0" w:color="auto"/>
        <w:left w:val="none" w:sz="0" w:space="0" w:color="auto"/>
        <w:bottom w:val="none" w:sz="0" w:space="0" w:color="auto"/>
        <w:right w:val="none" w:sz="0" w:space="0" w:color="auto"/>
      </w:divBdr>
    </w:div>
    <w:div w:id="214662897">
      <w:bodyDiv w:val="1"/>
      <w:marLeft w:val="0"/>
      <w:marRight w:val="0"/>
      <w:marTop w:val="0"/>
      <w:marBottom w:val="0"/>
      <w:divBdr>
        <w:top w:val="none" w:sz="0" w:space="0" w:color="auto"/>
        <w:left w:val="none" w:sz="0" w:space="0" w:color="auto"/>
        <w:bottom w:val="none" w:sz="0" w:space="0" w:color="auto"/>
        <w:right w:val="none" w:sz="0" w:space="0" w:color="auto"/>
      </w:divBdr>
    </w:div>
    <w:div w:id="247084193">
      <w:bodyDiv w:val="1"/>
      <w:marLeft w:val="0"/>
      <w:marRight w:val="0"/>
      <w:marTop w:val="0"/>
      <w:marBottom w:val="0"/>
      <w:divBdr>
        <w:top w:val="none" w:sz="0" w:space="0" w:color="auto"/>
        <w:left w:val="none" w:sz="0" w:space="0" w:color="auto"/>
        <w:bottom w:val="none" w:sz="0" w:space="0" w:color="auto"/>
        <w:right w:val="none" w:sz="0" w:space="0" w:color="auto"/>
      </w:divBdr>
    </w:div>
    <w:div w:id="260377406">
      <w:bodyDiv w:val="1"/>
      <w:marLeft w:val="0"/>
      <w:marRight w:val="0"/>
      <w:marTop w:val="0"/>
      <w:marBottom w:val="0"/>
      <w:divBdr>
        <w:top w:val="none" w:sz="0" w:space="0" w:color="auto"/>
        <w:left w:val="none" w:sz="0" w:space="0" w:color="auto"/>
        <w:bottom w:val="none" w:sz="0" w:space="0" w:color="auto"/>
        <w:right w:val="none" w:sz="0" w:space="0" w:color="auto"/>
      </w:divBdr>
    </w:div>
    <w:div w:id="305355466">
      <w:bodyDiv w:val="1"/>
      <w:marLeft w:val="0"/>
      <w:marRight w:val="0"/>
      <w:marTop w:val="0"/>
      <w:marBottom w:val="0"/>
      <w:divBdr>
        <w:top w:val="none" w:sz="0" w:space="0" w:color="auto"/>
        <w:left w:val="none" w:sz="0" w:space="0" w:color="auto"/>
        <w:bottom w:val="none" w:sz="0" w:space="0" w:color="auto"/>
        <w:right w:val="none" w:sz="0" w:space="0" w:color="auto"/>
      </w:divBdr>
      <w:divsChild>
        <w:div w:id="912861238">
          <w:marLeft w:val="0"/>
          <w:marRight w:val="0"/>
          <w:marTop w:val="0"/>
          <w:marBottom w:val="0"/>
          <w:divBdr>
            <w:top w:val="none" w:sz="0" w:space="0" w:color="auto"/>
            <w:left w:val="none" w:sz="0" w:space="0" w:color="auto"/>
            <w:bottom w:val="none" w:sz="0" w:space="0" w:color="auto"/>
            <w:right w:val="none" w:sz="0" w:space="0" w:color="auto"/>
          </w:divBdr>
        </w:div>
        <w:div w:id="611667733">
          <w:marLeft w:val="0"/>
          <w:marRight w:val="0"/>
          <w:marTop w:val="0"/>
          <w:marBottom w:val="0"/>
          <w:divBdr>
            <w:top w:val="none" w:sz="0" w:space="0" w:color="auto"/>
            <w:left w:val="none" w:sz="0" w:space="0" w:color="auto"/>
            <w:bottom w:val="none" w:sz="0" w:space="0" w:color="auto"/>
            <w:right w:val="none" w:sz="0" w:space="0" w:color="auto"/>
          </w:divBdr>
        </w:div>
        <w:div w:id="1740403897">
          <w:marLeft w:val="0"/>
          <w:marRight w:val="0"/>
          <w:marTop w:val="0"/>
          <w:marBottom w:val="0"/>
          <w:divBdr>
            <w:top w:val="none" w:sz="0" w:space="0" w:color="auto"/>
            <w:left w:val="none" w:sz="0" w:space="0" w:color="auto"/>
            <w:bottom w:val="none" w:sz="0" w:space="0" w:color="auto"/>
            <w:right w:val="none" w:sz="0" w:space="0" w:color="auto"/>
          </w:divBdr>
        </w:div>
        <w:div w:id="253170319">
          <w:marLeft w:val="0"/>
          <w:marRight w:val="0"/>
          <w:marTop w:val="0"/>
          <w:marBottom w:val="0"/>
          <w:divBdr>
            <w:top w:val="none" w:sz="0" w:space="0" w:color="auto"/>
            <w:left w:val="none" w:sz="0" w:space="0" w:color="auto"/>
            <w:bottom w:val="none" w:sz="0" w:space="0" w:color="auto"/>
            <w:right w:val="none" w:sz="0" w:space="0" w:color="auto"/>
          </w:divBdr>
        </w:div>
      </w:divsChild>
    </w:div>
    <w:div w:id="310211537">
      <w:bodyDiv w:val="1"/>
      <w:marLeft w:val="0"/>
      <w:marRight w:val="0"/>
      <w:marTop w:val="0"/>
      <w:marBottom w:val="0"/>
      <w:divBdr>
        <w:top w:val="none" w:sz="0" w:space="0" w:color="auto"/>
        <w:left w:val="none" w:sz="0" w:space="0" w:color="auto"/>
        <w:bottom w:val="none" w:sz="0" w:space="0" w:color="auto"/>
        <w:right w:val="none" w:sz="0" w:space="0" w:color="auto"/>
      </w:divBdr>
    </w:div>
    <w:div w:id="385027729">
      <w:bodyDiv w:val="1"/>
      <w:marLeft w:val="0"/>
      <w:marRight w:val="0"/>
      <w:marTop w:val="0"/>
      <w:marBottom w:val="0"/>
      <w:divBdr>
        <w:top w:val="none" w:sz="0" w:space="0" w:color="auto"/>
        <w:left w:val="none" w:sz="0" w:space="0" w:color="auto"/>
        <w:bottom w:val="none" w:sz="0" w:space="0" w:color="auto"/>
        <w:right w:val="none" w:sz="0" w:space="0" w:color="auto"/>
      </w:divBdr>
    </w:div>
    <w:div w:id="443041861">
      <w:bodyDiv w:val="1"/>
      <w:marLeft w:val="0"/>
      <w:marRight w:val="0"/>
      <w:marTop w:val="0"/>
      <w:marBottom w:val="0"/>
      <w:divBdr>
        <w:top w:val="none" w:sz="0" w:space="0" w:color="auto"/>
        <w:left w:val="none" w:sz="0" w:space="0" w:color="auto"/>
        <w:bottom w:val="none" w:sz="0" w:space="0" w:color="auto"/>
        <w:right w:val="none" w:sz="0" w:space="0" w:color="auto"/>
      </w:divBdr>
    </w:div>
    <w:div w:id="477386404">
      <w:bodyDiv w:val="1"/>
      <w:marLeft w:val="0"/>
      <w:marRight w:val="0"/>
      <w:marTop w:val="0"/>
      <w:marBottom w:val="0"/>
      <w:divBdr>
        <w:top w:val="none" w:sz="0" w:space="0" w:color="auto"/>
        <w:left w:val="none" w:sz="0" w:space="0" w:color="auto"/>
        <w:bottom w:val="none" w:sz="0" w:space="0" w:color="auto"/>
        <w:right w:val="none" w:sz="0" w:space="0" w:color="auto"/>
      </w:divBdr>
      <w:divsChild>
        <w:div w:id="779376582">
          <w:marLeft w:val="0"/>
          <w:marRight w:val="0"/>
          <w:marTop w:val="0"/>
          <w:marBottom w:val="0"/>
          <w:divBdr>
            <w:top w:val="none" w:sz="0" w:space="0" w:color="auto"/>
            <w:left w:val="none" w:sz="0" w:space="0" w:color="auto"/>
            <w:bottom w:val="none" w:sz="0" w:space="0" w:color="auto"/>
            <w:right w:val="none" w:sz="0" w:space="0" w:color="auto"/>
          </w:divBdr>
        </w:div>
        <w:div w:id="1719553167">
          <w:marLeft w:val="0"/>
          <w:marRight w:val="0"/>
          <w:marTop w:val="0"/>
          <w:marBottom w:val="0"/>
          <w:divBdr>
            <w:top w:val="none" w:sz="0" w:space="0" w:color="auto"/>
            <w:left w:val="none" w:sz="0" w:space="0" w:color="auto"/>
            <w:bottom w:val="none" w:sz="0" w:space="0" w:color="auto"/>
            <w:right w:val="none" w:sz="0" w:space="0" w:color="auto"/>
          </w:divBdr>
        </w:div>
        <w:div w:id="624503807">
          <w:marLeft w:val="0"/>
          <w:marRight w:val="0"/>
          <w:marTop w:val="0"/>
          <w:marBottom w:val="0"/>
          <w:divBdr>
            <w:top w:val="none" w:sz="0" w:space="0" w:color="auto"/>
            <w:left w:val="none" w:sz="0" w:space="0" w:color="auto"/>
            <w:bottom w:val="none" w:sz="0" w:space="0" w:color="auto"/>
            <w:right w:val="none" w:sz="0" w:space="0" w:color="auto"/>
          </w:divBdr>
        </w:div>
        <w:div w:id="1826583514">
          <w:marLeft w:val="0"/>
          <w:marRight w:val="0"/>
          <w:marTop w:val="0"/>
          <w:marBottom w:val="0"/>
          <w:divBdr>
            <w:top w:val="none" w:sz="0" w:space="0" w:color="auto"/>
            <w:left w:val="none" w:sz="0" w:space="0" w:color="auto"/>
            <w:bottom w:val="none" w:sz="0" w:space="0" w:color="auto"/>
            <w:right w:val="none" w:sz="0" w:space="0" w:color="auto"/>
          </w:divBdr>
        </w:div>
        <w:div w:id="251355486">
          <w:marLeft w:val="0"/>
          <w:marRight w:val="0"/>
          <w:marTop w:val="0"/>
          <w:marBottom w:val="0"/>
          <w:divBdr>
            <w:top w:val="none" w:sz="0" w:space="0" w:color="auto"/>
            <w:left w:val="none" w:sz="0" w:space="0" w:color="auto"/>
            <w:bottom w:val="none" w:sz="0" w:space="0" w:color="auto"/>
            <w:right w:val="none" w:sz="0" w:space="0" w:color="auto"/>
          </w:divBdr>
        </w:div>
        <w:div w:id="2112893951">
          <w:marLeft w:val="0"/>
          <w:marRight w:val="0"/>
          <w:marTop w:val="0"/>
          <w:marBottom w:val="0"/>
          <w:divBdr>
            <w:top w:val="none" w:sz="0" w:space="0" w:color="auto"/>
            <w:left w:val="none" w:sz="0" w:space="0" w:color="auto"/>
            <w:bottom w:val="none" w:sz="0" w:space="0" w:color="auto"/>
            <w:right w:val="none" w:sz="0" w:space="0" w:color="auto"/>
          </w:divBdr>
        </w:div>
        <w:div w:id="1583905055">
          <w:marLeft w:val="0"/>
          <w:marRight w:val="0"/>
          <w:marTop w:val="0"/>
          <w:marBottom w:val="0"/>
          <w:divBdr>
            <w:top w:val="none" w:sz="0" w:space="0" w:color="auto"/>
            <w:left w:val="none" w:sz="0" w:space="0" w:color="auto"/>
            <w:bottom w:val="none" w:sz="0" w:space="0" w:color="auto"/>
            <w:right w:val="none" w:sz="0" w:space="0" w:color="auto"/>
          </w:divBdr>
        </w:div>
        <w:div w:id="870612326">
          <w:marLeft w:val="0"/>
          <w:marRight w:val="0"/>
          <w:marTop w:val="0"/>
          <w:marBottom w:val="0"/>
          <w:divBdr>
            <w:top w:val="none" w:sz="0" w:space="0" w:color="auto"/>
            <w:left w:val="none" w:sz="0" w:space="0" w:color="auto"/>
            <w:bottom w:val="none" w:sz="0" w:space="0" w:color="auto"/>
            <w:right w:val="none" w:sz="0" w:space="0" w:color="auto"/>
          </w:divBdr>
        </w:div>
        <w:div w:id="1417508105">
          <w:marLeft w:val="0"/>
          <w:marRight w:val="0"/>
          <w:marTop w:val="0"/>
          <w:marBottom w:val="0"/>
          <w:divBdr>
            <w:top w:val="none" w:sz="0" w:space="0" w:color="auto"/>
            <w:left w:val="none" w:sz="0" w:space="0" w:color="auto"/>
            <w:bottom w:val="none" w:sz="0" w:space="0" w:color="auto"/>
            <w:right w:val="none" w:sz="0" w:space="0" w:color="auto"/>
          </w:divBdr>
        </w:div>
        <w:div w:id="407503027">
          <w:marLeft w:val="0"/>
          <w:marRight w:val="0"/>
          <w:marTop w:val="0"/>
          <w:marBottom w:val="0"/>
          <w:divBdr>
            <w:top w:val="none" w:sz="0" w:space="0" w:color="auto"/>
            <w:left w:val="none" w:sz="0" w:space="0" w:color="auto"/>
            <w:bottom w:val="none" w:sz="0" w:space="0" w:color="auto"/>
            <w:right w:val="none" w:sz="0" w:space="0" w:color="auto"/>
          </w:divBdr>
        </w:div>
        <w:div w:id="1592007100">
          <w:marLeft w:val="0"/>
          <w:marRight w:val="0"/>
          <w:marTop w:val="0"/>
          <w:marBottom w:val="0"/>
          <w:divBdr>
            <w:top w:val="none" w:sz="0" w:space="0" w:color="auto"/>
            <w:left w:val="none" w:sz="0" w:space="0" w:color="auto"/>
            <w:bottom w:val="none" w:sz="0" w:space="0" w:color="auto"/>
            <w:right w:val="none" w:sz="0" w:space="0" w:color="auto"/>
          </w:divBdr>
        </w:div>
        <w:div w:id="1449277269">
          <w:marLeft w:val="0"/>
          <w:marRight w:val="0"/>
          <w:marTop w:val="0"/>
          <w:marBottom w:val="0"/>
          <w:divBdr>
            <w:top w:val="none" w:sz="0" w:space="0" w:color="auto"/>
            <w:left w:val="none" w:sz="0" w:space="0" w:color="auto"/>
            <w:bottom w:val="none" w:sz="0" w:space="0" w:color="auto"/>
            <w:right w:val="none" w:sz="0" w:space="0" w:color="auto"/>
          </w:divBdr>
        </w:div>
        <w:div w:id="1621376433">
          <w:marLeft w:val="0"/>
          <w:marRight w:val="0"/>
          <w:marTop w:val="0"/>
          <w:marBottom w:val="0"/>
          <w:divBdr>
            <w:top w:val="none" w:sz="0" w:space="0" w:color="auto"/>
            <w:left w:val="none" w:sz="0" w:space="0" w:color="auto"/>
            <w:bottom w:val="none" w:sz="0" w:space="0" w:color="auto"/>
            <w:right w:val="none" w:sz="0" w:space="0" w:color="auto"/>
          </w:divBdr>
        </w:div>
        <w:div w:id="1409497330">
          <w:marLeft w:val="0"/>
          <w:marRight w:val="0"/>
          <w:marTop w:val="0"/>
          <w:marBottom w:val="0"/>
          <w:divBdr>
            <w:top w:val="none" w:sz="0" w:space="0" w:color="auto"/>
            <w:left w:val="none" w:sz="0" w:space="0" w:color="auto"/>
            <w:bottom w:val="none" w:sz="0" w:space="0" w:color="auto"/>
            <w:right w:val="none" w:sz="0" w:space="0" w:color="auto"/>
          </w:divBdr>
        </w:div>
        <w:div w:id="1070536818">
          <w:marLeft w:val="0"/>
          <w:marRight w:val="0"/>
          <w:marTop w:val="0"/>
          <w:marBottom w:val="0"/>
          <w:divBdr>
            <w:top w:val="none" w:sz="0" w:space="0" w:color="auto"/>
            <w:left w:val="none" w:sz="0" w:space="0" w:color="auto"/>
            <w:bottom w:val="none" w:sz="0" w:space="0" w:color="auto"/>
            <w:right w:val="none" w:sz="0" w:space="0" w:color="auto"/>
          </w:divBdr>
        </w:div>
        <w:div w:id="1434593967">
          <w:marLeft w:val="0"/>
          <w:marRight w:val="0"/>
          <w:marTop w:val="0"/>
          <w:marBottom w:val="0"/>
          <w:divBdr>
            <w:top w:val="none" w:sz="0" w:space="0" w:color="auto"/>
            <w:left w:val="none" w:sz="0" w:space="0" w:color="auto"/>
            <w:bottom w:val="none" w:sz="0" w:space="0" w:color="auto"/>
            <w:right w:val="none" w:sz="0" w:space="0" w:color="auto"/>
          </w:divBdr>
        </w:div>
        <w:div w:id="254290026">
          <w:marLeft w:val="0"/>
          <w:marRight w:val="0"/>
          <w:marTop w:val="0"/>
          <w:marBottom w:val="0"/>
          <w:divBdr>
            <w:top w:val="none" w:sz="0" w:space="0" w:color="auto"/>
            <w:left w:val="none" w:sz="0" w:space="0" w:color="auto"/>
            <w:bottom w:val="none" w:sz="0" w:space="0" w:color="auto"/>
            <w:right w:val="none" w:sz="0" w:space="0" w:color="auto"/>
          </w:divBdr>
        </w:div>
        <w:div w:id="1895581209">
          <w:marLeft w:val="0"/>
          <w:marRight w:val="0"/>
          <w:marTop w:val="0"/>
          <w:marBottom w:val="0"/>
          <w:divBdr>
            <w:top w:val="none" w:sz="0" w:space="0" w:color="auto"/>
            <w:left w:val="none" w:sz="0" w:space="0" w:color="auto"/>
            <w:bottom w:val="none" w:sz="0" w:space="0" w:color="auto"/>
            <w:right w:val="none" w:sz="0" w:space="0" w:color="auto"/>
          </w:divBdr>
        </w:div>
        <w:div w:id="1006321149">
          <w:marLeft w:val="0"/>
          <w:marRight w:val="0"/>
          <w:marTop w:val="0"/>
          <w:marBottom w:val="0"/>
          <w:divBdr>
            <w:top w:val="none" w:sz="0" w:space="0" w:color="auto"/>
            <w:left w:val="none" w:sz="0" w:space="0" w:color="auto"/>
            <w:bottom w:val="none" w:sz="0" w:space="0" w:color="auto"/>
            <w:right w:val="none" w:sz="0" w:space="0" w:color="auto"/>
          </w:divBdr>
        </w:div>
        <w:div w:id="552691707">
          <w:marLeft w:val="0"/>
          <w:marRight w:val="0"/>
          <w:marTop w:val="0"/>
          <w:marBottom w:val="0"/>
          <w:divBdr>
            <w:top w:val="none" w:sz="0" w:space="0" w:color="auto"/>
            <w:left w:val="none" w:sz="0" w:space="0" w:color="auto"/>
            <w:bottom w:val="none" w:sz="0" w:space="0" w:color="auto"/>
            <w:right w:val="none" w:sz="0" w:space="0" w:color="auto"/>
          </w:divBdr>
        </w:div>
        <w:div w:id="535386062">
          <w:marLeft w:val="0"/>
          <w:marRight w:val="0"/>
          <w:marTop w:val="0"/>
          <w:marBottom w:val="0"/>
          <w:divBdr>
            <w:top w:val="none" w:sz="0" w:space="0" w:color="auto"/>
            <w:left w:val="none" w:sz="0" w:space="0" w:color="auto"/>
            <w:bottom w:val="none" w:sz="0" w:space="0" w:color="auto"/>
            <w:right w:val="none" w:sz="0" w:space="0" w:color="auto"/>
          </w:divBdr>
        </w:div>
        <w:div w:id="192810858">
          <w:marLeft w:val="0"/>
          <w:marRight w:val="0"/>
          <w:marTop w:val="0"/>
          <w:marBottom w:val="0"/>
          <w:divBdr>
            <w:top w:val="none" w:sz="0" w:space="0" w:color="auto"/>
            <w:left w:val="none" w:sz="0" w:space="0" w:color="auto"/>
            <w:bottom w:val="none" w:sz="0" w:space="0" w:color="auto"/>
            <w:right w:val="none" w:sz="0" w:space="0" w:color="auto"/>
          </w:divBdr>
        </w:div>
        <w:div w:id="1566793665">
          <w:marLeft w:val="0"/>
          <w:marRight w:val="0"/>
          <w:marTop w:val="0"/>
          <w:marBottom w:val="0"/>
          <w:divBdr>
            <w:top w:val="none" w:sz="0" w:space="0" w:color="auto"/>
            <w:left w:val="none" w:sz="0" w:space="0" w:color="auto"/>
            <w:bottom w:val="none" w:sz="0" w:space="0" w:color="auto"/>
            <w:right w:val="none" w:sz="0" w:space="0" w:color="auto"/>
          </w:divBdr>
        </w:div>
        <w:div w:id="556627828">
          <w:marLeft w:val="0"/>
          <w:marRight w:val="0"/>
          <w:marTop w:val="0"/>
          <w:marBottom w:val="0"/>
          <w:divBdr>
            <w:top w:val="none" w:sz="0" w:space="0" w:color="auto"/>
            <w:left w:val="none" w:sz="0" w:space="0" w:color="auto"/>
            <w:bottom w:val="none" w:sz="0" w:space="0" w:color="auto"/>
            <w:right w:val="none" w:sz="0" w:space="0" w:color="auto"/>
          </w:divBdr>
        </w:div>
        <w:div w:id="1288468159">
          <w:marLeft w:val="0"/>
          <w:marRight w:val="0"/>
          <w:marTop w:val="0"/>
          <w:marBottom w:val="0"/>
          <w:divBdr>
            <w:top w:val="none" w:sz="0" w:space="0" w:color="auto"/>
            <w:left w:val="none" w:sz="0" w:space="0" w:color="auto"/>
            <w:bottom w:val="none" w:sz="0" w:space="0" w:color="auto"/>
            <w:right w:val="none" w:sz="0" w:space="0" w:color="auto"/>
          </w:divBdr>
        </w:div>
        <w:div w:id="369382235">
          <w:marLeft w:val="0"/>
          <w:marRight w:val="0"/>
          <w:marTop w:val="0"/>
          <w:marBottom w:val="0"/>
          <w:divBdr>
            <w:top w:val="none" w:sz="0" w:space="0" w:color="auto"/>
            <w:left w:val="none" w:sz="0" w:space="0" w:color="auto"/>
            <w:bottom w:val="none" w:sz="0" w:space="0" w:color="auto"/>
            <w:right w:val="none" w:sz="0" w:space="0" w:color="auto"/>
          </w:divBdr>
        </w:div>
        <w:div w:id="1939214331">
          <w:marLeft w:val="0"/>
          <w:marRight w:val="0"/>
          <w:marTop w:val="0"/>
          <w:marBottom w:val="0"/>
          <w:divBdr>
            <w:top w:val="none" w:sz="0" w:space="0" w:color="auto"/>
            <w:left w:val="none" w:sz="0" w:space="0" w:color="auto"/>
            <w:bottom w:val="none" w:sz="0" w:space="0" w:color="auto"/>
            <w:right w:val="none" w:sz="0" w:space="0" w:color="auto"/>
          </w:divBdr>
        </w:div>
      </w:divsChild>
    </w:div>
    <w:div w:id="509217571">
      <w:bodyDiv w:val="1"/>
      <w:marLeft w:val="0"/>
      <w:marRight w:val="0"/>
      <w:marTop w:val="0"/>
      <w:marBottom w:val="0"/>
      <w:divBdr>
        <w:top w:val="none" w:sz="0" w:space="0" w:color="auto"/>
        <w:left w:val="none" w:sz="0" w:space="0" w:color="auto"/>
        <w:bottom w:val="none" w:sz="0" w:space="0" w:color="auto"/>
        <w:right w:val="none" w:sz="0" w:space="0" w:color="auto"/>
      </w:divBdr>
    </w:div>
    <w:div w:id="542062769">
      <w:bodyDiv w:val="1"/>
      <w:marLeft w:val="0"/>
      <w:marRight w:val="0"/>
      <w:marTop w:val="0"/>
      <w:marBottom w:val="0"/>
      <w:divBdr>
        <w:top w:val="none" w:sz="0" w:space="0" w:color="auto"/>
        <w:left w:val="none" w:sz="0" w:space="0" w:color="auto"/>
        <w:bottom w:val="none" w:sz="0" w:space="0" w:color="auto"/>
        <w:right w:val="none" w:sz="0" w:space="0" w:color="auto"/>
      </w:divBdr>
    </w:div>
    <w:div w:id="555435592">
      <w:bodyDiv w:val="1"/>
      <w:marLeft w:val="0"/>
      <w:marRight w:val="0"/>
      <w:marTop w:val="0"/>
      <w:marBottom w:val="0"/>
      <w:divBdr>
        <w:top w:val="none" w:sz="0" w:space="0" w:color="auto"/>
        <w:left w:val="none" w:sz="0" w:space="0" w:color="auto"/>
        <w:bottom w:val="none" w:sz="0" w:space="0" w:color="auto"/>
        <w:right w:val="none" w:sz="0" w:space="0" w:color="auto"/>
      </w:divBdr>
      <w:divsChild>
        <w:div w:id="2061518858">
          <w:marLeft w:val="0"/>
          <w:marRight w:val="0"/>
          <w:marTop w:val="0"/>
          <w:marBottom w:val="0"/>
          <w:divBdr>
            <w:top w:val="none" w:sz="0" w:space="0" w:color="auto"/>
            <w:left w:val="none" w:sz="0" w:space="0" w:color="auto"/>
            <w:bottom w:val="none" w:sz="0" w:space="0" w:color="auto"/>
            <w:right w:val="none" w:sz="0" w:space="0" w:color="auto"/>
          </w:divBdr>
        </w:div>
        <w:div w:id="1097093802">
          <w:marLeft w:val="0"/>
          <w:marRight w:val="0"/>
          <w:marTop w:val="0"/>
          <w:marBottom w:val="0"/>
          <w:divBdr>
            <w:top w:val="none" w:sz="0" w:space="0" w:color="auto"/>
            <w:left w:val="none" w:sz="0" w:space="0" w:color="auto"/>
            <w:bottom w:val="none" w:sz="0" w:space="0" w:color="auto"/>
            <w:right w:val="none" w:sz="0" w:space="0" w:color="auto"/>
          </w:divBdr>
        </w:div>
        <w:div w:id="1947542413">
          <w:marLeft w:val="0"/>
          <w:marRight w:val="0"/>
          <w:marTop w:val="0"/>
          <w:marBottom w:val="0"/>
          <w:divBdr>
            <w:top w:val="none" w:sz="0" w:space="0" w:color="auto"/>
            <w:left w:val="none" w:sz="0" w:space="0" w:color="auto"/>
            <w:bottom w:val="none" w:sz="0" w:space="0" w:color="auto"/>
            <w:right w:val="none" w:sz="0" w:space="0" w:color="auto"/>
          </w:divBdr>
        </w:div>
        <w:div w:id="1781876706">
          <w:marLeft w:val="0"/>
          <w:marRight w:val="0"/>
          <w:marTop w:val="0"/>
          <w:marBottom w:val="0"/>
          <w:divBdr>
            <w:top w:val="none" w:sz="0" w:space="0" w:color="auto"/>
            <w:left w:val="none" w:sz="0" w:space="0" w:color="auto"/>
            <w:bottom w:val="none" w:sz="0" w:space="0" w:color="auto"/>
            <w:right w:val="none" w:sz="0" w:space="0" w:color="auto"/>
          </w:divBdr>
        </w:div>
        <w:div w:id="1502088966">
          <w:marLeft w:val="0"/>
          <w:marRight w:val="0"/>
          <w:marTop w:val="0"/>
          <w:marBottom w:val="0"/>
          <w:divBdr>
            <w:top w:val="none" w:sz="0" w:space="0" w:color="auto"/>
            <w:left w:val="none" w:sz="0" w:space="0" w:color="auto"/>
            <w:bottom w:val="none" w:sz="0" w:space="0" w:color="auto"/>
            <w:right w:val="none" w:sz="0" w:space="0" w:color="auto"/>
          </w:divBdr>
        </w:div>
        <w:div w:id="1770157834">
          <w:marLeft w:val="0"/>
          <w:marRight w:val="0"/>
          <w:marTop w:val="0"/>
          <w:marBottom w:val="0"/>
          <w:divBdr>
            <w:top w:val="none" w:sz="0" w:space="0" w:color="auto"/>
            <w:left w:val="none" w:sz="0" w:space="0" w:color="auto"/>
            <w:bottom w:val="none" w:sz="0" w:space="0" w:color="auto"/>
            <w:right w:val="none" w:sz="0" w:space="0" w:color="auto"/>
          </w:divBdr>
        </w:div>
        <w:div w:id="1940218980">
          <w:marLeft w:val="0"/>
          <w:marRight w:val="0"/>
          <w:marTop w:val="0"/>
          <w:marBottom w:val="0"/>
          <w:divBdr>
            <w:top w:val="none" w:sz="0" w:space="0" w:color="auto"/>
            <w:left w:val="none" w:sz="0" w:space="0" w:color="auto"/>
            <w:bottom w:val="none" w:sz="0" w:space="0" w:color="auto"/>
            <w:right w:val="none" w:sz="0" w:space="0" w:color="auto"/>
          </w:divBdr>
        </w:div>
        <w:div w:id="118502146">
          <w:marLeft w:val="0"/>
          <w:marRight w:val="0"/>
          <w:marTop w:val="0"/>
          <w:marBottom w:val="0"/>
          <w:divBdr>
            <w:top w:val="none" w:sz="0" w:space="0" w:color="auto"/>
            <w:left w:val="none" w:sz="0" w:space="0" w:color="auto"/>
            <w:bottom w:val="none" w:sz="0" w:space="0" w:color="auto"/>
            <w:right w:val="none" w:sz="0" w:space="0" w:color="auto"/>
          </w:divBdr>
        </w:div>
        <w:div w:id="1519277514">
          <w:marLeft w:val="0"/>
          <w:marRight w:val="0"/>
          <w:marTop w:val="0"/>
          <w:marBottom w:val="0"/>
          <w:divBdr>
            <w:top w:val="none" w:sz="0" w:space="0" w:color="auto"/>
            <w:left w:val="none" w:sz="0" w:space="0" w:color="auto"/>
            <w:bottom w:val="none" w:sz="0" w:space="0" w:color="auto"/>
            <w:right w:val="none" w:sz="0" w:space="0" w:color="auto"/>
          </w:divBdr>
        </w:div>
        <w:div w:id="1522082314">
          <w:marLeft w:val="0"/>
          <w:marRight w:val="0"/>
          <w:marTop w:val="0"/>
          <w:marBottom w:val="0"/>
          <w:divBdr>
            <w:top w:val="none" w:sz="0" w:space="0" w:color="auto"/>
            <w:left w:val="none" w:sz="0" w:space="0" w:color="auto"/>
            <w:bottom w:val="none" w:sz="0" w:space="0" w:color="auto"/>
            <w:right w:val="none" w:sz="0" w:space="0" w:color="auto"/>
          </w:divBdr>
        </w:div>
        <w:div w:id="1648240492">
          <w:marLeft w:val="0"/>
          <w:marRight w:val="0"/>
          <w:marTop w:val="0"/>
          <w:marBottom w:val="0"/>
          <w:divBdr>
            <w:top w:val="none" w:sz="0" w:space="0" w:color="auto"/>
            <w:left w:val="none" w:sz="0" w:space="0" w:color="auto"/>
            <w:bottom w:val="none" w:sz="0" w:space="0" w:color="auto"/>
            <w:right w:val="none" w:sz="0" w:space="0" w:color="auto"/>
          </w:divBdr>
        </w:div>
        <w:div w:id="2124617891">
          <w:marLeft w:val="0"/>
          <w:marRight w:val="0"/>
          <w:marTop w:val="0"/>
          <w:marBottom w:val="0"/>
          <w:divBdr>
            <w:top w:val="none" w:sz="0" w:space="0" w:color="auto"/>
            <w:left w:val="none" w:sz="0" w:space="0" w:color="auto"/>
            <w:bottom w:val="none" w:sz="0" w:space="0" w:color="auto"/>
            <w:right w:val="none" w:sz="0" w:space="0" w:color="auto"/>
          </w:divBdr>
        </w:div>
        <w:div w:id="1067918092">
          <w:marLeft w:val="0"/>
          <w:marRight w:val="0"/>
          <w:marTop w:val="0"/>
          <w:marBottom w:val="0"/>
          <w:divBdr>
            <w:top w:val="none" w:sz="0" w:space="0" w:color="auto"/>
            <w:left w:val="none" w:sz="0" w:space="0" w:color="auto"/>
            <w:bottom w:val="none" w:sz="0" w:space="0" w:color="auto"/>
            <w:right w:val="none" w:sz="0" w:space="0" w:color="auto"/>
          </w:divBdr>
        </w:div>
        <w:div w:id="336229583">
          <w:marLeft w:val="0"/>
          <w:marRight w:val="0"/>
          <w:marTop w:val="0"/>
          <w:marBottom w:val="0"/>
          <w:divBdr>
            <w:top w:val="none" w:sz="0" w:space="0" w:color="auto"/>
            <w:left w:val="none" w:sz="0" w:space="0" w:color="auto"/>
            <w:bottom w:val="none" w:sz="0" w:space="0" w:color="auto"/>
            <w:right w:val="none" w:sz="0" w:space="0" w:color="auto"/>
          </w:divBdr>
        </w:div>
        <w:div w:id="1392802216">
          <w:marLeft w:val="0"/>
          <w:marRight w:val="0"/>
          <w:marTop w:val="0"/>
          <w:marBottom w:val="0"/>
          <w:divBdr>
            <w:top w:val="none" w:sz="0" w:space="0" w:color="auto"/>
            <w:left w:val="none" w:sz="0" w:space="0" w:color="auto"/>
            <w:bottom w:val="none" w:sz="0" w:space="0" w:color="auto"/>
            <w:right w:val="none" w:sz="0" w:space="0" w:color="auto"/>
          </w:divBdr>
        </w:div>
        <w:div w:id="1021053866">
          <w:marLeft w:val="0"/>
          <w:marRight w:val="0"/>
          <w:marTop w:val="0"/>
          <w:marBottom w:val="0"/>
          <w:divBdr>
            <w:top w:val="none" w:sz="0" w:space="0" w:color="auto"/>
            <w:left w:val="none" w:sz="0" w:space="0" w:color="auto"/>
            <w:bottom w:val="none" w:sz="0" w:space="0" w:color="auto"/>
            <w:right w:val="none" w:sz="0" w:space="0" w:color="auto"/>
          </w:divBdr>
        </w:div>
        <w:div w:id="1906716709">
          <w:marLeft w:val="0"/>
          <w:marRight w:val="0"/>
          <w:marTop w:val="0"/>
          <w:marBottom w:val="0"/>
          <w:divBdr>
            <w:top w:val="none" w:sz="0" w:space="0" w:color="auto"/>
            <w:left w:val="none" w:sz="0" w:space="0" w:color="auto"/>
            <w:bottom w:val="none" w:sz="0" w:space="0" w:color="auto"/>
            <w:right w:val="none" w:sz="0" w:space="0" w:color="auto"/>
          </w:divBdr>
        </w:div>
      </w:divsChild>
    </w:div>
    <w:div w:id="568806164">
      <w:bodyDiv w:val="1"/>
      <w:marLeft w:val="0"/>
      <w:marRight w:val="0"/>
      <w:marTop w:val="0"/>
      <w:marBottom w:val="0"/>
      <w:divBdr>
        <w:top w:val="none" w:sz="0" w:space="0" w:color="auto"/>
        <w:left w:val="none" w:sz="0" w:space="0" w:color="auto"/>
        <w:bottom w:val="none" w:sz="0" w:space="0" w:color="auto"/>
        <w:right w:val="none" w:sz="0" w:space="0" w:color="auto"/>
      </w:divBdr>
    </w:div>
    <w:div w:id="633220314">
      <w:bodyDiv w:val="1"/>
      <w:marLeft w:val="0"/>
      <w:marRight w:val="0"/>
      <w:marTop w:val="0"/>
      <w:marBottom w:val="0"/>
      <w:divBdr>
        <w:top w:val="none" w:sz="0" w:space="0" w:color="auto"/>
        <w:left w:val="none" w:sz="0" w:space="0" w:color="auto"/>
        <w:bottom w:val="none" w:sz="0" w:space="0" w:color="auto"/>
        <w:right w:val="none" w:sz="0" w:space="0" w:color="auto"/>
      </w:divBdr>
    </w:div>
    <w:div w:id="656108126">
      <w:bodyDiv w:val="1"/>
      <w:marLeft w:val="0"/>
      <w:marRight w:val="0"/>
      <w:marTop w:val="0"/>
      <w:marBottom w:val="0"/>
      <w:divBdr>
        <w:top w:val="none" w:sz="0" w:space="0" w:color="auto"/>
        <w:left w:val="none" w:sz="0" w:space="0" w:color="auto"/>
        <w:bottom w:val="none" w:sz="0" w:space="0" w:color="auto"/>
        <w:right w:val="none" w:sz="0" w:space="0" w:color="auto"/>
      </w:divBdr>
    </w:div>
    <w:div w:id="659431512">
      <w:bodyDiv w:val="1"/>
      <w:marLeft w:val="0"/>
      <w:marRight w:val="0"/>
      <w:marTop w:val="0"/>
      <w:marBottom w:val="0"/>
      <w:divBdr>
        <w:top w:val="none" w:sz="0" w:space="0" w:color="auto"/>
        <w:left w:val="none" w:sz="0" w:space="0" w:color="auto"/>
        <w:bottom w:val="none" w:sz="0" w:space="0" w:color="auto"/>
        <w:right w:val="none" w:sz="0" w:space="0" w:color="auto"/>
      </w:divBdr>
    </w:div>
    <w:div w:id="663096460">
      <w:bodyDiv w:val="1"/>
      <w:marLeft w:val="0"/>
      <w:marRight w:val="0"/>
      <w:marTop w:val="0"/>
      <w:marBottom w:val="0"/>
      <w:divBdr>
        <w:top w:val="none" w:sz="0" w:space="0" w:color="auto"/>
        <w:left w:val="none" w:sz="0" w:space="0" w:color="auto"/>
        <w:bottom w:val="none" w:sz="0" w:space="0" w:color="auto"/>
        <w:right w:val="none" w:sz="0" w:space="0" w:color="auto"/>
      </w:divBdr>
      <w:divsChild>
        <w:div w:id="1279213436">
          <w:marLeft w:val="0"/>
          <w:marRight w:val="0"/>
          <w:marTop w:val="0"/>
          <w:marBottom w:val="0"/>
          <w:divBdr>
            <w:top w:val="none" w:sz="0" w:space="0" w:color="auto"/>
            <w:left w:val="none" w:sz="0" w:space="0" w:color="auto"/>
            <w:bottom w:val="none" w:sz="0" w:space="0" w:color="auto"/>
            <w:right w:val="none" w:sz="0" w:space="0" w:color="auto"/>
          </w:divBdr>
        </w:div>
        <w:div w:id="40054146">
          <w:marLeft w:val="0"/>
          <w:marRight w:val="0"/>
          <w:marTop w:val="0"/>
          <w:marBottom w:val="0"/>
          <w:divBdr>
            <w:top w:val="none" w:sz="0" w:space="0" w:color="auto"/>
            <w:left w:val="none" w:sz="0" w:space="0" w:color="auto"/>
            <w:bottom w:val="none" w:sz="0" w:space="0" w:color="auto"/>
            <w:right w:val="none" w:sz="0" w:space="0" w:color="auto"/>
          </w:divBdr>
        </w:div>
        <w:div w:id="1824198288">
          <w:marLeft w:val="0"/>
          <w:marRight w:val="0"/>
          <w:marTop w:val="0"/>
          <w:marBottom w:val="0"/>
          <w:divBdr>
            <w:top w:val="none" w:sz="0" w:space="0" w:color="auto"/>
            <w:left w:val="none" w:sz="0" w:space="0" w:color="auto"/>
            <w:bottom w:val="none" w:sz="0" w:space="0" w:color="auto"/>
            <w:right w:val="none" w:sz="0" w:space="0" w:color="auto"/>
          </w:divBdr>
        </w:div>
        <w:div w:id="646398597">
          <w:marLeft w:val="0"/>
          <w:marRight w:val="0"/>
          <w:marTop w:val="0"/>
          <w:marBottom w:val="0"/>
          <w:divBdr>
            <w:top w:val="none" w:sz="0" w:space="0" w:color="auto"/>
            <w:left w:val="none" w:sz="0" w:space="0" w:color="auto"/>
            <w:bottom w:val="none" w:sz="0" w:space="0" w:color="auto"/>
            <w:right w:val="none" w:sz="0" w:space="0" w:color="auto"/>
          </w:divBdr>
        </w:div>
        <w:div w:id="217984699">
          <w:marLeft w:val="0"/>
          <w:marRight w:val="0"/>
          <w:marTop w:val="0"/>
          <w:marBottom w:val="0"/>
          <w:divBdr>
            <w:top w:val="none" w:sz="0" w:space="0" w:color="auto"/>
            <w:left w:val="none" w:sz="0" w:space="0" w:color="auto"/>
            <w:bottom w:val="none" w:sz="0" w:space="0" w:color="auto"/>
            <w:right w:val="none" w:sz="0" w:space="0" w:color="auto"/>
          </w:divBdr>
        </w:div>
        <w:div w:id="1290362644">
          <w:marLeft w:val="0"/>
          <w:marRight w:val="0"/>
          <w:marTop w:val="0"/>
          <w:marBottom w:val="0"/>
          <w:divBdr>
            <w:top w:val="none" w:sz="0" w:space="0" w:color="auto"/>
            <w:left w:val="none" w:sz="0" w:space="0" w:color="auto"/>
            <w:bottom w:val="none" w:sz="0" w:space="0" w:color="auto"/>
            <w:right w:val="none" w:sz="0" w:space="0" w:color="auto"/>
          </w:divBdr>
        </w:div>
        <w:div w:id="937835932">
          <w:marLeft w:val="0"/>
          <w:marRight w:val="0"/>
          <w:marTop w:val="0"/>
          <w:marBottom w:val="0"/>
          <w:divBdr>
            <w:top w:val="none" w:sz="0" w:space="0" w:color="auto"/>
            <w:left w:val="none" w:sz="0" w:space="0" w:color="auto"/>
            <w:bottom w:val="none" w:sz="0" w:space="0" w:color="auto"/>
            <w:right w:val="none" w:sz="0" w:space="0" w:color="auto"/>
          </w:divBdr>
        </w:div>
        <w:div w:id="812335655">
          <w:marLeft w:val="0"/>
          <w:marRight w:val="0"/>
          <w:marTop w:val="0"/>
          <w:marBottom w:val="0"/>
          <w:divBdr>
            <w:top w:val="none" w:sz="0" w:space="0" w:color="auto"/>
            <w:left w:val="none" w:sz="0" w:space="0" w:color="auto"/>
            <w:bottom w:val="none" w:sz="0" w:space="0" w:color="auto"/>
            <w:right w:val="none" w:sz="0" w:space="0" w:color="auto"/>
          </w:divBdr>
        </w:div>
        <w:div w:id="1769886159">
          <w:marLeft w:val="0"/>
          <w:marRight w:val="0"/>
          <w:marTop w:val="0"/>
          <w:marBottom w:val="0"/>
          <w:divBdr>
            <w:top w:val="none" w:sz="0" w:space="0" w:color="auto"/>
            <w:left w:val="none" w:sz="0" w:space="0" w:color="auto"/>
            <w:bottom w:val="none" w:sz="0" w:space="0" w:color="auto"/>
            <w:right w:val="none" w:sz="0" w:space="0" w:color="auto"/>
          </w:divBdr>
        </w:div>
        <w:div w:id="95903800">
          <w:marLeft w:val="0"/>
          <w:marRight w:val="0"/>
          <w:marTop w:val="0"/>
          <w:marBottom w:val="0"/>
          <w:divBdr>
            <w:top w:val="none" w:sz="0" w:space="0" w:color="auto"/>
            <w:left w:val="none" w:sz="0" w:space="0" w:color="auto"/>
            <w:bottom w:val="none" w:sz="0" w:space="0" w:color="auto"/>
            <w:right w:val="none" w:sz="0" w:space="0" w:color="auto"/>
          </w:divBdr>
        </w:div>
        <w:div w:id="1736782402">
          <w:marLeft w:val="0"/>
          <w:marRight w:val="0"/>
          <w:marTop w:val="0"/>
          <w:marBottom w:val="0"/>
          <w:divBdr>
            <w:top w:val="none" w:sz="0" w:space="0" w:color="auto"/>
            <w:left w:val="none" w:sz="0" w:space="0" w:color="auto"/>
            <w:bottom w:val="none" w:sz="0" w:space="0" w:color="auto"/>
            <w:right w:val="none" w:sz="0" w:space="0" w:color="auto"/>
          </w:divBdr>
        </w:div>
        <w:div w:id="693502500">
          <w:marLeft w:val="0"/>
          <w:marRight w:val="0"/>
          <w:marTop w:val="0"/>
          <w:marBottom w:val="0"/>
          <w:divBdr>
            <w:top w:val="none" w:sz="0" w:space="0" w:color="auto"/>
            <w:left w:val="none" w:sz="0" w:space="0" w:color="auto"/>
            <w:bottom w:val="none" w:sz="0" w:space="0" w:color="auto"/>
            <w:right w:val="none" w:sz="0" w:space="0" w:color="auto"/>
          </w:divBdr>
        </w:div>
        <w:div w:id="892429506">
          <w:marLeft w:val="0"/>
          <w:marRight w:val="0"/>
          <w:marTop w:val="0"/>
          <w:marBottom w:val="0"/>
          <w:divBdr>
            <w:top w:val="none" w:sz="0" w:space="0" w:color="auto"/>
            <w:left w:val="none" w:sz="0" w:space="0" w:color="auto"/>
            <w:bottom w:val="none" w:sz="0" w:space="0" w:color="auto"/>
            <w:right w:val="none" w:sz="0" w:space="0" w:color="auto"/>
          </w:divBdr>
        </w:div>
        <w:div w:id="2057587331">
          <w:marLeft w:val="0"/>
          <w:marRight w:val="0"/>
          <w:marTop w:val="0"/>
          <w:marBottom w:val="0"/>
          <w:divBdr>
            <w:top w:val="none" w:sz="0" w:space="0" w:color="auto"/>
            <w:left w:val="none" w:sz="0" w:space="0" w:color="auto"/>
            <w:bottom w:val="none" w:sz="0" w:space="0" w:color="auto"/>
            <w:right w:val="none" w:sz="0" w:space="0" w:color="auto"/>
          </w:divBdr>
        </w:div>
        <w:div w:id="735128184">
          <w:marLeft w:val="0"/>
          <w:marRight w:val="0"/>
          <w:marTop w:val="0"/>
          <w:marBottom w:val="0"/>
          <w:divBdr>
            <w:top w:val="none" w:sz="0" w:space="0" w:color="auto"/>
            <w:left w:val="none" w:sz="0" w:space="0" w:color="auto"/>
            <w:bottom w:val="none" w:sz="0" w:space="0" w:color="auto"/>
            <w:right w:val="none" w:sz="0" w:space="0" w:color="auto"/>
          </w:divBdr>
        </w:div>
        <w:div w:id="1621497142">
          <w:marLeft w:val="0"/>
          <w:marRight w:val="0"/>
          <w:marTop w:val="0"/>
          <w:marBottom w:val="0"/>
          <w:divBdr>
            <w:top w:val="none" w:sz="0" w:space="0" w:color="auto"/>
            <w:left w:val="none" w:sz="0" w:space="0" w:color="auto"/>
            <w:bottom w:val="none" w:sz="0" w:space="0" w:color="auto"/>
            <w:right w:val="none" w:sz="0" w:space="0" w:color="auto"/>
          </w:divBdr>
        </w:div>
        <w:div w:id="1368603197">
          <w:marLeft w:val="0"/>
          <w:marRight w:val="0"/>
          <w:marTop w:val="0"/>
          <w:marBottom w:val="0"/>
          <w:divBdr>
            <w:top w:val="none" w:sz="0" w:space="0" w:color="auto"/>
            <w:left w:val="none" w:sz="0" w:space="0" w:color="auto"/>
            <w:bottom w:val="none" w:sz="0" w:space="0" w:color="auto"/>
            <w:right w:val="none" w:sz="0" w:space="0" w:color="auto"/>
          </w:divBdr>
        </w:div>
        <w:div w:id="1408385271">
          <w:marLeft w:val="0"/>
          <w:marRight w:val="0"/>
          <w:marTop w:val="0"/>
          <w:marBottom w:val="0"/>
          <w:divBdr>
            <w:top w:val="none" w:sz="0" w:space="0" w:color="auto"/>
            <w:left w:val="none" w:sz="0" w:space="0" w:color="auto"/>
            <w:bottom w:val="none" w:sz="0" w:space="0" w:color="auto"/>
            <w:right w:val="none" w:sz="0" w:space="0" w:color="auto"/>
          </w:divBdr>
        </w:div>
        <w:div w:id="1436751849">
          <w:marLeft w:val="0"/>
          <w:marRight w:val="0"/>
          <w:marTop w:val="0"/>
          <w:marBottom w:val="0"/>
          <w:divBdr>
            <w:top w:val="none" w:sz="0" w:space="0" w:color="auto"/>
            <w:left w:val="none" w:sz="0" w:space="0" w:color="auto"/>
            <w:bottom w:val="none" w:sz="0" w:space="0" w:color="auto"/>
            <w:right w:val="none" w:sz="0" w:space="0" w:color="auto"/>
          </w:divBdr>
        </w:div>
        <w:div w:id="1505973895">
          <w:marLeft w:val="0"/>
          <w:marRight w:val="0"/>
          <w:marTop w:val="0"/>
          <w:marBottom w:val="0"/>
          <w:divBdr>
            <w:top w:val="none" w:sz="0" w:space="0" w:color="auto"/>
            <w:left w:val="none" w:sz="0" w:space="0" w:color="auto"/>
            <w:bottom w:val="none" w:sz="0" w:space="0" w:color="auto"/>
            <w:right w:val="none" w:sz="0" w:space="0" w:color="auto"/>
          </w:divBdr>
        </w:div>
        <w:div w:id="144900488">
          <w:marLeft w:val="0"/>
          <w:marRight w:val="0"/>
          <w:marTop w:val="0"/>
          <w:marBottom w:val="0"/>
          <w:divBdr>
            <w:top w:val="none" w:sz="0" w:space="0" w:color="auto"/>
            <w:left w:val="none" w:sz="0" w:space="0" w:color="auto"/>
            <w:bottom w:val="none" w:sz="0" w:space="0" w:color="auto"/>
            <w:right w:val="none" w:sz="0" w:space="0" w:color="auto"/>
          </w:divBdr>
        </w:div>
        <w:div w:id="1134248522">
          <w:marLeft w:val="0"/>
          <w:marRight w:val="0"/>
          <w:marTop w:val="0"/>
          <w:marBottom w:val="0"/>
          <w:divBdr>
            <w:top w:val="none" w:sz="0" w:space="0" w:color="auto"/>
            <w:left w:val="none" w:sz="0" w:space="0" w:color="auto"/>
            <w:bottom w:val="none" w:sz="0" w:space="0" w:color="auto"/>
            <w:right w:val="none" w:sz="0" w:space="0" w:color="auto"/>
          </w:divBdr>
        </w:div>
        <w:div w:id="636687759">
          <w:marLeft w:val="0"/>
          <w:marRight w:val="0"/>
          <w:marTop w:val="0"/>
          <w:marBottom w:val="0"/>
          <w:divBdr>
            <w:top w:val="none" w:sz="0" w:space="0" w:color="auto"/>
            <w:left w:val="none" w:sz="0" w:space="0" w:color="auto"/>
            <w:bottom w:val="none" w:sz="0" w:space="0" w:color="auto"/>
            <w:right w:val="none" w:sz="0" w:space="0" w:color="auto"/>
          </w:divBdr>
        </w:div>
        <w:div w:id="741682180">
          <w:marLeft w:val="0"/>
          <w:marRight w:val="0"/>
          <w:marTop w:val="0"/>
          <w:marBottom w:val="0"/>
          <w:divBdr>
            <w:top w:val="none" w:sz="0" w:space="0" w:color="auto"/>
            <w:left w:val="none" w:sz="0" w:space="0" w:color="auto"/>
            <w:bottom w:val="none" w:sz="0" w:space="0" w:color="auto"/>
            <w:right w:val="none" w:sz="0" w:space="0" w:color="auto"/>
          </w:divBdr>
        </w:div>
        <w:div w:id="938486070">
          <w:marLeft w:val="0"/>
          <w:marRight w:val="0"/>
          <w:marTop w:val="0"/>
          <w:marBottom w:val="0"/>
          <w:divBdr>
            <w:top w:val="none" w:sz="0" w:space="0" w:color="auto"/>
            <w:left w:val="none" w:sz="0" w:space="0" w:color="auto"/>
            <w:bottom w:val="none" w:sz="0" w:space="0" w:color="auto"/>
            <w:right w:val="none" w:sz="0" w:space="0" w:color="auto"/>
          </w:divBdr>
        </w:div>
        <w:div w:id="339351158">
          <w:marLeft w:val="0"/>
          <w:marRight w:val="0"/>
          <w:marTop w:val="0"/>
          <w:marBottom w:val="0"/>
          <w:divBdr>
            <w:top w:val="none" w:sz="0" w:space="0" w:color="auto"/>
            <w:left w:val="none" w:sz="0" w:space="0" w:color="auto"/>
            <w:bottom w:val="none" w:sz="0" w:space="0" w:color="auto"/>
            <w:right w:val="none" w:sz="0" w:space="0" w:color="auto"/>
          </w:divBdr>
        </w:div>
        <w:div w:id="1080786236">
          <w:marLeft w:val="0"/>
          <w:marRight w:val="0"/>
          <w:marTop w:val="0"/>
          <w:marBottom w:val="0"/>
          <w:divBdr>
            <w:top w:val="none" w:sz="0" w:space="0" w:color="auto"/>
            <w:left w:val="none" w:sz="0" w:space="0" w:color="auto"/>
            <w:bottom w:val="none" w:sz="0" w:space="0" w:color="auto"/>
            <w:right w:val="none" w:sz="0" w:space="0" w:color="auto"/>
          </w:divBdr>
        </w:div>
      </w:divsChild>
    </w:div>
    <w:div w:id="750662818">
      <w:bodyDiv w:val="1"/>
      <w:marLeft w:val="0"/>
      <w:marRight w:val="0"/>
      <w:marTop w:val="0"/>
      <w:marBottom w:val="0"/>
      <w:divBdr>
        <w:top w:val="none" w:sz="0" w:space="0" w:color="auto"/>
        <w:left w:val="none" w:sz="0" w:space="0" w:color="auto"/>
        <w:bottom w:val="none" w:sz="0" w:space="0" w:color="auto"/>
        <w:right w:val="none" w:sz="0" w:space="0" w:color="auto"/>
      </w:divBdr>
    </w:div>
    <w:div w:id="754009045">
      <w:bodyDiv w:val="1"/>
      <w:marLeft w:val="0"/>
      <w:marRight w:val="0"/>
      <w:marTop w:val="0"/>
      <w:marBottom w:val="0"/>
      <w:divBdr>
        <w:top w:val="none" w:sz="0" w:space="0" w:color="auto"/>
        <w:left w:val="none" w:sz="0" w:space="0" w:color="auto"/>
        <w:bottom w:val="none" w:sz="0" w:space="0" w:color="auto"/>
        <w:right w:val="none" w:sz="0" w:space="0" w:color="auto"/>
      </w:divBdr>
    </w:div>
    <w:div w:id="790396617">
      <w:bodyDiv w:val="1"/>
      <w:marLeft w:val="0"/>
      <w:marRight w:val="0"/>
      <w:marTop w:val="0"/>
      <w:marBottom w:val="0"/>
      <w:divBdr>
        <w:top w:val="none" w:sz="0" w:space="0" w:color="auto"/>
        <w:left w:val="none" w:sz="0" w:space="0" w:color="auto"/>
        <w:bottom w:val="none" w:sz="0" w:space="0" w:color="auto"/>
        <w:right w:val="none" w:sz="0" w:space="0" w:color="auto"/>
      </w:divBdr>
    </w:div>
    <w:div w:id="801270827">
      <w:bodyDiv w:val="1"/>
      <w:marLeft w:val="0"/>
      <w:marRight w:val="0"/>
      <w:marTop w:val="0"/>
      <w:marBottom w:val="0"/>
      <w:divBdr>
        <w:top w:val="none" w:sz="0" w:space="0" w:color="auto"/>
        <w:left w:val="none" w:sz="0" w:space="0" w:color="auto"/>
        <w:bottom w:val="none" w:sz="0" w:space="0" w:color="auto"/>
        <w:right w:val="none" w:sz="0" w:space="0" w:color="auto"/>
      </w:divBdr>
    </w:div>
    <w:div w:id="803235303">
      <w:bodyDiv w:val="1"/>
      <w:marLeft w:val="0"/>
      <w:marRight w:val="0"/>
      <w:marTop w:val="0"/>
      <w:marBottom w:val="0"/>
      <w:divBdr>
        <w:top w:val="none" w:sz="0" w:space="0" w:color="auto"/>
        <w:left w:val="none" w:sz="0" w:space="0" w:color="auto"/>
        <w:bottom w:val="none" w:sz="0" w:space="0" w:color="auto"/>
        <w:right w:val="none" w:sz="0" w:space="0" w:color="auto"/>
      </w:divBdr>
      <w:divsChild>
        <w:div w:id="539707467">
          <w:marLeft w:val="0"/>
          <w:marRight w:val="0"/>
          <w:marTop w:val="0"/>
          <w:marBottom w:val="0"/>
          <w:divBdr>
            <w:top w:val="none" w:sz="0" w:space="0" w:color="auto"/>
            <w:left w:val="none" w:sz="0" w:space="0" w:color="auto"/>
            <w:bottom w:val="none" w:sz="0" w:space="0" w:color="auto"/>
            <w:right w:val="none" w:sz="0" w:space="0" w:color="auto"/>
          </w:divBdr>
        </w:div>
        <w:div w:id="1955474719">
          <w:marLeft w:val="0"/>
          <w:marRight w:val="0"/>
          <w:marTop w:val="0"/>
          <w:marBottom w:val="0"/>
          <w:divBdr>
            <w:top w:val="none" w:sz="0" w:space="0" w:color="auto"/>
            <w:left w:val="none" w:sz="0" w:space="0" w:color="auto"/>
            <w:bottom w:val="none" w:sz="0" w:space="0" w:color="auto"/>
            <w:right w:val="none" w:sz="0" w:space="0" w:color="auto"/>
          </w:divBdr>
        </w:div>
        <w:div w:id="246619985">
          <w:marLeft w:val="0"/>
          <w:marRight w:val="0"/>
          <w:marTop w:val="0"/>
          <w:marBottom w:val="0"/>
          <w:divBdr>
            <w:top w:val="none" w:sz="0" w:space="0" w:color="auto"/>
            <w:left w:val="none" w:sz="0" w:space="0" w:color="auto"/>
            <w:bottom w:val="none" w:sz="0" w:space="0" w:color="auto"/>
            <w:right w:val="none" w:sz="0" w:space="0" w:color="auto"/>
          </w:divBdr>
        </w:div>
        <w:div w:id="2118593493">
          <w:marLeft w:val="0"/>
          <w:marRight w:val="0"/>
          <w:marTop w:val="0"/>
          <w:marBottom w:val="0"/>
          <w:divBdr>
            <w:top w:val="none" w:sz="0" w:space="0" w:color="auto"/>
            <w:left w:val="none" w:sz="0" w:space="0" w:color="auto"/>
            <w:bottom w:val="none" w:sz="0" w:space="0" w:color="auto"/>
            <w:right w:val="none" w:sz="0" w:space="0" w:color="auto"/>
          </w:divBdr>
        </w:div>
        <w:div w:id="755975710">
          <w:marLeft w:val="0"/>
          <w:marRight w:val="0"/>
          <w:marTop w:val="0"/>
          <w:marBottom w:val="0"/>
          <w:divBdr>
            <w:top w:val="none" w:sz="0" w:space="0" w:color="auto"/>
            <w:left w:val="none" w:sz="0" w:space="0" w:color="auto"/>
            <w:bottom w:val="none" w:sz="0" w:space="0" w:color="auto"/>
            <w:right w:val="none" w:sz="0" w:space="0" w:color="auto"/>
          </w:divBdr>
        </w:div>
        <w:div w:id="394863102">
          <w:marLeft w:val="0"/>
          <w:marRight w:val="0"/>
          <w:marTop w:val="0"/>
          <w:marBottom w:val="0"/>
          <w:divBdr>
            <w:top w:val="none" w:sz="0" w:space="0" w:color="auto"/>
            <w:left w:val="none" w:sz="0" w:space="0" w:color="auto"/>
            <w:bottom w:val="none" w:sz="0" w:space="0" w:color="auto"/>
            <w:right w:val="none" w:sz="0" w:space="0" w:color="auto"/>
          </w:divBdr>
        </w:div>
        <w:div w:id="363869024">
          <w:marLeft w:val="0"/>
          <w:marRight w:val="0"/>
          <w:marTop w:val="0"/>
          <w:marBottom w:val="0"/>
          <w:divBdr>
            <w:top w:val="none" w:sz="0" w:space="0" w:color="auto"/>
            <w:left w:val="none" w:sz="0" w:space="0" w:color="auto"/>
            <w:bottom w:val="none" w:sz="0" w:space="0" w:color="auto"/>
            <w:right w:val="none" w:sz="0" w:space="0" w:color="auto"/>
          </w:divBdr>
        </w:div>
        <w:div w:id="265617821">
          <w:marLeft w:val="0"/>
          <w:marRight w:val="0"/>
          <w:marTop w:val="0"/>
          <w:marBottom w:val="0"/>
          <w:divBdr>
            <w:top w:val="none" w:sz="0" w:space="0" w:color="auto"/>
            <w:left w:val="none" w:sz="0" w:space="0" w:color="auto"/>
            <w:bottom w:val="none" w:sz="0" w:space="0" w:color="auto"/>
            <w:right w:val="none" w:sz="0" w:space="0" w:color="auto"/>
          </w:divBdr>
        </w:div>
        <w:div w:id="1498761418">
          <w:marLeft w:val="0"/>
          <w:marRight w:val="0"/>
          <w:marTop w:val="0"/>
          <w:marBottom w:val="0"/>
          <w:divBdr>
            <w:top w:val="none" w:sz="0" w:space="0" w:color="auto"/>
            <w:left w:val="none" w:sz="0" w:space="0" w:color="auto"/>
            <w:bottom w:val="none" w:sz="0" w:space="0" w:color="auto"/>
            <w:right w:val="none" w:sz="0" w:space="0" w:color="auto"/>
          </w:divBdr>
        </w:div>
        <w:div w:id="2034188517">
          <w:marLeft w:val="0"/>
          <w:marRight w:val="0"/>
          <w:marTop w:val="0"/>
          <w:marBottom w:val="0"/>
          <w:divBdr>
            <w:top w:val="none" w:sz="0" w:space="0" w:color="auto"/>
            <w:left w:val="none" w:sz="0" w:space="0" w:color="auto"/>
            <w:bottom w:val="none" w:sz="0" w:space="0" w:color="auto"/>
            <w:right w:val="none" w:sz="0" w:space="0" w:color="auto"/>
          </w:divBdr>
        </w:div>
        <w:div w:id="439883249">
          <w:marLeft w:val="0"/>
          <w:marRight w:val="0"/>
          <w:marTop w:val="0"/>
          <w:marBottom w:val="0"/>
          <w:divBdr>
            <w:top w:val="none" w:sz="0" w:space="0" w:color="auto"/>
            <w:left w:val="none" w:sz="0" w:space="0" w:color="auto"/>
            <w:bottom w:val="none" w:sz="0" w:space="0" w:color="auto"/>
            <w:right w:val="none" w:sz="0" w:space="0" w:color="auto"/>
          </w:divBdr>
        </w:div>
        <w:div w:id="1156343438">
          <w:marLeft w:val="0"/>
          <w:marRight w:val="0"/>
          <w:marTop w:val="0"/>
          <w:marBottom w:val="0"/>
          <w:divBdr>
            <w:top w:val="none" w:sz="0" w:space="0" w:color="auto"/>
            <w:left w:val="none" w:sz="0" w:space="0" w:color="auto"/>
            <w:bottom w:val="none" w:sz="0" w:space="0" w:color="auto"/>
            <w:right w:val="none" w:sz="0" w:space="0" w:color="auto"/>
          </w:divBdr>
        </w:div>
        <w:div w:id="1846550887">
          <w:marLeft w:val="0"/>
          <w:marRight w:val="0"/>
          <w:marTop w:val="0"/>
          <w:marBottom w:val="0"/>
          <w:divBdr>
            <w:top w:val="none" w:sz="0" w:space="0" w:color="auto"/>
            <w:left w:val="none" w:sz="0" w:space="0" w:color="auto"/>
            <w:bottom w:val="none" w:sz="0" w:space="0" w:color="auto"/>
            <w:right w:val="none" w:sz="0" w:space="0" w:color="auto"/>
          </w:divBdr>
        </w:div>
        <w:div w:id="1873688989">
          <w:marLeft w:val="0"/>
          <w:marRight w:val="0"/>
          <w:marTop w:val="0"/>
          <w:marBottom w:val="0"/>
          <w:divBdr>
            <w:top w:val="none" w:sz="0" w:space="0" w:color="auto"/>
            <w:left w:val="none" w:sz="0" w:space="0" w:color="auto"/>
            <w:bottom w:val="none" w:sz="0" w:space="0" w:color="auto"/>
            <w:right w:val="none" w:sz="0" w:space="0" w:color="auto"/>
          </w:divBdr>
        </w:div>
        <w:div w:id="1711342474">
          <w:marLeft w:val="0"/>
          <w:marRight w:val="0"/>
          <w:marTop w:val="0"/>
          <w:marBottom w:val="0"/>
          <w:divBdr>
            <w:top w:val="none" w:sz="0" w:space="0" w:color="auto"/>
            <w:left w:val="none" w:sz="0" w:space="0" w:color="auto"/>
            <w:bottom w:val="none" w:sz="0" w:space="0" w:color="auto"/>
            <w:right w:val="none" w:sz="0" w:space="0" w:color="auto"/>
          </w:divBdr>
        </w:div>
        <w:div w:id="1093404599">
          <w:marLeft w:val="0"/>
          <w:marRight w:val="0"/>
          <w:marTop w:val="0"/>
          <w:marBottom w:val="0"/>
          <w:divBdr>
            <w:top w:val="none" w:sz="0" w:space="0" w:color="auto"/>
            <w:left w:val="none" w:sz="0" w:space="0" w:color="auto"/>
            <w:bottom w:val="none" w:sz="0" w:space="0" w:color="auto"/>
            <w:right w:val="none" w:sz="0" w:space="0" w:color="auto"/>
          </w:divBdr>
        </w:div>
        <w:div w:id="333151605">
          <w:marLeft w:val="0"/>
          <w:marRight w:val="0"/>
          <w:marTop w:val="0"/>
          <w:marBottom w:val="0"/>
          <w:divBdr>
            <w:top w:val="none" w:sz="0" w:space="0" w:color="auto"/>
            <w:left w:val="none" w:sz="0" w:space="0" w:color="auto"/>
            <w:bottom w:val="none" w:sz="0" w:space="0" w:color="auto"/>
            <w:right w:val="none" w:sz="0" w:space="0" w:color="auto"/>
          </w:divBdr>
        </w:div>
        <w:div w:id="608122456">
          <w:marLeft w:val="0"/>
          <w:marRight w:val="0"/>
          <w:marTop w:val="0"/>
          <w:marBottom w:val="0"/>
          <w:divBdr>
            <w:top w:val="none" w:sz="0" w:space="0" w:color="auto"/>
            <w:left w:val="none" w:sz="0" w:space="0" w:color="auto"/>
            <w:bottom w:val="none" w:sz="0" w:space="0" w:color="auto"/>
            <w:right w:val="none" w:sz="0" w:space="0" w:color="auto"/>
          </w:divBdr>
        </w:div>
        <w:div w:id="1886405257">
          <w:marLeft w:val="0"/>
          <w:marRight w:val="0"/>
          <w:marTop w:val="0"/>
          <w:marBottom w:val="0"/>
          <w:divBdr>
            <w:top w:val="none" w:sz="0" w:space="0" w:color="auto"/>
            <w:left w:val="none" w:sz="0" w:space="0" w:color="auto"/>
            <w:bottom w:val="none" w:sz="0" w:space="0" w:color="auto"/>
            <w:right w:val="none" w:sz="0" w:space="0" w:color="auto"/>
          </w:divBdr>
        </w:div>
        <w:div w:id="301619416">
          <w:marLeft w:val="0"/>
          <w:marRight w:val="0"/>
          <w:marTop w:val="0"/>
          <w:marBottom w:val="0"/>
          <w:divBdr>
            <w:top w:val="none" w:sz="0" w:space="0" w:color="auto"/>
            <w:left w:val="none" w:sz="0" w:space="0" w:color="auto"/>
            <w:bottom w:val="none" w:sz="0" w:space="0" w:color="auto"/>
            <w:right w:val="none" w:sz="0" w:space="0" w:color="auto"/>
          </w:divBdr>
        </w:div>
        <w:div w:id="2102287674">
          <w:marLeft w:val="0"/>
          <w:marRight w:val="0"/>
          <w:marTop w:val="0"/>
          <w:marBottom w:val="0"/>
          <w:divBdr>
            <w:top w:val="none" w:sz="0" w:space="0" w:color="auto"/>
            <w:left w:val="none" w:sz="0" w:space="0" w:color="auto"/>
            <w:bottom w:val="none" w:sz="0" w:space="0" w:color="auto"/>
            <w:right w:val="none" w:sz="0" w:space="0" w:color="auto"/>
          </w:divBdr>
        </w:div>
      </w:divsChild>
    </w:div>
    <w:div w:id="815076199">
      <w:bodyDiv w:val="1"/>
      <w:marLeft w:val="0"/>
      <w:marRight w:val="0"/>
      <w:marTop w:val="0"/>
      <w:marBottom w:val="0"/>
      <w:divBdr>
        <w:top w:val="none" w:sz="0" w:space="0" w:color="auto"/>
        <w:left w:val="none" w:sz="0" w:space="0" w:color="auto"/>
        <w:bottom w:val="none" w:sz="0" w:space="0" w:color="auto"/>
        <w:right w:val="none" w:sz="0" w:space="0" w:color="auto"/>
      </w:divBdr>
      <w:divsChild>
        <w:div w:id="1685474761">
          <w:marLeft w:val="0"/>
          <w:marRight w:val="0"/>
          <w:marTop w:val="0"/>
          <w:marBottom w:val="0"/>
          <w:divBdr>
            <w:top w:val="none" w:sz="0" w:space="0" w:color="auto"/>
            <w:left w:val="none" w:sz="0" w:space="0" w:color="auto"/>
            <w:bottom w:val="none" w:sz="0" w:space="0" w:color="auto"/>
            <w:right w:val="none" w:sz="0" w:space="0" w:color="auto"/>
          </w:divBdr>
        </w:div>
        <w:div w:id="1067604736">
          <w:marLeft w:val="0"/>
          <w:marRight w:val="0"/>
          <w:marTop w:val="0"/>
          <w:marBottom w:val="0"/>
          <w:divBdr>
            <w:top w:val="none" w:sz="0" w:space="0" w:color="auto"/>
            <w:left w:val="none" w:sz="0" w:space="0" w:color="auto"/>
            <w:bottom w:val="none" w:sz="0" w:space="0" w:color="auto"/>
            <w:right w:val="none" w:sz="0" w:space="0" w:color="auto"/>
          </w:divBdr>
        </w:div>
        <w:div w:id="588195942">
          <w:marLeft w:val="0"/>
          <w:marRight w:val="0"/>
          <w:marTop w:val="0"/>
          <w:marBottom w:val="0"/>
          <w:divBdr>
            <w:top w:val="none" w:sz="0" w:space="0" w:color="auto"/>
            <w:left w:val="none" w:sz="0" w:space="0" w:color="auto"/>
            <w:bottom w:val="none" w:sz="0" w:space="0" w:color="auto"/>
            <w:right w:val="none" w:sz="0" w:space="0" w:color="auto"/>
          </w:divBdr>
        </w:div>
        <w:div w:id="1726296420">
          <w:marLeft w:val="0"/>
          <w:marRight w:val="0"/>
          <w:marTop w:val="0"/>
          <w:marBottom w:val="0"/>
          <w:divBdr>
            <w:top w:val="none" w:sz="0" w:space="0" w:color="auto"/>
            <w:left w:val="none" w:sz="0" w:space="0" w:color="auto"/>
            <w:bottom w:val="none" w:sz="0" w:space="0" w:color="auto"/>
            <w:right w:val="none" w:sz="0" w:space="0" w:color="auto"/>
          </w:divBdr>
        </w:div>
        <w:div w:id="1754468042">
          <w:marLeft w:val="0"/>
          <w:marRight w:val="0"/>
          <w:marTop w:val="0"/>
          <w:marBottom w:val="0"/>
          <w:divBdr>
            <w:top w:val="none" w:sz="0" w:space="0" w:color="auto"/>
            <w:left w:val="none" w:sz="0" w:space="0" w:color="auto"/>
            <w:bottom w:val="none" w:sz="0" w:space="0" w:color="auto"/>
            <w:right w:val="none" w:sz="0" w:space="0" w:color="auto"/>
          </w:divBdr>
        </w:div>
        <w:div w:id="1671057719">
          <w:marLeft w:val="0"/>
          <w:marRight w:val="0"/>
          <w:marTop w:val="0"/>
          <w:marBottom w:val="0"/>
          <w:divBdr>
            <w:top w:val="none" w:sz="0" w:space="0" w:color="auto"/>
            <w:left w:val="none" w:sz="0" w:space="0" w:color="auto"/>
            <w:bottom w:val="none" w:sz="0" w:space="0" w:color="auto"/>
            <w:right w:val="none" w:sz="0" w:space="0" w:color="auto"/>
          </w:divBdr>
        </w:div>
        <w:div w:id="976573025">
          <w:marLeft w:val="0"/>
          <w:marRight w:val="0"/>
          <w:marTop w:val="0"/>
          <w:marBottom w:val="0"/>
          <w:divBdr>
            <w:top w:val="none" w:sz="0" w:space="0" w:color="auto"/>
            <w:left w:val="none" w:sz="0" w:space="0" w:color="auto"/>
            <w:bottom w:val="none" w:sz="0" w:space="0" w:color="auto"/>
            <w:right w:val="none" w:sz="0" w:space="0" w:color="auto"/>
          </w:divBdr>
        </w:div>
        <w:div w:id="93985452">
          <w:marLeft w:val="0"/>
          <w:marRight w:val="0"/>
          <w:marTop w:val="0"/>
          <w:marBottom w:val="0"/>
          <w:divBdr>
            <w:top w:val="none" w:sz="0" w:space="0" w:color="auto"/>
            <w:left w:val="none" w:sz="0" w:space="0" w:color="auto"/>
            <w:bottom w:val="none" w:sz="0" w:space="0" w:color="auto"/>
            <w:right w:val="none" w:sz="0" w:space="0" w:color="auto"/>
          </w:divBdr>
        </w:div>
        <w:div w:id="1512530761">
          <w:marLeft w:val="0"/>
          <w:marRight w:val="0"/>
          <w:marTop w:val="0"/>
          <w:marBottom w:val="0"/>
          <w:divBdr>
            <w:top w:val="none" w:sz="0" w:space="0" w:color="auto"/>
            <w:left w:val="none" w:sz="0" w:space="0" w:color="auto"/>
            <w:bottom w:val="none" w:sz="0" w:space="0" w:color="auto"/>
            <w:right w:val="none" w:sz="0" w:space="0" w:color="auto"/>
          </w:divBdr>
        </w:div>
        <w:div w:id="193930377">
          <w:marLeft w:val="0"/>
          <w:marRight w:val="0"/>
          <w:marTop w:val="0"/>
          <w:marBottom w:val="0"/>
          <w:divBdr>
            <w:top w:val="none" w:sz="0" w:space="0" w:color="auto"/>
            <w:left w:val="none" w:sz="0" w:space="0" w:color="auto"/>
            <w:bottom w:val="none" w:sz="0" w:space="0" w:color="auto"/>
            <w:right w:val="none" w:sz="0" w:space="0" w:color="auto"/>
          </w:divBdr>
        </w:div>
        <w:div w:id="799885191">
          <w:marLeft w:val="0"/>
          <w:marRight w:val="0"/>
          <w:marTop w:val="0"/>
          <w:marBottom w:val="0"/>
          <w:divBdr>
            <w:top w:val="none" w:sz="0" w:space="0" w:color="auto"/>
            <w:left w:val="none" w:sz="0" w:space="0" w:color="auto"/>
            <w:bottom w:val="none" w:sz="0" w:space="0" w:color="auto"/>
            <w:right w:val="none" w:sz="0" w:space="0" w:color="auto"/>
          </w:divBdr>
        </w:div>
        <w:div w:id="684138826">
          <w:marLeft w:val="0"/>
          <w:marRight w:val="0"/>
          <w:marTop w:val="0"/>
          <w:marBottom w:val="0"/>
          <w:divBdr>
            <w:top w:val="none" w:sz="0" w:space="0" w:color="auto"/>
            <w:left w:val="none" w:sz="0" w:space="0" w:color="auto"/>
            <w:bottom w:val="none" w:sz="0" w:space="0" w:color="auto"/>
            <w:right w:val="none" w:sz="0" w:space="0" w:color="auto"/>
          </w:divBdr>
        </w:div>
        <w:div w:id="853616508">
          <w:marLeft w:val="0"/>
          <w:marRight w:val="0"/>
          <w:marTop w:val="0"/>
          <w:marBottom w:val="0"/>
          <w:divBdr>
            <w:top w:val="none" w:sz="0" w:space="0" w:color="auto"/>
            <w:left w:val="none" w:sz="0" w:space="0" w:color="auto"/>
            <w:bottom w:val="none" w:sz="0" w:space="0" w:color="auto"/>
            <w:right w:val="none" w:sz="0" w:space="0" w:color="auto"/>
          </w:divBdr>
        </w:div>
        <w:div w:id="1326739413">
          <w:marLeft w:val="0"/>
          <w:marRight w:val="0"/>
          <w:marTop w:val="0"/>
          <w:marBottom w:val="0"/>
          <w:divBdr>
            <w:top w:val="none" w:sz="0" w:space="0" w:color="auto"/>
            <w:left w:val="none" w:sz="0" w:space="0" w:color="auto"/>
            <w:bottom w:val="none" w:sz="0" w:space="0" w:color="auto"/>
            <w:right w:val="none" w:sz="0" w:space="0" w:color="auto"/>
          </w:divBdr>
        </w:div>
        <w:div w:id="1466584975">
          <w:marLeft w:val="0"/>
          <w:marRight w:val="0"/>
          <w:marTop w:val="0"/>
          <w:marBottom w:val="0"/>
          <w:divBdr>
            <w:top w:val="none" w:sz="0" w:space="0" w:color="auto"/>
            <w:left w:val="none" w:sz="0" w:space="0" w:color="auto"/>
            <w:bottom w:val="none" w:sz="0" w:space="0" w:color="auto"/>
            <w:right w:val="none" w:sz="0" w:space="0" w:color="auto"/>
          </w:divBdr>
        </w:div>
        <w:div w:id="1329823248">
          <w:marLeft w:val="0"/>
          <w:marRight w:val="0"/>
          <w:marTop w:val="0"/>
          <w:marBottom w:val="0"/>
          <w:divBdr>
            <w:top w:val="none" w:sz="0" w:space="0" w:color="auto"/>
            <w:left w:val="none" w:sz="0" w:space="0" w:color="auto"/>
            <w:bottom w:val="none" w:sz="0" w:space="0" w:color="auto"/>
            <w:right w:val="none" w:sz="0" w:space="0" w:color="auto"/>
          </w:divBdr>
        </w:div>
        <w:div w:id="1774475896">
          <w:marLeft w:val="0"/>
          <w:marRight w:val="0"/>
          <w:marTop w:val="0"/>
          <w:marBottom w:val="0"/>
          <w:divBdr>
            <w:top w:val="none" w:sz="0" w:space="0" w:color="auto"/>
            <w:left w:val="none" w:sz="0" w:space="0" w:color="auto"/>
            <w:bottom w:val="none" w:sz="0" w:space="0" w:color="auto"/>
            <w:right w:val="none" w:sz="0" w:space="0" w:color="auto"/>
          </w:divBdr>
        </w:div>
        <w:div w:id="1094013671">
          <w:marLeft w:val="0"/>
          <w:marRight w:val="0"/>
          <w:marTop w:val="0"/>
          <w:marBottom w:val="0"/>
          <w:divBdr>
            <w:top w:val="none" w:sz="0" w:space="0" w:color="auto"/>
            <w:left w:val="none" w:sz="0" w:space="0" w:color="auto"/>
            <w:bottom w:val="none" w:sz="0" w:space="0" w:color="auto"/>
            <w:right w:val="none" w:sz="0" w:space="0" w:color="auto"/>
          </w:divBdr>
        </w:div>
        <w:div w:id="153687705">
          <w:marLeft w:val="0"/>
          <w:marRight w:val="0"/>
          <w:marTop w:val="0"/>
          <w:marBottom w:val="0"/>
          <w:divBdr>
            <w:top w:val="none" w:sz="0" w:space="0" w:color="auto"/>
            <w:left w:val="none" w:sz="0" w:space="0" w:color="auto"/>
            <w:bottom w:val="none" w:sz="0" w:space="0" w:color="auto"/>
            <w:right w:val="none" w:sz="0" w:space="0" w:color="auto"/>
          </w:divBdr>
        </w:div>
        <w:div w:id="105513152">
          <w:marLeft w:val="0"/>
          <w:marRight w:val="0"/>
          <w:marTop w:val="0"/>
          <w:marBottom w:val="0"/>
          <w:divBdr>
            <w:top w:val="none" w:sz="0" w:space="0" w:color="auto"/>
            <w:left w:val="none" w:sz="0" w:space="0" w:color="auto"/>
            <w:bottom w:val="none" w:sz="0" w:space="0" w:color="auto"/>
            <w:right w:val="none" w:sz="0" w:space="0" w:color="auto"/>
          </w:divBdr>
        </w:div>
        <w:div w:id="1398163232">
          <w:marLeft w:val="0"/>
          <w:marRight w:val="0"/>
          <w:marTop w:val="0"/>
          <w:marBottom w:val="0"/>
          <w:divBdr>
            <w:top w:val="none" w:sz="0" w:space="0" w:color="auto"/>
            <w:left w:val="none" w:sz="0" w:space="0" w:color="auto"/>
            <w:bottom w:val="none" w:sz="0" w:space="0" w:color="auto"/>
            <w:right w:val="none" w:sz="0" w:space="0" w:color="auto"/>
          </w:divBdr>
        </w:div>
      </w:divsChild>
    </w:div>
    <w:div w:id="816727190">
      <w:bodyDiv w:val="1"/>
      <w:marLeft w:val="0"/>
      <w:marRight w:val="0"/>
      <w:marTop w:val="0"/>
      <w:marBottom w:val="0"/>
      <w:divBdr>
        <w:top w:val="none" w:sz="0" w:space="0" w:color="auto"/>
        <w:left w:val="none" w:sz="0" w:space="0" w:color="auto"/>
        <w:bottom w:val="none" w:sz="0" w:space="0" w:color="auto"/>
        <w:right w:val="none" w:sz="0" w:space="0" w:color="auto"/>
      </w:divBdr>
      <w:divsChild>
        <w:div w:id="1193570981">
          <w:marLeft w:val="0"/>
          <w:marRight w:val="0"/>
          <w:marTop w:val="0"/>
          <w:marBottom w:val="0"/>
          <w:divBdr>
            <w:top w:val="none" w:sz="0" w:space="0" w:color="auto"/>
            <w:left w:val="none" w:sz="0" w:space="0" w:color="auto"/>
            <w:bottom w:val="none" w:sz="0" w:space="0" w:color="auto"/>
            <w:right w:val="none" w:sz="0" w:space="0" w:color="auto"/>
          </w:divBdr>
        </w:div>
        <w:div w:id="1282346178">
          <w:marLeft w:val="0"/>
          <w:marRight w:val="0"/>
          <w:marTop w:val="0"/>
          <w:marBottom w:val="0"/>
          <w:divBdr>
            <w:top w:val="none" w:sz="0" w:space="0" w:color="auto"/>
            <w:left w:val="none" w:sz="0" w:space="0" w:color="auto"/>
            <w:bottom w:val="none" w:sz="0" w:space="0" w:color="auto"/>
            <w:right w:val="none" w:sz="0" w:space="0" w:color="auto"/>
          </w:divBdr>
        </w:div>
        <w:div w:id="1841504622">
          <w:marLeft w:val="0"/>
          <w:marRight w:val="0"/>
          <w:marTop w:val="0"/>
          <w:marBottom w:val="0"/>
          <w:divBdr>
            <w:top w:val="none" w:sz="0" w:space="0" w:color="auto"/>
            <w:left w:val="none" w:sz="0" w:space="0" w:color="auto"/>
            <w:bottom w:val="none" w:sz="0" w:space="0" w:color="auto"/>
            <w:right w:val="none" w:sz="0" w:space="0" w:color="auto"/>
          </w:divBdr>
        </w:div>
        <w:div w:id="13195862">
          <w:marLeft w:val="0"/>
          <w:marRight w:val="0"/>
          <w:marTop w:val="0"/>
          <w:marBottom w:val="0"/>
          <w:divBdr>
            <w:top w:val="none" w:sz="0" w:space="0" w:color="auto"/>
            <w:left w:val="none" w:sz="0" w:space="0" w:color="auto"/>
            <w:bottom w:val="none" w:sz="0" w:space="0" w:color="auto"/>
            <w:right w:val="none" w:sz="0" w:space="0" w:color="auto"/>
          </w:divBdr>
        </w:div>
      </w:divsChild>
    </w:div>
    <w:div w:id="962732145">
      <w:bodyDiv w:val="1"/>
      <w:marLeft w:val="0"/>
      <w:marRight w:val="0"/>
      <w:marTop w:val="0"/>
      <w:marBottom w:val="0"/>
      <w:divBdr>
        <w:top w:val="none" w:sz="0" w:space="0" w:color="auto"/>
        <w:left w:val="none" w:sz="0" w:space="0" w:color="auto"/>
        <w:bottom w:val="none" w:sz="0" w:space="0" w:color="auto"/>
        <w:right w:val="none" w:sz="0" w:space="0" w:color="auto"/>
      </w:divBdr>
    </w:div>
    <w:div w:id="988284900">
      <w:bodyDiv w:val="1"/>
      <w:marLeft w:val="0"/>
      <w:marRight w:val="0"/>
      <w:marTop w:val="0"/>
      <w:marBottom w:val="0"/>
      <w:divBdr>
        <w:top w:val="none" w:sz="0" w:space="0" w:color="auto"/>
        <w:left w:val="none" w:sz="0" w:space="0" w:color="auto"/>
        <w:bottom w:val="none" w:sz="0" w:space="0" w:color="auto"/>
        <w:right w:val="none" w:sz="0" w:space="0" w:color="auto"/>
      </w:divBdr>
    </w:div>
    <w:div w:id="992222270">
      <w:bodyDiv w:val="1"/>
      <w:marLeft w:val="0"/>
      <w:marRight w:val="0"/>
      <w:marTop w:val="0"/>
      <w:marBottom w:val="0"/>
      <w:divBdr>
        <w:top w:val="none" w:sz="0" w:space="0" w:color="auto"/>
        <w:left w:val="none" w:sz="0" w:space="0" w:color="auto"/>
        <w:bottom w:val="none" w:sz="0" w:space="0" w:color="auto"/>
        <w:right w:val="none" w:sz="0" w:space="0" w:color="auto"/>
      </w:divBdr>
    </w:div>
    <w:div w:id="1045830050">
      <w:bodyDiv w:val="1"/>
      <w:marLeft w:val="0"/>
      <w:marRight w:val="0"/>
      <w:marTop w:val="0"/>
      <w:marBottom w:val="0"/>
      <w:divBdr>
        <w:top w:val="none" w:sz="0" w:space="0" w:color="auto"/>
        <w:left w:val="none" w:sz="0" w:space="0" w:color="auto"/>
        <w:bottom w:val="none" w:sz="0" w:space="0" w:color="auto"/>
        <w:right w:val="none" w:sz="0" w:space="0" w:color="auto"/>
      </w:divBdr>
      <w:divsChild>
        <w:div w:id="1821119666">
          <w:marLeft w:val="0"/>
          <w:marRight w:val="0"/>
          <w:marTop w:val="0"/>
          <w:marBottom w:val="0"/>
          <w:divBdr>
            <w:top w:val="none" w:sz="0" w:space="0" w:color="auto"/>
            <w:left w:val="none" w:sz="0" w:space="0" w:color="auto"/>
            <w:bottom w:val="none" w:sz="0" w:space="0" w:color="auto"/>
            <w:right w:val="none" w:sz="0" w:space="0" w:color="auto"/>
          </w:divBdr>
        </w:div>
        <w:div w:id="1857658">
          <w:marLeft w:val="0"/>
          <w:marRight w:val="0"/>
          <w:marTop w:val="0"/>
          <w:marBottom w:val="0"/>
          <w:divBdr>
            <w:top w:val="none" w:sz="0" w:space="0" w:color="auto"/>
            <w:left w:val="none" w:sz="0" w:space="0" w:color="auto"/>
            <w:bottom w:val="none" w:sz="0" w:space="0" w:color="auto"/>
            <w:right w:val="none" w:sz="0" w:space="0" w:color="auto"/>
          </w:divBdr>
        </w:div>
        <w:div w:id="1557743730">
          <w:marLeft w:val="0"/>
          <w:marRight w:val="0"/>
          <w:marTop w:val="0"/>
          <w:marBottom w:val="0"/>
          <w:divBdr>
            <w:top w:val="none" w:sz="0" w:space="0" w:color="auto"/>
            <w:left w:val="none" w:sz="0" w:space="0" w:color="auto"/>
            <w:bottom w:val="none" w:sz="0" w:space="0" w:color="auto"/>
            <w:right w:val="none" w:sz="0" w:space="0" w:color="auto"/>
          </w:divBdr>
        </w:div>
        <w:div w:id="1656647438">
          <w:marLeft w:val="0"/>
          <w:marRight w:val="0"/>
          <w:marTop w:val="0"/>
          <w:marBottom w:val="0"/>
          <w:divBdr>
            <w:top w:val="none" w:sz="0" w:space="0" w:color="auto"/>
            <w:left w:val="none" w:sz="0" w:space="0" w:color="auto"/>
            <w:bottom w:val="none" w:sz="0" w:space="0" w:color="auto"/>
            <w:right w:val="none" w:sz="0" w:space="0" w:color="auto"/>
          </w:divBdr>
        </w:div>
        <w:div w:id="181286007">
          <w:marLeft w:val="0"/>
          <w:marRight w:val="0"/>
          <w:marTop w:val="0"/>
          <w:marBottom w:val="0"/>
          <w:divBdr>
            <w:top w:val="none" w:sz="0" w:space="0" w:color="auto"/>
            <w:left w:val="none" w:sz="0" w:space="0" w:color="auto"/>
            <w:bottom w:val="none" w:sz="0" w:space="0" w:color="auto"/>
            <w:right w:val="none" w:sz="0" w:space="0" w:color="auto"/>
          </w:divBdr>
        </w:div>
        <w:div w:id="1444691400">
          <w:marLeft w:val="0"/>
          <w:marRight w:val="0"/>
          <w:marTop w:val="0"/>
          <w:marBottom w:val="0"/>
          <w:divBdr>
            <w:top w:val="none" w:sz="0" w:space="0" w:color="auto"/>
            <w:left w:val="none" w:sz="0" w:space="0" w:color="auto"/>
            <w:bottom w:val="none" w:sz="0" w:space="0" w:color="auto"/>
            <w:right w:val="none" w:sz="0" w:space="0" w:color="auto"/>
          </w:divBdr>
        </w:div>
        <w:div w:id="984622536">
          <w:marLeft w:val="0"/>
          <w:marRight w:val="0"/>
          <w:marTop w:val="0"/>
          <w:marBottom w:val="0"/>
          <w:divBdr>
            <w:top w:val="none" w:sz="0" w:space="0" w:color="auto"/>
            <w:left w:val="none" w:sz="0" w:space="0" w:color="auto"/>
            <w:bottom w:val="none" w:sz="0" w:space="0" w:color="auto"/>
            <w:right w:val="none" w:sz="0" w:space="0" w:color="auto"/>
          </w:divBdr>
        </w:div>
        <w:div w:id="54545072">
          <w:marLeft w:val="0"/>
          <w:marRight w:val="0"/>
          <w:marTop w:val="0"/>
          <w:marBottom w:val="0"/>
          <w:divBdr>
            <w:top w:val="none" w:sz="0" w:space="0" w:color="auto"/>
            <w:left w:val="none" w:sz="0" w:space="0" w:color="auto"/>
            <w:bottom w:val="none" w:sz="0" w:space="0" w:color="auto"/>
            <w:right w:val="none" w:sz="0" w:space="0" w:color="auto"/>
          </w:divBdr>
        </w:div>
        <w:div w:id="1702707476">
          <w:marLeft w:val="0"/>
          <w:marRight w:val="0"/>
          <w:marTop w:val="0"/>
          <w:marBottom w:val="0"/>
          <w:divBdr>
            <w:top w:val="none" w:sz="0" w:space="0" w:color="auto"/>
            <w:left w:val="none" w:sz="0" w:space="0" w:color="auto"/>
            <w:bottom w:val="none" w:sz="0" w:space="0" w:color="auto"/>
            <w:right w:val="none" w:sz="0" w:space="0" w:color="auto"/>
          </w:divBdr>
        </w:div>
        <w:div w:id="908535960">
          <w:marLeft w:val="0"/>
          <w:marRight w:val="0"/>
          <w:marTop w:val="0"/>
          <w:marBottom w:val="0"/>
          <w:divBdr>
            <w:top w:val="none" w:sz="0" w:space="0" w:color="auto"/>
            <w:left w:val="none" w:sz="0" w:space="0" w:color="auto"/>
            <w:bottom w:val="none" w:sz="0" w:space="0" w:color="auto"/>
            <w:right w:val="none" w:sz="0" w:space="0" w:color="auto"/>
          </w:divBdr>
        </w:div>
        <w:div w:id="1401755937">
          <w:marLeft w:val="0"/>
          <w:marRight w:val="0"/>
          <w:marTop w:val="0"/>
          <w:marBottom w:val="0"/>
          <w:divBdr>
            <w:top w:val="none" w:sz="0" w:space="0" w:color="auto"/>
            <w:left w:val="none" w:sz="0" w:space="0" w:color="auto"/>
            <w:bottom w:val="none" w:sz="0" w:space="0" w:color="auto"/>
            <w:right w:val="none" w:sz="0" w:space="0" w:color="auto"/>
          </w:divBdr>
        </w:div>
        <w:div w:id="460804590">
          <w:marLeft w:val="0"/>
          <w:marRight w:val="0"/>
          <w:marTop w:val="0"/>
          <w:marBottom w:val="0"/>
          <w:divBdr>
            <w:top w:val="none" w:sz="0" w:space="0" w:color="auto"/>
            <w:left w:val="none" w:sz="0" w:space="0" w:color="auto"/>
            <w:bottom w:val="none" w:sz="0" w:space="0" w:color="auto"/>
            <w:right w:val="none" w:sz="0" w:space="0" w:color="auto"/>
          </w:divBdr>
        </w:div>
        <w:div w:id="1248926827">
          <w:marLeft w:val="0"/>
          <w:marRight w:val="0"/>
          <w:marTop w:val="0"/>
          <w:marBottom w:val="0"/>
          <w:divBdr>
            <w:top w:val="none" w:sz="0" w:space="0" w:color="auto"/>
            <w:left w:val="none" w:sz="0" w:space="0" w:color="auto"/>
            <w:bottom w:val="none" w:sz="0" w:space="0" w:color="auto"/>
            <w:right w:val="none" w:sz="0" w:space="0" w:color="auto"/>
          </w:divBdr>
        </w:div>
        <w:div w:id="1174681964">
          <w:marLeft w:val="0"/>
          <w:marRight w:val="0"/>
          <w:marTop w:val="0"/>
          <w:marBottom w:val="0"/>
          <w:divBdr>
            <w:top w:val="none" w:sz="0" w:space="0" w:color="auto"/>
            <w:left w:val="none" w:sz="0" w:space="0" w:color="auto"/>
            <w:bottom w:val="none" w:sz="0" w:space="0" w:color="auto"/>
            <w:right w:val="none" w:sz="0" w:space="0" w:color="auto"/>
          </w:divBdr>
        </w:div>
        <w:div w:id="120467430">
          <w:marLeft w:val="0"/>
          <w:marRight w:val="0"/>
          <w:marTop w:val="0"/>
          <w:marBottom w:val="0"/>
          <w:divBdr>
            <w:top w:val="none" w:sz="0" w:space="0" w:color="auto"/>
            <w:left w:val="none" w:sz="0" w:space="0" w:color="auto"/>
            <w:bottom w:val="none" w:sz="0" w:space="0" w:color="auto"/>
            <w:right w:val="none" w:sz="0" w:space="0" w:color="auto"/>
          </w:divBdr>
        </w:div>
        <w:div w:id="602299860">
          <w:marLeft w:val="0"/>
          <w:marRight w:val="0"/>
          <w:marTop w:val="0"/>
          <w:marBottom w:val="0"/>
          <w:divBdr>
            <w:top w:val="none" w:sz="0" w:space="0" w:color="auto"/>
            <w:left w:val="none" w:sz="0" w:space="0" w:color="auto"/>
            <w:bottom w:val="none" w:sz="0" w:space="0" w:color="auto"/>
            <w:right w:val="none" w:sz="0" w:space="0" w:color="auto"/>
          </w:divBdr>
        </w:div>
        <w:div w:id="665132954">
          <w:marLeft w:val="0"/>
          <w:marRight w:val="0"/>
          <w:marTop w:val="0"/>
          <w:marBottom w:val="0"/>
          <w:divBdr>
            <w:top w:val="none" w:sz="0" w:space="0" w:color="auto"/>
            <w:left w:val="none" w:sz="0" w:space="0" w:color="auto"/>
            <w:bottom w:val="none" w:sz="0" w:space="0" w:color="auto"/>
            <w:right w:val="none" w:sz="0" w:space="0" w:color="auto"/>
          </w:divBdr>
        </w:div>
        <w:div w:id="2043095705">
          <w:marLeft w:val="0"/>
          <w:marRight w:val="0"/>
          <w:marTop w:val="0"/>
          <w:marBottom w:val="0"/>
          <w:divBdr>
            <w:top w:val="none" w:sz="0" w:space="0" w:color="auto"/>
            <w:left w:val="none" w:sz="0" w:space="0" w:color="auto"/>
            <w:bottom w:val="none" w:sz="0" w:space="0" w:color="auto"/>
            <w:right w:val="none" w:sz="0" w:space="0" w:color="auto"/>
          </w:divBdr>
        </w:div>
      </w:divsChild>
    </w:div>
    <w:div w:id="1064139934">
      <w:bodyDiv w:val="1"/>
      <w:marLeft w:val="0"/>
      <w:marRight w:val="0"/>
      <w:marTop w:val="0"/>
      <w:marBottom w:val="0"/>
      <w:divBdr>
        <w:top w:val="none" w:sz="0" w:space="0" w:color="auto"/>
        <w:left w:val="none" w:sz="0" w:space="0" w:color="auto"/>
        <w:bottom w:val="none" w:sz="0" w:space="0" w:color="auto"/>
        <w:right w:val="none" w:sz="0" w:space="0" w:color="auto"/>
      </w:divBdr>
    </w:div>
    <w:div w:id="1065950395">
      <w:bodyDiv w:val="1"/>
      <w:marLeft w:val="0"/>
      <w:marRight w:val="0"/>
      <w:marTop w:val="0"/>
      <w:marBottom w:val="0"/>
      <w:divBdr>
        <w:top w:val="none" w:sz="0" w:space="0" w:color="auto"/>
        <w:left w:val="none" w:sz="0" w:space="0" w:color="auto"/>
        <w:bottom w:val="none" w:sz="0" w:space="0" w:color="auto"/>
        <w:right w:val="none" w:sz="0" w:space="0" w:color="auto"/>
      </w:divBdr>
    </w:div>
    <w:div w:id="1124422112">
      <w:bodyDiv w:val="1"/>
      <w:marLeft w:val="0"/>
      <w:marRight w:val="0"/>
      <w:marTop w:val="0"/>
      <w:marBottom w:val="0"/>
      <w:divBdr>
        <w:top w:val="none" w:sz="0" w:space="0" w:color="auto"/>
        <w:left w:val="none" w:sz="0" w:space="0" w:color="auto"/>
        <w:bottom w:val="none" w:sz="0" w:space="0" w:color="auto"/>
        <w:right w:val="none" w:sz="0" w:space="0" w:color="auto"/>
      </w:divBdr>
    </w:div>
    <w:div w:id="1124537904">
      <w:bodyDiv w:val="1"/>
      <w:marLeft w:val="0"/>
      <w:marRight w:val="0"/>
      <w:marTop w:val="0"/>
      <w:marBottom w:val="0"/>
      <w:divBdr>
        <w:top w:val="none" w:sz="0" w:space="0" w:color="auto"/>
        <w:left w:val="none" w:sz="0" w:space="0" w:color="auto"/>
        <w:bottom w:val="none" w:sz="0" w:space="0" w:color="auto"/>
        <w:right w:val="none" w:sz="0" w:space="0" w:color="auto"/>
      </w:divBdr>
      <w:divsChild>
        <w:div w:id="1642615290">
          <w:marLeft w:val="0"/>
          <w:marRight w:val="0"/>
          <w:marTop w:val="0"/>
          <w:marBottom w:val="0"/>
          <w:divBdr>
            <w:top w:val="none" w:sz="0" w:space="0" w:color="auto"/>
            <w:left w:val="none" w:sz="0" w:space="0" w:color="auto"/>
            <w:bottom w:val="none" w:sz="0" w:space="0" w:color="auto"/>
            <w:right w:val="none" w:sz="0" w:space="0" w:color="auto"/>
          </w:divBdr>
        </w:div>
        <w:div w:id="356154373">
          <w:marLeft w:val="0"/>
          <w:marRight w:val="0"/>
          <w:marTop w:val="0"/>
          <w:marBottom w:val="0"/>
          <w:divBdr>
            <w:top w:val="none" w:sz="0" w:space="0" w:color="auto"/>
            <w:left w:val="none" w:sz="0" w:space="0" w:color="auto"/>
            <w:bottom w:val="none" w:sz="0" w:space="0" w:color="auto"/>
            <w:right w:val="none" w:sz="0" w:space="0" w:color="auto"/>
          </w:divBdr>
        </w:div>
        <w:div w:id="1771700436">
          <w:marLeft w:val="0"/>
          <w:marRight w:val="0"/>
          <w:marTop w:val="0"/>
          <w:marBottom w:val="0"/>
          <w:divBdr>
            <w:top w:val="none" w:sz="0" w:space="0" w:color="auto"/>
            <w:left w:val="none" w:sz="0" w:space="0" w:color="auto"/>
            <w:bottom w:val="none" w:sz="0" w:space="0" w:color="auto"/>
            <w:right w:val="none" w:sz="0" w:space="0" w:color="auto"/>
          </w:divBdr>
        </w:div>
        <w:div w:id="1064333379">
          <w:marLeft w:val="0"/>
          <w:marRight w:val="0"/>
          <w:marTop w:val="0"/>
          <w:marBottom w:val="0"/>
          <w:divBdr>
            <w:top w:val="none" w:sz="0" w:space="0" w:color="auto"/>
            <w:left w:val="none" w:sz="0" w:space="0" w:color="auto"/>
            <w:bottom w:val="none" w:sz="0" w:space="0" w:color="auto"/>
            <w:right w:val="none" w:sz="0" w:space="0" w:color="auto"/>
          </w:divBdr>
        </w:div>
        <w:div w:id="1985045321">
          <w:marLeft w:val="0"/>
          <w:marRight w:val="0"/>
          <w:marTop w:val="0"/>
          <w:marBottom w:val="0"/>
          <w:divBdr>
            <w:top w:val="none" w:sz="0" w:space="0" w:color="auto"/>
            <w:left w:val="none" w:sz="0" w:space="0" w:color="auto"/>
            <w:bottom w:val="none" w:sz="0" w:space="0" w:color="auto"/>
            <w:right w:val="none" w:sz="0" w:space="0" w:color="auto"/>
          </w:divBdr>
        </w:div>
        <w:div w:id="373193474">
          <w:marLeft w:val="0"/>
          <w:marRight w:val="0"/>
          <w:marTop w:val="0"/>
          <w:marBottom w:val="0"/>
          <w:divBdr>
            <w:top w:val="none" w:sz="0" w:space="0" w:color="auto"/>
            <w:left w:val="none" w:sz="0" w:space="0" w:color="auto"/>
            <w:bottom w:val="none" w:sz="0" w:space="0" w:color="auto"/>
            <w:right w:val="none" w:sz="0" w:space="0" w:color="auto"/>
          </w:divBdr>
        </w:div>
        <w:div w:id="990983984">
          <w:marLeft w:val="0"/>
          <w:marRight w:val="0"/>
          <w:marTop w:val="0"/>
          <w:marBottom w:val="0"/>
          <w:divBdr>
            <w:top w:val="none" w:sz="0" w:space="0" w:color="auto"/>
            <w:left w:val="none" w:sz="0" w:space="0" w:color="auto"/>
            <w:bottom w:val="none" w:sz="0" w:space="0" w:color="auto"/>
            <w:right w:val="none" w:sz="0" w:space="0" w:color="auto"/>
          </w:divBdr>
        </w:div>
      </w:divsChild>
    </w:div>
    <w:div w:id="1169255060">
      <w:bodyDiv w:val="1"/>
      <w:marLeft w:val="0"/>
      <w:marRight w:val="0"/>
      <w:marTop w:val="0"/>
      <w:marBottom w:val="0"/>
      <w:divBdr>
        <w:top w:val="none" w:sz="0" w:space="0" w:color="auto"/>
        <w:left w:val="none" w:sz="0" w:space="0" w:color="auto"/>
        <w:bottom w:val="none" w:sz="0" w:space="0" w:color="auto"/>
        <w:right w:val="none" w:sz="0" w:space="0" w:color="auto"/>
      </w:divBdr>
      <w:divsChild>
        <w:div w:id="790629463">
          <w:marLeft w:val="0"/>
          <w:marRight w:val="0"/>
          <w:marTop w:val="0"/>
          <w:marBottom w:val="0"/>
          <w:divBdr>
            <w:top w:val="none" w:sz="0" w:space="0" w:color="auto"/>
            <w:left w:val="none" w:sz="0" w:space="0" w:color="auto"/>
            <w:bottom w:val="none" w:sz="0" w:space="0" w:color="auto"/>
            <w:right w:val="none" w:sz="0" w:space="0" w:color="auto"/>
          </w:divBdr>
        </w:div>
        <w:div w:id="1885291169">
          <w:marLeft w:val="0"/>
          <w:marRight w:val="0"/>
          <w:marTop w:val="0"/>
          <w:marBottom w:val="0"/>
          <w:divBdr>
            <w:top w:val="none" w:sz="0" w:space="0" w:color="auto"/>
            <w:left w:val="none" w:sz="0" w:space="0" w:color="auto"/>
            <w:bottom w:val="none" w:sz="0" w:space="0" w:color="auto"/>
            <w:right w:val="none" w:sz="0" w:space="0" w:color="auto"/>
          </w:divBdr>
        </w:div>
        <w:div w:id="1062217513">
          <w:marLeft w:val="0"/>
          <w:marRight w:val="0"/>
          <w:marTop w:val="0"/>
          <w:marBottom w:val="0"/>
          <w:divBdr>
            <w:top w:val="none" w:sz="0" w:space="0" w:color="auto"/>
            <w:left w:val="none" w:sz="0" w:space="0" w:color="auto"/>
            <w:bottom w:val="none" w:sz="0" w:space="0" w:color="auto"/>
            <w:right w:val="none" w:sz="0" w:space="0" w:color="auto"/>
          </w:divBdr>
        </w:div>
        <w:div w:id="1434398597">
          <w:marLeft w:val="0"/>
          <w:marRight w:val="0"/>
          <w:marTop w:val="0"/>
          <w:marBottom w:val="0"/>
          <w:divBdr>
            <w:top w:val="none" w:sz="0" w:space="0" w:color="auto"/>
            <w:left w:val="none" w:sz="0" w:space="0" w:color="auto"/>
            <w:bottom w:val="none" w:sz="0" w:space="0" w:color="auto"/>
            <w:right w:val="none" w:sz="0" w:space="0" w:color="auto"/>
          </w:divBdr>
        </w:div>
        <w:div w:id="542595944">
          <w:marLeft w:val="0"/>
          <w:marRight w:val="0"/>
          <w:marTop w:val="0"/>
          <w:marBottom w:val="0"/>
          <w:divBdr>
            <w:top w:val="none" w:sz="0" w:space="0" w:color="auto"/>
            <w:left w:val="none" w:sz="0" w:space="0" w:color="auto"/>
            <w:bottom w:val="none" w:sz="0" w:space="0" w:color="auto"/>
            <w:right w:val="none" w:sz="0" w:space="0" w:color="auto"/>
          </w:divBdr>
        </w:div>
        <w:div w:id="1072236265">
          <w:marLeft w:val="0"/>
          <w:marRight w:val="0"/>
          <w:marTop w:val="0"/>
          <w:marBottom w:val="0"/>
          <w:divBdr>
            <w:top w:val="none" w:sz="0" w:space="0" w:color="auto"/>
            <w:left w:val="none" w:sz="0" w:space="0" w:color="auto"/>
            <w:bottom w:val="none" w:sz="0" w:space="0" w:color="auto"/>
            <w:right w:val="none" w:sz="0" w:space="0" w:color="auto"/>
          </w:divBdr>
        </w:div>
        <w:div w:id="374083413">
          <w:marLeft w:val="0"/>
          <w:marRight w:val="0"/>
          <w:marTop w:val="0"/>
          <w:marBottom w:val="0"/>
          <w:divBdr>
            <w:top w:val="none" w:sz="0" w:space="0" w:color="auto"/>
            <w:left w:val="none" w:sz="0" w:space="0" w:color="auto"/>
            <w:bottom w:val="none" w:sz="0" w:space="0" w:color="auto"/>
            <w:right w:val="none" w:sz="0" w:space="0" w:color="auto"/>
          </w:divBdr>
        </w:div>
      </w:divsChild>
    </w:div>
    <w:div w:id="1172528585">
      <w:bodyDiv w:val="1"/>
      <w:marLeft w:val="0"/>
      <w:marRight w:val="0"/>
      <w:marTop w:val="0"/>
      <w:marBottom w:val="0"/>
      <w:divBdr>
        <w:top w:val="none" w:sz="0" w:space="0" w:color="auto"/>
        <w:left w:val="none" w:sz="0" w:space="0" w:color="auto"/>
        <w:bottom w:val="none" w:sz="0" w:space="0" w:color="auto"/>
        <w:right w:val="none" w:sz="0" w:space="0" w:color="auto"/>
      </w:divBdr>
    </w:div>
    <w:div w:id="1177309335">
      <w:bodyDiv w:val="1"/>
      <w:marLeft w:val="0"/>
      <w:marRight w:val="0"/>
      <w:marTop w:val="0"/>
      <w:marBottom w:val="0"/>
      <w:divBdr>
        <w:top w:val="none" w:sz="0" w:space="0" w:color="auto"/>
        <w:left w:val="none" w:sz="0" w:space="0" w:color="auto"/>
        <w:bottom w:val="none" w:sz="0" w:space="0" w:color="auto"/>
        <w:right w:val="none" w:sz="0" w:space="0" w:color="auto"/>
      </w:divBdr>
      <w:divsChild>
        <w:div w:id="1258948151">
          <w:marLeft w:val="0"/>
          <w:marRight w:val="0"/>
          <w:marTop w:val="0"/>
          <w:marBottom w:val="0"/>
          <w:divBdr>
            <w:top w:val="none" w:sz="0" w:space="0" w:color="auto"/>
            <w:left w:val="none" w:sz="0" w:space="0" w:color="auto"/>
            <w:bottom w:val="none" w:sz="0" w:space="0" w:color="auto"/>
            <w:right w:val="none" w:sz="0" w:space="0" w:color="auto"/>
          </w:divBdr>
        </w:div>
        <w:div w:id="2034375374">
          <w:marLeft w:val="0"/>
          <w:marRight w:val="0"/>
          <w:marTop w:val="0"/>
          <w:marBottom w:val="0"/>
          <w:divBdr>
            <w:top w:val="none" w:sz="0" w:space="0" w:color="auto"/>
            <w:left w:val="none" w:sz="0" w:space="0" w:color="auto"/>
            <w:bottom w:val="none" w:sz="0" w:space="0" w:color="auto"/>
            <w:right w:val="none" w:sz="0" w:space="0" w:color="auto"/>
          </w:divBdr>
        </w:div>
        <w:div w:id="1795637979">
          <w:marLeft w:val="0"/>
          <w:marRight w:val="0"/>
          <w:marTop w:val="0"/>
          <w:marBottom w:val="0"/>
          <w:divBdr>
            <w:top w:val="none" w:sz="0" w:space="0" w:color="auto"/>
            <w:left w:val="none" w:sz="0" w:space="0" w:color="auto"/>
            <w:bottom w:val="none" w:sz="0" w:space="0" w:color="auto"/>
            <w:right w:val="none" w:sz="0" w:space="0" w:color="auto"/>
          </w:divBdr>
        </w:div>
        <w:div w:id="1477333272">
          <w:marLeft w:val="0"/>
          <w:marRight w:val="0"/>
          <w:marTop w:val="0"/>
          <w:marBottom w:val="0"/>
          <w:divBdr>
            <w:top w:val="none" w:sz="0" w:space="0" w:color="auto"/>
            <w:left w:val="none" w:sz="0" w:space="0" w:color="auto"/>
            <w:bottom w:val="none" w:sz="0" w:space="0" w:color="auto"/>
            <w:right w:val="none" w:sz="0" w:space="0" w:color="auto"/>
          </w:divBdr>
        </w:div>
        <w:div w:id="877089173">
          <w:marLeft w:val="0"/>
          <w:marRight w:val="0"/>
          <w:marTop w:val="0"/>
          <w:marBottom w:val="0"/>
          <w:divBdr>
            <w:top w:val="none" w:sz="0" w:space="0" w:color="auto"/>
            <w:left w:val="none" w:sz="0" w:space="0" w:color="auto"/>
            <w:bottom w:val="none" w:sz="0" w:space="0" w:color="auto"/>
            <w:right w:val="none" w:sz="0" w:space="0" w:color="auto"/>
          </w:divBdr>
        </w:div>
        <w:div w:id="1636183669">
          <w:marLeft w:val="0"/>
          <w:marRight w:val="0"/>
          <w:marTop w:val="0"/>
          <w:marBottom w:val="0"/>
          <w:divBdr>
            <w:top w:val="none" w:sz="0" w:space="0" w:color="auto"/>
            <w:left w:val="none" w:sz="0" w:space="0" w:color="auto"/>
            <w:bottom w:val="none" w:sz="0" w:space="0" w:color="auto"/>
            <w:right w:val="none" w:sz="0" w:space="0" w:color="auto"/>
          </w:divBdr>
        </w:div>
        <w:div w:id="1176925419">
          <w:marLeft w:val="0"/>
          <w:marRight w:val="0"/>
          <w:marTop w:val="0"/>
          <w:marBottom w:val="0"/>
          <w:divBdr>
            <w:top w:val="none" w:sz="0" w:space="0" w:color="auto"/>
            <w:left w:val="none" w:sz="0" w:space="0" w:color="auto"/>
            <w:bottom w:val="none" w:sz="0" w:space="0" w:color="auto"/>
            <w:right w:val="none" w:sz="0" w:space="0" w:color="auto"/>
          </w:divBdr>
        </w:div>
        <w:div w:id="158010607">
          <w:marLeft w:val="0"/>
          <w:marRight w:val="0"/>
          <w:marTop w:val="0"/>
          <w:marBottom w:val="0"/>
          <w:divBdr>
            <w:top w:val="none" w:sz="0" w:space="0" w:color="auto"/>
            <w:left w:val="none" w:sz="0" w:space="0" w:color="auto"/>
            <w:bottom w:val="none" w:sz="0" w:space="0" w:color="auto"/>
            <w:right w:val="none" w:sz="0" w:space="0" w:color="auto"/>
          </w:divBdr>
        </w:div>
        <w:div w:id="1191526589">
          <w:marLeft w:val="0"/>
          <w:marRight w:val="0"/>
          <w:marTop w:val="0"/>
          <w:marBottom w:val="0"/>
          <w:divBdr>
            <w:top w:val="none" w:sz="0" w:space="0" w:color="auto"/>
            <w:left w:val="none" w:sz="0" w:space="0" w:color="auto"/>
            <w:bottom w:val="none" w:sz="0" w:space="0" w:color="auto"/>
            <w:right w:val="none" w:sz="0" w:space="0" w:color="auto"/>
          </w:divBdr>
        </w:div>
        <w:div w:id="780958226">
          <w:marLeft w:val="0"/>
          <w:marRight w:val="0"/>
          <w:marTop w:val="0"/>
          <w:marBottom w:val="0"/>
          <w:divBdr>
            <w:top w:val="none" w:sz="0" w:space="0" w:color="auto"/>
            <w:left w:val="none" w:sz="0" w:space="0" w:color="auto"/>
            <w:bottom w:val="none" w:sz="0" w:space="0" w:color="auto"/>
            <w:right w:val="none" w:sz="0" w:space="0" w:color="auto"/>
          </w:divBdr>
        </w:div>
        <w:div w:id="882641196">
          <w:marLeft w:val="0"/>
          <w:marRight w:val="0"/>
          <w:marTop w:val="0"/>
          <w:marBottom w:val="0"/>
          <w:divBdr>
            <w:top w:val="none" w:sz="0" w:space="0" w:color="auto"/>
            <w:left w:val="none" w:sz="0" w:space="0" w:color="auto"/>
            <w:bottom w:val="none" w:sz="0" w:space="0" w:color="auto"/>
            <w:right w:val="none" w:sz="0" w:space="0" w:color="auto"/>
          </w:divBdr>
        </w:div>
        <w:div w:id="1558740246">
          <w:marLeft w:val="0"/>
          <w:marRight w:val="0"/>
          <w:marTop w:val="0"/>
          <w:marBottom w:val="0"/>
          <w:divBdr>
            <w:top w:val="none" w:sz="0" w:space="0" w:color="auto"/>
            <w:left w:val="none" w:sz="0" w:space="0" w:color="auto"/>
            <w:bottom w:val="none" w:sz="0" w:space="0" w:color="auto"/>
            <w:right w:val="none" w:sz="0" w:space="0" w:color="auto"/>
          </w:divBdr>
        </w:div>
        <w:div w:id="1366563826">
          <w:marLeft w:val="0"/>
          <w:marRight w:val="0"/>
          <w:marTop w:val="0"/>
          <w:marBottom w:val="0"/>
          <w:divBdr>
            <w:top w:val="none" w:sz="0" w:space="0" w:color="auto"/>
            <w:left w:val="none" w:sz="0" w:space="0" w:color="auto"/>
            <w:bottom w:val="none" w:sz="0" w:space="0" w:color="auto"/>
            <w:right w:val="none" w:sz="0" w:space="0" w:color="auto"/>
          </w:divBdr>
        </w:div>
        <w:div w:id="555626844">
          <w:marLeft w:val="0"/>
          <w:marRight w:val="0"/>
          <w:marTop w:val="0"/>
          <w:marBottom w:val="0"/>
          <w:divBdr>
            <w:top w:val="none" w:sz="0" w:space="0" w:color="auto"/>
            <w:left w:val="none" w:sz="0" w:space="0" w:color="auto"/>
            <w:bottom w:val="none" w:sz="0" w:space="0" w:color="auto"/>
            <w:right w:val="none" w:sz="0" w:space="0" w:color="auto"/>
          </w:divBdr>
        </w:div>
        <w:div w:id="1054082316">
          <w:marLeft w:val="0"/>
          <w:marRight w:val="0"/>
          <w:marTop w:val="0"/>
          <w:marBottom w:val="0"/>
          <w:divBdr>
            <w:top w:val="none" w:sz="0" w:space="0" w:color="auto"/>
            <w:left w:val="none" w:sz="0" w:space="0" w:color="auto"/>
            <w:bottom w:val="none" w:sz="0" w:space="0" w:color="auto"/>
            <w:right w:val="none" w:sz="0" w:space="0" w:color="auto"/>
          </w:divBdr>
        </w:div>
        <w:div w:id="892350359">
          <w:marLeft w:val="0"/>
          <w:marRight w:val="0"/>
          <w:marTop w:val="0"/>
          <w:marBottom w:val="0"/>
          <w:divBdr>
            <w:top w:val="none" w:sz="0" w:space="0" w:color="auto"/>
            <w:left w:val="none" w:sz="0" w:space="0" w:color="auto"/>
            <w:bottom w:val="none" w:sz="0" w:space="0" w:color="auto"/>
            <w:right w:val="none" w:sz="0" w:space="0" w:color="auto"/>
          </w:divBdr>
        </w:div>
        <w:div w:id="1098406678">
          <w:marLeft w:val="0"/>
          <w:marRight w:val="0"/>
          <w:marTop w:val="0"/>
          <w:marBottom w:val="0"/>
          <w:divBdr>
            <w:top w:val="none" w:sz="0" w:space="0" w:color="auto"/>
            <w:left w:val="none" w:sz="0" w:space="0" w:color="auto"/>
            <w:bottom w:val="none" w:sz="0" w:space="0" w:color="auto"/>
            <w:right w:val="none" w:sz="0" w:space="0" w:color="auto"/>
          </w:divBdr>
        </w:div>
        <w:div w:id="243031703">
          <w:marLeft w:val="0"/>
          <w:marRight w:val="0"/>
          <w:marTop w:val="0"/>
          <w:marBottom w:val="0"/>
          <w:divBdr>
            <w:top w:val="none" w:sz="0" w:space="0" w:color="auto"/>
            <w:left w:val="none" w:sz="0" w:space="0" w:color="auto"/>
            <w:bottom w:val="none" w:sz="0" w:space="0" w:color="auto"/>
            <w:right w:val="none" w:sz="0" w:space="0" w:color="auto"/>
          </w:divBdr>
        </w:div>
        <w:div w:id="1696081685">
          <w:marLeft w:val="0"/>
          <w:marRight w:val="0"/>
          <w:marTop w:val="0"/>
          <w:marBottom w:val="0"/>
          <w:divBdr>
            <w:top w:val="none" w:sz="0" w:space="0" w:color="auto"/>
            <w:left w:val="none" w:sz="0" w:space="0" w:color="auto"/>
            <w:bottom w:val="none" w:sz="0" w:space="0" w:color="auto"/>
            <w:right w:val="none" w:sz="0" w:space="0" w:color="auto"/>
          </w:divBdr>
        </w:div>
        <w:div w:id="1865896128">
          <w:marLeft w:val="0"/>
          <w:marRight w:val="0"/>
          <w:marTop w:val="0"/>
          <w:marBottom w:val="0"/>
          <w:divBdr>
            <w:top w:val="none" w:sz="0" w:space="0" w:color="auto"/>
            <w:left w:val="none" w:sz="0" w:space="0" w:color="auto"/>
            <w:bottom w:val="none" w:sz="0" w:space="0" w:color="auto"/>
            <w:right w:val="none" w:sz="0" w:space="0" w:color="auto"/>
          </w:divBdr>
        </w:div>
        <w:div w:id="105397025">
          <w:marLeft w:val="0"/>
          <w:marRight w:val="0"/>
          <w:marTop w:val="0"/>
          <w:marBottom w:val="0"/>
          <w:divBdr>
            <w:top w:val="none" w:sz="0" w:space="0" w:color="auto"/>
            <w:left w:val="none" w:sz="0" w:space="0" w:color="auto"/>
            <w:bottom w:val="none" w:sz="0" w:space="0" w:color="auto"/>
            <w:right w:val="none" w:sz="0" w:space="0" w:color="auto"/>
          </w:divBdr>
        </w:div>
        <w:div w:id="1964187715">
          <w:marLeft w:val="0"/>
          <w:marRight w:val="0"/>
          <w:marTop w:val="0"/>
          <w:marBottom w:val="0"/>
          <w:divBdr>
            <w:top w:val="none" w:sz="0" w:space="0" w:color="auto"/>
            <w:left w:val="none" w:sz="0" w:space="0" w:color="auto"/>
            <w:bottom w:val="none" w:sz="0" w:space="0" w:color="auto"/>
            <w:right w:val="none" w:sz="0" w:space="0" w:color="auto"/>
          </w:divBdr>
        </w:div>
        <w:div w:id="1237548193">
          <w:marLeft w:val="0"/>
          <w:marRight w:val="0"/>
          <w:marTop w:val="0"/>
          <w:marBottom w:val="0"/>
          <w:divBdr>
            <w:top w:val="none" w:sz="0" w:space="0" w:color="auto"/>
            <w:left w:val="none" w:sz="0" w:space="0" w:color="auto"/>
            <w:bottom w:val="none" w:sz="0" w:space="0" w:color="auto"/>
            <w:right w:val="none" w:sz="0" w:space="0" w:color="auto"/>
          </w:divBdr>
        </w:div>
        <w:div w:id="1274945605">
          <w:marLeft w:val="0"/>
          <w:marRight w:val="0"/>
          <w:marTop w:val="0"/>
          <w:marBottom w:val="0"/>
          <w:divBdr>
            <w:top w:val="none" w:sz="0" w:space="0" w:color="auto"/>
            <w:left w:val="none" w:sz="0" w:space="0" w:color="auto"/>
            <w:bottom w:val="none" w:sz="0" w:space="0" w:color="auto"/>
            <w:right w:val="none" w:sz="0" w:space="0" w:color="auto"/>
          </w:divBdr>
        </w:div>
        <w:div w:id="176162508">
          <w:marLeft w:val="0"/>
          <w:marRight w:val="0"/>
          <w:marTop w:val="0"/>
          <w:marBottom w:val="0"/>
          <w:divBdr>
            <w:top w:val="none" w:sz="0" w:space="0" w:color="auto"/>
            <w:left w:val="none" w:sz="0" w:space="0" w:color="auto"/>
            <w:bottom w:val="none" w:sz="0" w:space="0" w:color="auto"/>
            <w:right w:val="none" w:sz="0" w:space="0" w:color="auto"/>
          </w:divBdr>
        </w:div>
      </w:divsChild>
    </w:div>
    <w:div w:id="1193500714">
      <w:bodyDiv w:val="1"/>
      <w:marLeft w:val="0"/>
      <w:marRight w:val="0"/>
      <w:marTop w:val="0"/>
      <w:marBottom w:val="0"/>
      <w:divBdr>
        <w:top w:val="none" w:sz="0" w:space="0" w:color="auto"/>
        <w:left w:val="none" w:sz="0" w:space="0" w:color="auto"/>
        <w:bottom w:val="none" w:sz="0" w:space="0" w:color="auto"/>
        <w:right w:val="none" w:sz="0" w:space="0" w:color="auto"/>
      </w:divBdr>
    </w:div>
    <w:div w:id="1198617126">
      <w:bodyDiv w:val="1"/>
      <w:marLeft w:val="0"/>
      <w:marRight w:val="0"/>
      <w:marTop w:val="0"/>
      <w:marBottom w:val="0"/>
      <w:divBdr>
        <w:top w:val="none" w:sz="0" w:space="0" w:color="auto"/>
        <w:left w:val="none" w:sz="0" w:space="0" w:color="auto"/>
        <w:bottom w:val="none" w:sz="0" w:space="0" w:color="auto"/>
        <w:right w:val="none" w:sz="0" w:space="0" w:color="auto"/>
      </w:divBdr>
    </w:div>
    <w:div w:id="1205756783">
      <w:bodyDiv w:val="1"/>
      <w:marLeft w:val="0"/>
      <w:marRight w:val="0"/>
      <w:marTop w:val="0"/>
      <w:marBottom w:val="0"/>
      <w:divBdr>
        <w:top w:val="none" w:sz="0" w:space="0" w:color="auto"/>
        <w:left w:val="none" w:sz="0" w:space="0" w:color="auto"/>
        <w:bottom w:val="none" w:sz="0" w:space="0" w:color="auto"/>
        <w:right w:val="none" w:sz="0" w:space="0" w:color="auto"/>
      </w:divBdr>
    </w:div>
    <w:div w:id="1223445139">
      <w:bodyDiv w:val="1"/>
      <w:marLeft w:val="0"/>
      <w:marRight w:val="0"/>
      <w:marTop w:val="0"/>
      <w:marBottom w:val="0"/>
      <w:divBdr>
        <w:top w:val="none" w:sz="0" w:space="0" w:color="auto"/>
        <w:left w:val="none" w:sz="0" w:space="0" w:color="auto"/>
        <w:bottom w:val="none" w:sz="0" w:space="0" w:color="auto"/>
        <w:right w:val="none" w:sz="0" w:space="0" w:color="auto"/>
      </w:divBdr>
      <w:divsChild>
        <w:div w:id="1013189292">
          <w:marLeft w:val="0"/>
          <w:marRight w:val="0"/>
          <w:marTop w:val="0"/>
          <w:marBottom w:val="0"/>
          <w:divBdr>
            <w:top w:val="none" w:sz="0" w:space="0" w:color="auto"/>
            <w:left w:val="none" w:sz="0" w:space="0" w:color="auto"/>
            <w:bottom w:val="none" w:sz="0" w:space="0" w:color="auto"/>
            <w:right w:val="none" w:sz="0" w:space="0" w:color="auto"/>
          </w:divBdr>
        </w:div>
        <w:div w:id="1698042195">
          <w:marLeft w:val="0"/>
          <w:marRight w:val="0"/>
          <w:marTop w:val="0"/>
          <w:marBottom w:val="0"/>
          <w:divBdr>
            <w:top w:val="none" w:sz="0" w:space="0" w:color="auto"/>
            <w:left w:val="none" w:sz="0" w:space="0" w:color="auto"/>
            <w:bottom w:val="none" w:sz="0" w:space="0" w:color="auto"/>
            <w:right w:val="none" w:sz="0" w:space="0" w:color="auto"/>
          </w:divBdr>
        </w:div>
        <w:div w:id="997879905">
          <w:marLeft w:val="0"/>
          <w:marRight w:val="0"/>
          <w:marTop w:val="0"/>
          <w:marBottom w:val="0"/>
          <w:divBdr>
            <w:top w:val="none" w:sz="0" w:space="0" w:color="auto"/>
            <w:left w:val="none" w:sz="0" w:space="0" w:color="auto"/>
            <w:bottom w:val="none" w:sz="0" w:space="0" w:color="auto"/>
            <w:right w:val="none" w:sz="0" w:space="0" w:color="auto"/>
          </w:divBdr>
        </w:div>
        <w:div w:id="1577326357">
          <w:marLeft w:val="0"/>
          <w:marRight w:val="0"/>
          <w:marTop w:val="0"/>
          <w:marBottom w:val="0"/>
          <w:divBdr>
            <w:top w:val="none" w:sz="0" w:space="0" w:color="auto"/>
            <w:left w:val="none" w:sz="0" w:space="0" w:color="auto"/>
            <w:bottom w:val="none" w:sz="0" w:space="0" w:color="auto"/>
            <w:right w:val="none" w:sz="0" w:space="0" w:color="auto"/>
          </w:divBdr>
        </w:div>
        <w:div w:id="4090334">
          <w:marLeft w:val="0"/>
          <w:marRight w:val="0"/>
          <w:marTop w:val="0"/>
          <w:marBottom w:val="0"/>
          <w:divBdr>
            <w:top w:val="none" w:sz="0" w:space="0" w:color="auto"/>
            <w:left w:val="none" w:sz="0" w:space="0" w:color="auto"/>
            <w:bottom w:val="none" w:sz="0" w:space="0" w:color="auto"/>
            <w:right w:val="none" w:sz="0" w:space="0" w:color="auto"/>
          </w:divBdr>
        </w:div>
        <w:div w:id="359283461">
          <w:marLeft w:val="0"/>
          <w:marRight w:val="0"/>
          <w:marTop w:val="0"/>
          <w:marBottom w:val="0"/>
          <w:divBdr>
            <w:top w:val="none" w:sz="0" w:space="0" w:color="auto"/>
            <w:left w:val="none" w:sz="0" w:space="0" w:color="auto"/>
            <w:bottom w:val="none" w:sz="0" w:space="0" w:color="auto"/>
            <w:right w:val="none" w:sz="0" w:space="0" w:color="auto"/>
          </w:divBdr>
        </w:div>
        <w:div w:id="1387025996">
          <w:marLeft w:val="0"/>
          <w:marRight w:val="0"/>
          <w:marTop w:val="0"/>
          <w:marBottom w:val="0"/>
          <w:divBdr>
            <w:top w:val="none" w:sz="0" w:space="0" w:color="auto"/>
            <w:left w:val="none" w:sz="0" w:space="0" w:color="auto"/>
            <w:bottom w:val="none" w:sz="0" w:space="0" w:color="auto"/>
            <w:right w:val="none" w:sz="0" w:space="0" w:color="auto"/>
          </w:divBdr>
        </w:div>
        <w:div w:id="1288312320">
          <w:marLeft w:val="0"/>
          <w:marRight w:val="0"/>
          <w:marTop w:val="0"/>
          <w:marBottom w:val="0"/>
          <w:divBdr>
            <w:top w:val="none" w:sz="0" w:space="0" w:color="auto"/>
            <w:left w:val="none" w:sz="0" w:space="0" w:color="auto"/>
            <w:bottom w:val="none" w:sz="0" w:space="0" w:color="auto"/>
            <w:right w:val="none" w:sz="0" w:space="0" w:color="auto"/>
          </w:divBdr>
        </w:div>
        <w:div w:id="229118907">
          <w:marLeft w:val="0"/>
          <w:marRight w:val="0"/>
          <w:marTop w:val="0"/>
          <w:marBottom w:val="0"/>
          <w:divBdr>
            <w:top w:val="none" w:sz="0" w:space="0" w:color="auto"/>
            <w:left w:val="none" w:sz="0" w:space="0" w:color="auto"/>
            <w:bottom w:val="none" w:sz="0" w:space="0" w:color="auto"/>
            <w:right w:val="none" w:sz="0" w:space="0" w:color="auto"/>
          </w:divBdr>
        </w:div>
        <w:div w:id="215817884">
          <w:marLeft w:val="0"/>
          <w:marRight w:val="0"/>
          <w:marTop w:val="0"/>
          <w:marBottom w:val="0"/>
          <w:divBdr>
            <w:top w:val="none" w:sz="0" w:space="0" w:color="auto"/>
            <w:left w:val="none" w:sz="0" w:space="0" w:color="auto"/>
            <w:bottom w:val="none" w:sz="0" w:space="0" w:color="auto"/>
            <w:right w:val="none" w:sz="0" w:space="0" w:color="auto"/>
          </w:divBdr>
        </w:div>
        <w:div w:id="1512406165">
          <w:marLeft w:val="0"/>
          <w:marRight w:val="0"/>
          <w:marTop w:val="0"/>
          <w:marBottom w:val="0"/>
          <w:divBdr>
            <w:top w:val="none" w:sz="0" w:space="0" w:color="auto"/>
            <w:left w:val="none" w:sz="0" w:space="0" w:color="auto"/>
            <w:bottom w:val="none" w:sz="0" w:space="0" w:color="auto"/>
            <w:right w:val="none" w:sz="0" w:space="0" w:color="auto"/>
          </w:divBdr>
        </w:div>
        <w:div w:id="269895773">
          <w:marLeft w:val="0"/>
          <w:marRight w:val="0"/>
          <w:marTop w:val="0"/>
          <w:marBottom w:val="0"/>
          <w:divBdr>
            <w:top w:val="none" w:sz="0" w:space="0" w:color="auto"/>
            <w:left w:val="none" w:sz="0" w:space="0" w:color="auto"/>
            <w:bottom w:val="none" w:sz="0" w:space="0" w:color="auto"/>
            <w:right w:val="none" w:sz="0" w:space="0" w:color="auto"/>
          </w:divBdr>
        </w:div>
        <w:div w:id="969750514">
          <w:marLeft w:val="0"/>
          <w:marRight w:val="0"/>
          <w:marTop w:val="0"/>
          <w:marBottom w:val="0"/>
          <w:divBdr>
            <w:top w:val="none" w:sz="0" w:space="0" w:color="auto"/>
            <w:left w:val="none" w:sz="0" w:space="0" w:color="auto"/>
            <w:bottom w:val="none" w:sz="0" w:space="0" w:color="auto"/>
            <w:right w:val="none" w:sz="0" w:space="0" w:color="auto"/>
          </w:divBdr>
        </w:div>
        <w:div w:id="1287084110">
          <w:marLeft w:val="0"/>
          <w:marRight w:val="0"/>
          <w:marTop w:val="0"/>
          <w:marBottom w:val="0"/>
          <w:divBdr>
            <w:top w:val="none" w:sz="0" w:space="0" w:color="auto"/>
            <w:left w:val="none" w:sz="0" w:space="0" w:color="auto"/>
            <w:bottom w:val="none" w:sz="0" w:space="0" w:color="auto"/>
            <w:right w:val="none" w:sz="0" w:space="0" w:color="auto"/>
          </w:divBdr>
        </w:div>
        <w:div w:id="1252615945">
          <w:marLeft w:val="0"/>
          <w:marRight w:val="0"/>
          <w:marTop w:val="0"/>
          <w:marBottom w:val="0"/>
          <w:divBdr>
            <w:top w:val="none" w:sz="0" w:space="0" w:color="auto"/>
            <w:left w:val="none" w:sz="0" w:space="0" w:color="auto"/>
            <w:bottom w:val="none" w:sz="0" w:space="0" w:color="auto"/>
            <w:right w:val="none" w:sz="0" w:space="0" w:color="auto"/>
          </w:divBdr>
        </w:div>
        <w:div w:id="1546528796">
          <w:marLeft w:val="0"/>
          <w:marRight w:val="0"/>
          <w:marTop w:val="0"/>
          <w:marBottom w:val="0"/>
          <w:divBdr>
            <w:top w:val="none" w:sz="0" w:space="0" w:color="auto"/>
            <w:left w:val="none" w:sz="0" w:space="0" w:color="auto"/>
            <w:bottom w:val="none" w:sz="0" w:space="0" w:color="auto"/>
            <w:right w:val="none" w:sz="0" w:space="0" w:color="auto"/>
          </w:divBdr>
        </w:div>
        <w:div w:id="1090657430">
          <w:marLeft w:val="0"/>
          <w:marRight w:val="0"/>
          <w:marTop w:val="0"/>
          <w:marBottom w:val="0"/>
          <w:divBdr>
            <w:top w:val="none" w:sz="0" w:space="0" w:color="auto"/>
            <w:left w:val="none" w:sz="0" w:space="0" w:color="auto"/>
            <w:bottom w:val="none" w:sz="0" w:space="0" w:color="auto"/>
            <w:right w:val="none" w:sz="0" w:space="0" w:color="auto"/>
          </w:divBdr>
        </w:div>
      </w:divsChild>
    </w:div>
    <w:div w:id="1273591542">
      <w:bodyDiv w:val="1"/>
      <w:marLeft w:val="0"/>
      <w:marRight w:val="0"/>
      <w:marTop w:val="0"/>
      <w:marBottom w:val="0"/>
      <w:divBdr>
        <w:top w:val="none" w:sz="0" w:space="0" w:color="auto"/>
        <w:left w:val="none" w:sz="0" w:space="0" w:color="auto"/>
        <w:bottom w:val="none" w:sz="0" w:space="0" w:color="auto"/>
        <w:right w:val="none" w:sz="0" w:space="0" w:color="auto"/>
      </w:divBdr>
    </w:div>
    <w:div w:id="1312520441">
      <w:bodyDiv w:val="1"/>
      <w:marLeft w:val="0"/>
      <w:marRight w:val="0"/>
      <w:marTop w:val="0"/>
      <w:marBottom w:val="0"/>
      <w:divBdr>
        <w:top w:val="none" w:sz="0" w:space="0" w:color="auto"/>
        <w:left w:val="none" w:sz="0" w:space="0" w:color="auto"/>
        <w:bottom w:val="none" w:sz="0" w:space="0" w:color="auto"/>
        <w:right w:val="none" w:sz="0" w:space="0" w:color="auto"/>
      </w:divBdr>
    </w:div>
    <w:div w:id="1344865902">
      <w:bodyDiv w:val="1"/>
      <w:marLeft w:val="0"/>
      <w:marRight w:val="0"/>
      <w:marTop w:val="0"/>
      <w:marBottom w:val="0"/>
      <w:divBdr>
        <w:top w:val="none" w:sz="0" w:space="0" w:color="auto"/>
        <w:left w:val="none" w:sz="0" w:space="0" w:color="auto"/>
        <w:bottom w:val="none" w:sz="0" w:space="0" w:color="auto"/>
        <w:right w:val="none" w:sz="0" w:space="0" w:color="auto"/>
      </w:divBdr>
      <w:divsChild>
        <w:div w:id="1649554682">
          <w:marLeft w:val="0"/>
          <w:marRight w:val="0"/>
          <w:marTop w:val="0"/>
          <w:marBottom w:val="0"/>
          <w:divBdr>
            <w:top w:val="none" w:sz="0" w:space="0" w:color="auto"/>
            <w:left w:val="none" w:sz="0" w:space="0" w:color="auto"/>
            <w:bottom w:val="none" w:sz="0" w:space="0" w:color="auto"/>
            <w:right w:val="none" w:sz="0" w:space="0" w:color="auto"/>
          </w:divBdr>
        </w:div>
        <w:div w:id="1722513476">
          <w:marLeft w:val="0"/>
          <w:marRight w:val="0"/>
          <w:marTop w:val="0"/>
          <w:marBottom w:val="0"/>
          <w:divBdr>
            <w:top w:val="none" w:sz="0" w:space="0" w:color="auto"/>
            <w:left w:val="none" w:sz="0" w:space="0" w:color="auto"/>
            <w:bottom w:val="none" w:sz="0" w:space="0" w:color="auto"/>
            <w:right w:val="none" w:sz="0" w:space="0" w:color="auto"/>
          </w:divBdr>
        </w:div>
        <w:div w:id="1797672845">
          <w:marLeft w:val="0"/>
          <w:marRight w:val="0"/>
          <w:marTop w:val="0"/>
          <w:marBottom w:val="0"/>
          <w:divBdr>
            <w:top w:val="none" w:sz="0" w:space="0" w:color="auto"/>
            <w:left w:val="none" w:sz="0" w:space="0" w:color="auto"/>
            <w:bottom w:val="none" w:sz="0" w:space="0" w:color="auto"/>
            <w:right w:val="none" w:sz="0" w:space="0" w:color="auto"/>
          </w:divBdr>
        </w:div>
        <w:div w:id="87967992">
          <w:marLeft w:val="0"/>
          <w:marRight w:val="0"/>
          <w:marTop w:val="0"/>
          <w:marBottom w:val="0"/>
          <w:divBdr>
            <w:top w:val="none" w:sz="0" w:space="0" w:color="auto"/>
            <w:left w:val="none" w:sz="0" w:space="0" w:color="auto"/>
            <w:bottom w:val="none" w:sz="0" w:space="0" w:color="auto"/>
            <w:right w:val="none" w:sz="0" w:space="0" w:color="auto"/>
          </w:divBdr>
        </w:div>
        <w:div w:id="2016150967">
          <w:marLeft w:val="0"/>
          <w:marRight w:val="0"/>
          <w:marTop w:val="0"/>
          <w:marBottom w:val="0"/>
          <w:divBdr>
            <w:top w:val="none" w:sz="0" w:space="0" w:color="auto"/>
            <w:left w:val="none" w:sz="0" w:space="0" w:color="auto"/>
            <w:bottom w:val="none" w:sz="0" w:space="0" w:color="auto"/>
            <w:right w:val="none" w:sz="0" w:space="0" w:color="auto"/>
          </w:divBdr>
        </w:div>
        <w:div w:id="1316685713">
          <w:marLeft w:val="0"/>
          <w:marRight w:val="0"/>
          <w:marTop w:val="0"/>
          <w:marBottom w:val="0"/>
          <w:divBdr>
            <w:top w:val="none" w:sz="0" w:space="0" w:color="auto"/>
            <w:left w:val="none" w:sz="0" w:space="0" w:color="auto"/>
            <w:bottom w:val="none" w:sz="0" w:space="0" w:color="auto"/>
            <w:right w:val="none" w:sz="0" w:space="0" w:color="auto"/>
          </w:divBdr>
        </w:div>
        <w:div w:id="1498350598">
          <w:marLeft w:val="0"/>
          <w:marRight w:val="0"/>
          <w:marTop w:val="0"/>
          <w:marBottom w:val="0"/>
          <w:divBdr>
            <w:top w:val="none" w:sz="0" w:space="0" w:color="auto"/>
            <w:left w:val="none" w:sz="0" w:space="0" w:color="auto"/>
            <w:bottom w:val="none" w:sz="0" w:space="0" w:color="auto"/>
            <w:right w:val="none" w:sz="0" w:space="0" w:color="auto"/>
          </w:divBdr>
        </w:div>
        <w:div w:id="1497767603">
          <w:marLeft w:val="0"/>
          <w:marRight w:val="0"/>
          <w:marTop w:val="0"/>
          <w:marBottom w:val="0"/>
          <w:divBdr>
            <w:top w:val="none" w:sz="0" w:space="0" w:color="auto"/>
            <w:left w:val="none" w:sz="0" w:space="0" w:color="auto"/>
            <w:bottom w:val="none" w:sz="0" w:space="0" w:color="auto"/>
            <w:right w:val="none" w:sz="0" w:space="0" w:color="auto"/>
          </w:divBdr>
        </w:div>
        <w:div w:id="1312060413">
          <w:marLeft w:val="0"/>
          <w:marRight w:val="0"/>
          <w:marTop w:val="0"/>
          <w:marBottom w:val="0"/>
          <w:divBdr>
            <w:top w:val="none" w:sz="0" w:space="0" w:color="auto"/>
            <w:left w:val="none" w:sz="0" w:space="0" w:color="auto"/>
            <w:bottom w:val="none" w:sz="0" w:space="0" w:color="auto"/>
            <w:right w:val="none" w:sz="0" w:space="0" w:color="auto"/>
          </w:divBdr>
        </w:div>
        <w:div w:id="1427656233">
          <w:marLeft w:val="0"/>
          <w:marRight w:val="0"/>
          <w:marTop w:val="0"/>
          <w:marBottom w:val="0"/>
          <w:divBdr>
            <w:top w:val="none" w:sz="0" w:space="0" w:color="auto"/>
            <w:left w:val="none" w:sz="0" w:space="0" w:color="auto"/>
            <w:bottom w:val="none" w:sz="0" w:space="0" w:color="auto"/>
            <w:right w:val="none" w:sz="0" w:space="0" w:color="auto"/>
          </w:divBdr>
        </w:div>
        <w:div w:id="145587899">
          <w:marLeft w:val="0"/>
          <w:marRight w:val="0"/>
          <w:marTop w:val="0"/>
          <w:marBottom w:val="0"/>
          <w:divBdr>
            <w:top w:val="none" w:sz="0" w:space="0" w:color="auto"/>
            <w:left w:val="none" w:sz="0" w:space="0" w:color="auto"/>
            <w:bottom w:val="none" w:sz="0" w:space="0" w:color="auto"/>
            <w:right w:val="none" w:sz="0" w:space="0" w:color="auto"/>
          </w:divBdr>
        </w:div>
        <w:div w:id="1905724734">
          <w:marLeft w:val="0"/>
          <w:marRight w:val="0"/>
          <w:marTop w:val="0"/>
          <w:marBottom w:val="0"/>
          <w:divBdr>
            <w:top w:val="none" w:sz="0" w:space="0" w:color="auto"/>
            <w:left w:val="none" w:sz="0" w:space="0" w:color="auto"/>
            <w:bottom w:val="none" w:sz="0" w:space="0" w:color="auto"/>
            <w:right w:val="none" w:sz="0" w:space="0" w:color="auto"/>
          </w:divBdr>
        </w:div>
        <w:div w:id="85730758">
          <w:marLeft w:val="0"/>
          <w:marRight w:val="0"/>
          <w:marTop w:val="0"/>
          <w:marBottom w:val="0"/>
          <w:divBdr>
            <w:top w:val="none" w:sz="0" w:space="0" w:color="auto"/>
            <w:left w:val="none" w:sz="0" w:space="0" w:color="auto"/>
            <w:bottom w:val="none" w:sz="0" w:space="0" w:color="auto"/>
            <w:right w:val="none" w:sz="0" w:space="0" w:color="auto"/>
          </w:divBdr>
        </w:div>
        <w:div w:id="640967050">
          <w:marLeft w:val="0"/>
          <w:marRight w:val="0"/>
          <w:marTop w:val="0"/>
          <w:marBottom w:val="0"/>
          <w:divBdr>
            <w:top w:val="none" w:sz="0" w:space="0" w:color="auto"/>
            <w:left w:val="none" w:sz="0" w:space="0" w:color="auto"/>
            <w:bottom w:val="none" w:sz="0" w:space="0" w:color="auto"/>
            <w:right w:val="none" w:sz="0" w:space="0" w:color="auto"/>
          </w:divBdr>
        </w:div>
        <w:div w:id="2132818454">
          <w:marLeft w:val="0"/>
          <w:marRight w:val="0"/>
          <w:marTop w:val="0"/>
          <w:marBottom w:val="0"/>
          <w:divBdr>
            <w:top w:val="none" w:sz="0" w:space="0" w:color="auto"/>
            <w:left w:val="none" w:sz="0" w:space="0" w:color="auto"/>
            <w:bottom w:val="none" w:sz="0" w:space="0" w:color="auto"/>
            <w:right w:val="none" w:sz="0" w:space="0" w:color="auto"/>
          </w:divBdr>
        </w:div>
        <w:div w:id="81726255">
          <w:marLeft w:val="0"/>
          <w:marRight w:val="0"/>
          <w:marTop w:val="0"/>
          <w:marBottom w:val="0"/>
          <w:divBdr>
            <w:top w:val="none" w:sz="0" w:space="0" w:color="auto"/>
            <w:left w:val="none" w:sz="0" w:space="0" w:color="auto"/>
            <w:bottom w:val="none" w:sz="0" w:space="0" w:color="auto"/>
            <w:right w:val="none" w:sz="0" w:space="0" w:color="auto"/>
          </w:divBdr>
        </w:div>
        <w:div w:id="641348374">
          <w:marLeft w:val="0"/>
          <w:marRight w:val="0"/>
          <w:marTop w:val="0"/>
          <w:marBottom w:val="0"/>
          <w:divBdr>
            <w:top w:val="none" w:sz="0" w:space="0" w:color="auto"/>
            <w:left w:val="none" w:sz="0" w:space="0" w:color="auto"/>
            <w:bottom w:val="none" w:sz="0" w:space="0" w:color="auto"/>
            <w:right w:val="none" w:sz="0" w:space="0" w:color="auto"/>
          </w:divBdr>
        </w:div>
        <w:div w:id="1851948908">
          <w:marLeft w:val="0"/>
          <w:marRight w:val="0"/>
          <w:marTop w:val="0"/>
          <w:marBottom w:val="0"/>
          <w:divBdr>
            <w:top w:val="none" w:sz="0" w:space="0" w:color="auto"/>
            <w:left w:val="none" w:sz="0" w:space="0" w:color="auto"/>
            <w:bottom w:val="none" w:sz="0" w:space="0" w:color="auto"/>
            <w:right w:val="none" w:sz="0" w:space="0" w:color="auto"/>
          </w:divBdr>
        </w:div>
        <w:div w:id="89661770">
          <w:marLeft w:val="0"/>
          <w:marRight w:val="0"/>
          <w:marTop w:val="0"/>
          <w:marBottom w:val="0"/>
          <w:divBdr>
            <w:top w:val="none" w:sz="0" w:space="0" w:color="auto"/>
            <w:left w:val="none" w:sz="0" w:space="0" w:color="auto"/>
            <w:bottom w:val="none" w:sz="0" w:space="0" w:color="auto"/>
            <w:right w:val="none" w:sz="0" w:space="0" w:color="auto"/>
          </w:divBdr>
        </w:div>
        <w:div w:id="446899891">
          <w:marLeft w:val="0"/>
          <w:marRight w:val="0"/>
          <w:marTop w:val="0"/>
          <w:marBottom w:val="0"/>
          <w:divBdr>
            <w:top w:val="none" w:sz="0" w:space="0" w:color="auto"/>
            <w:left w:val="none" w:sz="0" w:space="0" w:color="auto"/>
            <w:bottom w:val="none" w:sz="0" w:space="0" w:color="auto"/>
            <w:right w:val="none" w:sz="0" w:space="0" w:color="auto"/>
          </w:divBdr>
        </w:div>
        <w:div w:id="692849266">
          <w:marLeft w:val="0"/>
          <w:marRight w:val="0"/>
          <w:marTop w:val="0"/>
          <w:marBottom w:val="0"/>
          <w:divBdr>
            <w:top w:val="none" w:sz="0" w:space="0" w:color="auto"/>
            <w:left w:val="none" w:sz="0" w:space="0" w:color="auto"/>
            <w:bottom w:val="none" w:sz="0" w:space="0" w:color="auto"/>
            <w:right w:val="none" w:sz="0" w:space="0" w:color="auto"/>
          </w:divBdr>
        </w:div>
        <w:div w:id="1273051190">
          <w:marLeft w:val="0"/>
          <w:marRight w:val="0"/>
          <w:marTop w:val="0"/>
          <w:marBottom w:val="0"/>
          <w:divBdr>
            <w:top w:val="none" w:sz="0" w:space="0" w:color="auto"/>
            <w:left w:val="none" w:sz="0" w:space="0" w:color="auto"/>
            <w:bottom w:val="none" w:sz="0" w:space="0" w:color="auto"/>
            <w:right w:val="none" w:sz="0" w:space="0" w:color="auto"/>
          </w:divBdr>
        </w:div>
        <w:div w:id="202987772">
          <w:marLeft w:val="0"/>
          <w:marRight w:val="0"/>
          <w:marTop w:val="0"/>
          <w:marBottom w:val="0"/>
          <w:divBdr>
            <w:top w:val="none" w:sz="0" w:space="0" w:color="auto"/>
            <w:left w:val="none" w:sz="0" w:space="0" w:color="auto"/>
            <w:bottom w:val="none" w:sz="0" w:space="0" w:color="auto"/>
            <w:right w:val="none" w:sz="0" w:space="0" w:color="auto"/>
          </w:divBdr>
        </w:div>
        <w:div w:id="1585140564">
          <w:marLeft w:val="0"/>
          <w:marRight w:val="0"/>
          <w:marTop w:val="0"/>
          <w:marBottom w:val="0"/>
          <w:divBdr>
            <w:top w:val="none" w:sz="0" w:space="0" w:color="auto"/>
            <w:left w:val="none" w:sz="0" w:space="0" w:color="auto"/>
            <w:bottom w:val="none" w:sz="0" w:space="0" w:color="auto"/>
            <w:right w:val="none" w:sz="0" w:space="0" w:color="auto"/>
          </w:divBdr>
        </w:div>
        <w:div w:id="1857765642">
          <w:marLeft w:val="0"/>
          <w:marRight w:val="0"/>
          <w:marTop w:val="0"/>
          <w:marBottom w:val="0"/>
          <w:divBdr>
            <w:top w:val="none" w:sz="0" w:space="0" w:color="auto"/>
            <w:left w:val="none" w:sz="0" w:space="0" w:color="auto"/>
            <w:bottom w:val="none" w:sz="0" w:space="0" w:color="auto"/>
            <w:right w:val="none" w:sz="0" w:space="0" w:color="auto"/>
          </w:divBdr>
        </w:div>
        <w:div w:id="804464513">
          <w:marLeft w:val="0"/>
          <w:marRight w:val="0"/>
          <w:marTop w:val="0"/>
          <w:marBottom w:val="0"/>
          <w:divBdr>
            <w:top w:val="none" w:sz="0" w:space="0" w:color="auto"/>
            <w:left w:val="none" w:sz="0" w:space="0" w:color="auto"/>
            <w:bottom w:val="none" w:sz="0" w:space="0" w:color="auto"/>
            <w:right w:val="none" w:sz="0" w:space="0" w:color="auto"/>
          </w:divBdr>
        </w:div>
        <w:div w:id="65960559">
          <w:marLeft w:val="0"/>
          <w:marRight w:val="0"/>
          <w:marTop w:val="0"/>
          <w:marBottom w:val="0"/>
          <w:divBdr>
            <w:top w:val="none" w:sz="0" w:space="0" w:color="auto"/>
            <w:left w:val="none" w:sz="0" w:space="0" w:color="auto"/>
            <w:bottom w:val="none" w:sz="0" w:space="0" w:color="auto"/>
            <w:right w:val="none" w:sz="0" w:space="0" w:color="auto"/>
          </w:divBdr>
        </w:div>
      </w:divsChild>
    </w:div>
    <w:div w:id="1422138154">
      <w:bodyDiv w:val="1"/>
      <w:marLeft w:val="0"/>
      <w:marRight w:val="0"/>
      <w:marTop w:val="0"/>
      <w:marBottom w:val="0"/>
      <w:divBdr>
        <w:top w:val="none" w:sz="0" w:space="0" w:color="auto"/>
        <w:left w:val="none" w:sz="0" w:space="0" w:color="auto"/>
        <w:bottom w:val="none" w:sz="0" w:space="0" w:color="auto"/>
        <w:right w:val="none" w:sz="0" w:space="0" w:color="auto"/>
      </w:divBdr>
    </w:div>
    <w:div w:id="1431664442">
      <w:bodyDiv w:val="1"/>
      <w:marLeft w:val="0"/>
      <w:marRight w:val="0"/>
      <w:marTop w:val="0"/>
      <w:marBottom w:val="0"/>
      <w:divBdr>
        <w:top w:val="none" w:sz="0" w:space="0" w:color="auto"/>
        <w:left w:val="none" w:sz="0" w:space="0" w:color="auto"/>
        <w:bottom w:val="none" w:sz="0" w:space="0" w:color="auto"/>
        <w:right w:val="none" w:sz="0" w:space="0" w:color="auto"/>
      </w:divBdr>
    </w:div>
    <w:div w:id="1474717792">
      <w:bodyDiv w:val="1"/>
      <w:marLeft w:val="0"/>
      <w:marRight w:val="0"/>
      <w:marTop w:val="0"/>
      <w:marBottom w:val="0"/>
      <w:divBdr>
        <w:top w:val="none" w:sz="0" w:space="0" w:color="auto"/>
        <w:left w:val="none" w:sz="0" w:space="0" w:color="auto"/>
        <w:bottom w:val="none" w:sz="0" w:space="0" w:color="auto"/>
        <w:right w:val="none" w:sz="0" w:space="0" w:color="auto"/>
      </w:divBdr>
    </w:div>
    <w:div w:id="1516109838">
      <w:bodyDiv w:val="1"/>
      <w:marLeft w:val="0"/>
      <w:marRight w:val="0"/>
      <w:marTop w:val="0"/>
      <w:marBottom w:val="0"/>
      <w:divBdr>
        <w:top w:val="none" w:sz="0" w:space="0" w:color="auto"/>
        <w:left w:val="none" w:sz="0" w:space="0" w:color="auto"/>
        <w:bottom w:val="none" w:sz="0" w:space="0" w:color="auto"/>
        <w:right w:val="none" w:sz="0" w:space="0" w:color="auto"/>
      </w:divBdr>
    </w:div>
    <w:div w:id="1612661850">
      <w:bodyDiv w:val="1"/>
      <w:marLeft w:val="0"/>
      <w:marRight w:val="0"/>
      <w:marTop w:val="0"/>
      <w:marBottom w:val="0"/>
      <w:divBdr>
        <w:top w:val="none" w:sz="0" w:space="0" w:color="auto"/>
        <w:left w:val="none" w:sz="0" w:space="0" w:color="auto"/>
        <w:bottom w:val="none" w:sz="0" w:space="0" w:color="auto"/>
        <w:right w:val="none" w:sz="0" w:space="0" w:color="auto"/>
      </w:divBdr>
    </w:div>
    <w:div w:id="1617446882">
      <w:bodyDiv w:val="1"/>
      <w:marLeft w:val="0"/>
      <w:marRight w:val="0"/>
      <w:marTop w:val="0"/>
      <w:marBottom w:val="0"/>
      <w:divBdr>
        <w:top w:val="none" w:sz="0" w:space="0" w:color="auto"/>
        <w:left w:val="none" w:sz="0" w:space="0" w:color="auto"/>
        <w:bottom w:val="none" w:sz="0" w:space="0" w:color="auto"/>
        <w:right w:val="none" w:sz="0" w:space="0" w:color="auto"/>
      </w:divBdr>
    </w:div>
    <w:div w:id="1646011839">
      <w:bodyDiv w:val="1"/>
      <w:marLeft w:val="0"/>
      <w:marRight w:val="0"/>
      <w:marTop w:val="0"/>
      <w:marBottom w:val="0"/>
      <w:divBdr>
        <w:top w:val="none" w:sz="0" w:space="0" w:color="auto"/>
        <w:left w:val="none" w:sz="0" w:space="0" w:color="auto"/>
        <w:bottom w:val="none" w:sz="0" w:space="0" w:color="auto"/>
        <w:right w:val="none" w:sz="0" w:space="0" w:color="auto"/>
      </w:divBdr>
    </w:div>
    <w:div w:id="1717239870">
      <w:bodyDiv w:val="1"/>
      <w:marLeft w:val="0"/>
      <w:marRight w:val="0"/>
      <w:marTop w:val="0"/>
      <w:marBottom w:val="0"/>
      <w:divBdr>
        <w:top w:val="none" w:sz="0" w:space="0" w:color="auto"/>
        <w:left w:val="none" w:sz="0" w:space="0" w:color="auto"/>
        <w:bottom w:val="none" w:sz="0" w:space="0" w:color="auto"/>
        <w:right w:val="none" w:sz="0" w:space="0" w:color="auto"/>
      </w:divBdr>
      <w:divsChild>
        <w:div w:id="223756822">
          <w:marLeft w:val="0"/>
          <w:marRight w:val="0"/>
          <w:marTop w:val="0"/>
          <w:marBottom w:val="0"/>
          <w:divBdr>
            <w:top w:val="none" w:sz="0" w:space="0" w:color="auto"/>
            <w:left w:val="none" w:sz="0" w:space="0" w:color="auto"/>
            <w:bottom w:val="none" w:sz="0" w:space="0" w:color="auto"/>
            <w:right w:val="none" w:sz="0" w:space="0" w:color="auto"/>
          </w:divBdr>
        </w:div>
        <w:div w:id="1452439993">
          <w:marLeft w:val="0"/>
          <w:marRight w:val="0"/>
          <w:marTop w:val="0"/>
          <w:marBottom w:val="0"/>
          <w:divBdr>
            <w:top w:val="none" w:sz="0" w:space="0" w:color="auto"/>
            <w:left w:val="none" w:sz="0" w:space="0" w:color="auto"/>
            <w:bottom w:val="none" w:sz="0" w:space="0" w:color="auto"/>
            <w:right w:val="none" w:sz="0" w:space="0" w:color="auto"/>
          </w:divBdr>
        </w:div>
        <w:div w:id="1401751342">
          <w:marLeft w:val="0"/>
          <w:marRight w:val="0"/>
          <w:marTop w:val="0"/>
          <w:marBottom w:val="0"/>
          <w:divBdr>
            <w:top w:val="none" w:sz="0" w:space="0" w:color="auto"/>
            <w:left w:val="none" w:sz="0" w:space="0" w:color="auto"/>
            <w:bottom w:val="none" w:sz="0" w:space="0" w:color="auto"/>
            <w:right w:val="none" w:sz="0" w:space="0" w:color="auto"/>
          </w:divBdr>
        </w:div>
        <w:div w:id="99956088">
          <w:marLeft w:val="0"/>
          <w:marRight w:val="0"/>
          <w:marTop w:val="0"/>
          <w:marBottom w:val="0"/>
          <w:divBdr>
            <w:top w:val="none" w:sz="0" w:space="0" w:color="auto"/>
            <w:left w:val="none" w:sz="0" w:space="0" w:color="auto"/>
            <w:bottom w:val="none" w:sz="0" w:space="0" w:color="auto"/>
            <w:right w:val="none" w:sz="0" w:space="0" w:color="auto"/>
          </w:divBdr>
        </w:div>
      </w:divsChild>
    </w:div>
    <w:div w:id="1719158737">
      <w:bodyDiv w:val="1"/>
      <w:marLeft w:val="0"/>
      <w:marRight w:val="0"/>
      <w:marTop w:val="0"/>
      <w:marBottom w:val="0"/>
      <w:divBdr>
        <w:top w:val="none" w:sz="0" w:space="0" w:color="auto"/>
        <w:left w:val="none" w:sz="0" w:space="0" w:color="auto"/>
        <w:bottom w:val="none" w:sz="0" w:space="0" w:color="auto"/>
        <w:right w:val="none" w:sz="0" w:space="0" w:color="auto"/>
      </w:divBdr>
    </w:div>
    <w:div w:id="1740787508">
      <w:bodyDiv w:val="1"/>
      <w:marLeft w:val="0"/>
      <w:marRight w:val="0"/>
      <w:marTop w:val="0"/>
      <w:marBottom w:val="0"/>
      <w:divBdr>
        <w:top w:val="none" w:sz="0" w:space="0" w:color="auto"/>
        <w:left w:val="none" w:sz="0" w:space="0" w:color="auto"/>
        <w:bottom w:val="none" w:sz="0" w:space="0" w:color="auto"/>
        <w:right w:val="none" w:sz="0" w:space="0" w:color="auto"/>
      </w:divBdr>
      <w:divsChild>
        <w:div w:id="941184351">
          <w:marLeft w:val="0"/>
          <w:marRight w:val="0"/>
          <w:marTop w:val="0"/>
          <w:marBottom w:val="0"/>
          <w:divBdr>
            <w:top w:val="none" w:sz="0" w:space="0" w:color="auto"/>
            <w:left w:val="none" w:sz="0" w:space="0" w:color="auto"/>
            <w:bottom w:val="none" w:sz="0" w:space="0" w:color="auto"/>
            <w:right w:val="none" w:sz="0" w:space="0" w:color="auto"/>
          </w:divBdr>
        </w:div>
        <w:div w:id="801195889">
          <w:marLeft w:val="0"/>
          <w:marRight w:val="0"/>
          <w:marTop w:val="0"/>
          <w:marBottom w:val="0"/>
          <w:divBdr>
            <w:top w:val="none" w:sz="0" w:space="0" w:color="auto"/>
            <w:left w:val="none" w:sz="0" w:space="0" w:color="auto"/>
            <w:bottom w:val="none" w:sz="0" w:space="0" w:color="auto"/>
            <w:right w:val="none" w:sz="0" w:space="0" w:color="auto"/>
          </w:divBdr>
        </w:div>
        <w:div w:id="1553348311">
          <w:marLeft w:val="0"/>
          <w:marRight w:val="0"/>
          <w:marTop w:val="0"/>
          <w:marBottom w:val="0"/>
          <w:divBdr>
            <w:top w:val="none" w:sz="0" w:space="0" w:color="auto"/>
            <w:left w:val="none" w:sz="0" w:space="0" w:color="auto"/>
            <w:bottom w:val="none" w:sz="0" w:space="0" w:color="auto"/>
            <w:right w:val="none" w:sz="0" w:space="0" w:color="auto"/>
          </w:divBdr>
        </w:div>
        <w:div w:id="1549605637">
          <w:marLeft w:val="0"/>
          <w:marRight w:val="0"/>
          <w:marTop w:val="0"/>
          <w:marBottom w:val="0"/>
          <w:divBdr>
            <w:top w:val="none" w:sz="0" w:space="0" w:color="auto"/>
            <w:left w:val="none" w:sz="0" w:space="0" w:color="auto"/>
            <w:bottom w:val="none" w:sz="0" w:space="0" w:color="auto"/>
            <w:right w:val="none" w:sz="0" w:space="0" w:color="auto"/>
          </w:divBdr>
        </w:div>
        <w:div w:id="353650177">
          <w:marLeft w:val="0"/>
          <w:marRight w:val="0"/>
          <w:marTop w:val="0"/>
          <w:marBottom w:val="0"/>
          <w:divBdr>
            <w:top w:val="none" w:sz="0" w:space="0" w:color="auto"/>
            <w:left w:val="none" w:sz="0" w:space="0" w:color="auto"/>
            <w:bottom w:val="none" w:sz="0" w:space="0" w:color="auto"/>
            <w:right w:val="none" w:sz="0" w:space="0" w:color="auto"/>
          </w:divBdr>
        </w:div>
        <w:div w:id="556815661">
          <w:marLeft w:val="0"/>
          <w:marRight w:val="0"/>
          <w:marTop w:val="0"/>
          <w:marBottom w:val="0"/>
          <w:divBdr>
            <w:top w:val="none" w:sz="0" w:space="0" w:color="auto"/>
            <w:left w:val="none" w:sz="0" w:space="0" w:color="auto"/>
            <w:bottom w:val="none" w:sz="0" w:space="0" w:color="auto"/>
            <w:right w:val="none" w:sz="0" w:space="0" w:color="auto"/>
          </w:divBdr>
        </w:div>
        <w:div w:id="1405687667">
          <w:marLeft w:val="0"/>
          <w:marRight w:val="0"/>
          <w:marTop w:val="0"/>
          <w:marBottom w:val="0"/>
          <w:divBdr>
            <w:top w:val="none" w:sz="0" w:space="0" w:color="auto"/>
            <w:left w:val="none" w:sz="0" w:space="0" w:color="auto"/>
            <w:bottom w:val="none" w:sz="0" w:space="0" w:color="auto"/>
            <w:right w:val="none" w:sz="0" w:space="0" w:color="auto"/>
          </w:divBdr>
        </w:div>
        <w:div w:id="947154061">
          <w:marLeft w:val="0"/>
          <w:marRight w:val="0"/>
          <w:marTop w:val="0"/>
          <w:marBottom w:val="0"/>
          <w:divBdr>
            <w:top w:val="none" w:sz="0" w:space="0" w:color="auto"/>
            <w:left w:val="none" w:sz="0" w:space="0" w:color="auto"/>
            <w:bottom w:val="none" w:sz="0" w:space="0" w:color="auto"/>
            <w:right w:val="none" w:sz="0" w:space="0" w:color="auto"/>
          </w:divBdr>
        </w:div>
        <w:div w:id="46609245">
          <w:marLeft w:val="0"/>
          <w:marRight w:val="0"/>
          <w:marTop w:val="0"/>
          <w:marBottom w:val="0"/>
          <w:divBdr>
            <w:top w:val="none" w:sz="0" w:space="0" w:color="auto"/>
            <w:left w:val="none" w:sz="0" w:space="0" w:color="auto"/>
            <w:bottom w:val="none" w:sz="0" w:space="0" w:color="auto"/>
            <w:right w:val="none" w:sz="0" w:space="0" w:color="auto"/>
          </w:divBdr>
        </w:div>
        <w:div w:id="55324110">
          <w:marLeft w:val="0"/>
          <w:marRight w:val="0"/>
          <w:marTop w:val="0"/>
          <w:marBottom w:val="0"/>
          <w:divBdr>
            <w:top w:val="none" w:sz="0" w:space="0" w:color="auto"/>
            <w:left w:val="none" w:sz="0" w:space="0" w:color="auto"/>
            <w:bottom w:val="none" w:sz="0" w:space="0" w:color="auto"/>
            <w:right w:val="none" w:sz="0" w:space="0" w:color="auto"/>
          </w:divBdr>
        </w:div>
        <w:div w:id="1162745049">
          <w:marLeft w:val="0"/>
          <w:marRight w:val="0"/>
          <w:marTop w:val="0"/>
          <w:marBottom w:val="0"/>
          <w:divBdr>
            <w:top w:val="none" w:sz="0" w:space="0" w:color="auto"/>
            <w:left w:val="none" w:sz="0" w:space="0" w:color="auto"/>
            <w:bottom w:val="none" w:sz="0" w:space="0" w:color="auto"/>
            <w:right w:val="none" w:sz="0" w:space="0" w:color="auto"/>
          </w:divBdr>
        </w:div>
        <w:div w:id="2137554485">
          <w:marLeft w:val="0"/>
          <w:marRight w:val="0"/>
          <w:marTop w:val="0"/>
          <w:marBottom w:val="0"/>
          <w:divBdr>
            <w:top w:val="none" w:sz="0" w:space="0" w:color="auto"/>
            <w:left w:val="none" w:sz="0" w:space="0" w:color="auto"/>
            <w:bottom w:val="none" w:sz="0" w:space="0" w:color="auto"/>
            <w:right w:val="none" w:sz="0" w:space="0" w:color="auto"/>
          </w:divBdr>
          <w:divsChild>
            <w:div w:id="1159737265">
              <w:marLeft w:val="0"/>
              <w:marRight w:val="0"/>
              <w:marTop w:val="0"/>
              <w:marBottom w:val="0"/>
              <w:divBdr>
                <w:top w:val="none" w:sz="0" w:space="0" w:color="auto"/>
                <w:left w:val="none" w:sz="0" w:space="0" w:color="auto"/>
                <w:bottom w:val="none" w:sz="0" w:space="0" w:color="auto"/>
                <w:right w:val="none" w:sz="0" w:space="0" w:color="auto"/>
              </w:divBdr>
            </w:div>
            <w:div w:id="1010065761">
              <w:marLeft w:val="0"/>
              <w:marRight w:val="0"/>
              <w:marTop w:val="0"/>
              <w:marBottom w:val="0"/>
              <w:divBdr>
                <w:top w:val="none" w:sz="0" w:space="0" w:color="auto"/>
                <w:left w:val="none" w:sz="0" w:space="0" w:color="auto"/>
                <w:bottom w:val="none" w:sz="0" w:space="0" w:color="auto"/>
                <w:right w:val="none" w:sz="0" w:space="0" w:color="auto"/>
              </w:divBdr>
            </w:div>
            <w:div w:id="20202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6109">
      <w:bodyDiv w:val="1"/>
      <w:marLeft w:val="0"/>
      <w:marRight w:val="0"/>
      <w:marTop w:val="0"/>
      <w:marBottom w:val="0"/>
      <w:divBdr>
        <w:top w:val="none" w:sz="0" w:space="0" w:color="auto"/>
        <w:left w:val="none" w:sz="0" w:space="0" w:color="auto"/>
        <w:bottom w:val="none" w:sz="0" w:space="0" w:color="auto"/>
        <w:right w:val="none" w:sz="0" w:space="0" w:color="auto"/>
      </w:divBdr>
      <w:divsChild>
        <w:div w:id="395712032">
          <w:marLeft w:val="0"/>
          <w:marRight w:val="0"/>
          <w:marTop w:val="0"/>
          <w:marBottom w:val="0"/>
          <w:divBdr>
            <w:top w:val="none" w:sz="0" w:space="0" w:color="auto"/>
            <w:left w:val="none" w:sz="0" w:space="0" w:color="auto"/>
            <w:bottom w:val="none" w:sz="0" w:space="0" w:color="auto"/>
            <w:right w:val="none" w:sz="0" w:space="0" w:color="auto"/>
          </w:divBdr>
        </w:div>
        <w:div w:id="1183514815">
          <w:marLeft w:val="0"/>
          <w:marRight w:val="0"/>
          <w:marTop w:val="0"/>
          <w:marBottom w:val="0"/>
          <w:divBdr>
            <w:top w:val="none" w:sz="0" w:space="0" w:color="auto"/>
            <w:left w:val="none" w:sz="0" w:space="0" w:color="auto"/>
            <w:bottom w:val="none" w:sz="0" w:space="0" w:color="auto"/>
            <w:right w:val="none" w:sz="0" w:space="0" w:color="auto"/>
          </w:divBdr>
        </w:div>
        <w:div w:id="808011819">
          <w:marLeft w:val="0"/>
          <w:marRight w:val="0"/>
          <w:marTop w:val="0"/>
          <w:marBottom w:val="0"/>
          <w:divBdr>
            <w:top w:val="none" w:sz="0" w:space="0" w:color="auto"/>
            <w:left w:val="none" w:sz="0" w:space="0" w:color="auto"/>
            <w:bottom w:val="none" w:sz="0" w:space="0" w:color="auto"/>
            <w:right w:val="none" w:sz="0" w:space="0" w:color="auto"/>
          </w:divBdr>
        </w:div>
        <w:div w:id="717508036">
          <w:marLeft w:val="0"/>
          <w:marRight w:val="0"/>
          <w:marTop w:val="0"/>
          <w:marBottom w:val="0"/>
          <w:divBdr>
            <w:top w:val="none" w:sz="0" w:space="0" w:color="auto"/>
            <w:left w:val="none" w:sz="0" w:space="0" w:color="auto"/>
            <w:bottom w:val="none" w:sz="0" w:space="0" w:color="auto"/>
            <w:right w:val="none" w:sz="0" w:space="0" w:color="auto"/>
          </w:divBdr>
        </w:div>
        <w:div w:id="2021424249">
          <w:marLeft w:val="0"/>
          <w:marRight w:val="0"/>
          <w:marTop w:val="0"/>
          <w:marBottom w:val="0"/>
          <w:divBdr>
            <w:top w:val="none" w:sz="0" w:space="0" w:color="auto"/>
            <w:left w:val="none" w:sz="0" w:space="0" w:color="auto"/>
            <w:bottom w:val="none" w:sz="0" w:space="0" w:color="auto"/>
            <w:right w:val="none" w:sz="0" w:space="0" w:color="auto"/>
          </w:divBdr>
        </w:div>
        <w:div w:id="1803187180">
          <w:marLeft w:val="0"/>
          <w:marRight w:val="0"/>
          <w:marTop w:val="0"/>
          <w:marBottom w:val="0"/>
          <w:divBdr>
            <w:top w:val="none" w:sz="0" w:space="0" w:color="auto"/>
            <w:left w:val="none" w:sz="0" w:space="0" w:color="auto"/>
            <w:bottom w:val="none" w:sz="0" w:space="0" w:color="auto"/>
            <w:right w:val="none" w:sz="0" w:space="0" w:color="auto"/>
          </w:divBdr>
        </w:div>
        <w:div w:id="1521313309">
          <w:marLeft w:val="0"/>
          <w:marRight w:val="0"/>
          <w:marTop w:val="0"/>
          <w:marBottom w:val="0"/>
          <w:divBdr>
            <w:top w:val="none" w:sz="0" w:space="0" w:color="auto"/>
            <w:left w:val="none" w:sz="0" w:space="0" w:color="auto"/>
            <w:bottom w:val="none" w:sz="0" w:space="0" w:color="auto"/>
            <w:right w:val="none" w:sz="0" w:space="0" w:color="auto"/>
          </w:divBdr>
        </w:div>
        <w:div w:id="266081909">
          <w:marLeft w:val="0"/>
          <w:marRight w:val="0"/>
          <w:marTop w:val="0"/>
          <w:marBottom w:val="0"/>
          <w:divBdr>
            <w:top w:val="none" w:sz="0" w:space="0" w:color="auto"/>
            <w:left w:val="none" w:sz="0" w:space="0" w:color="auto"/>
            <w:bottom w:val="none" w:sz="0" w:space="0" w:color="auto"/>
            <w:right w:val="none" w:sz="0" w:space="0" w:color="auto"/>
          </w:divBdr>
        </w:div>
        <w:div w:id="375862562">
          <w:marLeft w:val="0"/>
          <w:marRight w:val="0"/>
          <w:marTop w:val="0"/>
          <w:marBottom w:val="0"/>
          <w:divBdr>
            <w:top w:val="none" w:sz="0" w:space="0" w:color="auto"/>
            <w:left w:val="none" w:sz="0" w:space="0" w:color="auto"/>
            <w:bottom w:val="none" w:sz="0" w:space="0" w:color="auto"/>
            <w:right w:val="none" w:sz="0" w:space="0" w:color="auto"/>
          </w:divBdr>
        </w:div>
        <w:div w:id="1756591051">
          <w:marLeft w:val="0"/>
          <w:marRight w:val="0"/>
          <w:marTop w:val="0"/>
          <w:marBottom w:val="0"/>
          <w:divBdr>
            <w:top w:val="none" w:sz="0" w:space="0" w:color="auto"/>
            <w:left w:val="none" w:sz="0" w:space="0" w:color="auto"/>
            <w:bottom w:val="none" w:sz="0" w:space="0" w:color="auto"/>
            <w:right w:val="none" w:sz="0" w:space="0" w:color="auto"/>
          </w:divBdr>
        </w:div>
        <w:div w:id="1333022318">
          <w:marLeft w:val="0"/>
          <w:marRight w:val="0"/>
          <w:marTop w:val="0"/>
          <w:marBottom w:val="0"/>
          <w:divBdr>
            <w:top w:val="none" w:sz="0" w:space="0" w:color="auto"/>
            <w:left w:val="none" w:sz="0" w:space="0" w:color="auto"/>
            <w:bottom w:val="none" w:sz="0" w:space="0" w:color="auto"/>
            <w:right w:val="none" w:sz="0" w:space="0" w:color="auto"/>
          </w:divBdr>
        </w:div>
        <w:div w:id="2025396380">
          <w:marLeft w:val="0"/>
          <w:marRight w:val="0"/>
          <w:marTop w:val="0"/>
          <w:marBottom w:val="0"/>
          <w:divBdr>
            <w:top w:val="none" w:sz="0" w:space="0" w:color="auto"/>
            <w:left w:val="none" w:sz="0" w:space="0" w:color="auto"/>
            <w:bottom w:val="none" w:sz="0" w:space="0" w:color="auto"/>
            <w:right w:val="none" w:sz="0" w:space="0" w:color="auto"/>
          </w:divBdr>
        </w:div>
        <w:div w:id="680162380">
          <w:marLeft w:val="0"/>
          <w:marRight w:val="0"/>
          <w:marTop w:val="0"/>
          <w:marBottom w:val="0"/>
          <w:divBdr>
            <w:top w:val="none" w:sz="0" w:space="0" w:color="auto"/>
            <w:left w:val="none" w:sz="0" w:space="0" w:color="auto"/>
            <w:bottom w:val="none" w:sz="0" w:space="0" w:color="auto"/>
            <w:right w:val="none" w:sz="0" w:space="0" w:color="auto"/>
          </w:divBdr>
        </w:div>
        <w:div w:id="1101221968">
          <w:marLeft w:val="0"/>
          <w:marRight w:val="0"/>
          <w:marTop w:val="0"/>
          <w:marBottom w:val="0"/>
          <w:divBdr>
            <w:top w:val="none" w:sz="0" w:space="0" w:color="auto"/>
            <w:left w:val="none" w:sz="0" w:space="0" w:color="auto"/>
            <w:bottom w:val="none" w:sz="0" w:space="0" w:color="auto"/>
            <w:right w:val="none" w:sz="0" w:space="0" w:color="auto"/>
          </w:divBdr>
        </w:div>
        <w:div w:id="1016344724">
          <w:marLeft w:val="0"/>
          <w:marRight w:val="0"/>
          <w:marTop w:val="0"/>
          <w:marBottom w:val="0"/>
          <w:divBdr>
            <w:top w:val="none" w:sz="0" w:space="0" w:color="auto"/>
            <w:left w:val="none" w:sz="0" w:space="0" w:color="auto"/>
            <w:bottom w:val="none" w:sz="0" w:space="0" w:color="auto"/>
            <w:right w:val="none" w:sz="0" w:space="0" w:color="auto"/>
          </w:divBdr>
        </w:div>
        <w:div w:id="952788749">
          <w:marLeft w:val="0"/>
          <w:marRight w:val="0"/>
          <w:marTop w:val="0"/>
          <w:marBottom w:val="0"/>
          <w:divBdr>
            <w:top w:val="none" w:sz="0" w:space="0" w:color="auto"/>
            <w:left w:val="none" w:sz="0" w:space="0" w:color="auto"/>
            <w:bottom w:val="none" w:sz="0" w:space="0" w:color="auto"/>
            <w:right w:val="none" w:sz="0" w:space="0" w:color="auto"/>
          </w:divBdr>
        </w:div>
        <w:div w:id="182791106">
          <w:marLeft w:val="0"/>
          <w:marRight w:val="0"/>
          <w:marTop w:val="0"/>
          <w:marBottom w:val="0"/>
          <w:divBdr>
            <w:top w:val="none" w:sz="0" w:space="0" w:color="auto"/>
            <w:left w:val="none" w:sz="0" w:space="0" w:color="auto"/>
            <w:bottom w:val="none" w:sz="0" w:space="0" w:color="auto"/>
            <w:right w:val="none" w:sz="0" w:space="0" w:color="auto"/>
          </w:divBdr>
        </w:div>
        <w:div w:id="1295284799">
          <w:marLeft w:val="0"/>
          <w:marRight w:val="0"/>
          <w:marTop w:val="0"/>
          <w:marBottom w:val="0"/>
          <w:divBdr>
            <w:top w:val="none" w:sz="0" w:space="0" w:color="auto"/>
            <w:left w:val="none" w:sz="0" w:space="0" w:color="auto"/>
            <w:bottom w:val="none" w:sz="0" w:space="0" w:color="auto"/>
            <w:right w:val="none" w:sz="0" w:space="0" w:color="auto"/>
          </w:divBdr>
        </w:div>
        <w:div w:id="1680349380">
          <w:marLeft w:val="0"/>
          <w:marRight w:val="0"/>
          <w:marTop w:val="0"/>
          <w:marBottom w:val="0"/>
          <w:divBdr>
            <w:top w:val="none" w:sz="0" w:space="0" w:color="auto"/>
            <w:left w:val="none" w:sz="0" w:space="0" w:color="auto"/>
            <w:bottom w:val="none" w:sz="0" w:space="0" w:color="auto"/>
            <w:right w:val="none" w:sz="0" w:space="0" w:color="auto"/>
          </w:divBdr>
        </w:div>
        <w:div w:id="850218329">
          <w:marLeft w:val="0"/>
          <w:marRight w:val="0"/>
          <w:marTop w:val="0"/>
          <w:marBottom w:val="0"/>
          <w:divBdr>
            <w:top w:val="none" w:sz="0" w:space="0" w:color="auto"/>
            <w:left w:val="none" w:sz="0" w:space="0" w:color="auto"/>
            <w:bottom w:val="none" w:sz="0" w:space="0" w:color="auto"/>
            <w:right w:val="none" w:sz="0" w:space="0" w:color="auto"/>
          </w:divBdr>
        </w:div>
        <w:div w:id="20478410">
          <w:marLeft w:val="0"/>
          <w:marRight w:val="0"/>
          <w:marTop w:val="0"/>
          <w:marBottom w:val="0"/>
          <w:divBdr>
            <w:top w:val="none" w:sz="0" w:space="0" w:color="auto"/>
            <w:left w:val="none" w:sz="0" w:space="0" w:color="auto"/>
            <w:bottom w:val="none" w:sz="0" w:space="0" w:color="auto"/>
            <w:right w:val="none" w:sz="0" w:space="0" w:color="auto"/>
          </w:divBdr>
        </w:div>
      </w:divsChild>
    </w:div>
    <w:div w:id="1761490680">
      <w:bodyDiv w:val="1"/>
      <w:marLeft w:val="0"/>
      <w:marRight w:val="0"/>
      <w:marTop w:val="0"/>
      <w:marBottom w:val="0"/>
      <w:divBdr>
        <w:top w:val="none" w:sz="0" w:space="0" w:color="auto"/>
        <w:left w:val="none" w:sz="0" w:space="0" w:color="auto"/>
        <w:bottom w:val="none" w:sz="0" w:space="0" w:color="auto"/>
        <w:right w:val="none" w:sz="0" w:space="0" w:color="auto"/>
      </w:divBdr>
      <w:divsChild>
        <w:div w:id="727842952">
          <w:marLeft w:val="0"/>
          <w:marRight w:val="0"/>
          <w:marTop w:val="0"/>
          <w:marBottom w:val="0"/>
          <w:divBdr>
            <w:top w:val="none" w:sz="0" w:space="0" w:color="auto"/>
            <w:left w:val="none" w:sz="0" w:space="0" w:color="auto"/>
            <w:bottom w:val="none" w:sz="0" w:space="0" w:color="auto"/>
            <w:right w:val="none" w:sz="0" w:space="0" w:color="auto"/>
          </w:divBdr>
        </w:div>
        <w:div w:id="1671173942">
          <w:marLeft w:val="0"/>
          <w:marRight w:val="0"/>
          <w:marTop w:val="0"/>
          <w:marBottom w:val="0"/>
          <w:divBdr>
            <w:top w:val="none" w:sz="0" w:space="0" w:color="auto"/>
            <w:left w:val="none" w:sz="0" w:space="0" w:color="auto"/>
            <w:bottom w:val="none" w:sz="0" w:space="0" w:color="auto"/>
            <w:right w:val="none" w:sz="0" w:space="0" w:color="auto"/>
          </w:divBdr>
        </w:div>
        <w:div w:id="2072650101">
          <w:marLeft w:val="0"/>
          <w:marRight w:val="0"/>
          <w:marTop w:val="0"/>
          <w:marBottom w:val="0"/>
          <w:divBdr>
            <w:top w:val="none" w:sz="0" w:space="0" w:color="auto"/>
            <w:left w:val="none" w:sz="0" w:space="0" w:color="auto"/>
            <w:bottom w:val="none" w:sz="0" w:space="0" w:color="auto"/>
            <w:right w:val="none" w:sz="0" w:space="0" w:color="auto"/>
          </w:divBdr>
        </w:div>
        <w:div w:id="691105581">
          <w:marLeft w:val="0"/>
          <w:marRight w:val="0"/>
          <w:marTop w:val="0"/>
          <w:marBottom w:val="0"/>
          <w:divBdr>
            <w:top w:val="none" w:sz="0" w:space="0" w:color="auto"/>
            <w:left w:val="none" w:sz="0" w:space="0" w:color="auto"/>
            <w:bottom w:val="none" w:sz="0" w:space="0" w:color="auto"/>
            <w:right w:val="none" w:sz="0" w:space="0" w:color="auto"/>
          </w:divBdr>
        </w:div>
        <w:div w:id="833569162">
          <w:marLeft w:val="0"/>
          <w:marRight w:val="0"/>
          <w:marTop w:val="0"/>
          <w:marBottom w:val="0"/>
          <w:divBdr>
            <w:top w:val="none" w:sz="0" w:space="0" w:color="auto"/>
            <w:left w:val="none" w:sz="0" w:space="0" w:color="auto"/>
            <w:bottom w:val="none" w:sz="0" w:space="0" w:color="auto"/>
            <w:right w:val="none" w:sz="0" w:space="0" w:color="auto"/>
          </w:divBdr>
        </w:div>
        <w:div w:id="1975331187">
          <w:marLeft w:val="0"/>
          <w:marRight w:val="0"/>
          <w:marTop w:val="0"/>
          <w:marBottom w:val="0"/>
          <w:divBdr>
            <w:top w:val="none" w:sz="0" w:space="0" w:color="auto"/>
            <w:left w:val="none" w:sz="0" w:space="0" w:color="auto"/>
            <w:bottom w:val="none" w:sz="0" w:space="0" w:color="auto"/>
            <w:right w:val="none" w:sz="0" w:space="0" w:color="auto"/>
          </w:divBdr>
        </w:div>
        <w:div w:id="798960846">
          <w:marLeft w:val="0"/>
          <w:marRight w:val="0"/>
          <w:marTop w:val="0"/>
          <w:marBottom w:val="0"/>
          <w:divBdr>
            <w:top w:val="none" w:sz="0" w:space="0" w:color="auto"/>
            <w:left w:val="none" w:sz="0" w:space="0" w:color="auto"/>
            <w:bottom w:val="none" w:sz="0" w:space="0" w:color="auto"/>
            <w:right w:val="none" w:sz="0" w:space="0" w:color="auto"/>
          </w:divBdr>
        </w:div>
      </w:divsChild>
    </w:div>
    <w:div w:id="1792284050">
      <w:bodyDiv w:val="1"/>
      <w:marLeft w:val="0"/>
      <w:marRight w:val="0"/>
      <w:marTop w:val="0"/>
      <w:marBottom w:val="0"/>
      <w:divBdr>
        <w:top w:val="none" w:sz="0" w:space="0" w:color="auto"/>
        <w:left w:val="none" w:sz="0" w:space="0" w:color="auto"/>
        <w:bottom w:val="none" w:sz="0" w:space="0" w:color="auto"/>
        <w:right w:val="none" w:sz="0" w:space="0" w:color="auto"/>
      </w:divBdr>
      <w:divsChild>
        <w:div w:id="49574489">
          <w:marLeft w:val="0"/>
          <w:marRight w:val="0"/>
          <w:marTop w:val="0"/>
          <w:marBottom w:val="0"/>
          <w:divBdr>
            <w:top w:val="none" w:sz="0" w:space="0" w:color="auto"/>
            <w:left w:val="none" w:sz="0" w:space="0" w:color="auto"/>
            <w:bottom w:val="none" w:sz="0" w:space="0" w:color="auto"/>
            <w:right w:val="none" w:sz="0" w:space="0" w:color="auto"/>
          </w:divBdr>
        </w:div>
        <w:div w:id="1552769099">
          <w:marLeft w:val="0"/>
          <w:marRight w:val="0"/>
          <w:marTop w:val="0"/>
          <w:marBottom w:val="0"/>
          <w:divBdr>
            <w:top w:val="none" w:sz="0" w:space="0" w:color="auto"/>
            <w:left w:val="none" w:sz="0" w:space="0" w:color="auto"/>
            <w:bottom w:val="none" w:sz="0" w:space="0" w:color="auto"/>
            <w:right w:val="none" w:sz="0" w:space="0" w:color="auto"/>
          </w:divBdr>
        </w:div>
        <w:div w:id="1175996383">
          <w:marLeft w:val="0"/>
          <w:marRight w:val="0"/>
          <w:marTop w:val="0"/>
          <w:marBottom w:val="0"/>
          <w:divBdr>
            <w:top w:val="none" w:sz="0" w:space="0" w:color="auto"/>
            <w:left w:val="none" w:sz="0" w:space="0" w:color="auto"/>
            <w:bottom w:val="none" w:sz="0" w:space="0" w:color="auto"/>
            <w:right w:val="none" w:sz="0" w:space="0" w:color="auto"/>
          </w:divBdr>
        </w:div>
        <w:div w:id="1236547967">
          <w:marLeft w:val="0"/>
          <w:marRight w:val="0"/>
          <w:marTop w:val="0"/>
          <w:marBottom w:val="0"/>
          <w:divBdr>
            <w:top w:val="none" w:sz="0" w:space="0" w:color="auto"/>
            <w:left w:val="none" w:sz="0" w:space="0" w:color="auto"/>
            <w:bottom w:val="none" w:sz="0" w:space="0" w:color="auto"/>
            <w:right w:val="none" w:sz="0" w:space="0" w:color="auto"/>
          </w:divBdr>
        </w:div>
        <w:div w:id="1364212478">
          <w:marLeft w:val="0"/>
          <w:marRight w:val="0"/>
          <w:marTop w:val="0"/>
          <w:marBottom w:val="0"/>
          <w:divBdr>
            <w:top w:val="none" w:sz="0" w:space="0" w:color="auto"/>
            <w:left w:val="none" w:sz="0" w:space="0" w:color="auto"/>
            <w:bottom w:val="none" w:sz="0" w:space="0" w:color="auto"/>
            <w:right w:val="none" w:sz="0" w:space="0" w:color="auto"/>
          </w:divBdr>
        </w:div>
        <w:div w:id="749304847">
          <w:marLeft w:val="0"/>
          <w:marRight w:val="0"/>
          <w:marTop w:val="0"/>
          <w:marBottom w:val="0"/>
          <w:divBdr>
            <w:top w:val="none" w:sz="0" w:space="0" w:color="auto"/>
            <w:left w:val="none" w:sz="0" w:space="0" w:color="auto"/>
            <w:bottom w:val="none" w:sz="0" w:space="0" w:color="auto"/>
            <w:right w:val="none" w:sz="0" w:space="0" w:color="auto"/>
          </w:divBdr>
        </w:div>
        <w:div w:id="1907179260">
          <w:marLeft w:val="0"/>
          <w:marRight w:val="0"/>
          <w:marTop w:val="0"/>
          <w:marBottom w:val="0"/>
          <w:divBdr>
            <w:top w:val="none" w:sz="0" w:space="0" w:color="auto"/>
            <w:left w:val="none" w:sz="0" w:space="0" w:color="auto"/>
            <w:bottom w:val="none" w:sz="0" w:space="0" w:color="auto"/>
            <w:right w:val="none" w:sz="0" w:space="0" w:color="auto"/>
          </w:divBdr>
        </w:div>
        <w:div w:id="1541239751">
          <w:marLeft w:val="0"/>
          <w:marRight w:val="0"/>
          <w:marTop w:val="0"/>
          <w:marBottom w:val="0"/>
          <w:divBdr>
            <w:top w:val="none" w:sz="0" w:space="0" w:color="auto"/>
            <w:left w:val="none" w:sz="0" w:space="0" w:color="auto"/>
            <w:bottom w:val="none" w:sz="0" w:space="0" w:color="auto"/>
            <w:right w:val="none" w:sz="0" w:space="0" w:color="auto"/>
          </w:divBdr>
        </w:div>
        <w:div w:id="1189564802">
          <w:marLeft w:val="0"/>
          <w:marRight w:val="0"/>
          <w:marTop w:val="0"/>
          <w:marBottom w:val="0"/>
          <w:divBdr>
            <w:top w:val="none" w:sz="0" w:space="0" w:color="auto"/>
            <w:left w:val="none" w:sz="0" w:space="0" w:color="auto"/>
            <w:bottom w:val="none" w:sz="0" w:space="0" w:color="auto"/>
            <w:right w:val="none" w:sz="0" w:space="0" w:color="auto"/>
          </w:divBdr>
        </w:div>
        <w:div w:id="2038657883">
          <w:marLeft w:val="0"/>
          <w:marRight w:val="0"/>
          <w:marTop w:val="0"/>
          <w:marBottom w:val="0"/>
          <w:divBdr>
            <w:top w:val="none" w:sz="0" w:space="0" w:color="auto"/>
            <w:left w:val="none" w:sz="0" w:space="0" w:color="auto"/>
            <w:bottom w:val="none" w:sz="0" w:space="0" w:color="auto"/>
            <w:right w:val="none" w:sz="0" w:space="0" w:color="auto"/>
          </w:divBdr>
        </w:div>
        <w:div w:id="98336076">
          <w:marLeft w:val="0"/>
          <w:marRight w:val="0"/>
          <w:marTop w:val="0"/>
          <w:marBottom w:val="0"/>
          <w:divBdr>
            <w:top w:val="none" w:sz="0" w:space="0" w:color="auto"/>
            <w:left w:val="none" w:sz="0" w:space="0" w:color="auto"/>
            <w:bottom w:val="none" w:sz="0" w:space="0" w:color="auto"/>
            <w:right w:val="none" w:sz="0" w:space="0" w:color="auto"/>
          </w:divBdr>
        </w:div>
      </w:divsChild>
    </w:div>
    <w:div w:id="1829126356">
      <w:bodyDiv w:val="1"/>
      <w:marLeft w:val="0"/>
      <w:marRight w:val="0"/>
      <w:marTop w:val="0"/>
      <w:marBottom w:val="0"/>
      <w:divBdr>
        <w:top w:val="none" w:sz="0" w:space="0" w:color="auto"/>
        <w:left w:val="none" w:sz="0" w:space="0" w:color="auto"/>
        <w:bottom w:val="none" w:sz="0" w:space="0" w:color="auto"/>
        <w:right w:val="none" w:sz="0" w:space="0" w:color="auto"/>
      </w:divBdr>
    </w:div>
    <w:div w:id="1889952652">
      <w:bodyDiv w:val="1"/>
      <w:marLeft w:val="0"/>
      <w:marRight w:val="0"/>
      <w:marTop w:val="0"/>
      <w:marBottom w:val="0"/>
      <w:divBdr>
        <w:top w:val="none" w:sz="0" w:space="0" w:color="auto"/>
        <w:left w:val="none" w:sz="0" w:space="0" w:color="auto"/>
        <w:bottom w:val="none" w:sz="0" w:space="0" w:color="auto"/>
        <w:right w:val="none" w:sz="0" w:space="0" w:color="auto"/>
      </w:divBdr>
      <w:divsChild>
        <w:div w:id="2116051657">
          <w:marLeft w:val="0"/>
          <w:marRight w:val="0"/>
          <w:marTop w:val="0"/>
          <w:marBottom w:val="0"/>
          <w:divBdr>
            <w:top w:val="none" w:sz="0" w:space="0" w:color="auto"/>
            <w:left w:val="none" w:sz="0" w:space="0" w:color="auto"/>
            <w:bottom w:val="none" w:sz="0" w:space="0" w:color="auto"/>
            <w:right w:val="none" w:sz="0" w:space="0" w:color="auto"/>
          </w:divBdr>
        </w:div>
      </w:divsChild>
    </w:div>
    <w:div w:id="1909030227">
      <w:bodyDiv w:val="1"/>
      <w:marLeft w:val="0"/>
      <w:marRight w:val="0"/>
      <w:marTop w:val="0"/>
      <w:marBottom w:val="0"/>
      <w:divBdr>
        <w:top w:val="none" w:sz="0" w:space="0" w:color="auto"/>
        <w:left w:val="none" w:sz="0" w:space="0" w:color="auto"/>
        <w:bottom w:val="none" w:sz="0" w:space="0" w:color="auto"/>
        <w:right w:val="none" w:sz="0" w:space="0" w:color="auto"/>
      </w:divBdr>
    </w:div>
    <w:div w:id="1951548577">
      <w:bodyDiv w:val="1"/>
      <w:marLeft w:val="0"/>
      <w:marRight w:val="0"/>
      <w:marTop w:val="0"/>
      <w:marBottom w:val="0"/>
      <w:divBdr>
        <w:top w:val="none" w:sz="0" w:space="0" w:color="auto"/>
        <w:left w:val="none" w:sz="0" w:space="0" w:color="auto"/>
        <w:bottom w:val="none" w:sz="0" w:space="0" w:color="auto"/>
        <w:right w:val="none" w:sz="0" w:space="0" w:color="auto"/>
      </w:divBdr>
      <w:divsChild>
        <w:div w:id="1727341545">
          <w:marLeft w:val="0"/>
          <w:marRight w:val="0"/>
          <w:marTop w:val="0"/>
          <w:marBottom w:val="0"/>
          <w:divBdr>
            <w:top w:val="none" w:sz="0" w:space="0" w:color="auto"/>
            <w:left w:val="none" w:sz="0" w:space="0" w:color="auto"/>
            <w:bottom w:val="none" w:sz="0" w:space="0" w:color="auto"/>
            <w:right w:val="none" w:sz="0" w:space="0" w:color="auto"/>
          </w:divBdr>
        </w:div>
        <w:div w:id="1036734064">
          <w:marLeft w:val="0"/>
          <w:marRight w:val="0"/>
          <w:marTop w:val="0"/>
          <w:marBottom w:val="0"/>
          <w:divBdr>
            <w:top w:val="none" w:sz="0" w:space="0" w:color="auto"/>
            <w:left w:val="none" w:sz="0" w:space="0" w:color="auto"/>
            <w:bottom w:val="none" w:sz="0" w:space="0" w:color="auto"/>
            <w:right w:val="none" w:sz="0" w:space="0" w:color="auto"/>
          </w:divBdr>
        </w:div>
        <w:div w:id="1196819587">
          <w:marLeft w:val="0"/>
          <w:marRight w:val="0"/>
          <w:marTop w:val="0"/>
          <w:marBottom w:val="0"/>
          <w:divBdr>
            <w:top w:val="none" w:sz="0" w:space="0" w:color="auto"/>
            <w:left w:val="none" w:sz="0" w:space="0" w:color="auto"/>
            <w:bottom w:val="none" w:sz="0" w:space="0" w:color="auto"/>
            <w:right w:val="none" w:sz="0" w:space="0" w:color="auto"/>
          </w:divBdr>
        </w:div>
        <w:div w:id="580413595">
          <w:marLeft w:val="0"/>
          <w:marRight w:val="0"/>
          <w:marTop w:val="0"/>
          <w:marBottom w:val="0"/>
          <w:divBdr>
            <w:top w:val="none" w:sz="0" w:space="0" w:color="auto"/>
            <w:left w:val="none" w:sz="0" w:space="0" w:color="auto"/>
            <w:bottom w:val="none" w:sz="0" w:space="0" w:color="auto"/>
            <w:right w:val="none" w:sz="0" w:space="0" w:color="auto"/>
          </w:divBdr>
        </w:div>
        <w:div w:id="442574734">
          <w:marLeft w:val="0"/>
          <w:marRight w:val="0"/>
          <w:marTop w:val="0"/>
          <w:marBottom w:val="0"/>
          <w:divBdr>
            <w:top w:val="none" w:sz="0" w:space="0" w:color="auto"/>
            <w:left w:val="none" w:sz="0" w:space="0" w:color="auto"/>
            <w:bottom w:val="none" w:sz="0" w:space="0" w:color="auto"/>
            <w:right w:val="none" w:sz="0" w:space="0" w:color="auto"/>
          </w:divBdr>
        </w:div>
        <w:div w:id="322397428">
          <w:marLeft w:val="0"/>
          <w:marRight w:val="0"/>
          <w:marTop w:val="0"/>
          <w:marBottom w:val="0"/>
          <w:divBdr>
            <w:top w:val="none" w:sz="0" w:space="0" w:color="auto"/>
            <w:left w:val="none" w:sz="0" w:space="0" w:color="auto"/>
            <w:bottom w:val="none" w:sz="0" w:space="0" w:color="auto"/>
            <w:right w:val="none" w:sz="0" w:space="0" w:color="auto"/>
          </w:divBdr>
        </w:div>
        <w:div w:id="223562148">
          <w:marLeft w:val="0"/>
          <w:marRight w:val="0"/>
          <w:marTop w:val="0"/>
          <w:marBottom w:val="0"/>
          <w:divBdr>
            <w:top w:val="none" w:sz="0" w:space="0" w:color="auto"/>
            <w:left w:val="none" w:sz="0" w:space="0" w:color="auto"/>
            <w:bottom w:val="none" w:sz="0" w:space="0" w:color="auto"/>
            <w:right w:val="none" w:sz="0" w:space="0" w:color="auto"/>
          </w:divBdr>
        </w:div>
        <w:div w:id="1200511236">
          <w:marLeft w:val="0"/>
          <w:marRight w:val="0"/>
          <w:marTop w:val="0"/>
          <w:marBottom w:val="0"/>
          <w:divBdr>
            <w:top w:val="none" w:sz="0" w:space="0" w:color="auto"/>
            <w:left w:val="none" w:sz="0" w:space="0" w:color="auto"/>
            <w:bottom w:val="none" w:sz="0" w:space="0" w:color="auto"/>
            <w:right w:val="none" w:sz="0" w:space="0" w:color="auto"/>
          </w:divBdr>
        </w:div>
        <w:div w:id="149249123">
          <w:marLeft w:val="0"/>
          <w:marRight w:val="0"/>
          <w:marTop w:val="0"/>
          <w:marBottom w:val="0"/>
          <w:divBdr>
            <w:top w:val="none" w:sz="0" w:space="0" w:color="auto"/>
            <w:left w:val="none" w:sz="0" w:space="0" w:color="auto"/>
            <w:bottom w:val="none" w:sz="0" w:space="0" w:color="auto"/>
            <w:right w:val="none" w:sz="0" w:space="0" w:color="auto"/>
          </w:divBdr>
        </w:div>
        <w:div w:id="1481120656">
          <w:marLeft w:val="0"/>
          <w:marRight w:val="0"/>
          <w:marTop w:val="0"/>
          <w:marBottom w:val="0"/>
          <w:divBdr>
            <w:top w:val="none" w:sz="0" w:space="0" w:color="auto"/>
            <w:left w:val="none" w:sz="0" w:space="0" w:color="auto"/>
            <w:bottom w:val="none" w:sz="0" w:space="0" w:color="auto"/>
            <w:right w:val="none" w:sz="0" w:space="0" w:color="auto"/>
          </w:divBdr>
        </w:div>
        <w:div w:id="2016221888">
          <w:marLeft w:val="0"/>
          <w:marRight w:val="0"/>
          <w:marTop w:val="0"/>
          <w:marBottom w:val="0"/>
          <w:divBdr>
            <w:top w:val="none" w:sz="0" w:space="0" w:color="auto"/>
            <w:left w:val="none" w:sz="0" w:space="0" w:color="auto"/>
            <w:bottom w:val="none" w:sz="0" w:space="0" w:color="auto"/>
            <w:right w:val="none" w:sz="0" w:space="0" w:color="auto"/>
          </w:divBdr>
        </w:div>
        <w:div w:id="1134327203">
          <w:marLeft w:val="0"/>
          <w:marRight w:val="0"/>
          <w:marTop w:val="0"/>
          <w:marBottom w:val="0"/>
          <w:divBdr>
            <w:top w:val="none" w:sz="0" w:space="0" w:color="auto"/>
            <w:left w:val="none" w:sz="0" w:space="0" w:color="auto"/>
            <w:bottom w:val="none" w:sz="0" w:space="0" w:color="auto"/>
            <w:right w:val="none" w:sz="0" w:space="0" w:color="auto"/>
          </w:divBdr>
        </w:div>
        <w:div w:id="115417927">
          <w:marLeft w:val="0"/>
          <w:marRight w:val="0"/>
          <w:marTop w:val="0"/>
          <w:marBottom w:val="0"/>
          <w:divBdr>
            <w:top w:val="none" w:sz="0" w:space="0" w:color="auto"/>
            <w:left w:val="none" w:sz="0" w:space="0" w:color="auto"/>
            <w:bottom w:val="none" w:sz="0" w:space="0" w:color="auto"/>
            <w:right w:val="none" w:sz="0" w:space="0" w:color="auto"/>
          </w:divBdr>
        </w:div>
        <w:div w:id="1909226651">
          <w:marLeft w:val="0"/>
          <w:marRight w:val="0"/>
          <w:marTop w:val="0"/>
          <w:marBottom w:val="0"/>
          <w:divBdr>
            <w:top w:val="none" w:sz="0" w:space="0" w:color="auto"/>
            <w:left w:val="none" w:sz="0" w:space="0" w:color="auto"/>
            <w:bottom w:val="none" w:sz="0" w:space="0" w:color="auto"/>
            <w:right w:val="none" w:sz="0" w:space="0" w:color="auto"/>
          </w:divBdr>
        </w:div>
        <w:div w:id="1716738758">
          <w:marLeft w:val="0"/>
          <w:marRight w:val="0"/>
          <w:marTop w:val="0"/>
          <w:marBottom w:val="0"/>
          <w:divBdr>
            <w:top w:val="none" w:sz="0" w:space="0" w:color="auto"/>
            <w:left w:val="none" w:sz="0" w:space="0" w:color="auto"/>
            <w:bottom w:val="none" w:sz="0" w:space="0" w:color="auto"/>
            <w:right w:val="none" w:sz="0" w:space="0" w:color="auto"/>
          </w:divBdr>
        </w:div>
        <w:div w:id="1980112896">
          <w:marLeft w:val="0"/>
          <w:marRight w:val="0"/>
          <w:marTop w:val="0"/>
          <w:marBottom w:val="0"/>
          <w:divBdr>
            <w:top w:val="none" w:sz="0" w:space="0" w:color="auto"/>
            <w:left w:val="none" w:sz="0" w:space="0" w:color="auto"/>
            <w:bottom w:val="none" w:sz="0" w:space="0" w:color="auto"/>
            <w:right w:val="none" w:sz="0" w:space="0" w:color="auto"/>
          </w:divBdr>
        </w:div>
        <w:div w:id="606011662">
          <w:marLeft w:val="0"/>
          <w:marRight w:val="0"/>
          <w:marTop w:val="0"/>
          <w:marBottom w:val="0"/>
          <w:divBdr>
            <w:top w:val="none" w:sz="0" w:space="0" w:color="auto"/>
            <w:left w:val="none" w:sz="0" w:space="0" w:color="auto"/>
            <w:bottom w:val="none" w:sz="0" w:space="0" w:color="auto"/>
            <w:right w:val="none" w:sz="0" w:space="0" w:color="auto"/>
          </w:divBdr>
        </w:div>
        <w:div w:id="250431935">
          <w:marLeft w:val="0"/>
          <w:marRight w:val="0"/>
          <w:marTop w:val="0"/>
          <w:marBottom w:val="0"/>
          <w:divBdr>
            <w:top w:val="none" w:sz="0" w:space="0" w:color="auto"/>
            <w:left w:val="none" w:sz="0" w:space="0" w:color="auto"/>
            <w:bottom w:val="none" w:sz="0" w:space="0" w:color="auto"/>
            <w:right w:val="none" w:sz="0" w:space="0" w:color="auto"/>
          </w:divBdr>
        </w:div>
        <w:div w:id="1128284277">
          <w:marLeft w:val="0"/>
          <w:marRight w:val="0"/>
          <w:marTop w:val="0"/>
          <w:marBottom w:val="0"/>
          <w:divBdr>
            <w:top w:val="none" w:sz="0" w:space="0" w:color="auto"/>
            <w:left w:val="none" w:sz="0" w:space="0" w:color="auto"/>
            <w:bottom w:val="none" w:sz="0" w:space="0" w:color="auto"/>
            <w:right w:val="none" w:sz="0" w:space="0" w:color="auto"/>
          </w:divBdr>
        </w:div>
        <w:div w:id="1749040226">
          <w:marLeft w:val="0"/>
          <w:marRight w:val="0"/>
          <w:marTop w:val="0"/>
          <w:marBottom w:val="0"/>
          <w:divBdr>
            <w:top w:val="none" w:sz="0" w:space="0" w:color="auto"/>
            <w:left w:val="none" w:sz="0" w:space="0" w:color="auto"/>
            <w:bottom w:val="none" w:sz="0" w:space="0" w:color="auto"/>
            <w:right w:val="none" w:sz="0" w:space="0" w:color="auto"/>
          </w:divBdr>
        </w:div>
        <w:div w:id="54016720">
          <w:marLeft w:val="0"/>
          <w:marRight w:val="0"/>
          <w:marTop w:val="0"/>
          <w:marBottom w:val="0"/>
          <w:divBdr>
            <w:top w:val="none" w:sz="0" w:space="0" w:color="auto"/>
            <w:left w:val="none" w:sz="0" w:space="0" w:color="auto"/>
            <w:bottom w:val="none" w:sz="0" w:space="0" w:color="auto"/>
            <w:right w:val="none" w:sz="0" w:space="0" w:color="auto"/>
          </w:divBdr>
        </w:div>
        <w:div w:id="1519538779">
          <w:marLeft w:val="0"/>
          <w:marRight w:val="0"/>
          <w:marTop w:val="0"/>
          <w:marBottom w:val="0"/>
          <w:divBdr>
            <w:top w:val="none" w:sz="0" w:space="0" w:color="auto"/>
            <w:left w:val="none" w:sz="0" w:space="0" w:color="auto"/>
            <w:bottom w:val="none" w:sz="0" w:space="0" w:color="auto"/>
            <w:right w:val="none" w:sz="0" w:space="0" w:color="auto"/>
          </w:divBdr>
        </w:div>
        <w:div w:id="359598451">
          <w:marLeft w:val="0"/>
          <w:marRight w:val="0"/>
          <w:marTop w:val="0"/>
          <w:marBottom w:val="0"/>
          <w:divBdr>
            <w:top w:val="none" w:sz="0" w:space="0" w:color="auto"/>
            <w:left w:val="none" w:sz="0" w:space="0" w:color="auto"/>
            <w:bottom w:val="none" w:sz="0" w:space="0" w:color="auto"/>
            <w:right w:val="none" w:sz="0" w:space="0" w:color="auto"/>
          </w:divBdr>
        </w:div>
        <w:div w:id="2086565347">
          <w:marLeft w:val="0"/>
          <w:marRight w:val="0"/>
          <w:marTop w:val="0"/>
          <w:marBottom w:val="0"/>
          <w:divBdr>
            <w:top w:val="none" w:sz="0" w:space="0" w:color="auto"/>
            <w:left w:val="none" w:sz="0" w:space="0" w:color="auto"/>
            <w:bottom w:val="none" w:sz="0" w:space="0" w:color="auto"/>
            <w:right w:val="none" w:sz="0" w:space="0" w:color="auto"/>
          </w:divBdr>
        </w:div>
        <w:div w:id="1094863826">
          <w:marLeft w:val="0"/>
          <w:marRight w:val="0"/>
          <w:marTop w:val="0"/>
          <w:marBottom w:val="0"/>
          <w:divBdr>
            <w:top w:val="none" w:sz="0" w:space="0" w:color="auto"/>
            <w:left w:val="none" w:sz="0" w:space="0" w:color="auto"/>
            <w:bottom w:val="none" w:sz="0" w:space="0" w:color="auto"/>
            <w:right w:val="none" w:sz="0" w:space="0" w:color="auto"/>
          </w:divBdr>
        </w:div>
        <w:div w:id="1651785937">
          <w:marLeft w:val="0"/>
          <w:marRight w:val="0"/>
          <w:marTop w:val="0"/>
          <w:marBottom w:val="0"/>
          <w:divBdr>
            <w:top w:val="none" w:sz="0" w:space="0" w:color="auto"/>
            <w:left w:val="none" w:sz="0" w:space="0" w:color="auto"/>
            <w:bottom w:val="none" w:sz="0" w:space="0" w:color="auto"/>
            <w:right w:val="none" w:sz="0" w:space="0" w:color="auto"/>
          </w:divBdr>
        </w:div>
        <w:div w:id="1001933976">
          <w:marLeft w:val="0"/>
          <w:marRight w:val="0"/>
          <w:marTop w:val="0"/>
          <w:marBottom w:val="0"/>
          <w:divBdr>
            <w:top w:val="none" w:sz="0" w:space="0" w:color="auto"/>
            <w:left w:val="none" w:sz="0" w:space="0" w:color="auto"/>
            <w:bottom w:val="none" w:sz="0" w:space="0" w:color="auto"/>
            <w:right w:val="none" w:sz="0" w:space="0" w:color="auto"/>
          </w:divBdr>
        </w:div>
      </w:divsChild>
    </w:div>
    <w:div w:id="1970433643">
      <w:bodyDiv w:val="1"/>
      <w:marLeft w:val="0"/>
      <w:marRight w:val="0"/>
      <w:marTop w:val="0"/>
      <w:marBottom w:val="0"/>
      <w:divBdr>
        <w:top w:val="none" w:sz="0" w:space="0" w:color="auto"/>
        <w:left w:val="none" w:sz="0" w:space="0" w:color="auto"/>
        <w:bottom w:val="none" w:sz="0" w:space="0" w:color="auto"/>
        <w:right w:val="none" w:sz="0" w:space="0" w:color="auto"/>
      </w:divBdr>
    </w:div>
    <w:div w:id="1970554775">
      <w:bodyDiv w:val="1"/>
      <w:marLeft w:val="0"/>
      <w:marRight w:val="0"/>
      <w:marTop w:val="0"/>
      <w:marBottom w:val="0"/>
      <w:divBdr>
        <w:top w:val="none" w:sz="0" w:space="0" w:color="auto"/>
        <w:left w:val="none" w:sz="0" w:space="0" w:color="auto"/>
        <w:bottom w:val="none" w:sz="0" w:space="0" w:color="auto"/>
        <w:right w:val="none" w:sz="0" w:space="0" w:color="auto"/>
      </w:divBdr>
    </w:div>
    <w:div w:id="2018995385">
      <w:bodyDiv w:val="1"/>
      <w:marLeft w:val="0"/>
      <w:marRight w:val="0"/>
      <w:marTop w:val="0"/>
      <w:marBottom w:val="0"/>
      <w:divBdr>
        <w:top w:val="none" w:sz="0" w:space="0" w:color="auto"/>
        <w:left w:val="none" w:sz="0" w:space="0" w:color="auto"/>
        <w:bottom w:val="none" w:sz="0" w:space="0" w:color="auto"/>
        <w:right w:val="none" w:sz="0" w:space="0" w:color="auto"/>
      </w:divBdr>
    </w:div>
    <w:div w:id="2030060293">
      <w:bodyDiv w:val="1"/>
      <w:marLeft w:val="0"/>
      <w:marRight w:val="0"/>
      <w:marTop w:val="0"/>
      <w:marBottom w:val="0"/>
      <w:divBdr>
        <w:top w:val="none" w:sz="0" w:space="0" w:color="auto"/>
        <w:left w:val="none" w:sz="0" w:space="0" w:color="auto"/>
        <w:bottom w:val="none" w:sz="0" w:space="0" w:color="auto"/>
        <w:right w:val="none" w:sz="0" w:space="0" w:color="auto"/>
      </w:divBdr>
    </w:div>
    <w:div w:id="2045980736">
      <w:bodyDiv w:val="1"/>
      <w:marLeft w:val="0"/>
      <w:marRight w:val="0"/>
      <w:marTop w:val="0"/>
      <w:marBottom w:val="0"/>
      <w:divBdr>
        <w:top w:val="none" w:sz="0" w:space="0" w:color="auto"/>
        <w:left w:val="none" w:sz="0" w:space="0" w:color="auto"/>
        <w:bottom w:val="none" w:sz="0" w:space="0" w:color="auto"/>
        <w:right w:val="none" w:sz="0" w:space="0" w:color="auto"/>
      </w:divBdr>
    </w:div>
    <w:div w:id="210386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xiv.org/abs/1708.0550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rxiv.org/abs/2103.00115" TargetMode="External"/><Relationship Id="rId1" Type="http://schemas.openxmlformats.org/officeDocument/2006/relationships/customXml" Target="../customXml/item1.xml"/><Relationship Id="rId6" Type="http://schemas.openxmlformats.org/officeDocument/2006/relationships/hyperlink" Target="mailto:bajajnishita987@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arxiv.org/abs/2106.06561"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arxiv.org/abs/2102.125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68A23-E711-486D-B4F9-89398FC6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6</Pages>
  <Words>2706</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dc:creator>
  <cp:lastModifiedBy>Nishita Bajaj</cp:lastModifiedBy>
  <cp:revision>84</cp:revision>
  <cp:lastPrinted>2025-02-13T09:56:00Z</cp:lastPrinted>
  <dcterms:created xsi:type="dcterms:W3CDTF">2025-02-04T18:20:00Z</dcterms:created>
  <dcterms:modified xsi:type="dcterms:W3CDTF">2025-02-16T18:11:00Z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1995f4c1-af08-3283-b0d3-596201504f9c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