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A028" w14:textId="6A21693A" w:rsidR="00C43EB4" w:rsidRPr="005E5741" w:rsidRDefault="002C1D31" w:rsidP="00053415">
      <w:pPr>
        <w:spacing w:after="0" w:line="360" w:lineRule="auto"/>
        <w:jc w:val="center"/>
        <w:rPr>
          <w:rFonts w:ascii="Times New Roman" w:hAnsi="Times New Roman" w:cs="Times New Roman"/>
          <w:b/>
          <w:sz w:val="24"/>
          <w:szCs w:val="24"/>
        </w:rPr>
      </w:pPr>
      <w:r w:rsidRPr="005E5741">
        <w:rPr>
          <w:rFonts w:ascii="Times New Roman" w:hAnsi="Times New Roman" w:cs="Times New Roman"/>
          <w:b/>
          <w:sz w:val="24"/>
          <w:szCs w:val="24"/>
        </w:rPr>
        <w:t xml:space="preserve">The Interval Valued Fuzzy Graph Associated </w:t>
      </w:r>
      <w:r w:rsidR="005E5741" w:rsidRPr="005E5741">
        <w:rPr>
          <w:rFonts w:ascii="Times New Roman" w:hAnsi="Times New Roman" w:cs="Times New Roman"/>
          <w:b/>
          <w:sz w:val="24"/>
          <w:szCs w:val="24"/>
        </w:rPr>
        <w:t>with</w:t>
      </w:r>
      <w:r w:rsidRPr="005E5741">
        <w:rPr>
          <w:rFonts w:ascii="Times New Roman" w:hAnsi="Times New Roman" w:cs="Times New Roman"/>
          <w:b/>
          <w:sz w:val="24"/>
          <w:szCs w:val="24"/>
        </w:rPr>
        <w:t xml:space="preserve"> </w:t>
      </w:r>
      <w:r w:rsidR="005E5741" w:rsidRPr="005E5741">
        <w:rPr>
          <w:rFonts w:ascii="Times New Roman" w:hAnsi="Times New Roman" w:cs="Times New Roman"/>
          <w:b/>
          <w:sz w:val="24"/>
          <w:szCs w:val="24"/>
        </w:rPr>
        <w:t>t</w:t>
      </w:r>
      <w:r w:rsidRPr="005E5741">
        <w:rPr>
          <w:rFonts w:ascii="Times New Roman" w:hAnsi="Times New Roman" w:cs="Times New Roman"/>
          <w:b/>
          <w:sz w:val="24"/>
          <w:szCs w:val="24"/>
        </w:rPr>
        <w:t xml:space="preserve">he Graphical Structure </w:t>
      </w:r>
      <w:r w:rsidR="005E5741" w:rsidRPr="005E5741">
        <w:rPr>
          <w:rFonts w:ascii="Times New Roman" w:hAnsi="Times New Roman" w:cs="Times New Roman"/>
          <w:b/>
          <w:sz w:val="24"/>
          <w:szCs w:val="24"/>
        </w:rPr>
        <w:t>o</w:t>
      </w:r>
      <w:r w:rsidRPr="005E5741">
        <w:rPr>
          <w:rFonts w:ascii="Times New Roman" w:hAnsi="Times New Roman" w:cs="Times New Roman"/>
          <w:b/>
          <w:sz w:val="24"/>
          <w:szCs w:val="24"/>
        </w:rPr>
        <w:t xml:space="preserve">f </w:t>
      </w:r>
      <w:r w:rsidR="005E5741" w:rsidRPr="005E5741">
        <w:rPr>
          <w:rFonts w:ascii="Times New Roman" w:hAnsi="Times New Roman" w:cs="Times New Roman"/>
          <w:b/>
          <w:sz w:val="24"/>
          <w:szCs w:val="24"/>
        </w:rPr>
        <w:t>t</w:t>
      </w:r>
      <w:r w:rsidRPr="005E5741">
        <w:rPr>
          <w:rFonts w:ascii="Times New Roman" w:hAnsi="Times New Roman" w:cs="Times New Roman"/>
          <w:b/>
          <w:sz w:val="24"/>
          <w:szCs w:val="24"/>
        </w:rPr>
        <w:t>he Cyclic Group</w:t>
      </w:r>
    </w:p>
    <w:p w14:paraId="1B2AD9A7" w14:textId="3411CB87" w:rsidR="009A3B28" w:rsidRPr="005E5741" w:rsidRDefault="00444161" w:rsidP="00212CC8">
      <w:pPr>
        <w:tabs>
          <w:tab w:val="center" w:pos="4945"/>
          <w:tab w:val="left" w:pos="7992"/>
        </w:tabs>
        <w:spacing w:after="0" w:line="360" w:lineRule="auto"/>
        <w:jc w:val="center"/>
        <w:rPr>
          <w:rFonts w:ascii="Times New Roman" w:hAnsi="Times New Roman" w:cs="Times New Roman"/>
          <w:b/>
          <w:sz w:val="24"/>
          <w:szCs w:val="24"/>
          <w:vertAlign w:val="superscript"/>
        </w:rPr>
      </w:pPr>
      <w:r w:rsidRPr="005E5741">
        <w:rPr>
          <w:rFonts w:ascii="Times New Roman" w:hAnsi="Times New Roman" w:cs="Times New Roman"/>
          <w:b/>
          <w:sz w:val="20"/>
          <w:szCs w:val="20"/>
        </w:rPr>
        <w:t>N</w:t>
      </w:r>
      <w:r w:rsidR="006F1D1C" w:rsidRPr="005E5741">
        <w:rPr>
          <w:rFonts w:ascii="Times New Roman" w:hAnsi="Times New Roman" w:cs="Times New Roman"/>
          <w:b/>
          <w:sz w:val="20"/>
          <w:szCs w:val="20"/>
        </w:rPr>
        <w:t>. Naga Maruthi Kumari</w:t>
      </w:r>
      <w:r w:rsidR="005E5741" w:rsidRPr="005E5741">
        <w:rPr>
          <w:rFonts w:ascii="Times New Roman" w:hAnsi="Times New Roman" w:cs="Times New Roman"/>
          <w:b/>
          <w:sz w:val="20"/>
          <w:szCs w:val="20"/>
          <w:vertAlign w:val="superscript"/>
        </w:rPr>
        <w:t>1</w:t>
      </w:r>
      <w:r w:rsidR="005E5741" w:rsidRPr="005E5741">
        <w:rPr>
          <w:rFonts w:ascii="Times New Roman" w:hAnsi="Times New Roman" w:cs="Times New Roman"/>
          <w:b/>
          <w:sz w:val="24"/>
          <w:szCs w:val="24"/>
          <w:vertAlign w:val="superscript"/>
        </w:rPr>
        <w:t>, *</w:t>
      </w:r>
    </w:p>
    <w:p w14:paraId="55EC9B35" w14:textId="3FE57200" w:rsidR="009A3B28" w:rsidRPr="005E5741" w:rsidRDefault="009A3B28" w:rsidP="00E850F5">
      <w:pPr>
        <w:tabs>
          <w:tab w:val="left" w:pos="6510"/>
        </w:tabs>
        <w:spacing w:after="0" w:line="360" w:lineRule="auto"/>
        <w:jc w:val="center"/>
        <w:rPr>
          <w:rFonts w:ascii="Times New Roman" w:eastAsiaTheme="minorEastAsia" w:hAnsi="Times New Roman" w:cs="Times New Roman"/>
          <w:i/>
          <w:sz w:val="20"/>
          <w:szCs w:val="20"/>
        </w:rPr>
      </w:pPr>
      <w:r w:rsidRPr="005E5741">
        <w:rPr>
          <w:rFonts w:ascii="Times New Roman" w:eastAsiaTheme="minorEastAsia" w:hAnsi="Times New Roman" w:cs="Times New Roman"/>
          <w:b/>
          <w:i/>
          <w:sz w:val="20"/>
          <w:szCs w:val="20"/>
          <w:vertAlign w:val="superscript"/>
        </w:rPr>
        <w:t>1</w:t>
      </w:r>
      <w:r w:rsidRPr="005E5741">
        <w:rPr>
          <w:rFonts w:ascii="Times New Roman" w:eastAsiaTheme="minorEastAsia" w:hAnsi="Times New Roman" w:cs="Times New Roman"/>
          <w:i/>
          <w:sz w:val="20"/>
          <w:szCs w:val="20"/>
        </w:rPr>
        <w:t xml:space="preserve"> </w:t>
      </w:r>
      <w:r w:rsidR="00E850F5">
        <w:rPr>
          <w:rFonts w:ascii="Times New Roman" w:eastAsiaTheme="minorEastAsia" w:hAnsi="Times New Roman" w:cs="Times New Roman"/>
          <w:i/>
          <w:sz w:val="20"/>
          <w:szCs w:val="20"/>
        </w:rPr>
        <w:t>Engineering, University of Technology &amp; Applied Sciences, Muscat, Oman</w:t>
      </w:r>
    </w:p>
    <w:p w14:paraId="710B1B4A" w14:textId="77777777" w:rsidR="001F2A61" w:rsidRPr="005E5741" w:rsidRDefault="00A77F2F" w:rsidP="00E850F5">
      <w:pPr>
        <w:spacing w:after="0" w:line="360" w:lineRule="auto"/>
        <w:jc w:val="center"/>
        <w:rPr>
          <w:rFonts w:ascii="Times New Roman" w:hAnsi="Times New Roman" w:cs="Times New Roman"/>
          <w:i/>
          <w:sz w:val="18"/>
          <w:szCs w:val="18"/>
        </w:rPr>
      </w:pPr>
      <w:r w:rsidRPr="005E5741">
        <w:rPr>
          <w:rFonts w:ascii="Times New Roman" w:hAnsi="Times New Roman" w:cs="Times New Roman"/>
          <w:i/>
          <w:sz w:val="20"/>
          <w:szCs w:val="20"/>
        </w:rPr>
        <w:t xml:space="preserve">* </w:t>
      </w:r>
      <w:r w:rsidR="00510B46" w:rsidRPr="005E5741">
        <w:rPr>
          <w:rFonts w:ascii="Times New Roman" w:hAnsi="Times New Roman" w:cs="Times New Roman"/>
          <w:i/>
          <w:sz w:val="20"/>
          <w:szCs w:val="20"/>
        </w:rPr>
        <w:t xml:space="preserve">Corresponding author: </w:t>
      </w:r>
      <w:r w:rsidR="003F0B43" w:rsidRPr="005E5741">
        <w:rPr>
          <w:rStyle w:val="go"/>
          <w:rFonts w:ascii="Times New Roman" w:hAnsi="Times New Roman" w:cs="Times New Roman"/>
        </w:rPr>
        <w:t>sarmaruthi@gmail.com</w:t>
      </w:r>
    </w:p>
    <w:p w14:paraId="5222DA52" w14:textId="77777777" w:rsidR="00F433A9" w:rsidRPr="005E5741" w:rsidRDefault="006F1D1C" w:rsidP="00EA3412">
      <w:pPr>
        <w:spacing w:after="0" w:line="480" w:lineRule="auto"/>
        <w:rPr>
          <w:rFonts w:ascii="Times New Roman" w:hAnsi="Times New Roman" w:cs="Times New Roman"/>
          <w:b/>
          <w:bCs/>
          <w:sz w:val="20"/>
          <w:szCs w:val="20"/>
        </w:rPr>
      </w:pPr>
      <w:r w:rsidRPr="005E5741">
        <w:rPr>
          <w:rFonts w:ascii="Times New Roman" w:hAnsi="Times New Roman" w:cs="Times New Roman"/>
          <w:b/>
          <w:bCs/>
          <w:sz w:val="20"/>
          <w:szCs w:val="20"/>
        </w:rPr>
        <w:t>Abstract</w:t>
      </w:r>
    </w:p>
    <w:p w14:paraId="1E1E601F" w14:textId="77777777" w:rsidR="00171778" w:rsidRPr="005E5741" w:rsidRDefault="00FC219A" w:rsidP="00EA3412">
      <w:pPr>
        <w:autoSpaceDE w:val="0"/>
        <w:autoSpaceDN w:val="0"/>
        <w:adjustRightInd w:val="0"/>
        <w:spacing w:after="0" w:line="480" w:lineRule="auto"/>
        <w:jc w:val="both"/>
        <w:rPr>
          <w:rFonts w:ascii="Times New Roman" w:eastAsiaTheme="minorEastAsia" w:hAnsi="Times New Roman" w:cs="Times New Roman"/>
          <w:sz w:val="20"/>
          <w:szCs w:val="20"/>
        </w:rPr>
      </w:pPr>
      <w:r w:rsidRPr="005E5741">
        <w:rPr>
          <w:rFonts w:ascii="Times New Roman" w:hAnsi="Times New Roman" w:cs="Times New Roman"/>
          <w:sz w:val="20"/>
          <w:szCs w:val="20"/>
          <w:lang w:val="en-US"/>
        </w:rPr>
        <w:t xml:space="preserve">In this paper, we have </w:t>
      </w:r>
      <w:r w:rsidR="0073474B" w:rsidRPr="005E5741">
        <w:rPr>
          <w:rFonts w:ascii="Times New Roman" w:hAnsi="Times New Roman" w:cs="Times New Roman"/>
          <w:sz w:val="20"/>
          <w:szCs w:val="20"/>
          <w:lang w:val="en-US"/>
        </w:rPr>
        <w:t>constructed the</w:t>
      </w:r>
      <w:r w:rsidR="00C43EB4" w:rsidRPr="005E5741">
        <w:rPr>
          <w:rFonts w:ascii="Times New Roman" w:hAnsi="Times New Roman" w:cs="Times New Roman"/>
          <w:sz w:val="20"/>
          <w:szCs w:val="20"/>
          <w:lang w:val="en-US"/>
        </w:rPr>
        <w:t xml:space="preserve"> interval - valued fuzzy </w:t>
      </w:r>
      <w:r w:rsidR="0073474B" w:rsidRPr="005E5741">
        <w:rPr>
          <w:rFonts w:ascii="Times New Roman" w:hAnsi="Times New Roman" w:cs="Times New Roman"/>
          <w:sz w:val="20"/>
          <w:szCs w:val="20"/>
          <w:lang w:val="en-US"/>
        </w:rPr>
        <w:t>graph (</w:t>
      </w:r>
      <w:r w:rsidR="00C43EB4" w:rsidRPr="005E5741">
        <w:rPr>
          <w:rFonts w:ascii="Times New Roman" w:hAnsi="Times New Roman" w:cs="Times New Roman"/>
          <w:sz w:val="20"/>
          <w:szCs w:val="20"/>
          <w:lang w:val="en-US"/>
        </w:rPr>
        <w:t xml:space="preserve">IVFG) </w:t>
      </w:r>
      <w:r w:rsidRPr="005E5741">
        <w:rPr>
          <w:rFonts w:ascii="Times New Roman" w:hAnsi="Times New Roman" w:cs="Times New Roman"/>
          <w:sz w:val="20"/>
          <w:szCs w:val="20"/>
          <w:lang w:val="en-US"/>
        </w:rPr>
        <w:t xml:space="preserve">corresponding </w:t>
      </w:r>
      <w:r w:rsidR="0073474B" w:rsidRPr="005E5741">
        <w:rPr>
          <w:rFonts w:ascii="Times New Roman" w:hAnsi="Times New Roman" w:cs="Times New Roman"/>
          <w:sz w:val="20"/>
          <w:szCs w:val="20"/>
          <w:lang w:val="en-US"/>
        </w:rPr>
        <w:t>to crisp</w:t>
      </w:r>
      <w:r w:rsidR="00C43EB4" w:rsidRPr="005E5741">
        <w:rPr>
          <w:rFonts w:ascii="Times New Roman" w:hAnsi="Times New Roman" w:cs="Times New Roman"/>
          <w:sz w:val="20"/>
          <w:szCs w:val="20"/>
          <w:lang w:val="en-US"/>
        </w:rPr>
        <w:t xml:space="preserve"> graph based</w:t>
      </w:r>
      <w:r w:rsidRPr="005E5741">
        <w:rPr>
          <w:rFonts w:ascii="Times New Roman" w:hAnsi="Times New Roman" w:cs="Times New Roman"/>
          <w:sz w:val="20"/>
          <w:szCs w:val="20"/>
          <w:lang w:val="en-US"/>
        </w:rPr>
        <w:t xml:space="preserve"> </w:t>
      </w:r>
      <w:r w:rsidR="00C43EB4" w:rsidRPr="005E5741">
        <w:rPr>
          <w:rFonts w:ascii="Times New Roman" w:hAnsi="Times New Roman" w:cs="Times New Roman"/>
          <w:sz w:val="20"/>
          <w:szCs w:val="20"/>
          <w:lang w:val="en-US"/>
        </w:rPr>
        <w:t xml:space="preserve">on the </w:t>
      </w:r>
      <w:r w:rsidRPr="005E5741">
        <w:rPr>
          <w:rFonts w:ascii="Times New Roman" w:hAnsi="Times New Roman" w:cs="Times New Roman"/>
          <w:sz w:val="20"/>
          <w:szCs w:val="20"/>
          <w:lang w:val="en-US"/>
        </w:rPr>
        <w:t xml:space="preserve">inverse </w:t>
      </w:r>
      <w:r w:rsidR="00C43EB4" w:rsidRPr="005E5741">
        <w:rPr>
          <w:rFonts w:ascii="Times New Roman" w:hAnsi="Times New Roman" w:cs="Times New Roman"/>
          <w:sz w:val="20"/>
          <w:szCs w:val="20"/>
          <w:lang w:val="en-US"/>
        </w:rPr>
        <w:t xml:space="preserve">of the </w:t>
      </w:r>
      <w:r w:rsidRPr="005E5741">
        <w:rPr>
          <w:rFonts w:ascii="Times New Roman" w:hAnsi="Times New Roman" w:cs="Times New Roman"/>
          <w:sz w:val="20"/>
          <w:szCs w:val="20"/>
          <w:lang w:val="en-US"/>
        </w:rPr>
        <w:t>elements</w:t>
      </w:r>
      <w:r w:rsidR="00C43EB4" w:rsidRPr="005E5741">
        <w:rPr>
          <w:rFonts w:ascii="Times New Roman" w:hAnsi="Times New Roman" w:cs="Times New Roman"/>
          <w:sz w:val="20"/>
          <w:szCs w:val="20"/>
          <w:lang w:val="en-US"/>
        </w:rPr>
        <w:t xml:space="preserve"> of the </w:t>
      </w:r>
      <w:r w:rsidRPr="005E5741">
        <w:rPr>
          <w:rFonts w:ascii="Times New Roman" w:hAnsi="Times New Roman" w:cs="Times New Roman"/>
          <w:sz w:val="20"/>
          <w:szCs w:val="20"/>
          <w:lang w:val="en-US"/>
        </w:rPr>
        <w:t>Cyclic group</w:t>
      </w:r>
      <w:r w:rsidR="00C43EB4" w:rsidRPr="005E5741">
        <w:rPr>
          <w:rFonts w:ascii="Times New Roman" w:hAnsi="Times New Roman" w:cs="Times New Roman"/>
          <w:sz w:val="20"/>
          <w:szCs w:val="20"/>
          <w:lang w:val="en-US"/>
        </w:rPr>
        <w:t xml:space="preserve"> and </w:t>
      </w:r>
      <w:r w:rsidR="009B40BF" w:rsidRPr="005E5741">
        <w:rPr>
          <w:rFonts w:ascii="Times New Roman" w:hAnsi="Times New Roman" w:cs="Times New Roman"/>
          <w:sz w:val="20"/>
          <w:szCs w:val="20"/>
          <w:lang w:val="en-US"/>
        </w:rPr>
        <w:t>analyze various p</w:t>
      </w:r>
      <w:r w:rsidR="00C43EB4" w:rsidRPr="005E5741">
        <w:rPr>
          <w:rFonts w:ascii="Times New Roman" w:hAnsi="Times New Roman" w:cs="Times New Roman"/>
          <w:sz w:val="20"/>
          <w:szCs w:val="20"/>
          <w:lang w:val="en-US"/>
        </w:rPr>
        <w:t>roperties. The</w:t>
      </w:r>
      <w:r w:rsidR="009B40BF" w:rsidRPr="005E5741">
        <w:rPr>
          <w:rFonts w:ascii="Times New Roman" w:hAnsi="Times New Roman" w:cs="Times New Roman"/>
          <w:sz w:val="20"/>
          <w:szCs w:val="20"/>
          <w:lang w:val="en-US"/>
        </w:rPr>
        <w:t xml:space="preserve"> edges</w:t>
      </w:r>
      <w:r w:rsidR="00C43EB4" w:rsidRPr="005E5741">
        <w:rPr>
          <w:rFonts w:ascii="Times New Roman" w:hAnsi="Times New Roman" w:cs="Times New Roman"/>
          <w:sz w:val="20"/>
          <w:szCs w:val="20"/>
          <w:lang w:val="en-US"/>
        </w:rPr>
        <w:t xml:space="preserve"> of the IVFG </w:t>
      </w:r>
      <w:r w:rsidR="009B40BF" w:rsidRPr="005E5741">
        <w:rPr>
          <w:rFonts w:ascii="Times New Roman" w:hAnsi="Times New Roman" w:cs="Times New Roman"/>
          <w:sz w:val="20"/>
          <w:szCs w:val="20"/>
          <w:lang w:val="en-US"/>
        </w:rPr>
        <w:t xml:space="preserve">corresponding to </w:t>
      </w:r>
      <w:r w:rsidR="0073474B" w:rsidRPr="005E5741">
        <w:rPr>
          <w:rFonts w:ascii="Times New Roman" w:hAnsi="Times New Roman" w:cs="Times New Roman"/>
          <w:sz w:val="20"/>
          <w:szCs w:val="20"/>
          <w:lang w:val="en-US"/>
        </w:rPr>
        <w:t>the crisp</w:t>
      </w:r>
      <w:r w:rsidR="00C43EB4" w:rsidRPr="005E5741">
        <w:rPr>
          <w:rFonts w:ascii="Times New Roman" w:hAnsi="Times New Roman" w:cs="Times New Roman"/>
          <w:sz w:val="20"/>
          <w:szCs w:val="20"/>
          <w:lang w:val="en-US"/>
        </w:rPr>
        <w:t xml:space="preserve"> graph can be determined if the</w:t>
      </w:r>
      <w:r w:rsidR="003405A7" w:rsidRPr="005E5741">
        <w:rPr>
          <w:rFonts w:ascii="Times New Roman" w:hAnsi="Times New Roman" w:cs="Times New Roman"/>
          <w:sz w:val="20"/>
          <w:szCs w:val="20"/>
          <w:lang w:val="en-US"/>
        </w:rPr>
        <w:t xml:space="preserve"> </w:t>
      </w:r>
      <w:r w:rsidR="00171778" w:rsidRPr="005E5741">
        <w:rPr>
          <w:rFonts w:ascii="Times New Roman" w:hAnsi="Times New Roman" w:cs="Times New Roman"/>
          <w:sz w:val="20"/>
          <w:szCs w:val="20"/>
          <w:lang w:val="en-US"/>
        </w:rPr>
        <w:t xml:space="preserve">Inverse of the element in a group is identified. </w:t>
      </w:r>
      <w:r w:rsidR="00171778" w:rsidRPr="005E5741">
        <w:rPr>
          <w:rFonts w:ascii="Times New Roman" w:eastAsiaTheme="minorEastAsia" w:hAnsi="Times New Roman" w:cs="Times New Roman"/>
          <w:sz w:val="20"/>
          <w:szCs w:val="20"/>
        </w:rPr>
        <w:t xml:space="preserve">We proved </w:t>
      </w:r>
      <w:r w:rsidR="000F1494" w:rsidRPr="005E5741">
        <w:rPr>
          <w:rFonts w:ascii="Times New Roman" w:eastAsiaTheme="minorEastAsia" w:hAnsi="Times New Roman" w:cs="Times New Roman"/>
          <w:sz w:val="20"/>
          <w:szCs w:val="20"/>
        </w:rPr>
        <w:t xml:space="preserve">few </w:t>
      </w:r>
      <w:r w:rsidR="00171778" w:rsidRPr="005E5741">
        <w:rPr>
          <w:rFonts w:ascii="Times New Roman" w:eastAsiaTheme="minorEastAsia" w:hAnsi="Times New Roman" w:cs="Times New Roman"/>
          <w:sz w:val="20"/>
          <w:szCs w:val="20"/>
        </w:rPr>
        <w:t xml:space="preserve">theorems and </w:t>
      </w:r>
      <w:r w:rsidR="000F1494" w:rsidRPr="005E5741">
        <w:rPr>
          <w:rFonts w:ascii="Times New Roman" w:eastAsiaTheme="minorEastAsia" w:hAnsi="Times New Roman" w:cs="Times New Roman"/>
          <w:sz w:val="20"/>
          <w:szCs w:val="20"/>
        </w:rPr>
        <w:t>some</w:t>
      </w:r>
      <w:r w:rsidR="00171778" w:rsidRPr="005E5741">
        <w:rPr>
          <w:rFonts w:ascii="Times New Roman" w:eastAsiaTheme="minorEastAsia" w:hAnsi="Times New Roman" w:cs="Times New Roman"/>
          <w:sz w:val="20"/>
          <w:szCs w:val="20"/>
        </w:rPr>
        <w:t xml:space="preserve"> results</w:t>
      </w:r>
      <w:r w:rsidR="000F1494" w:rsidRPr="005E5741">
        <w:rPr>
          <w:rFonts w:ascii="Times New Roman" w:eastAsiaTheme="minorEastAsia" w:hAnsi="Times New Roman" w:cs="Times New Roman"/>
          <w:sz w:val="20"/>
          <w:szCs w:val="20"/>
        </w:rPr>
        <w:t xml:space="preserve">, </w:t>
      </w:r>
      <w:r w:rsidR="0073474B" w:rsidRPr="005E5741">
        <w:rPr>
          <w:rFonts w:ascii="Times New Roman" w:eastAsiaTheme="minorEastAsia" w:hAnsi="Times New Roman" w:cs="Times New Roman"/>
          <w:sz w:val="20"/>
          <w:szCs w:val="20"/>
        </w:rPr>
        <w:t>which are</w:t>
      </w:r>
      <w:r w:rsidR="00171778" w:rsidRPr="005E5741">
        <w:rPr>
          <w:rFonts w:ascii="Times New Roman" w:eastAsiaTheme="minorEastAsia" w:hAnsi="Times New Roman" w:cs="Times New Roman"/>
          <w:sz w:val="20"/>
          <w:szCs w:val="20"/>
        </w:rPr>
        <w:t xml:space="preserve"> carrying over to construct IVFG. </w:t>
      </w:r>
    </w:p>
    <w:p w14:paraId="0E5A410F" w14:textId="77777777" w:rsidR="00F433A9" w:rsidRPr="005E5741" w:rsidRDefault="00BF610B" w:rsidP="00EA3412">
      <w:pPr>
        <w:spacing w:after="0" w:line="480" w:lineRule="auto"/>
        <w:jc w:val="both"/>
        <w:rPr>
          <w:rFonts w:ascii="Times New Roman" w:hAnsi="Times New Roman" w:cs="Times New Roman"/>
          <w:b/>
          <w:sz w:val="20"/>
          <w:szCs w:val="20"/>
        </w:rPr>
      </w:pPr>
      <w:r w:rsidRPr="005E5741">
        <w:rPr>
          <w:rFonts w:ascii="Times New Roman" w:hAnsi="Times New Roman" w:cs="Times New Roman"/>
          <w:b/>
          <w:sz w:val="20"/>
          <w:szCs w:val="20"/>
        </w:rPr>
        <w:t>Keywords</w:t>
      </w:r>
      <w:r w:rsidR="001F2A61" w:rsidRPr="005E5741">
        <w:rPr>
          <w:rFonts w:ascii="Times New Roman" w:hAnsi="Times New Roman" w:cs="Times New Roman"/>
          <w:b/>
          <w:sz w:val="20"/>
          <w:szCs w:val="20"/>
        </w:rPr>
        <w:t xml:space="preserve">: </w:t>
      </w:r>
      <w:r w:rsidR="00A77F2F" w:rsidRPr="005E5741">
        <w:rPr>
          <w:rFonts w:ascii="Times New Roman" w:hAnsi="Times New Roman" w:cs="Times New Roman"/>
          <w:sz w:val="20"/>
          <w:szCs w:val="20"/>
        </w:rPr>
        <w:t>Crisp g</w:t>
      </w:r>
      <w:r w:rsidR="003609DD" w:rsidRPr="005E5741">
        <w:rPr>
          <w:rFonts w:ascii="Times New Roman" w:hAnsi="Times New Roman" w:cs="Times New Roman"/>
          <w:sz w:val="20"/>
          <w:szCs w:val="20"/>
        </w:rPr>
        <w:t>raphs</w:t>
      </w:r>
      <w:r w:rsidR="00A77F2F" w:rsidRPr="005E5741">
        <w:rPr>
          <w:rFonts w:ascii="Times New Roman" w:hAnsi="Times New Roman" w:cs="Times New Roman"/>
          <w:sz w:val="20"/>
          <w:szCs w:val="20"/>
          <w:lang w:val="en-US"/>
        </w:rPr>
        <w:t xml:space="preserve">, </w:t>
      </w:r>
      <w:r w:rsidR="003609DD" w:rsidRPr="005E5741">
        <w:rPr>
          <w:rFonts w:ascii="Times New Roman" w:hAnsi="Times New Roman" w:cs="Times New Roman"/>
          <w:sz w:val="20"/>
          <w:szCs w:val="20"/>
          <w:lang w:val="en-US"/>
        </w:rPr>
        <w:t xml:space="preserve">Interval </w:t>
      </w:r>
      <w:r w:rsidR="00A77F2F" w:rsidRPr="005E5741">
        <w:rPr>
          <w:rFonts w:ascii="Times New Roman" w:hAnsi="Times New Roman" w:cs="Times New Roman"/>
          <w:sz w:val="20"/>
          <w:szCs w:val="20"/>
          <w:lang w:val="en-US"/>
        </w:rPr>
        <w:t xml:space="preserve">valued fuzzy graphs, </w:t>
      </w:r>
      <w:r w:rsidR="003609DD" w:rsidRPr="005E5741">
        <w:rPr>
          <w:rFonts w:ascii="Times New Roman" w:hAnsi="Times New Roman" w:cs="Times New Roman"/>
          <w:sz w:val="20"/>
          <w:szCs w:val="20"/>
          <w:lang w:val="en-US"/>
        </w:rPr>
        <w:t>C</w:t>
      </w:r>
      <w:r w:rsidR="001B0E9D" w:rsidRPr="005E5741">
        <w:rPr>
          <w:rFonts w:ascii="Times New Roman" w:hAnsi="Times New Roman" w:cs="Times New Roman"/>
          <w:sz w:val="20"/>
          <w:szCs w:val="20"/>
          <w:lang w:val="en-US"/>
        </w:rPr>
        <w:t>yclic g</w:t>
      </w:r>
      <w:r w:rsidR="003609DD" w:rsidRPr="005E5741">
        <w:rPr>
          <w:rFonts w:ascii="Times New Roman" w:hAnsi="Times New Roman" w:cs="Times New Roman"/>
          <w:sz w:val="20"/>
          <w:szCs w:val="20"/>
          <w:lang w:val="en-US"/>
        </w:rPr>
        <w:t>roups</w:t>
      </w:r>
    </w:p>
    <w:p w14:paraId="377E8DFA" w14:textId="2B83422E" w:rsidR="009A3B28" w:rsidRPr="001A7951" w:rsidRDefault="001A7951" w:rsidP="001A7951">
      <w:pPr>
        <w:spacing w:after="0" w:line="48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79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Classification:</w:t>
      </w:r>
      <w:r w:rsidRPr="001A79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A79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MSC 2010 20M17, 20N15</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MSC 2020</w:t>
      </w:r>
    </w:p>
    <w:p w14:paraId="0D198C23" w14:textId="77777777" w:rsidR="0054112A" w:rsidRPr="000E10C3" w:rsidRDefault="00444161" w:rsidP="00EA3412">
      <w:pPr>
        <w:spacing w:after="0" w:line="480" w:lineRule="auto"/>
        <w:jc w:val="both"/>
        <w:rPr>
          <w:rFonts w:ascii="Times New Roman" w:hAnsi="Times New Roman" w:cs="Times New Roman"/>
          <w:b/>
          <w:sz w:val="20"/>
          <w:szCs w:val="20"/>
        </w:rPr>
      </w:pPr>
      <w:r w:rsidRPr="000E10C3">
        <w:rPr>
          <w:rFonts w:ascii="Times New Roman" w:hAnsi="Times New Roman" w:cs="Times New Roman"/>
          <w:b/>
          <w:sz w:val="20"/>
          <w:szCs w:val="20"/>
        </w:rPr>
        <w:t xml:space="preserve">1. </w:t>
      </w:r>
      <w:r w:rsidR="000E10C3" w:rsidRPr="000E10C3">
        <w:rPr>
          <w:rFonts w:ascii="Times New Roman" w:hAnsi="Times New Roman" w:cs="Times New Roman"/>
          <w:b/>
          <w:sz w:val="20"/>
          <w:szCs w:val="20"/>
        </w:rPr>
        <w:t>Introduction</w:t>
      </w:r>
    </w:p>
    <w:p w14:paraId="2821C5CD" w14:textId="433433B5" w:rsidR="003A0835" w:rsidRDefault="007164C4" w:rsidP="00EA3412">
      <w:pPr>
        <w:spacing w:after="0" w:line="480" w:lineRule="auto"/>
        <w:ind w:firstLine="284"/>
        <w:contextualSpacing/>
        <w:jc w:val="both"/>
        <w:rPr>
          <w:rFonts w:ascii="Times New Roman" w:eastAsiaTheme="minorEastAsia" w:hAnsi="Times New Roman" w:cs="Times New Roman"/>
          <w:sz w:val="20"/>
          <w:szCs w:val="20"/>
        </w:rPr>
      </w:pPr>
      <w:r w:rsidRPr="0015349F">
        <w:rPr>
          <w:rFonts w:ascii="Times New Roman" w:hAnsi="Times New Roman" w:cs="Times New Roman"/>
          <w:sz w:val="20"/>
          <w:szCs w:val="20"/>
        </w:rPr>
        <w:t>Graphs are used to symbolize relation between the objects. But uncertainty and vagueness happen to be significant elements in relation</w:t>
      </w:r>
      <w:r w:rsidR="00FA6D5C" w:rsidRPr="0015349F">
        <w:rPr>
          <w:rFonts w:ascii="Times New Roman" w:hAnsi="Times New Roman" w:cs="Times New Roman"/>
          <w:sz w:val="20"/>
          <w:szCs w:val="20"/>
        </w:rPr>
        <w:t>s</w:t>
      </w:r>
      <w:r w:rsidR="00885D1A" w:rsidRPr="0015349F">
        <w:rPr>
          <w:rFonts w:ascii="Times New Roman" w:hAnsi="Times New Roman" w:cs="Times New Roman"/>
          <w:sz w:val="20"/>
          <w:szCs w:val="20"/>
        </w:rPr>
        <w:t xml:space="preserve">. To address this, </w:t>
      </w:r>
      <w:r w:rsidRPr="0015349F">
        <w:rPr>
          <w:rFonts w:ascii="Times New Roman" w:hAnsi="Times New Roman" w:cs="Times New Roman"/>
          <w:sz w:val="20"/>
          <w:szCs w:val="20"/>
        </w:rPr>
        <w:t>Rosenfeld [</w:t>
      </w:r>
      <w:r w:rsidR="00D3568A" w:rsidRPr="0015349F">
        <w:rPr>
          <w:rFonts w:ascii="Times New Roman" w:hAnsi="Times New Roman" w:cs="Times New Roman"/>
          <w:sz w:val="20"/>
          <w:szCs w:val="20"/>
        </w:rPr>
        <w:t>9</w:t>
      </w:r>
      <w:r w:rsidRPr="0015349F">
        <w:rPr>
          <w:rFonts w:ascii="Times New Roman" w:hAnsi="Times New Roman" w:cs="Times New Roman"/>
          <w:sz w:val="20"/>
          <w:szCs w:val="20"/>
        </w:rPr>
        <w:t>] developed the theory of fuzzy graphs giving membership degree to nodes and arcs of crisp graphs. But there may be incidences in which one do not have an extra information about the choice of the membership degree</w:t>
      </w:r>
      <w:r w:rsidR="00FA6D5C" w:rsidRPr="0015349F">
        <w:rPr>
          <w:rFonts w:ascii="Times New Roman" w:hAnsi="Times New Roman" w:cs="Times New Roman"/>
          <w:sz w:val="20"/>
          <w:szCs w:val="20"/>
        </w:rPr>
        <w:t>s</w:t>
      </w:r>
      <w:r w:rsidRPr="0015349F">
        <w:rPr>
          <w:rFonts w:ascii="Times New Roman" w:hAnsi="Times New Roman" w:cs="Times New Roman"/>
          <w:sz w:val="20"/>
          <w:szCs w:val="20"/>
        </w:rPr>
        <w:t xml:space="preserve">. In these situations, it is better </w:t>
      </w:r>
      <w:r w:rsidR="0097065D" w:rsidRPr="0015349F">
        <w:rPr>
          <w:rFonts w:ascii="Times New Roman" w:hAnsi="Times New Roman" w:cs="Times New Roman"/>
          <w:color w:val="FFFFFF" w:themeColor="background1"/>
          <w:sz w:val="20"/>
          <w:szCs w:val="20"/>
        </w:rPr>
        <w:t>“</w:t>
      </w:r>
      <w:r w:rsidRPr="0015349F">
        <w:rPr>
          <w:rFonts w:ascii="Times New Roman" w:hAnsi="Times New Roman" w:cs="Times New Roman"/>
          <w:sz w:val="20"/>
          <w:szCs w:val="20"/>
        </w:rPr>
        <w:t>to represent the membership degree</w:t>
      </w:r>
      <w:r w:rsidR="0097065D" w:rsidRPr="0015349F">
        <w:rPr>
          <w:rFonts w:ascii="Times New Roman" w:hAnsi="Times New Roman" w:cs="Times New Roman"/>
          <w:color w:val="FFFFFF" w:themeColor="background1"/>
          <w:sz w:val="20"/>
          <w:szCs w:val="20"/>
        </w:rPr>
        <w:t>”</w:t>
      </w:r>
      <w:r w:rsidRPr="0015349F">
        <w:rPr>
          <w:rFonts w:ascii="Times New Roman" w:hAnsi="Times New Roman" w:cs="Times New Roman"/>
          <w:sz w:val="20"/>
          <w:szCs w:val="20"/>
        </w:rPr>
        <w:t xml:space="preserve"> by means of an interval. </w:t>
      </w:r>
      <w:r w:rsidR="00B87E6B" w:rsidRPr="0015349F">
        <w:rPr>
          <w:rFonts w:ascii="Times New Roman" w:hAnsi="Times New Roman" w:cs="Times New Roman"/>
          <w:color w:val="FFFFFF" w:themeColor="background1"/>
          <w:sz w:val="20"/>
          <w:szCs w:val="20"/>
        </w:rPr>
        <w:t>“</w:t>
      </w:r>
      <w:r w:rsidRPr="0015349F">
        <w:rPr>
          <w:rFonts w:ascii="Times New Roman" w:hAnsi="Times New Roman" w:cs="Times New Roman"/>
          <w:sz w:val="20"/>
          <w:szCs w:val="20"/>
        </w:rPr>
        <w:t>Replacing the membership</w:t>
      </w:r>
      <w:r w:rsidR="00B87E6B" w:rsidRPr="0015349F">
        <w:rPr>
          <w:rFonts w:ascii="Times New Roman" w:hAnsi="Times New Roman" w:cs="Times New Roman"/>
          <w:color w:val="FFFFFF" w:themeColor="background1"/>
          <w:sz w:val="20"/>
          <w:szCs w:val="20"/>
        </w:rPr>
        <w:t>”</w:t>
      </w:r>
      <w:r w:rsidRPr="0015349F">
        <w:rPr>
          <w:rFonts w:ascii="Times New Roman" w:hAnsi="Times New Roman" w:cs="Times New Roman"/>
          <w:sz w:val="20"/>
          <w:szCs w:val="20"/>
        </w:rPr>
        <w:t xml:space="preserve"> degree of nodes and arcs </w:t>
      </w:r>
      <w:r w:rsidR="0097065D" w:rsidRPr="0015349F">
        <w:rPr>
          <w:rFonts w:ascii="Times New Roman" w:hAnsi="Times New Roman" w:cs="Times New Roman"/>
          <w:color w:val="FFFFFF" w:themeColor="background1"/>
          <w:sz w:val="20"/>
          <w:szCs w:val="20"/>
        </w:rPr>
        <w:t>“</w:t>
      </w:r>
      <w:r w:rsidRPr="0015349F">
        <w:rPr>
          <w:rFonts w:ascii="Times New Roman" w:hAnsi="Times New Roman" w:cs="Times New Roman"/>
          <w:sz w:val="20"/>
          <w:szCs w:val="20"/>
        </w:rPr>
        <w:t>in fuzzy graphs by interval valued fuzzy sets</w:t>
      </w:r>
      <w:r w:rsidR="00CF2E59" w:rsidRPr="0015349F">
        <w:rPr>
          <w:rFonts w:ascii="Times New Roman" w:hAnsi="Times New Roman" w:cs="Times New Roman"/>
          <w:sz w:val="20"/>
          <w:szCs w:val="20"/>
        </w:rPr>
        <w:t xml:space="preserve"> </w:t>
      </w:r>
      <w:r w:rsidR="002009B3" w:rsidRPr="0015349F">
        <w:rPr>
          <w:rFonts w:ascii="Times New Roman" w:hAnsi="Times New Roman" w:cs="Times New Roman"/>
          <w:sz w:val="20"/>
          <w:szCs w:val="20"/>
        </w:rPr>
        <w:t>such that they satisfy some particular condition,</w:t>
      </w:r>
      <w:r w:rsidR="00885D1A" w:rsidRPr="0015349F">
        <w:rPr>
          <w:rFonts w:ascii="Times New Roman" w:hAnsi="Times New Roman" w:cs="Times New Roman"/>
          <w:sz w:val="20"/>
          <w:szCs w:val="20"/>
        </w:rPr>
        <w:t xml:space="preserve"> interval-valued fuzzy graphs w</w:t>
      </w:r>
      <w:r w:rsidR="002009B3" w:rsidRPr="0015349F">
        <w:rPr>
          <w:rFonts w:ascii="Times New Roman" w:hAnsi="Times New Roman" w:cs="Times New Roman"/>
          <w:sz w:val="20"/>
          <w:szCs w:val="20"/>
        </w:rPr>
        <w:t>ere defined</w:t>
      </w:r>
      <w:r w:rsidR="0097065D" w:rsidRPr="0015349F">
        <w:rPr>
          <w:rFonts w:ascii="Times New Roman" w:hAnsi="Times New Roman" w:cs="Times New Roman"/>
          <w:color w:val="FFFFFF" w:themeColor="background1"/>
          <w:sz w:val="20"/>
          <w:szCs w:val="20"/>
        </w:rPr>
        <w:t>”</w:t>
      </w:r>
      <w:r w:rsidR="002009B3" w:rsidRPr="0015349F">
        <w:rPr>
          <w:rFonts w:ascii="Times New Roman" w:hAnsi="Times New Roman" w:cs="Times New Roman"/>
          <w:sz w:val="20"/>
          <w:szCs w:val="20"/>
        </w:rPr>
        <w:t>. Thus</w:t>
      </w:r>
      <w:r w:rsidR="00DF4157" w:rsidRPr="0015349F">
        <w:rPr>
          <w:rFonts w:ascii="Times New Roman" w:hAnsi="Times New Roman" w:cs="Times New Roman"/>
          <w:sz w:val="20"/>
          <w:szCs w:val="20"/>
        </w:rPr>
        <w:t xml:space="preserve"> interval valued fuzzy </w:t>
      </w:r>
      <w:r w:rsidR="0073474B" w:rsidRPr="0015349F">
        <w:rPr>
          <w:rFonts w:ascii="Times New Roman" w:hAnsi="Times New Roman" w:cs="Times New Roman"/>
          <w:sz w:val="20"/>
          <w:szCs w:val="20"/>
        </w:rPr>
        <w:t>graph (</w:t>
      </w:r>
      <w:r w:rsidR="002009B3" w:rsidRPr="0015349F">
        <w:rPr>
          <w:rFonts w:ascii="Times New Roman" w:hAnsi="Times New Roman" w:cs="Times New Roman"/>
          <w:sz w:val="20"/>
          <w:szCs w:val="20"/>
        </w:rPr>
        <w:t>IVFG</w:t>
      </w:r>
      <w:r w:rsidR="00DF4157" w:rsidRPr="0015349F">
        <w:rPr>
          <w:rFonts w:ascii="Times New Roman" w:hAnsi="Times New Roman" w:cs="Times New Roman"/>
          <w:sz w:val="20"/>
          <w:szCs w:val="20"/>
        </w:rPr>
        <w:t>)</w:t>
      </w:r>
      <w:r w:rsidR="002009B3" w:rsidRPr="0015349F">
        <w:rPr>
          <w:rFonts w:ascii="Times New Roman" w:hAnsi="Times New Roman" w:cs="Times New Roman"/>
          <w:sz w:val="20"/>
          <w:szCs w:val="20"/>
        </w:rPr>
        <w:t xml:space="preserve"> provides a better explanation </w:t>
      </w:r>
      <w:r w:rsidR="0097065D" w:rsidRPr="0015349F">
        <w:rPr>
          <w:rFonts w:ascii="Times New Roman" w:hAnsi="Times New Roman" w:cs="Times New Roman"/>
          <w:color w:val="FFFFFF" w:themeColor="background1"/>
          <w:sz w:val="20"/>
          <w:szCs w:val="20"/>
        </w:rPr>
        <w:t>“</w:t>
      </w:r>
      <w:r w:rsidR="002009B3" w:rsidRPr="0015349F">
        <w:rPr>
          <w:rFonts w:ascii="Times New Roman" w:hAnsi="Times New Roman" w:cs="Times New Roman"/>
          <w:sz w:val="20"/>
          <w:szCs w:val="20"/>
        </w:rPr>
        <w:t>of</w:t>
      </w:r>
      <w:r w:rsidR="00FA6D5C" w:rsidRPr="0015349F">
        <w:rPr>
          <w:rFonts w:ascii="Times New Roman" w:hAnsi="Times New Roman" w:cs="Times New Roman"/>
          <w:sz w:val="20"/>
          <w:szCs w:val="20"/>
        </w:rPr>
        <w:t xml:space="preserve"> vagueness and uncertainty within the</w:t>
      </w:r>
      <w:r w:rsidR="0097065D" w:rsidRPr="0015349F">
        <w:rPr>
          <w:rFonts w:ascii="Times New Roman" w:hAnsi="Times New Roman" w:cs="Times New Roman"/>
          <w:color w:val="FFFFFF" w:themeColor="background1"/>
          <w:sz w:val="20"/>
          <w:szCs w:val="20"/>
        </w:rPr>
        <w:t>”</w:t>
      </w:r>
      <w:r w:rsidR="00FA6D5C" w:rsidRPr="0015349F">
        <w:rPr>
          <w:rFonts w:ascii="Times New Roman" w:hAnsi="Times New Roman" w:cs="Times New Roman"/>
          <w:sz w:val="20"/>
          <w:szCs w:val="20"/>
        </w:rPr>
        <w:t xml:space="preserve"> particular interval than fuzzy graphs. </w:t>
      </w:r>
      <w:r w:rsidR="00F4581C" w:rsidRPr="0015349F">
        <w:rPr>
          <w:rFonts w:ascii="Times New Roman" w:hAnsi="Times New Roman" w:cs="Times New Roman"/>
          <w:color w:val="FFFFFF" w:themeColor="background1"/>
          <w:sz w:val="20"/>
          <w:szCs w:val="20"/>
        </w:rPr>
        <w:t>“</w:t>
      </w:r>
      <w:r w:rsidR="00FA6D5C" w:rsidRPr="0015349F">
        <w:rPr>
          <w:rFonts w:ascii="Times New Roman" w:hAnsi="Times New Roman" w:cs="Times New Roman"/>
          <w:sz w:val="20"/>
          <w:szCs w:val="20"/>
        </w:rPr>
        <w:t>Hongmei and Lianhua</w:t>
      </w:r>
      <w:r w:rsidR="002009B3" w:rsidRPr="0015349F">
        <w:rPr>
          <w:rFonts w:ascii="Times New Roman" w:hAnsi="Times New Roman" w:cs="Times New Roman"/>
          <w:sz w:val="20"/>
          <w:szCs w:val="20"/>
        </w:rPr>
        <w:t xml:space="preserve"> [4]</w:t>
      </w:r>
      <w:r w:rsidR="00F4581C" w:rsidRPr="0015349F">
        <w:rPr>
          <w:rFonts w:ascii="Times New Roman" w:hAnsi="Times New Roman" w:cs="Times New Roman"/>
          <w:color w:val="FFFFFF" w:themeColor="background1"/>
          <w:sz w:val="20"/>
          <w:szCs w:val="20"/>
        </w:rPr>
        <w:t>”</w:t>
      </w:r>
      <w:r w:rsidR="002009B3" w:rsidRPr="0015349F">
        <w:rPr>
          <w:rFonts w:ascii="Times New Roman" w:hAnsi="Times New Roman" w:cs="Times New Roman"/>
          <w:sz w:val="20"/>
          <w:szCs w:val="20"/>
        </w:rPr>
        <w:t xml:space="preserve"> introduced IVFGs generalizing </w:t>
      </w:r>
      <w:r w:rsidR="00F4581C" w:rsidRPr="0015349F">
        <w:rPr>
          <w:rFonts w:ascii="Times New Roman" w:hAnsi="Times New Roman" w:cs="Times New Roman"/>
          <w:sz w:val="20"/>
          <w:szCs w:val="20"/>
        </w:rPr>
        <w:t xml:space="preserve">the </w:t>
      </w:r>
      <w:r w:rsidR="002009B3" w:rsidRPr="0015349F">
        <w:rPr>
          <w:rFonts w:ascii="Times New Roman" w:hAnsi="Times New Roman" w:cs="Times New Roman"/>
          <w:sz w:val="20"/>
          <w:szCs w:val="20"/>
        </w:rPr>
        <w:t xml:space="preserve">fuzzy graphs. Several new works on </w:t>
      </w:r>
      <w:r w:rsidR="00F4581C" w:rsidRPr="0015349F">
        <w:rPr>
          <w:rFonts w:ascii="Times New Roman" w:hAnsi="Times New Roman" w:cs="Times New Roman"/>
          <w:sz w:val="20"/>
          <w:szCs w:val="20"/>
        </w:rPr>
        <w:t xml:space="preserve">the </w:t>
      </w:r>
      <w:r w:rsidR="002009B3" w:rsidRPr="0015349F">
        <w:rPr>
          <w:rFonts w:ascii="Times New Roman" w:hAnsi="Times New Roman" w:cs="Times New Roman"/>
          <w:sz w:val="20"/>
          <w:szCs w:val="20"/>
        </w:rPr>
        <w:t>f</w:t>
      </w:r>
      <w:r w:rsidR="00F4581C" w:rsidRPr="0015349F">
        <w:rPr>
          <w:rFonts w:ascii="Times New Roman" w:hAnsi="Times New Roman" w:cs="Times New Roman"/>
          <w:sz w:val="20"/>
          <w:szCs w:val="20"/>
        </w:rPr>
        <w:t>uzzy graphs are appearing in</w:t>
      </w:r>
      <w:r w:rsidR="002009B3" w:rsidRPr="0015349F">
        <w:rPr>
          <w:rFonts w:ascii="Times New Roman" w:hAnsi="Times New Roman" w:cs="Times New Roman"/>
          <w:sz w:val="20"/>
          <w:szCs w:val="20"/>
        </w:rPr>
        <w:t xml:space="preserve"> literature</w:t>
      </w:r>
      <w:r w:rsidR="001B5CC6" w:rsidRPr="0015349F">
        <w:rPr>
          <w:rFonts w:ascii="Times New Roman" w:hAnsi="Times New Roman" w:cs="Times New Roman"/>
          <w:sz w:val="20"/>
          <w:szCs w:val="20"/>
        </w:rPr>
        <w:t xml:space="preserve"> regularly</w:t>
      </w:r>
      <w:r w:rsidR="002009B3" w:rsidRPr="0015349F">
        <w:rPr>
          <w:rFonts w:ascii="Times New Roman" w:hAnsi="Times New Roman" w:cs="Times New Roman"/>
          <w:sz w:val="20"/>
          <w:szCs w:val="20"/>
        </w:rPr>
        <w:t>. Recently, AL-Hawary and Hourani</w:t>
      </w:r>
      <w:r w:rsidR="00D162C5" w:rsidRPr="0015349F">
        <w:rPr>
          <w:rFonts w:ascii="Times New Roman" w:hAnsi="Times New Roman" w:cs="Times New Roman"/>
          <w:sz w:val="20"/>
          <w:szCs w:val="20"/>
        </w:rPr>
        <w:t xml:space="preserve"> [7]</w:t>
      </w:r>
      <w:r w:rsidR="002009B3" w:rsidRPr="0015349F">
        <w:rPr>
          <w:rFonts w:ascii="Times New Roman" w:hAnsi="Times New Roman" w:cs="Times New Roman"/>
          <w:sz w:val="20"/>
          <w:szCs w:val="20"/>
        </w:rPr>
        <w:t xml:space="preserve"> introduce </w:t>
      </w:r>
      <w:r w:rsidR="00F4581C" w:rsidRPr="0015349F">
        <w:rPr>
          <w:rFonts w:ascii="Times New Roman" w:hAnsi="Times New Roman" w:cs="Times New Roman"/>
          <w:color w:val="FFFFFF" w:themeColor="background1"/>
          <w:sz w:val="20"/>
          <w:szCs w:val="20"/>
        </w:rPr>
        <w:t>“</w:t>
      </w:r>
      <w:r w:rsidR="002009B3" w:rsidRPr="0015349F">
        <w:rPr>
          <w:rFonts w:ascii="Times New Roman" w:hAnsi="Times New Roman" w:cs="Times New Roman"/>
          <w:sz w:val="20"/>
          <w:szCs w:val="20"/>
        </w:rPr>
        <w:t>direct product, semi-strong product and strong product of the intuitionistic fuzzy graphs</w:t>
      </w:r>
      <w:r w:rsidR="00F4581C" w:rsidRPr="0015349F">
        <w:rPr>
          <w:rFonts w:ascii="Times New Roman" w:hAnsi="Times New Roman" w:cs="Times New Roman"/>
          <w:color w:val="FFFFFF" w:themeColor="background1"/>
          <w:sz w:val="20"/>
          <w:szCs w:val="20"/>
        </w:rPr>
        <w:t>”</w:t>
      </w:r>
      <w:r w:rsidR="002009B3" w:rsidRPr="0015349F">
        <w:rPr>
          <w:rFonts w:ascii="Times New Roman" w:hAnsi="Times New Roman" w:cs="Times New Roman"/>
          <w:sz w:val="20"/>
          <w:szCs w:val="20"/>
        </w:rPr>
        <w:t xml:space="preserve"> [3</w:t>
      </w:r>
      <w:r w:rsidR="005E5741" w:rsidRPr="0015349F">
        <w:rPr>
          <w:rFonts w:ascii="Times New Roman" w:hAnsi="Times New Roman" w:cs="Times New Roman"/>
          <w:sz w:val="20"/>
          <w:szCs w:val="20"/>
        </w:rPr>
        <w:t>]. We</w:t>
      </w:r>
      <w:r w:rsidR="002009B3" w:rsidRPr="0015349F">
        <w:rPr>
          <w:rFonts w:ascii="Times New Roman" w:hAnsi="Times New Roman" w:cs="Times New Roman"/>
          <w:sz w:val="20"/>
          <w:szCs w:val="20"/>
        </w:rPr>
        <w:t xml:space="preserve"> can associate any number of IVFGs with a particular crisp graph. This paper is an earnest effort to construct a particular type of IVFG from a crisp graph </w:t>
      </w:r>
      <w:r w:rsidR="00C53512" w:rsidRPr="0015349F">
        <w:rPr>
          <w:rFonts w:ascii="Times New Roman" w:hAnsi="Times New Roman" w:cs="Times New Roman"/>
          <w:sz w:val="20"/>
          <w:szCs w:val="20"/>
        </w:rPr>
        <w:t>based on the degrees of the nodes of crisp graph. Throughout our work, we consider only simple, connected, undirected graphs, IVFG</w:t>
      </w:r>
      <w:r w:rsidR="00911BDE" w:rsidRPr="0015349F">
        <w:rPr>
          <w:rFonts w:ascii="Times New Roman" w:hAnsi="Times New Roman" w:cs="Times New Roman"/>
          <w:sz w:val="20"/>
          <w:szCs w:val="20"/>
        </w:rPr>
        <w:t xml:space="preserve"> [13]</w:t>
      </w:r>
      <w:r w:rsidR="00C53512" w:rsidRPr="0015349F">
        <w:rPr>
          <w:rFonts w:ascii="Times New Roman" w:hAnsi="Times New Roman" w:cs="Times New Roman"/>
          <w:sz w:val="20"/>
          <w:szCs w:val="20"/>
        </w:rPr>
        <w:t xml:space="preserve"> associate inverse of the element of the group.</w:t>
      </w:r>
      <w:r w:rsidR="00B37A41" w:rsidRPr="0015349F">
        <w:rPr>
          <w:rFonts w:ascii="Times New Roman" w:hAnsi="Times New Roman" w:cs="Times New Roman"/>
          <w:sz w:val="20"/>
          <w:szCs w:val="20"/>
        </w:rPr>
        <w:t xml:space="preserve"> </w:t>
      </w:r>
      <w:r w:rsidR="00F4581C" w:rsidRPr="0015349F">
        <w:rPr>
          <w:rFonts w:ascii="Times New Roman" w:hAnsi="Times New Roman" w:cs="Times New Roman"/>
          <w:color w:val="FFFFFF" w:themeColor="background1"/>
          <w:sz w:val="20"/>
          <w:szCs w:val="20"/>
        </w:rPr>
        <w:t>“</w:t>
      </w:r>
      <w:r w:rsidR="00AB46F3" w:rsidRPr="0015349F">
        <w:rPr>
          <w:rFonts w:ascii="Times New Roman" w:eastAsiaTheme="minorEastAsia" w:hAnsi="Times New Roman" w:cs="Times New Roman"/>
          <w:sz w:val="20"/>
          <w:szCs w:val="20"/>
        </w:rPr>
        <w:t>N. Naga Maru</w:t>
      </w:r>
      <w:r w:rsidR="00F4581C" w:rsidRPr="0015349F">
        <w:rPr>
          <w:rFonts w:ascii="Times New Roman" w:eastAsiaTheme="minorEastAsia" w:hAnsi="Times New Roman" w:cs="Times New Roman"/>
          <w:sz w:val="20"/>
          <w:szCs w:val="20"/>
        </w:rPr>
        <w:t>thi Kumari and R. Chandra Sekhar</w:t>
      </w:r>
      <w:r w:rsidR="00F4581C" w:rsidRPr="0015349F">
        <w:rPr>
          <w:rFonts w:ascii="Times New Roman" w:eastAsiaTheme="minorEastAsia" w:hAnsi="Times New Roman" w:cs="Times New Roman"/>
          <w:color w:val="FFFFFF" w:themeColor="background1"/>
          <w:sz w:val="20"/>
          <w:szCs w:val="20"/>
        </w:rPr>
        <w:t>”</w:t>
      </w:r>
      <w:r w:rsidR="00F4581C" w:rsidRPr="0015349F">
        <w:rPr>
          <w:rFonts w:ascii="Times New Roman" w:hAnsi="Times New Roman" w:cs="Times New Roman"/>
          <w:sz w:val="20"/>
          <w:szCs w:val="20"/>
        </w:rPr>
        <w:t xml:space="preserve"> </w:t>
      </w:r>
      <w:r w:rsidR="00AB46F3" w:rsidRPr="0015349F">
        <w:rPr>
          <w:rFonts w:ascii="Times New Roman" w:hAnsi="Times New Roman" w:cs="Times New Roman"/>
          <w:sz w:val="20"/>
          <w:szCs w:val="20"/>
        </w:rPr>
        <w:t>introduced [1</w:t>
      </w:r>
      <w:r w:rsidR="00B37A41" w:rsidRPr="0015349F">
        <w:rPr>
          <w:rFonts w:ascii="Times New Roman" w:hAnsi="Times New Roman" w:cs="Times New Roman"/>
          <w:sz w:val="20"/>
          <w:szCs w:val="20"/>
        </w:rPr>
        <w:t xml:space="preserve">] </w:t>
      </w:r>
      <w:r w:rsidR="00F4581C" w:rsidRPr="0015349F">
        <w:rPr>
          <w:rFonts w:ascii="Times New Roman" w:hAnsi="Times New Roman" w:cs="Times New Roman"/>
          <w:color w:val="FFFFFF" w:themeColor="background1"/>
          <w:sz w:val="20"/>
          <w:szCs w:val="20"/>
        </w:rPr>
        <w:t>“</w:t>
      </w:r>
      <w:r w:rsidR="00B37A41" w:rsidRPr="0015349F">
        <w:rPr>
          <w:rFonts w:ascii="Times New Roman" w:eastAsiaTheme="minorEastAsia" w:hAnsi="Times New Roman" w:cs="Times New Roman"/>
          <w:sz w:val="20"/>
          <w:szCs w:val="20"/>
        </w:rPr>
        <w:t>Coloring</w:t>
      </w:r>
      <w:r w:rsidR="00AB46F3" w:rsidRPr="0015349F">
        <w:rPr>
          <w:rFonts w:ascii="Times New Roman" w:eastAsiaTheme="minorEastAsia" w:hAnsi="Times New Roman" w:cs="Times New Roman"/>
          <w:sz w:val="20"/>
          <w:szCs w:val="20"/>
        </w:rPr>
        <w:t xml:space="preserve"> of Interval Valued Fuzzy Graphs and Traffic Light Problem</w:t>
      </w:r>
      <w:r w:rsidR="00F4581C" w:rsidRPr="0015349F">
        <w:rPr>
          <w:rFonts w:ascii="Times New Roman" w:eastAsiaTheme="minorEastAsia" w:hAnsi="Times New Roman" w:cs="Times New Roman"/>
          <w:color w:val="FFFFFF" w:themeColor="background1"/>
          <w:sz w:val="20"/>
          <w:szCs w:val="20"/>
        </w:rPr>
        <w:t>”</w:t>
      </w:r>
      <w:r w:rsidR="00E17191" w:rsidRPr="0015349F">
        <w:rPr>
          <w:rFonts w:ascii="Times New Roman" w:eastAsiaTheme="minorEastAsia" w:hAnsi="Times New Roman" w:cs="Times New Roman"/>
          <w:sz w:val="20"/>
          <w:szCs w:val="20"/>
        </w:rPr>
        <w:t xml:space="preserve">. Mini </w:t>
      </w:r>
      <w:r w:rsidR="00AD197A" w:rsidRPr="0015349F">
        <w:rPr>
          <w:rFonts w:ascii="Times New Roman" w:eastAsiaTheme="minorEastAsia" w:hAnsi="Times New Roman" w:cs="Times New Roman"/>
          <w:sz w:val="20"/>
          <w:szCs w:val="20"/>
        </w:rPr>
        <w:t>Gopala Krishnan</w:t>
      </w:r>
      <w:r w:rsidR="00E17191" w:rsidRPr="0015349F">
        <w:rPr>
          <w:rFonts w:ascii="Times New Roman" w:eastAsiaTheme="minorEastAsia" w:hAnsi="Times New Roman" w:cs="Times New Roman"/>
          <w:sz w:val="20"/>
          <w:szCs w:val="20"/>
        </w:rPr>
        <w:t>,</w:t>
      </w:r>
      <w:r w:rsidR="00B37A41" w:rsidRPr="0015349F">
        <w:rPr>
          <w:rFonts w:ascii="Times New Roman" w:eastAsiaTheme="minorEastAsia" w:hAnsi="Times New Roman" w:cs="Times New Roman"/>
          <w:sz w:val="20"/>
          <w:szCs w:val="20"/>
        </w:rPr>
        <w:t xml:space="preserve"> et.al., 2019 have </w:t>
      </w:r>
      <w:r w:rsidR="00E17191" w:rsidRPr="0015349F">
        <w:rPr>
          <w:rFonts w:ascii="Times New Roman" w:eastAsiaTheme="minorEastAsia" w:hAnsi="Times New Roman" w:cs="Times New Roman"/>
          <w:sz w:val="20"/>
          <w:szCs w:val="20"/>
        </w:rPr>
        <w:t xml:space="preserve">introduced [2] </w:t>
      </w:r>
      <w:r w:rsidR="00B37A41" w:rsidRPr="0015349F">
        <w:rPr>
          <w:rFonts w:ascii="Times New Roman" w:eastAsiaTheme="minorEastAsia" w:hAnsi="Times New Roman" w:cs="Times New Roman"/>
          <w:sz w:val="20"/>
          <w:szCs w:val="20"/>
        </w:rPr>
        <w:t>g</w:t>
      </w:r>
      <w:r w:rsidR="00E17191" w:rsidRPr="0015349F">
        <w:rPr>
          <w:rFonts w:ascii="Times New Roman" w:eastAsiaTheme="minorEastAsia" w:hAnsi="Times New Roman" w:cs="Times New Roman"/>
          <w:sz w:val="20"/>
          <w:szCs w:val="20"/>
        </w:rPr>
        <w:t>enerator graphs for cyclic groups</w:t>
      </w:r>
      <w:r w:rsidR="00A06EAE" w:rsidRPr="0015349F">
        <w:rPr>
          <w:rFonts w:ascii="Times New Roman" w:eastAsiaTheme="minorEastAsia" w:hAnsi="Times New Roman" w:cs="Times New Roman"/>
          <w:sz w:val="20"/>
          <w:szCs w:val="20"/>
        </w:rPr>
        <w:t>. This</w:t>
      </w:r>
      <w:r w:rsidR="0037109B" w:rsidRPr="0015349F">
        <w:rPr>
          <w:rFonts w:ascii="Times New Roman" w:eastAsiaTheme="minorEastAsia" w:hAnsi="Times New Roman" w:cs="Times New Roman"/>
          <w:sz w:val="20"/>
          <w:szCs w:val="20"/>
        </w:rPr>
        <w:t xml:space="preserve"> topic</w:t>
      </w:r>
      <w:r w:rsidR="00A06EAE" w:rsidRPr="0015349F">
        <w:rPr>
          <w:rFonts w:ascii="Times New Roman" w:eastAsiaTheme="minorEastAsia" w:hAnsi="Times New Roman" w:cs="Times New Roman"/>
          <w:sz w:val="20"/>
          <w:szCs w:val="20"/>
        </w:rPr>
        <w:t xml:space="preserve"> is</w:t>
      </w:r>
      <w:r w:rsidR="0037109B" w:rsidRPr="0015349F">
        <w:rPr>
          <w:rFonts w:ascii="Times New Roman" w:eastAsiaTheme="minorEastAsia" w:hAnsi="Times New Roman" w:cs="Times New Roman"/>
          <w:sz w:val="20"/>
          <w:szCs w:val="20"/>
        </w:rPr>
        <w:t xml:space="preserve"> more interesting to study</w:t>
      </w:r>
      <w:r w:rsidR="00A06EAE" w:rsidRPr="0015349F">
        <w:rPr>
          <w:rFonts w:ascii="Times New Roman" w:eastAsiaTheme="minorEastAsia" w:hAnsi="Times New Roman" w:cs="Times New Roman"/>
          <w:sz w:val="20"/>
          <w:szCs w:val="20"/>
        </w:rPr>
        <w:t xml:space="preserve"> </w:t>
      </w:r>
      <w:r w:rsidR="00F4581C" w:rsidRPr="0015349F">
        <w:rPr>
          <w:rFonts w:ascii="Times New Roman" w:eastAsiaTheme="minorEastAsia" w:hAnsi="Times New Roman" w:cs="Times New Roman"/>
          <w:color w:val="FFFFFF" w:themeColor="background1"/>
          <w:sz w:val="20"/>
          <w:szCs w:val="20"/>
        </w:rPr>
        <w:t>“</w:t>
      </w:r>
      <w:r w:rsidR="00A06EAE" w:rsidRPr="0015349F">
        <w:rPr>
          <w:rFonts w:ascii="Times New Roman" w:eastAsiaTheme="minorEastAsia" w:hAnsi="Times New Roman" w:cs="Times New Roman"/>
          <w:sz w:val="20"/>
          <w:szCs w:val="20"/>
        </w:rPr>
        <w:t>the finite groups are represented in the form of graphs</w:t>
      </w:r>
      <w:r w:rsidR="00F4581C" w:rsidRPr="0015349F">
        <w:rPr>
          <w:rFonts w:ascii="Times New Roman" w:eastAsiaTheme="minorEastAsia" w:hAnsi="Times New Roman" w:cs="Times New Roman"/>
          <w:color w:val="FFFFFF" w:themeColor="background1"/>
          <w:sz w:val="20"/>
          <w:szCs w:val="20"/>
        </w:rPr>
        <w:t>”</w:t>
      </w:r>
      <w:r w:rsidR="00A06EAE" w:rsidRPr="0015349F">
        <w:rPr>
          <w:rFonts w:ascii="Times New Roman" w:eastAsiaTheme="minorEastAsia" w:hAnsi="Times New Roman" w:cs="Times New Roman"/>
          <w:sz w:val="20"/>
          <w:szCs w:val="20"/>
        </w:rPr>
        <w:t>.</w:t>
      </w:r>
      <w:r w:rsidR="00F34629" w:rsidRPr="0015349F">
        <w:rPr>
          <w:rFonts w:ascii="Times New Roman" w:eastAsiaTheme="minorEastAsia" w:hAnsi="Times New Roman" w:cs="Times New Roman"/>
          <w:sz w:val="20"/>
          <w:szCs w:val="20"/>
        </w:rPr>
        <w:t xml:space="preserve"> Kumari, M.N.N., Sekhar, C.R. [5] explained well about coloring of interval valued fuzzy graph using alpha cut.</w:t>
      </w:r>
    </w:p>
    <w:p w14:paraId="32AE0DF5" w14:textId="77777777" w:rsidR="00A06EAE" w:rsidRPr="0015349F" w:rsidRDefault="00F34629" w:rsidP="00EA3412">
      <w:pPr>
        <w:spacing w:after="0" w:line="480" w:lineRule="auto"/>
        <w:ind w:firstLine="284"/>
        <w:contextualSpacing/>
        <w:jc w:val="both"/>
        <w:rPr>
          <w:rFonts w:ascii="Times New Roman" w:eastAsiaTheme="minorEastAsia" w:hAnsi="Times New Roman" w:cs="Times New Roman"/>
          <w:sz w:val="20"/>
          <w:szCs w:val="20"/>
        </w:rPr>
      </w:pPr>
      <w:r w:rsidRPr="0015349F">
        <w:rPr>
          <w:rFonts w:ascii="Times New Roman" w:eastAsiaTheme="minorEastAsia" w:hAnsi="Times New Roman" w:cs="Times New Roman"/>
          <w:sz w:val="20"/>
          <w:szCs w:val="20"/>
        </w:rPr>
        <w:lastRenderedPageBreak/>
        <w:t>A. Nagoorgani, K. Radha [6] introduced Isomorphism on fuzzy graphs.</w:t>
      </w:r>
      <w:r w:rsidR="00E01C9E" w:rsidRPr="0015349F">
        <w:rPr>
          <w:rFonts w:ascii="Times New Roman" w:eastAsiaTheme="minorEastAsia" w:hAnsi="Times New Roman" w:cs="Times New Roman"/>
          <w:sz w:val="20"/>
          <w:szCs w:val="20"/>
        </w:rPr>
        <w:t xml:space="preserve"> Now we are continuing</w:t>
      </w:r>
      <w:r w:rsidR="00B708AE" w:rsidRPr="0015349F">
        <w:rPr>
          <w:rFonts w:ascii="Times New Roman" w:eastAsiaTheme="minorEastAsia" w:hAnsi="Times New Roman" w:cs="Times New Roman"/>
          <w:sz w:val="20"/>
          <w:szCs w:val="20"/>
        </w:rPr>
        <w:t xml:space="preserve"> to work on crisp graphs to interval valued fuzzy graphs</w:t>
      </w:r>
      <w:r w:rsidR="00D162C5" w:rsidRPr="0015349F">
        <w:rPr>
          <w:rFonts w:ascii="Times New Roman" w:eastAsiaTheme="minorEastAsia" w:hAnsi="Times New Roman" w:cs="Times New Roman"/>
          <w:sz w:val="20"/>
          <w:szCs w:val="20"/>
        </w:rPr>
        <w:t xml:space="preserve"> [8]</w:t>
      </w:r>
      <w:r w:rsidR="00B708AE" w:rsidRPr="0015349F">
        <w:rPr>
          <w:rFonts w:ascii="Times New Roman" w:eastAsiaTheme="minorEastAsia" w:hAnsi="Times New Roman" w:cs="Times New Roman"/>
          <w:sz w:val="20"/>
          <w:szCs w:val="20"/>
        </w:rPr>
        <w:t xml:space="preserve">. </w:t>
      </w:r>
    </w:p>
    <w:p w14:paraId="5A5A4A97" w14:textId="77777777" w:rsidR="003A0835" w:rsidRPr="0015349F" w:rsidRDefault="003A0835" w:rsidP="00EA3412">
      <w:pPr>
        <w:spacing w:after="0" w:line="480" w:lineRule="auto"/>
        <w:contextualSpacing/>
        <w:jc w:val="both"/>
        <w:rPr>
          <w:rFonts w:ascii="Times New Roman" w:eastAsiaTheme="minorEastAsia" w:hAnsi="Times New Roman" w:cs="Times New Roman"/>
          <w:sz w:val="20"/>
          <w:szCs w:val="20"/>
        </w:rPr>
      </w:pPr>
    </w:p>
    <w:p w14:paraId="54EC73D9" w14:textId="77777777" w:rsidR="00951C40" w:rsidRPr="0015349F" w:rsidRDefault="00E01C9E" w:rsidP="00EA3412">
      <w:pPr>
        <w:spacing w:after="0" w:line="480" w:lineRule="auto"/>
        <w:contextualSpacing/>
        <w:jc w:val="both"/>
        <w:rPr>
          <w:rFonts w:ascii="Times New Roman" w:hAnsi="Times New Roman" w:cs="Times New Roman"/>
          <w:sz w:val="20"/>
          <w:szCs w:val="20"/>
        </w:rPr>
      </w:pPr>
      <w:r w:rsidRPr="0015349F">
        <w:rPr>
          <w:rFonts w:ascii="Times New Roman" w:hAnsi="Times New Roman" w:cs="Times New Roman"/>
          <w:sz w:val="20"/>
          <w:szCs w:val="20"/>
        </w:rPr>
        <w:t>Here we</w:t>
      </w:r>
      <w:r w:rsidR="00D819E0" w:rsidRPr="0015349F">
        <w:rPr>
          <w:rFonts w:ascii="Times New Roman" w:hAnsi="Times New Roman" w:cs="Times New Roman"/>
          <w:sz w:val="20"/>
          <w:szCs w:val="20"/>
        </w:rPr>
        <w:t xml:space="preserve"> </w:t>
      </w:r>
      <w:r w:rsidR="0073474B" w:rsidRPr="0015349F">
        <w:rPr>
          <w:rFonts w:ascii="Times New Roman" w:hAnsi="Times New Roman" w:cs="Times New Roman"/>
          <w:sz w:val="20"/>
          <w:szCs w:val="20"/>
        </w:rPr>
        <w:t>are working on</w:t>
      </w:r>
      <w:r w:rsidR="00D819E0" w:rsidRPr="0015349F">
        <w:rPr>
          <w:rFonts w:ascii="Times New Roman" w:hAnsi="Times New Roman" w:cs="Times New Roman"/>
          <w:sz w:val="20"/>
          <w:szCs w:val="20"/>
        </w:rPr>
        <w:t xml:space="preserve"> </w:t>
      </w:r>
      <w:r w:rsidR="00951C40" w:rsidRPr="0015349F">
        <w:rPr>
          <w:rFonts w:ascii="Times New Roman" w:hAnsi="Times New Roman" w:cs="Times New Roman"/>
          <w:sz w:val="20"/>
          <w:szCs w:val="20"/>
        </w:rPr>
        <w:t>graphs</w:t>
      </w:r>
      <w:r w:rsidR="00D819E0" w:rsidRPr="0015349F">
        <w:rPr>
          <w:rFonts w:ascii="Times New Roman" w:hAnsi="Times New Roman" w:cs="Times New Roman"/>
          <w:sz w:val="20"/>
          <w:szCs w:val="20"/>
        </w:rPr>
        <w:t xml:space="preserve">, which </w:t>
      </w:r>
      <w:r w:rsidR="00951C40" w:rsidRPr="0015349F">
        <w:rPr>
          <w:rFonts w:ascii="Times New Roman" w:hAnsi="Times New Roman" w:cs="Times New Roman"/>
          <w:sz w:val="20"/>
          <w:szCs w:val="20"/>
        </w:rPr>
        <w:t xml:space="preserve">are formed by the </w:t>
      </w:r>
      <w:r w:rsidR="0054112A" w:rsidRPr="0015349F">
        <w:rPr>
          <w:rFonts w:ascii="Times New Roman" w:hAnsi="Times New Roman" w:cs="Times New Roman"/>
          <w:sz w:val="20"/>
          <w:szCs w:val="20"/>
        </w:rPr>
        <w:t>cyclic groups</w:t>
      </w:r>
      <w:r w:rsidR="00D819E0" w:rsidRPr="0015349F">
        <w:rPr>
          <w:rFonts w:ascii="Times New Roman" w:hAnsi="Times New Roman" w:cs="Times New Roman"/>
          <w:sz w:val="20"/>
          <w:szCs w:val="20"/>
        </w:rPr>
        <w:t>.</w:t>
      </w:r>
      <w:r w:rsidR="00951C40" w:rsidRPr="0015349F">
        <w:rPr>
          <w:rFonts w:ascii="Times New Roman" w:hAnsi="Times New Roman" w:cs="Times New Roman"/>
          <w:sz w:val="20"/>
          <w:szCs w:val="20"/>
        </w:rPr>
        <w:t xml:space="preserve"> </w:t>
      </w:r>
    </w:p>
    <w:p w14:paraId="0E252261" w14:textId="77777777" w:rsidR="00951C40" w:rsidRPr="0015349F" w:rsidRDefault="00951C40" w:rsidP="00EA3412">
      <w:pPr>
        <w:pStyle w:val="ListParagraph"/>
        <w:numPr>
          <w:ilvl w:val="0"/>
          <w:numId w:val="1"/>
        </w:numPr>
        <w:spacing w:after="0" w:line="480" w:lineRule="auto"/>
        <w:jc w:val="both"/>
        <w:rPr>
          <w:rFonts w:ascii="Times New Roman" w:hAnsi="Times New Roman" w:cs="Times New Roman"/>
          <w:sz w:val="20"/>
          <w:szCs w:val="20"/>
        </w:rPr>
      </w:pPr>
      <w:r w:rsidRPr="0015349F">
        <w:rPr>
          <w:rFonts w:ascii="Times New Roman" w:hAnsi="Times New Roman" w:cs="Times New Roman"/>
          <w:sz w:val="20"/>
          <w:szCs w:val="20"/>
        </w:rPr>
        <w:t xml:space="preserve">Explaining </w:t>
      </w:r>
      <w:r w:rsidR="0054112A" w:rsidRPr="0015349F">
        <w:rPr>
          <w:rFonts w:ascii="Times New Roman" w:hAnsi="Times New Roman" w:cs="Times New Roman"/>
          <w:sz w:val="20"/>
          <w:szCs w:val="20"/>
        </w:rPr>
        <w:t>the relationship betw</w:t>
      </w:r>
      <w:r w:rsidRPr="0015349F">
        <w:rPr>
          <w:rFonts w:ascii="Times New Roman" w:hAnsi="Times New Roman" w:cs="Times New Roman"/>
          <w:sz w:val="20"/>
          <w:szCs w:val="20"/>
        </w:rPr>
        <w:t>een nodes of the graphs and the elements of the group</w:t>
      </w:r>
      <w:r w:rsidR="00911BDE" w:rsidRPr="0015349F">
        <w:rPr>
          <w:rFonts w:ascii="Times New Roman" w:hAnsi="Times New Roman" w:cs="Times New Roman"/>
          <w:sz w:val="20"/>
          <w:szCs w:val="20"/>
        </w:rPr>
        <w:t xml:space="preserve"> </w:t>
      </w:r>
    </w:p>
    <w:p w14:paraId="41A48ED9" w14:textId="77777777" w:rsidR="00951C40" w:rsidRPr="0015349F" w:rsidRDefault="00951C40" w:rsidP="00EA3412">
      <w:pPr>
        <w:pStyle w:val="ListParagraph"/>
        <w:numPr>
          <w:ilvl w:val="0"/>
          <w:numId w:val="1"/>
        </w:numPr>
        <w:spacing w:after="0" w:line="480" w:lineRule="auto"/>
        <w:jc w:val="both"/>
        <w:rPr>
          <w:rFonts w:ascii="Times New Roman" w:hAnsi="Times New Roman" w:cs="Times New Roman"/>
          <w:sz w:val="20"/>
          <w:szCs w:val="20"/>
        </w:rPr>
      </w:pPr>
      <w:r w:rsidRPr="0015349F">
        <w:rPr>
          <w:rFonts w:ascii="Times New Roman" w:hAnsi="Times New Roman" w:cs="Times New Roman"/>
          <w:sz w:val="20"/>
          <w:szCs w:val="20"/>
        </w:rPr>
        <w:t xml:space="preserve">The edges of the graphs, which </w:t>
      </w:r>
      <w:r w:rsidR="0054112A" w:rsidRPr="0015349F">
        <w:rPr>
          <w:rFonts w:ascii="Times New Roman" w:hAnsi="Times New Roman" w:cs="Times New Roman"/>
          <w:sz w:val="20"/>
          <w:szCs w:val="20"/>
        </w:rPr>
        <w:t>are formed by using the</w:t>
      </w:r>
      <w:r w:rsidR="0034088A" w:rsidRPr="0015349F">
        <w:rPr>
          <w:rFonts w:ascii="Times New Roman" w:hAnsi="Times New Roman" w:cs="Times New Roman"/>
          <w:sz w:val="20"/>
          <w:szCs w:val="20"/>
        </w:rPr>
        <w:t xml:space="preserve"> generator of the cyclic groups</w:t>
      </w:r>
      <w:r w:rsidR="00911BDE" w:rsidRPr="0015349F">
        <w:rPr>
          <w:rFonts w:ascii="Times New Roman" w:hAnsi="Times New Roman" w:cs="Times New Roman"/>
          <w:sz w:val="20"/>
          <w:szCs w:val="20"/>
        </w:rPr>
        <w:t xml:space="preserve"> [10]</w:t>
      </w:r>
    </w:p>
    <w:p w14:paraId="6108E9BB" w14:textId="77777777" w:rsidR="0034088A" w:rsidRPr="0015349F" w:rsidRDefault="00951C40" w:rsidP="00EA3412">
      <w:pPr>
        <w:pStyle w:val="ListParagraph"/>
        <w:numPr>
          <w:ilvl w:val="0"/>
          <w:numId w:val="1"/>
        </w:numPr>
        <w:spacing w:after="0" w:line="480" w:lineRule="auto"/>
        <w:jc w:val="both"/>
        <w:rPr>
          <w:rFonts w:ascii="Times New Roman" w:hAnsi="Times New Roman" w:cs="Times New Roman"/>
          <w:sz w:val="20"/>
          <w:szCs w:val="20"/>
        </w:rPr>
      </w:pPr>
      <w:r w:rsidRPr="0015349F">
        <w:rPr>
          <w:rFonts w:ascii="Times New Roman" w:hAnsi="Times New Roman" w:cs="Times New Roman"/>
          <w:sz w:val="20"/>
          <w:szCs w:val="20"/>
        </w:rPr>
        <w:t>Explaining the</w:t>
      </w:r>
      <w:r w:rsidR="0034088A" w:rsidRPr="0015349F">
        <w:rPr>
          <w:rFonts w:ascii="Times New Roman" w:hAnsi="Times New Roman" w:cs="Times New Roman"/>
          <w:sz w:val="20"/>
          <w:szCs w:val="20"/>
        </w:rPr>
        <w:t xml:space="preserve"> r</w:t>
      </w:r>
      <w:r w:rsidR="0054112A" w:rsidRPr="0015349F">
        <w:rPr>
          <w:rFonts w:ascii="Times New Roman" w:hAnsi="Times New Roman" w:cs="Times New Roman"/>
          <w:sz w:val="20"/>
          <w:szCs w:val="20"/>
        </w:rPr>
        <w:t xml:space="preserve">elation between </w:t>
      </w:r>
      <w:r w:rsidRPr="0015349F">
        <w:rPr>
          <w:rFonts w:ascii="Times New Roman" w:hAnsi="Times New Roman" w:cs="Times New Roman"/>
          <w:sz w:val="20"/>
          <w:szCs w:val="20"/>
        </w:rPr>
        <w:t xml:space="preserve">the </w:t>
      </w:r>
      <w:r w:rsidR="0054112A" w:rsidRPr="0015349F">
        <w:rPr>
          <w:rFonts w:ascii="Times New Roman" w:hAnsi="Times New Roman" w:cs="Times New Roman"/>
          <w:sz w:val="20"/>
          <w:szCs w:val="20"/>
        </w:rPr>
        <w:t>inverse of</w:t>
      </w:r>
      <w:r w:rsidRPr="0015349F">
        <w:rPr>
          <w:rFonts w:ascii="Times New Roman" w:hAnsi="Times New Roman" w:cs="Times New Roman"/>
          <w:sz w:val="20"/>
          <w:szCs w:val="20"/>
        </w:rPr>
        <w:t xml:space="preserve"> an </w:t>
      </w:r>
      <w:r w:rsidR="00325D7C" w:rsidRPr="0015349F">
        <w:rPr>
          <w:rFonts w:ascii="Times New Roman" w:hAnsi="Times New Roman" w:cs="Times New Roman"/>
          <w:sz w:val="20"/>
          <w:szCs w:val="20"/>
        </w:rPr>
        <w:t xml:space="preserve">element </w:t>
      </w:r>
      <m:oMath>
        <m:r>
          <w:rPr>
            <w:rFonts w:ascii="Cambria Math" w:hAnsi="Cambria Math" w:cs="Times New Roman"/>
            <w:color w:val="FFFFFF" w:themeColor="background1"/>
            <w:sz w:val="20"/>
            <w:szCs w:val="20"/>
          </w:rPr>
          <m:t>'</m:t>
        </m:r>
        <m:r>
          <w:rPr>
            <w:rFonts w:ascii="Cambria Math" w:hAnsi="Cambria Math" w:cs="Times New Roman"/>
            <w:sz w:val="20"/>
            <w:szCs w:val="20"/>
          </w:rPr>
          <m:t>x</m:t>
        </m:r>
        <m:r>
          <w:rPr>
            <w:rFonts w:ascii="Cambria Math" w:hAnsi="Cambria Math" w:cs="Times New Roman"/>
            <w:color w:val="FFFFFF" w:themeColor="background1"/>
            <w:sz w:val="20"/>
            <w:szCs w:val="20"/>
          </w:rPr>
          <m:t>'</m:t>
        </m:r>
      </m:oMath>
      <w:r w:rsidR="00F4581C" w:rsidRPr="0015349F">
        <w:rPr>
          <w:rFonts w:ascii="Times New Roman" w:hAnsi="Times New Roman" w:cs="Times New Roman"/>
          <w:sz w:val="20"/>
          <w:szCs w:val="20"/>
        </w:rPr>
        <w:t xml:space="preserve"> in a group </w:t>
      </w:r>
      <m:oMath>
        <m:r>
          <w:rPr>
            <w:rFonts w:ascii="Cambria Math" w:hAnsi="Cambria Math" w:cs="Times New Roman"/>
            <w:color w:val="FFFFFF" w:themeColor="background1"/>
            <w:sz w:val="20"/>
            <w:szCs w:val="20"/>
          </w:rPr>
          <m:t>"</m:t>
        </m:r>
        <m:r>
          <w:rPr>
            <w:rFonts w:ascii="Cambria Math" w:hAnsi="Cambria Math" w:cs="Times New Roman"/>
            <w:sz w:val="20"/>
            <w:szCs w:val="20"/>
          </w:rPr>
          <m:t>G</m:t>
        </m:r>
        <m:r>
          <w:rPr>
            <w:rFonts w:ascii="Cambria Math" w:hAnsi="Cambria Math" w:cs="Times New Roman"/>
            <w:color w:val="FFFFFF" w:themeColor="background1"/>
            <w:sz w:val="20"/>
            <w:szCs w:val="20"/>
          </w:rPr>
          <m:t>"</m:t>
        </m:r>
      </m:oMath>
      <w:r w:rsidR="0054112A" w:rsidRPr="0015349F">
        <w:rPr>
          <w:rFonts w:ascii="Times New Roman" w:hAnsi="Times New Roman" w:cs="Times New Roman"/>
          <w:sz w:val="20"/>
          <w:szCs w:val="20"/>
        </w:rPr>
        <w:t>, and</w:t>
      </w:r>
      <w:r w:rsidRPr="0015349F">
        <w:rPr>
          <w:rFonts w:ascii="Times New Roman" w:hAnsi="Times New Roman" w:cs="Times New Roman"/>
          <w:sz w:val="20"/>
          <w:szCs w:val="20"/>
        </w:rPr>
        <w:t xml:space="preserve"> the </w:t>
      </w:r>
      <w:r w:rsidR="0054112A" w:rsidRPr="0015349F">
        <w:rPr>
          <w:rFonts w:ascii="Times New Roman" w:hAnsi="Times New Roman" w:cs="Times New Roman"/>
          <w:sz w:val="20"/>
          <w:szCs w:val="20"/>
        </w:rPr>
        <w:t>degree of</w:t>
      </w:r>
      <m:oMath>
        <m:r>
          <w:rPr>
            <w:rFonts w:ascii="Cambria Math" w:hAnsi="Cambria Math" w:cs="Times New Roman"/>
            <w:color w:val="FFFFFF" w:themeColor="background1"/>
            <w:sz w:val="20"/>
            <w:szCs w:val="20"/>
          </w:rPr>
          <m:t>'</m:t>
        </m:r>
        <m:r>
          <w:rPr>
            <w:rFonts w:ascii="Cambria Math" w:hAnsi="Cambria Math" w:cs="Times New Roman"/>
            <w:sz w:val="20"/>
            <w:szCs w:val="20"/>
          </w:rPr>
          <m:t>x</m:t>
        </m:r>
        <m:r>
          <w:rPr>
            <w:rFonts w:ascii="Cambria Math" w:hAnsi="Cambria Math" w:cs="Times New Roman"/>
            <w:color w:val="FFFFFF" w:themeColor="background1"/>
            <w:sz w:val="20"/>
            <w:szCs w:val="20"/>
          </w:rPr>
          <m:t>'</m:t>
        </m:r>
      </m:oMath>
      <w:r w:rsidR="0054112A" w:rsidRPr="0015349F">
        <w:rPr>
          <w:rFonts w:ascii="Times New Roman" w:hAnsi="Times New Roman" w:cs="Times New Roman"/>
          <w:sz w:val="20"/>
          <w:szCs w:val="20"/>
        </w:rPr>
        <w:t xml:space="preserve">  in</w:t>
      </w:r>
      <w:r w:rsidRPr="0015349F">
        <w:rPr>
          <w:rFonts w:ascii="Times New Roman" w:hAnsi="Times New Roman" w:cs="Times New Roman"/>
          <w:sz w:val="20"/>
          <w:szCs w:val="20"/>
        </w:rPr>
        <w:t xml:space="preserve"> the corresponding </w:t>
      </w:r>
      <w:r w:rsidR="0054112A" w:rsidRPr="0015349F">
        <w:rPr>
          <w:rFonts w:ascii="Times New Roman" w:hAnsi="Times New Roman" w:cs="Times New Roman"/>
          <w:sz w:val="20"/>
          <w:szCs w:val="20"/>
        </w:rPr>
        <w:t>graph</w:t>
      </w:r>
      <w:r w:rsidR="00F4581C" w:rsidRPr="0015349F">
        <w:rPr>
          <w:rFonts w:ascii="Times New Roman" w:hAnsi="Times New Roman" w:cs="Times New Roman"/>
          <w:color w:val="FFFFFF" w:themeColor="background1"/>
          <w:sz w:val="20"/>
          <w:szCs w:val="20"/>
        </w:rPr>
        <w:t>’</w:t>
      </w:r>
      <w:r w:rsidR="00911BDE" w:rsidRPr="0015349F">
        <w:rPr>
          <w:rFonts w:ascii="Times New Roman" w:hAnsi="Times New Roman" w:cs="Times New Roman"/>
          <w:sz w:val="20"/>
          <w:szCs w:val="20"/>
        </w:rPr>
        <w:t xml:space="preserve"> [12]</w:t>
      </w:r>
      <w:r w:rsidR="0054112A" w:rsidRPr="0015349F">
        <w:rPr>
          <w:rFonts w:ascii="Times New Roman" w:hAnsi="Times New Roman" w:cs="Times New Roman"/>
          <w:sz w:val="20"/>
          <w:szCs w:val="20"/>
        </w:rPr>
        <w:t>.</w:t>
      </w:r>
    </w:p>
    <w:p w14:paraId="2DFB8F0A" w14:textId="77777777" w:rsidR="0034088A" w:rsidRPr="0015349F" w:rsidRDefault="0054112A" w:rsidP="00EA3412">
      <w:pPr>
        <w:pStyle w:val="ListParagraph"/>
        <w:numPr>
          <w:ilvl w:val="0"/>
          <w:numId w:val="1"/>
        </w:numPr>
        <w:spacing w:after="0" w:line="480" w:lineRule="auto"/>
        <w:jc w:val="both"/>
        <w:rPr>
          <w:rFonts w:ascii="Times New Roman" w:hAnsi="Times New Roman" w:cs="Times New Roman"/>
          <w:sz w:val="20"/>
          <w:szCs w:val="20"/>
        </w:rPr>
      </w:pPr>
      <w:r w:rsidRPr="0015349F">
        <w:rPr>
          <w:rFonts w:ascii="Times New Roman" w:hAnsi="Times New Roman" w:cs="Times New Roman"/>
          <w:sz w:val="20"/>
          <w:szCs w:val="20"/>
        </w:rPr>
        <w:t xml:space="preserve">IVFG associated with </w:t>
      </w:r>
      <w:r w:rsidR="0034088A" w:rsidRPr="0015349F">
        <w:rPr>
          <w:rFonts w:ascii="Times New Roman" w:hAnsi="Times New Roman" w:cs="Times New Roman"/>
          <w:sz w:val="20"/>
          <w:szCs w:val="20"/>
        </w:rPr>
        <w:t>graphs corresponding to group</w:t>
      </w:r>
      <w:r w:rsidR="007755CA" w:rsidRPr="0015349F">
        <w:rPr>
          <w:rFonts w:ascii="Times New Roman" w:hAnsi="Times New Roman" w:cs="Times New Roman"/>
          <w:sz w:val="20"/>
          <w:szCs w:val="20"/>
        </w:rPr>
        <w:t xml:space="preserve">s based on the inverse of every </w:t>
      </w:r>
      <w:r w:rsidRPr="0015349F">
        <w:rPr>
          <w:rFonts w:ascii="Times New Roman" w:hAnsi="Times New Roman" w:cs="Times New Roman"/>
          <w:sz w:val="20"/>
          <w:szCs w:val="20"/>
        </w:rPr>
        <w:t>element of</w:t>
      </w:r>
      <w:r w:rsidR="0034088A" w:rsidRPr="0015349F">
        <w:rPr>
          <w:rFonts w:ascii="Times New Roman" w:hAnsi="Times New Roman" w:cs="Times New Roman"/>
          <w:sz w:val="20"/>
          <w:szCs w:val="20"/>
        </w:rPr>
        <w:t xml:space="preserve"> the group</w:t>
      </w:r>
      <w:r w:rsidR="00911BDE" w:rsidRPr="0015349F">
        <w:rPr>
          <w:rFonts w:ascii="Times New Roman" w:hAnsi="Times New Roman" w:cs="Times New Roman"/>
          <w:sz w:val="20"/>
          <w:szCs w:val="20"/>
        </w:rPr>
        <w:t xml:space="preserve"> [11]</w:t>
      </w:r>
      <w:r w:rsidR="0034088A" w:rsidRPr="0015349F">
        <w:rPr>
          <w:rFonts w:ascii="Times New Roman" w:hAnsi="Times New Roman" w:cs="Times New Roman"/>
          <w:sz w:val="20"/>
          <w:szCs w:val="20"/>
        </w:rPr>
        <w:t>.</w:t>
      </w:r>
    </w:p>
    <w:p w14:paraId="26AB3FE3" w14:textId="77777777" w:rsidR="0054112A" w:rsidRPr="0015349F" w:rsidRDefault="0054112A" w:rsidP="00EA3412">
      <w:pPr>
        <w:pStyle w:val="ListParagraph"/>
        <w:numPr>
          <w:ilvl w:val="0"/>
          <w:numId w:val="1"/>
        </w:numPr>
        <w:spacing w:after="0" w:line="480" w:lineRule="auto"/>
        <w:jc w:val="both"/>
        <w:rPr>
          <w:rFonts w:ascii="Times New Roman" w:hAnsi="Times New Roman" w:cs="Times New Roman"/>
          <w:sz w:val="20"/>
          <w:szCs w:val="20"/>
        </w:rPr>
      </w:pPr>
      <w:r w:rsidRPr="0015349F">
        <w:rPr>
          <w:rFonts w:ascii="Times New Roman" w:hAnsi="Times New Roman" w:cs="Times New Roman"/>
          <w:sz w:val="20"/>
          <w:szCs w:val="20"/>
        </w:rPr>
        <w:t>The IVFG associate</w:t>
      </w:r>
      <w:r w:rsidR="0034088A" w:rsidRPr="0015349F">
        <w:rPr>
          <w:rFonts w:ascii="Times New Roman" w:hAnsi="Times New Roman" w:cs="Times New Roman"/>
          <w:sz w:val="20"/>
          <w:szCs w:val="20"/>
        </w:rPr>
        <w:t>d</w:t>
      </w:r>
      <w:r w:rsidRPr="0015349F">
        <w:rPr>
          <w:rFonts w:ascii="Times New Roman" w:hAnsi="Times New Roman" w:cs="Times New Roman"/>
          <w:sz w:val="20"/>
          <w:szCs w:val="20"/>
        </w:rPr>
        <w:t xml:space="preserve"> with a cyclic group </w:t>
      </w:r>
      <m:oMath>
        <m:r>
          <w:rPr>
            <w:rFonts w:ascii="Cambria Math" w:hAnsi="Cambria Math" w:cs="Times New Roman"/>
            <w:sz w:val="20"/>
            <w:szCs w:val="20"/>
          </w:rPr>
          <m:t>'G'</m:t>
        </m:r>
      </m:oMath>
      <w:r w:rsidR="00F4581C" w:rsidRPr="0015349F">
        <w:rPr>
          <w:rFonts w:ascii="Times New Roman" w:eastAsiaTheme="minorEastAsia" w:hAnsi="Times New Roman" w:cs="Times New Roman"/>
          <w:sz w:val="20"/>
          <w:szCs w:val="20"/>
        </w:rPr>
        <w:t xml:space="preserve"> of order </w:t>
      </w:r>
      <m:oMath>
        <m:r>
          <w:rPr>
            <w:rFonts w:ascii="Cambria Math" w:eastAsiaTheme="minorEastAsia" w:hAnsi="Cambria Math" w:cs="Times New Roman"/>
            <w:sz w:val="20"/>
            <w:szCs w:val="20"/>
          </w:rPr>
          <m:t>'n'</m:t>
        </m:r>
      </m:oMath>
      <w:r w:rsidR="0034088A" w:rsidRPr="0015349F">
        <w:rPr>
          <w:rFonts w:ascii="Times New Roman" w:eastAsiaTheme="minorEastAsia" w:hAnsi="Times New Roman" w:cs="Times New Roman"/>
          <w:sz w:val="20"/>
          <w:szCs w:val="20"/>
        </w:rPr>
        <w:t xml:space="preserve"> is</w:t>
      </w:r>
      <w:r w:rsidR="00F4581C" w:rsidRPr="0015349F">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k</m:t>
        </m:r>
      </m:oMath>
      <w:r w:rsidR="007755CA" w:rsidRPr="0015349F">
        <w:rPr>
          <w:rFonts w:ascii="Times New Roman" w:eastAsiaTheme="minorEastAsia" w:hAnsi="Times New Roman" w:cs="Times New Roman"/>
          <w:sz w:val="20"/>
          <w:szCs w:val="20"/>
        </w:rPr>
        <w:t xml:space="preserve"> regular IVFG</w:t>
      </w:r>
      <w:r w:rsidR="0034088A" w:rsidRPr="0015349F">
        <w:rPr>
          <w:rFonts w:ascii="Times New Roman" w:eastAsiaTheme="minorEastAsia" w:hAnsi="Times New Roman" w:cs="Times New Roman"/>
          <w:sz w:val="20"/>
          <w:szCs w:val="20"/>
        </w:rPr>
        <w:t>.</w:t>
      </w:r>
      <w:r w:rsidR="00325D7C" w:rsidRPr="0015349F">
        <w:rPr>
          <w:rFonts w:ascii="Times New Roman" w:eastAsiaTheme="minorEastAsia" w:hAnsi="Times New Roman" w:cs="Times New Roman"/>
          <w:sz w:val="20"/>
          <w:szCs w:val="20"/>
        </w:rPr>
        <w:t xml:space="preserve"> If </w:t>
      </w:r>
      <w:r w:rsidRPr="0015349F">
        <w:rPr>
          <w:rFonts w:ascii="Times New Roman" w:eastAsiaTheme="minorEastAsia" w:hAnsi="Times New Roman" w:cs="Times New Roman"/>
          <w:sz w:val="20"/>
          <w:szCs w:val="20"/>
        </w:rPr>
        <w:t xml:space="preserve">G is cyclic group,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15349F">
        <w:rPr>
          <w:rFonts w:ascii="Times New Roman" w:eastAsiaTheme="minorEastAsia" w:hAnsi="Times New Roman" w:cs="Times New Roman"/>
          <w:sz w:val="20"/>
          <w:szCs w:val="20"/>
        </w:rPr>
        <w:t xml:space="preserve"> is a graph generated by ‘a’ then </w:t>
      </w:r>
      <m:oMath>
        <m:r>
          <w:rPr>
            <w:rFonts w:ascii="Cambria Math" w:eastAsiaTheme="minorEastAsia" w:hAnsi="Cambria Math" w:cs="Times New Roman"/>
            <w:sz w:val="20"/>
            <w:szCs w:val="20"/>
          </w:rPr>
          <m:t>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oMath>
      <w:r w:rsidR="00BB57F2" w:rsidRPr="0015349F">
        <w:rPr>
          <w:rFonts w:ascii="Times New Roman" w:eastAsiaTheme="minorEastAsia" w:hAnsi="Times New Roman" w:cs="Times New Roman"/>
          <w:sz w:val="20"/>
          <w:szCs w:val="20"/>
        </w:rPr>
        <w:t xml:space="preserve"> is equal to number</w:t>
      </w:r>
      <w:r w:rsidRPr="0015349F">
        <w:rPr>
          <w:rFonts w:ascii="Times New Roman" w:eastAsiaTheme="minorEastAsia" w:hAnsi="Times New Roman" w:cs="Times New Roman"/>
          <w:sz w:val="20"/>
          <w:szCs w:val="20"/>
        </w:rPr>
        <w:t xml:space="preserve"> of generators of the </w:t>
      </w:r>
      <w:r w:rsidR="00325D7C" w:rsidRPr="0015349F">
        <w:rPr>
          <w:rFonts w:ascii="Times New Roman" w:eastAsiaTheme="minorEastAsia" w:hAnsi="Times New Roman" w:cs="Times New Roman"/>
          <w:sz w:val="20"/>
          <w:szCs w:val="20"/>
        </w:rPr>
        <w:t xml:space="preserve">group </w:t>
      </w:r>
      <w:r w:rsidR="002C59C7" w:rsidRPr="0015349F">
        <w:rPr>
          <w:rFonts w:ascii="Times New Roman" w:eastAsiaTheme="minorEastAsia" w:hAnsi="Times New Roman" w:cs="Times New Roman"/>
          <w:sz w:val="20"/>
          <w:szCs w:val="20"/>
        </w:rPr>
        <w:t xml:space="preserve">G. </w:t>
      </w:r>
      <w:r w:rsidR="00325D7C" w:rsidRPr="0015349F">
        <w:rPr>
          <w:rFonts w:ascii="Times New Roman" w:eastAsiaTheme="minorEastAsia" w:hAnsi="Times New Roman" w:cs="Times New Roman"/>
          <w:sz w:val="20"/>
          <w:szCs w:val="20"/>
        </w:rPr>
        <w:t xml:space="preserve">The </w:t>
      </w:r>
      <w:r w:rsidRPr="0015349F">
        <w:rPr>
          <w:rFonts w:ascii="Times New Roman" w:eastAsiaTheme="minorEastAsia" w:hAnsi="Times New Roman" w:cs="Times New Roman"/>
          <w:sz w:val="20"/>
          <w:szCs w:val="20"/>
        </w:rPr>
        <w:t xml:space="preserve">Interpretation of cyclic groups as </w:t>
      </w:r>
      <w:r w:rsidR="002C59C7" w:rsidRPr="0015349F">
        <w:rPr>
          <w:rFonts w:ascii="Times New Roman" w:eastAsiaTheme="minorEastAsia" w:hAnsi="Times New Roman" w:cs="Times New Roman"/>
          <w:sz w:val="20"/>
          <w:szCs w:val="20"/>
        </w:rPr>
        <w:t>graphs was</w:t>
      </w:r>
      <w:r w:rsidRPr="0015349F">
        <w:rPr>
          <w:rFonts w:ascii="Times New Roman" w:eastAsiaTheme="minorEastAsia" w:hAnsi="Times New Roman" w:cs="Times New Roman"/>
          <w:sz w:val="20"/>
          <w:szCs w:val="20"/>
        </w:rPr>
        <w:t xml:space="preserve"> explained </w:t>
      </w:r>
      <w:r w:rsidR="00325D7C" w:rsidRPr="0015349F">
        <w:rPr>
          <w:rFonts w:ascii="Times New Roman" w:eastAsiaTheme="minorEastAsia" w:hAnsi="Times New Roman" w:cs="Times New Roman"/>
          <w:sz w:val="20"/>
          <w:szCs w:val="20"/>
        </w:rPr>
        <w:t>in [</w:t>
      </w:r>
      <w:r w:rsidR="00E8312F" w:rsidRPr="0015349F">
        <w:rPr>
          <w:rFonts w:ascii="Times New Roman" w:eastAsiaTheme="minorEastAsia" w:hAnsi="Times New Roman" w:cs="Times New Roman"/>
          <w:sz w:val="20"/>
          <w:szCs w:val="20"/>
        </w:rPr>
        <w:t>1</w:t>
      </w:r>
      <w:r w:rsidR="0034088A" w:rsidRPr="0015349F">
        <w:rPr>
          <w:rFonts w:ascii="Times New Roman" w:eastAsiaTheme="minorEastAsia" w:hAnsi="Times New Roman" w:cs="Times New Roman"/>
          <w:sz w:val="20"/>
          <w:szCs w:val="20"/>
        </w:rPr>
        <w:t>4</w:t>
      </w:r>
      <w:r w:rsidR="00325D7C" w:rsidRPr="0015349F">
        <w:rPr>
          <w:rFonts w:ascii="Times New Roman" w:eastAsiaTheme="minorEastAsia" w:hAnsi="Times New Roman" w:cs="Times New Roman"/>
          <w:sz w:val="20"/>
          <w:szCs w:val="20"/>
        </w:rPr>
        <w:t>]</w:t>
      </w:r>
    </w:p>
    <w:p w14:paraId="38289F77" w14:textId="77777777" w:rsidR="005E5741" w:rsidRDefault="005E5741" w:rsidP="00EA3412">
      <w:pPr>
        <w:spacing w:after="0" w:line="480" w:lineRule="auto"/>
        <w:jc w:val="both"/>
        <w:rPr>
          <w:rFonts w:ascii="Times New Roman" w:hAnsi="Times New Roman" w:cs="Times New Roman"/>
          <w:b/>
          <w:sz w:val="20"/>
          <w:szCs w:val="20"/>
        </w:rPr>
      </w:pPr>
    </w:p>
    <w:p w14:paraId="12BEA55C" w14:textId="71D5F518" w:rsidR="00034FE5" w:rsidRPr="00EE3D19" w:rsidRDefault="000E10C3" w:rsidP="00EA3412">
      <w:pPr>
        <w:spacing w:after="0" w:line="480" w:lineRule="auto"/>
        <w:jc w:val="both"/>
        <w:rPr>
          <w:rFonts w:ascii="Times New Roman" w:hAnsi="Times New Roman" w:cs="Times New Roman"/>
          <w:b/>
          <w:sz w:val="20"/>
          <w:szCs w:val="20"/>
        </w:rPr>
      </w:pPr>
      <w:r w:rsidRPr="00EE3D19">
        <w:rPr>
          <w:rFonts w:ascii="Times New Roman" w:hAnsi="Times New Roman" w:cs="Times New Roman"/>
          <w:b/>
          <w:sz w:val="20"/>
          <w:szCs w:val="20"/>
        </w:rPr>
        <w:t>2. Preliminaries</w:t>
      </w:r>
    </w:p>
    <w:p w14:paraId="36DA6F3F" w14:textId="77777777" w:rsidR="00606947" w:rsidRDefault="00DA444A" w:rsidP="00606947">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2.1. Definition</w:t>
      </w:r>
    </w:p>
    <w:p w14:paraId="74EA9FE5" w14:textId="77777777" w:rsidR="009A3B28" w:rsidRPr="00C64374" w:rsidRDefault="00992AAF" w:rsidP="00606947">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A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=(V, E)</m:t>
        </m:r>
      </m:oMath>
      <w:r w:rsidR="00917CC5" w:rsidRPr="00EE3D19">
        <w:rPr>
          <w:rFonts w:ascii="Times New Roman" w:eastAsiaTheme="minorEastAsia" w:hAnsi="Times New Roman" w:cs="Times New Roman"/>
          <w:sz w:val="20"/>
          <w:szCs w:val="20"/>
        </w:rPr>
        <w:t xml:space="preserve"> is an ordered pair, where </w:t>
      </w: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V</m:t>
        </m:r>
        <m:r>
          <w:rPr>
            <w:rFonts w:ascii="Cambria Math" w:eastAsiaTheme="minorEastAsia" w:hAnsi="Cambria Math" w:cs="Times New Roman"/>
            <w:color w:val="FFFFFF" w:themeColor="background1"/>
            <w:sz w:val="20"/>
            <w:szCs w:val="20"/>
          </w:rPr>
          <m:t>'</m:t>
        </m:r>
      </m:oMath>
      <w:r w:rsidR="00917CC5" w:rsidRPr="00EE3D19">
        <w:rPr>
          <w:rFonts w:ascii="Times New Roman" w:eastAsiaTheme="minorEastAsia" w:hAnsi="Times New Roman" w:cs="Times New Roman"/>
          <w:sz w:val="20"/>
          <w:szCs w:val="20"/>
        </w:rPr>
        <w:t xml:space="preserve"> is non-empty set and </w:t>
      </w: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E</m:t>
        </m:r>
      </m:oMath>
      <w:r w:rsidR="001746E0" w:rsidRPr="00EE3D19">
        <w:rPr>
          <w:rFonts w:ascii="Times New Roman" w:eastAsiaTheme="minorEastAsia" w:hAnsi="Times New Roman" w:cs="Times New Roman"/>
          <w:sz w:val="20"/>
          <w:szCs w:val="20"/>
        </w:rPr>
        <w:t xml:space="preserve"> is a set of unordered pairs of</w:t>
      </w:r>
      <w:r w:rsidR="00917CC5" w:rsidRPr="00EE3D19">
        <w:rPr>
          <w:rFonts w:ascii="Times New Roman" w:eastAsiaTheme="minorEastAsia" w:hAnsi="Times New Roman" w:cs="Times New Roman"/>
          <w:sz w:val="20"/>
          <w:szCs w:val="20"/>
        </w:rPr>
        <w:t xml:space="preserve"> elements of</w:t>
      </w: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V</m:t>
        </m:r>
      </m:oMath>
      <w:r w:rsidR="00917CC5" w:rsidRPr="00EE3D19">
        <w:rPr>
          <w:rFonts w:ascii="Times New Roman" w:eastAsiaTheme="minorEastAsia" w:hAnsi="Times New Roman" w:cs="Times New Roman"/>
          <w:sz w:val="20"/>
          <w:szCs w:val="20"/>
        </w:rPr>
        <w:t xml:space="preserve">. The set </w:t>
      </w: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V</m:t>
        </m:r>
      </m:oMath>
      <w:r w:rsidRPr="00EE3D19">
        <w:rPr>
          <w:rFonts w:ascii="Times New Roman" w:eastAsiaTheme="minorEastAsia" w:hAnsi="Times New Roman" w:cs="Times New Roman"/>
          <w:sz w:val="20"/>
          <w:szCs w:val="20"/>
        </w:rPr>
        <w:t xml:space="preserve"> is called the vertex set of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00917CC5" w:rsidRPr="00EE3D19">
        <w:rPr>
          <w:rFonts w:ascii="Times New Roman" w:eastAsiaTheme="minorEastAsia" w:hAnsi="Times New Roman" w:cs="Times New Roman"/>
          <w:sz w:val="20"/>
          <w:szCs w:val="20"/>
        </w:rPr>
        <w:t xml:space="preserve"> and the set </w:t>
      </w: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E</m:t>
        </m:r>
      </m:oMath>
      <w:r w:rsidRPr="00EE3D19">
        <w:rPr>
          <w:rFonts w:ascii="Times New Roman" w:eastAsiaTheme="minorEastAsia" w:hAnsi="Times New Roman" w:cs="Times New Roman"/>
          <w:sz w:val="20"/>
          <w:szCs w:val="20"/>
        </w:rPr>
        <w:t xml:space="preserve"> is called edge set of </w:t>
      </w:r>
      <w:r w:rsidR="001D1407" w:rsidRPr="00EE3D19">
        <w:rPr>
          <w:rFonts w:ascii="Times New Roman" w:eastAsiaTheme="minorEastAsia" w:hAnsi="Times New Roman" w:cs="Times New Roman"/>
          <w:sz w:val="20"/>
          <w:szCs w:val="20"/>
        </w:rPr>
        <w:t xml:space="preserve">the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0042479C" w:rsidRPr="00EE3D19">
        <w:rPr>
          <w:rFonts w:ascii="Times New Roman" w:eastAsiaTheme="minorEastAsia" w:hAnsi="Times New Roman" w:cs="Times New Roman"/>
          <w:sz w:val="20"/>
          <w:szCs w:val="20"/>
        </w:rPr>
        <w:t>.</w:t>
      </w:r>
      <w:r w:rsidR="00917CC5" w:rsidRPr="00EE3D19">
        <w:rPr>
          <w:rFonts w:ascii="Times New Roman" w:eastAsiaTheme="minorEastAsia" w:hAnsi="Times New Roman" w:cs="Times New Roman"/>
          <w:sz w:val="20"/>
          <w:szCs w:val="20"/>
        </w:rPr>
        <w:t xml:space="preserve"> </w:t>
      </w:r>
      <w:r w:rsidRPr="00EE3D19">
        <w:rPr>
          <w:rFonts w:ascii="Times New Roman" w:eastAsiaTheme="minorEastAsia" w:hAnsi="Times New Roman" w:cs="Times New Roman"/>
          <w:sz w:val="20"/>
          <w:szCs w:val="20"/>
        </w:rPr>
        <w:t xml:space="preserve">The order of a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EE3D19">
        <w:rPr>
          <w:rFonts w:ascii="Times New Roman" w:eastAsiaTheme="minorEastAsia" w:hAnsi="Times New Roman" w:cs="Times New Roman"/>
          <w:sz w:val="20"/>
          <w:szCs w:val="20"/>
        </w:rPr>
        <w:t xml:space="preserve"> is the number of vertices in V and it is denoted by ‘A’ and size of the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EE3D19">
        <w:rPr>
          <w:rFonts w:ascii="Times New Roman" w:eastAsiaTheme="minorEastAsia" w:hAnsi="Times New Roman" w:cs="Times New Roman"/>
          <w:sz w:val="20"/>
          <w:szCs w:val="20"/>
        </w:rPr>
        <w:t xml:space="preserve"> is the number of edges in </w:t>
      </w:r>
      <w:r w:rsidR="00917CC5" w:rsidRPr="00EE3D19">
        <w:rPr>
          <w:rFonts w:ascii="Times New Roman" w:eastAsiaTheme="minorEastAsia" w:hAnsi="Times New Roman" w:cs="Times New Roman"/>
          <w:sz w:val="20"/>
          <w:szCs w:val="20"/>
        </w:rPr>
        <w:t>E and is denotes</w:t>
      </w:r>
      <w:r w:rsidR="00D74451" w:rsidRPr="00EE3D19">
        <w:rPr>
          <w:rFonts w:ascii="Times New Roman" w:eastAsiaTheme="minorEastAsia" w:hAnsi="Times New Roman" w:cs="Times New Roman"/>
          <w:sz w:val="20"/>
          <w:szCs w:val="20"/>
        </w:rPr>
        <w:t xml:space="preserve"> ‘B’. </w:t>
      </w:r>
      <m:oMath>
        <m:r>
          <w:rPr>
            <w:rFonts w:ascii="Cambria Math" w:eastAsiaTheme="minorEastAsia" w:hAnsi="Cambria Math" w:cs="Times New Roman"/>
            <w:sz w:val="20"/>
            <w:szCs w:val="20"/>
          </w:rPr>
          <m:t>S(A, B)</m:t>
        </m:r>
      </m:oMath>
      <w:r w:rsidRPr="00EE3D19">
        <w:rPr>
          <w:rFonts w:ascii="Times New Roman" w:eastAsiaTheme="minorEastAsia" w:hAnsi="Times New Roman" w:cs="Times New Roman"/>
          <w:sz w:val="20"/>
          <w:szCs w:val="20"/>
        </w:rPr>
        <w:t xml:space="preserve">-graph is a graph having ‘A’ vertices and ‘B’ edges. A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EE3D19">
        <w:rPr>
          <w:rFonts w:ascii="Times New Roman" w:eastAsiaTheme="minorEastAsia" w:hAnsi="Times New Roman" w:cs="Times New Roman"/>
          <w:sz w:val="20"/>
          <w:szCs w:val="20"/>
        </w:rPr>
        <w:t xml:space="preserve"> is simple if it has no loop or multiple edges.</w:t>
      </w:r>
    </w:p>
    <w:p w14:paraId="6805167D" w14:textId="77777777" w:rsidR="002C2142" w:rsidRPr="00EE3D19" w:rsidRDefault="002C2142"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Example</w:t>
      </w:r>
      <w:r w:rsidR="00DA444A" w:rsidRPr="00EE3D19">
        <w:rPr>
          <w:rFonts w:ascii="Times New Roman" w:eastAsiaTheme="minorEastAsia" w:hAnsi="Times New Roman" w:cs="Times New Roman"/>
          <w:b/>
          <w:sz w:val="20"/>
          <w:szCs w:val="20"/>
        </w:rPr>
        <w:t>.</w:t>
      </w:r>
      <w:r w:rsidR="00444161" w:rsidRPr="00EE3D19">
        <w:rPr>
          <w:rFonts w:ascii="Times New Roman" w:eastAsiaTheme="minorEastAsia" w:hAnsi="Times New Roman" w:cs="Times New Roman"/>
          <w:b/>
          <w:sz w:val="20"/>
          <w:szCs w:val="20"/>
        </w:rPr>
        <w:t xml:space="preserve"> </w:t>
      </w:r>
      <w:r w:rsidR="00275F6D">
        <w:rPr>
          <w:rFonts w:ascii="Times New Roman" w:eastAsiaTheme="minorEastAsia" w:hAnsi="Times New Roman" w:cs="Times New Roman"/>
          <w:b/>
          <w:sz w:val="20"/>
          <w:szCs w:val="20"/>
        </w:rPr>
        <w:t xml:space="preserve"> </w:t>
      </w:r>
      <w:r w:rsidRPr="00EE3D19">
        <w:rPr>
          <w:rFonts w:ascii="Times New Roman" w:eastAsiaTheme="minorEastAsia" w:hAnsi="Times New Roman" w:cs="Times New Roman"/>
          <w:sz w:val="20"/>
          <w:szCs w:val="20"/>
        </w:rPr>
        <w:t xml:space="preserve">Let </w:t>
      </w:r>
      <m:oMath>
        <m:r>
          <w:rPr>
            <w:rFonts w:ascii="Cambria Math" w:eastAsiaTheme="minorEastAsia" w:hAnsi="Cambria Math" w:cs="Times New Roman"/>
            <w:sz w:val="20"/>
            <w:szCs w:val="20"/>
          </w:rPr>
          <m:t>V=</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1, 2, 3, 4</m:t>
            </m:r>
          </m:e>
        </m:d>
      </m:oMath>
      <w:r w:rsidRPr="00EE3D19">
        <w:rPr>
          <w:rFonts w:ascii="Times New Roman" w:eastAsiaTheme="minorEastAsia" w:hAnsi="Times New Roman" w:cs="Times New Roman"/>
          <w:sz w:val="20"/>
          <w:szCs w:val="20"/>
        </w:rPr>
        <w:t xml:space="preserve"> and</w:t>
      </w:r>
      <m:oMath>
        <m:r>
          <w:rPr>
            <w:rFonts w:ascii="Cambria Math" w:eastAsiaTheme="minorEastAsia" w:hAnsi="Cambria Math" w:cs="Times New Roman"/>
            <w:sz w:val="20"/>
            <w:szCs w:val="20"/>
          </w:rPr>
          <m:t xml:space="preserve"> E=</m:t>
        </m:r>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1, 2</m:t>
                </m:r>
              </m:e>
            </m:d>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1, 3</m:t>
                </m:r>
              </m:e>
            </m:d>
            <m:r>
              <w:rPr>
                <w:rFonts w:ascii="Cambria Math" w:eastAsiaTheme="minorEastAsia" w:hAnsi="Cambria Math" w:cs="Times New Roman"/>
                <w:sz w:val="20"/>
                <w:szCs w:val="20"/>
              </w:rPr>
              <m:t>, (1, 4)</m:t>
            </m:r>
          </m:e>
        </m:d>
      </m:oMath>
      <w:r w:rsidRPr="00EE3D19">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G=(V, E)</m:t>
        </m:r>
      </m:oMath>
      <w:r w:rsidRPr="00EE3D19">
        <w:rPr>
          <w:rFonts w:ascii="Times New Roman" w:eastAsiaTheme="minorEastAsia" w:hAnsi="Times New Roman" w:cs="Times New Roman"/>
          <w:sz w:val="20"/>
          <w:szCs w:val="20"/>
        </w:rPr>
        <w:t xml:space="preserve"> is having 4 vertices and 3 edges then th</w:t>
      </w:r>
      <w:r w:rsidR="001D7D8B" w:rsidRPr="00EE3D19">
        <w:rPr>
          <w:rFonts w:ascii="Times New Roman" w:eastAsiaTheme="minorEastAsia" w:hAnsi="Times New Roman" w:cs="Times New Roman"/>
          <w:sz w:val="20"/>
          <w:szCs w:val="20"/>
        </w:rPr>
        <w:t>e graph was drawn in the figure</w:t>
      </w:r>
      <w:r w:rsidRPr="00EE3D19">
        <w:rPr>
          <w:rFonts w:ascii="Times New Roman" w:eastAsiaTheme="minorEastAsia" w:hAnsi="Times New Roman" w:cs="Times New Roman"/>
          <w:sz w:val="20"/>
          <w:szCs w:val="20"/>
        </w:rPr>
        <w:t xml:space="preserve"> 1.1</w:t>
      </w:r>
    </w:p>
    <w:p w14:paraId="263CB4D2" w14:textId="77777777" w:rsidR="002C2142" w:rsidRPr="00586288" w:rsidRDefault="00034FE5" w:rsidP="00EA3412">
      <w:pPr>
        <w:spacing w:after="0" w:line="480" w:lineRule="auto"/>
        <w:jc w:val="both"/>
        <w:rPr>
          <w:rFonts w:ascii="Times New Roman" w:eastAsiaTheme="minorEastAsia" w:hAnsi="Times New Roman" w:cs="Times New Roman"/>
          <w:sz w:val="24"/>
          <w:szCs w:val="24"/>
        </w:rPr>
      </w:pPr>
      <w:r w:rsidRPr="00586288">
        <w:rPr>
          <w:rFonts w:ascii="Times New Roman" w:eastAsiaTheme="minorEastAsia" w:hAnsi="Times New Roman" w:cs="Times New Roman"/>
          <w:noProof/>
          <w:sz w:val="24"/>
          <w:szCs w:val="24"/>
          <w:lang w:eastAsia="en-IN"/>
        </w:rPr>
        <w:drawing>
          <wp:inline distT="0" distB="0" distL="0" distR="0" wp14:anchorId="082A6974" wp14:editId="5E1C4F4C">
            <wp:extent cx="221742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7420" cy="1714500"/>
                    </a:xfrm>
                    <a:prstGeom prst="rect">
                      <a:avLst/>
                    </a:prstGeom>
                    <a:noFill/>
                    <a:ln>
                      <a:noFill/>
                    </a:ln>
                  </pic:spPr>
                </pic:pic>
              </a:graphicData>
            </a:graphic>
          </wp:inline>
        </w:drawing>
      </w:r>
    </w:p>
    <w:p w14:paraId="01F195FD" w14:textId="77777777" w:rsidR="00034FE5" w:rsidRPr="009A0B65" w:rsidRDefault="00034FE5" w:rsidP="00EA3412">
      <w:pPr>
        <w:spacing w:after="0" w:line="480" w:lineRule="auto"/>
        <w:jc w:val="both"/>
        <w:rPr>
          <w:rFonts w:ascii="Times New Roman" w:hAnsi="Times New Roman" w:cs="Times New Roman"/>
          <w:sz w:val="20"/>
          <w:szCs w:val="20"/>
        </w:rPr>
      </w:pPr>
      <w:r w:rsidRPr="00586288">
        <w:rPr>
          <w:rFonts w:ascii="Times New Roman" w:eastAsiaTheme="minorEastAsia" w:hAnsi="Times New Roman" w:cs="Times New Roman"/>
          <w:b/>
          <w:sz w:val="24"/>
          <w:szCs w:val="24"/>
        </w:rPr>
        <w:tab/>
      </w:r>
      <w:r w:rsidRPr="009A0B65">
        <w:rPr>
          <w:rFonts w:ascii="Times New Roman" w:hAnsi="Times New Roman" w:cs="Times New Roman"/>
          <w:sz w:val="20"/>
          <w:szCs w:val="20"/>
        </w:rPr>
        <w:t>Fig 1.1</w:t>
      </w:r>
      <w:r w:rsidR="003A0835" w:rsidRPr="009A0B65">
        <w:rPr>
          <w:rFonts w:ascii="Times New Roman" w:hAnsi="Times New Roman" w:cs="Times New Roman"/>
          <w:sz w:val="20"/>
          <w:szCs w:val="20"/>
        </w:rPr>
        <w:t xml:space="preserve"> </w:t>
      </w:r>
    </w:p>
    <w:p w14:paraId="2C13B924"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lastRenderedPageBreak/>
        <w:t xml:space="preserve">2.2. </w:t>
      </w:r>
      <w:r w:rsidR="00DA444A" w:rsidRPr="00EE3D19">
        <w:rPr>
          <w:rFonts w:ascii="Times New Roman" w:eastAsiaTheme="minorEastAsia" w:hAnsi="Times New Roman" w:cs="Times New Roman"/>
          <w:b/>
          <w:sz w:val="20"/>
          <w:szCs w:val="20"/>
        </w:rPr>
        <w:t>Definition</w:t>
      </w:r>
    </w:p>
    <w:p w14:paraId="0BB276B2" w14:textId="7712361A" w:rsidR="00DE5325" w:rsidRPr="00C64374" w:rsidRDefault="00DE5325"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Let G be a non-empty subset with respect to the binary operation * is said to be </w:t>
      </w:r>
      <w:r w:rsidR="00436E6B" w:rsidRPr="00EE3D19">
        <w:rPr>
          <w:rFonts w:ascii="Times New Roman" w:eastAsiaTheme="minorEastAsia" w:hAnsi="Times New Roman" w:cs="Times New Roman"/>
          <w:sz w:val="20"/>
          <w:szCs w:val="20"/>
        </w:rPr>
        <w:t xml:space="preserve">a group. It is denoted by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G, *</m:t>
            </m:r>
          </m:e>
        </m:d>
        <m:r>
          <w:rPr>
            <w:rFonts w:ascii="Cambria Math" w:eastAsiaTheme="minorEastAsia" w:hAnsi="Cambria Math" w:cs="Times New Roman"/>
            <w:sz w:val="20"/>
            <w:szCs w:val="20"/>
          </w:rPr>
          <m:t>.</m:t>
        </m:r>
      </m:oMath>
      <w:r w:rsidR="00436E6B" w:rsidRPr="00EE3D19">
        <w:rPr>
          <w:rFonts w:ascii="Times New Roman" w:eastAsiaTheme="minorEastAsia" w:hAnsi="Times New Roman" w:cs="Times New Roman"/>
          <w:sz w:val="20"/>
          <w:szCs w:val="20"/>
        </w:rPr>
        <w:t xml:space="preserve"> A group is </w:t>
      </w:r>
      <w:r w:rsidR="005E5741" w:rsidRPr="00EE3D19">
        <w:rPr>
          <w:rFonts w:ascii="Times New Roman" w:eastAsiaTheme="minorEastAsia" w:hAnsi="Times New Roman" w:cs="Times New Roman"/>
          <w:sz w:val="20"/>
          <w:szCs w:val="20"/>
        </w:rPr>
        <w:t>satisfying</w:t>
      </w:r>
      <w:r w:rsidR="00436E6B" w:rsidRPr="00EE3D19">
        <w:rPr>
          <w:rFonts w:ascii="Times New Roman" w:eastAsiaTheme="minorEastAsia" w:hAnsi="Times New Roman" w:cs="Times New Roman"/>
          <w:sz w:val="20"/>
          <w:szCs w:val="20"/>
        </w:rPr>
        <w:t xml:space="preserve"> the following axioms </w:t>
      </w:r>
    </w:p>
    <w:p w14:paraId="58804242" w14:textId="77777777" w:rsidR="00715BA3" w:rsidRPr="00EE3D19" w:rsidRDefault="00436E6B" w:rsidP="00EA3412">
      <w:pPr>
        <w:spacing w:after="0" w:line="480" w:lineRule="auto"/>
        <w:jc w:val="both"/>
        <w:rPr>
          <w:rFonts w:ascii="Times New Roman" w:eastAsiaTheme="minorEastAsia" w:hAnsi="Times New Roman" w:cs="Times New Roman"/>
          <w:sz w:val="20"/>
          <w:szCs w:val="20"/>
        </w:rPr>
      </w:pPr>
      <w:r w:rsidRPr="00EE3D19">
        <w:rPr>
          <w:rFonts w:ascii="Times New Roman" w:eastAsiaTheme="minorEastAsia" w:hAnsi="Times New Roman" w:cs="Times New Roman"/>
          <w:sz w:val="20"/>
          <w:szCs w:val="20"/>
        </w:rPr>
        <w:t>The binary operation * is associative.</w:t>
      </w:r>
    </w:p>
    <w:p w14:paraId="4B7AD5A3" w14:textId="77777777" w:rsidR="00436E6B" w:rsidRPr="00EE3D19" w:rsidRDefault="00917CC5" w:rsidP="00EA3412">
      <w:pPr>
        <w:spacing w:after="0" w:line="480" w:lineRule="auto"/>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a*</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b*c</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a*b</m:t>
              </m:r>
            </m:e>
          </m:d>
          <m:r>
            <w:rPr>
              <w:rFonts w:ascii="Cambria Math" w:eastAsiaTheme="minorEastAsia" w:hAnsi="Cambria Math" w:cs="Times New Roman"/>
              <w:sz w:val="20"/>
              <w:szCs w:val="20"/>
            </w:rPr>
            <m:t>*c  ∀ a,b,c</m:t>
          </m:r>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 xml:space="preserve">∈G </m:t>
          </m:r>
        </m:oMath>
      </m:oMathPara>
    </w:p>
    <w:p w14:paraId="4262AB20" w14:textId="77777777" w:rsidR="00715BA3" w:rsidRPr="00EE3D19" w:rsidRDefault="00436E6B" w:rsidP="00EA3412">
      <w:pPr>
        <w:spacing w:after="0" w:line="480" w:lineRule="auto"/>
        <w:jc w:val="both"/>
        <w:rPr>
          <w:rFonts w:ascii="Times New Roman" w:eastAsiaTheme="minorEastAsia" w:hAnsi="Times New Roman" w:cs="Times New Roman"/>
          <w:sz w:val="20"/>
          <w:szCs w:val="20"/>
        </w:rPr>
      </w:pPr>
      <w:r w:rsidRPr="00EE3D19">
        <w:rPr>
          <w:rFonts w:ascii="Times New Roman" w:eastAsiaTheme="minorEastAsia" w:hAnsi="Times New Roman" w:cs="Times New Roman"/>
          <w:sz w:val="20"/>
          <w:szCs w:val="20"/>
        </w:rPr>
        <w:t>If there exist an identity element</w:t>
      </w:r>
      <m:oMath>
        <m:r>
          <w:rPr>
            <w:rFonts w:ascii="Cambria Math" w:eastAsiaTheme="minorEastAsia" w:hAnsi="Cambria Math" w:cs="Times New Roman"/>
            <w:sz w:val="20"/>
            <w:szCs w:val="20"/>
          </w:rPr>
          <m:t>e∈G</m:t>
        </m:r>
      </m:oMath>
      <w:r w:rsidR="00715BA3" w:rsidRPr="00EE3D19">
        <w:rPr>
          <w:rFonts w:ascii="Times New Roman" w:eastAsiaTheme="minorEastAsia" w:hAnsi="Times New Roman" w:cs="Times New Roman"/>
          <w:sz w:val="20"/>
          <w:szCs w:val="20"/>
        </w:rPr>
        <w:t xml:space="preserve"> , such that</w:t>
      </w:r>
    </w:p>
    <w:p w14:paraId="5E4BCD74" w14:textId="77777777" w:rsidR="00715BA3" w:rsidRPr="00EE3D19" w:rsidRDefault="00917CC5" w:rsidP="00EA3412">
      <w:pPr>
        <w:spacing w:after="0" w:line="480" w:lineRule="auto"/>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a*e=e*a=a</m:t>
          </m:r>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 xml:space="preserve">  ∀ a∈G </m:t>
          </m:r>
        </m:oMath>
      </m:oMathPara>
    </w:p>
    <w:p w14:paraId="1D15CB63" w14:textId="77777777" w:rsidR="00715BA3" w:rsidRPr="00EE3D19" w:rsidRDefault="00715BA3" w:rsidP="00EA3412">
      <w:pPr>
        <w:spacing w:after="0" w:line="480" w:lineRule="auto"/>
        <w:jc w:val="both"/>
        <w:rPr>
          <w:rFonts w:ascii="Times New Roman" w:eastAsiaTheme="minorEastAsia" w:hAnsi="Times New Roman" w:cs="Times New Roman"/>
          <w:sz w:val="20"/>
          <w:szCs w:val="20"/>
        </w:rPr>
      </w:pPr>
      <w:r w:rsidRPr="00EE3D19">
        <w:rPr>
          <w:rFonts w:ascii="Times New Roman" w:eastAsiaTheme="minorEastAsia" w:hAnsi="Times New Roman" w:cs="Times New Roman"/>
          <w:sz w:val="20"/>
          <w:szCs w:val="20"/>
        </w:rPr>
        <w:t xml:space="preserve">For </w:t>
      </w:r>
      <w:r w:rsidR="00F40186" w:rsidRPr="00EE3D19">
        <w:rPr>
          <w:rFonts w:ascii="Times New Roman" w:eastAsiaTheme="minorEastAsia" w:hAnsi="Times New Roman" w:cs="Times New Roman"/>
          <w:sz w:val="20"/>
          <w:szCs w:val="20"/>
        </w:rPr>
        <w:t xml:space="preserve">every   </w:t>
      </w:r>
      <m:oMath>
        <m:r>
          <w:rPr>
            <w:rFonts w:ascii="Cambria Math" w:eastAsiaTheme="minorEastAsia" w:hAnsi="Cambria Math" w:cs="Times New Roman"/>
            <w:sz w:val="20"/>
            <w:szCs w:val="20"/>
          </w:rPr>
          <m:t>a∈G</m:t>
        </m:r>
      </m:oMath>
      <w:r w:rsidRPr="00EE3D19">
        <w:rPr>
          <w:rFonts w:ascii="Times New Roman" w:eastAsiaTheme="minorEastAsia" w:hAnsi="Times New Roman" w:cs="Times New Roman"/>
          <w:sz w:val="20"/>
          <w:szCs w:val="20"/>
        </w:rPr>
        <w:t xml:space="preserve">, there </w:t>
      </w:r>
      <w:r w:rsidR="00265DC8" w:rsidRPr="00EE3D19">
        <w:rPr>
          <w:rFonts w:ascii="Times New Roman" w:eastAsiaTheme="minorEastAsia" w:hAnsi="Times New Roman" w:cs="Times New Roman"/>
          <w:sz w:val="20"/>
          <w:szCs w:val="20"/>
        </w:rPr>
        <w:t>exist</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-1</m:t>
            </m:r>
          </m:sup>
        </m:sSup>
        <m:r>
          <w:rPr>
            <w:rFonts w:ascii="Cambria Math" w:eastAsiaTheme="minorEastAsia" w:hAnsi="Cambria Math" w:cs="Times New Roman"/>
            <w:sz w:val="20"/>
            <w:szCs w:val="20"/>
          </w:rPr>
          <m:t>∈G</m:t>
        </m:r>
      </m:oMath>
      <w:r w:rsidRPr="00EE3D19">
        <w:rPr>
          <w:rFonts w:ascii="Times New Roman" w:eastAsiaTheme="minorEastAsia" w:hAnsi="Times New Roman" w:cs="Times New Roman"/>
          <w:sz w:val="20"/>
          <w:szCs w:val="20"/>
        </w:rPr>
        <w:t xml:space="preserve">, such that </w:t>
      </w:r>
    </w:p>
    <w:p w14:paraId="68284C2F" w14:textId="77777777" w:rsidR="002B6B50" w:rsidRPr="00EE3D19" w:rsidRDefault="00917CC5" w:rsidP="00EA3412">
      <w:pPr>
        <w:tabs>
          <w:tab w:val="center" w:pos="4513"/>
        </w:tabs>
        <w:spacing w:after="0" w:line="480" w:lineRule="auto"/>
        <w:jc w:val="both"/>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color w:val="FFFFFF" w:themeColor="background1"/>
              <w:sz w:val="20"/>
              <w:szCs w:val="20"/>
            </w:rPr>
            <m:t>"</m:t>
          </m:r>
          <m:r>
            <w:rPr>
              <w:rFonts w:ascii="Cambria Math" w:eastAsiaTheme="minorEastAsia" w:hAnsi="Cambria Math" w:cs="Times New Roman"/>
              <w:sz w:val="20"/>
              <w:szCs w:val="20"/>
            </w:rPr>
            <m:t>a*</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-1</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-1</m:t>
              </m:r>
            </m:sup>
          </m:sSup>
          <m:r>
            <w:rPr>
              <w:rFonts w:ascii="Cambria Math" w:eastAsiaTheme="minorEastAsia" w:hAnsi="Cambria Math" w:cs="Times New Roman"/>
              <w:sz w:val="20"/>
              <w:szCs w:val="20"/>
            </w:rPr>
            <m:t>*a=e</m:t>
          </m:r>
          <m:r>
            <w:rPr>
              <w:rFonts w:ascii="Cambria Math" w:eastAsiaTheme="minorEastAsia" w:hAnsi="Cambria Math" w:cs="Times New Roman"/>
              <w:color w:val="FFFFFF" w:themeColor="background1"/>
              <w:sz w:val="20"/>
              <w:szCs w:val="20"/>
            </w:rPr>
            <m:t xml:space="preserve">" </m:t>
          </m:r>
          <m:r>
            <w:rPr>
              <w:rFonts w:ascii="Cambria Math" w:eastAsiaTheme="minorEastAsia" w:hAnsi="Cambria Math" w:cs="Times New Roman"/>
              <w:sz w:val="20"/>
              <w:szCs w:val="20"/>
            </w:rPr>
            <m:t xml:space="preserve"> ∀ a∈G</m:t>
          </m:r>
        </m:oMath>
      </m:oMathPara>
    </w:p>
    <w:p w14:paraId="6CFFA241" w14:textId="77777777" w:rsidR="00034FE5" w:rsidRPr="00EE3D19" w:rsidRDefault="00034FE5" w:rsidP="00EA3412">
      <w:pPr>
        <w:tabs>
          <w:tab w:val="center" w:pos="4513"/>
        </w:tabs>
        <w:spacing w:after="0" w:line="480" w:lineRule="auto"/>
        <w:jc w:val="both"/>
        <w:rPr>
          <w:rFonts w:ascii="Times New Roman" w:eastAsiaTheme="minorEastAsia" w:hAnsi="Times New Roman" w:cs="Times New Roman"/>
          <w:sz w:val="20"/>
          <w:szCs w:val="20"/>
        </w:rPr>
      </w:pPr>
    </w:p>
    <w:p w14:paraId="26008922" w14:textId="77777777" w:rsidR="00C64374" w:rsidRDefault="00945977" w:rsidP="00C64374">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 xml:space="preserve">2.3. </w:t>
      </w:r>
      <w:r w:rsidR="00DA444A" w:rsidRPr="00EE3D19">
        <w:rPr>
          <w:rFonts w:ascii="Times New Roman" w:eastAsiaTheme="minorEastAsia" w:hAnsi="Times New Roman" w:cs="Times New Roman"/>
          <w:b/>
          <w:sz w:val="20"/>
          <w:szCs w:val="20"/>
        </w:rPr>
        <w:t>D</w:t>
      </w:r>
      <w:r w:rsidRPr="00EE3D19">
        <w:rPr>
          <w:rFonts w:ascii="Times New Roman" w:eastAsiaTheme="minorEastAsia" w:hAnsi="Times New Roman" w:cs="Times New Roman"/>
          <w:b/>
          <w:sz w:val="20"/>
          <w:szCs w:val="20"/>
        </w:rPr>
        <w:t>efinition</w:t>
      </w:r>
    </w:p>
    <w:p w14:paraId="7D999804" w14:textId="77777777" w:rsidR="00476E2E" w:rsidRPr="00C64374" w:rsidRDefault="00737CE2"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The </w:t>
      </w:r>
      <w:r w:rsidR="008E732A" w:rsidRPr="00EE3D19">
        <w:rPr>
          <w:rFonts w:ascii="Times New Roman" w:eastAsiaTheme="minorEastAsia" w:hAnsi="Times New Roman" w:cs="Times New Roman"/>
          <w:sz w:val="20"/>
          <w:szCs w:val="20"/>
        </w:rPr>
        <w:t>graph</w:t>
      </w:r>
      <w:r w:rsidR="00CE5448" w:rsidRPr="00EE3D19">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=(V, E)</m:t>
        </m:r>
      </m:oMath>
      <w:r w:rsidR="002B6B50" w:rsidRPr="00EE3D19">
        <w:rPr>
          <w:rFonts w:ascii="Times New Roman" w:eastAsiaTheme="minorEastAsia" w:hAnsi="Times New Roman" w:cs="Times New Roman"/>
          <w:sz w:val="20"/>
          <w:szCs w:val="20"/>
        </w:rPr>
        <w:t xml:space="preserve">, </w:t>
      </w:r>
      <w:r w:rsidR="00B1249F" w:rsidRPr="00EE3D19">
        <w:rPr>
          <w:rFonts w:ascii="Times New Roman" w:eastAsiaTheme="minorEastAsia" w:hAnsi="Times New Roman" w:cs="Times New Roman"/>
          <w:sz w:val="20"/>
          <w:szCs w:val="20"/>
        </w:rPr>
        <w:t>if the order</w:t>
      </w:r>
      <w:r w:rsidR="00917CC5" w:rsidRPr="00EE3D19">
        <w:rPr>
          <w:rFonts w:ascii="Times New Roman" w:eastAsiaTheme="minorEastAsia" w:hAnsi="Times New Roman" w:cs="Times New Roman"/>
          <w:sz w:val="20"/>
          <w:szCs w:val="20"/>
        </w:rPr>
        <w:t xml:space="preserve"> of</w:t>
      </w:r>
      <w:r w:rsidR="00B1249F" w:rsidRPr="00EE3D19">
        <w:rPr>
          <w:rFonts w:ascii="Times New Roman" w:eastAsiaTheme="minorEastAsia" w:hAnsi="Times New Roman" w:cs="Times New Roman"/>
          <w:sz w:val="20"/>
          <w:szCs w:val="20"/>
        </w:rPr>
        <w:t xml:space="preserve"> </w:t>
      </w:r>
      <w:r w:rsidR="0073474B" w:rsidRPr="00EE3D19">
        <w:rPr>
          <w:rFonts w:ascii="Times New Roman" w:eastAsiaTheme="minorEastAsia" w:hAnsi="Times New Roman" w:cs="Times New Roman"/>
          <w:sz w:val="20"/>
          <w:szCs w:val="20"/>
        </w:rPr>
        <w:t>pair</w:t>
      </w:r>
      <w:r w:rsidR="00917CC5" w:rsidRPr="00EE3D19">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I=(A, B</m:t>
        </m:r>
      </m:oMath>
      <w:r w:rsidR="00F82E29" w:rsidRPr="00EE3D19">
        <w:rPr>
          <w:rFonts w:ascii="Times New Roman" w:eastAsiaTheme="minorEastAsia" w:hAnsi="Times New Roman" w:cs="Times New Roman"/>
          <w:sz w:val="20"/>
          <w:szCs w:val="20"/>
        </w:rPr>
        <w:t xml:space="preserve">), </w:t>
      </w:r>
      <w:r w:rsidR="00B1249F" w:rsidRPr="00EE3D19">
        <w:rPr>
          <w:rFonts w:ascii="Times New Roman" w:eastAsiaTheme="minorEastAsia" w:hAnsi="Times New Roman" w:cs="Times New Roman"/>
          <w:sz w:val="20"/>
          <w:szCs w:val="20"/>
        </w:rPr>
        <w:t xml:space="preserve">where </w:t>
      </w:r>
      <m:oMath>
        <m:r>
          <w:rPr>
            <w:rFonts w:ascii="Cambria Math" w:eastAsiaTheme="minorEastAsia" w:hAnsi="Cambria Math" w:cs="Times New Roman"/>
            <w:sz w:val="20"/>
            <w:szCs w:val="20"/>
          </w:rPr>
          <m:t>A=</m:t>
        </m:r>
        <m:d>
          <m:dPr>
            <m:ctrlPr>
              <w:rPr>
                <w:rFonts w:ascii="Cambria Math" w:eastAsiaTheme="minorEastAsia"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A</m:t>
                    </m:r>
                  </m:sub>
                </m:sSub>
              </m:e>
              <m:sup>
                <m:r>
                  <w:rPr>
                    <w:rFonts w:ascii="Cambria Math" w:hAnsi="Cambria Math" w:cs="Times New Roman"/>
                    <w:sz w:val="20"/>
                    <w:szCs w:val="20"/>
                  </w:rPr>
                  <m:t>_</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e>
        </m:d>
      </m:oMath>
      <w:r w:rsidR="00B1249F" w:rsidRPr="00EE3D19">
        <w:rPr>
          <w:rFonts w:ascii="Times New Roman" w:eastAsiaTheme="minorEastAsia" w:hAnsi="Times New Roman" w:cs="Times New Roman"/>
          <w:sz w:val="20"/>
          <w:szCs w:val="20"/>
        </w:rPr>
        <w:t xml:space="preserve"> is an interval valued fuzzy set on V and </w:t>
      </w:r>
      <m:oMath>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B</m:t>
                    </m:r>
                  </m:sub>
                </m:sSub>
              </m:e>
              <m:sup>
                <m:r>
                  <w:rPr>
                    <w:rFonts w:ascii="Cambria Math" w:hAnsi="Cambria Math" w:cs="Times New Roman"/>
                    <w:sz w:val="20"/>
                    <w:szCs w:val="20"/>
                  </w:rPr>
                  <m:t>_</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B</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e>
        </m:d>
      </m:oMath>
      <w:r w:rsidR="00B1249F" w:rsidRPr="00EE3D19">
        <w:rPr>
          <w:rFonts w:ascii="Times New Roman" w:eastAsiaTheme="minorEastAsia" w:hAnsi="Times New Roman" w:cs="Times New Roman"/>
          <w:sz w:val="20"/>
          <w:szCs w:val="20"/>
        </w:rPr>
        <w:t xml:space="preserve"> </w:t>
      </w:r>
      <w:r w:rsidR="00917CC5" w:rsidRPr="00EE3D19">
        <w:rPr>
          <w:rFonts w:ascii="Times New Roman" w:eastAsiaTheme="minorEastAsia" w:hAnsi="Times New Roman" w:cs="Times New Roman"/>
          <w:color w:val="FFFFFF" w:themeColor="background1"/>
          <w:sz w:val="20"/>
          <w:szCs w:val="20"/>
        </w:rPr>
        <w:t>“</w:t>
      </w:r>
      <w:r w:rsidR="00B1249F" w:rsidRPr="00EE3D19">
        <w:rPr>
          <w:rFonts w:ascii="Times New Roman" w:eastAsiaTheme="minorEastAsia" w:hAnsi="Times New Roman" w:cs="Times New Roman"/>
          <w:sz w:val="20"/>
          <w:szCs w:val="20"/>
        </w:rPr>
        <w:t>is an inter</w:t>
      </w:r>
      <w:r w:rsidR="00632653" w:rsidRPr="00EE3D19">
        <w:rPr>
          <w:rFonts w:ascii="Times New Roman" w:eastAsiaTheme="minorEastAsia" w:hAnsi="Times New Roman" w:cs="Times New Roman"/>
          <w:sz w:val="20"/>
          <w:szCs w:val="20"/>
        </w:rPr>
        <w:t>val-valued fuzzy relation on E</w:t>
      </w:r>
      <w:r w:rsidR="00917CC5" w:rsidRPr="00EE3D19">
        <w:rPr>
          <w:rFonts w:ascii="Times New Roman" w:eastAsiaTheme="minorEastAsia" w:hAnsi="Times New Roman" w:cs="Times New Roman"/>
          <w:color w:val="FFFFFF" w:themeColor="background1"/>
          <w:sz w:val="20"/>
          <w:szCs w:val="20"/>
        </w:rPr>
        <w:t>”</w:t>
      </w:r>
      <w:r w:rsidR="00632653" w:rsidRPr="00EE3D19">
        <w:rPr>
          <w:rFonts w:ascii="Times New Roman" w:eastAsiaTheme="minorEastAsia" w:hAnsi="Times New Roman" w:cs="Times New Roman"/>
          <w:sz w:val="20"/>
          <w:szCs w:val="20"/>
        </w:rPr>
        <w:t>.</w:t>
      </w:r>
    </w:p>
    <w:p w14:paraId="0869DA47" w14:textId="77777777" w:rsidR="00034FE5" w:rsidRPr="00EE3D19" w:rsidRDefault="00034FE5" w:rsidP="00EA3412">
      <w:pPr>
        <w:tabs>
          <w:tab w:val="center" w:pos="4513"/>
        </w:tabs>
        <w:spacing w:after="0" w:line="480" w:lineRule="auto"/>
        <w:jc w:val="both"/>
        <w:rPr>
          <w:rFonts w:ascii="Times New Roman" w:eastAsiaTheme="minorEastAsia" w:hAnsi="Times New Roman" w:cs="Times New Roman"/>
          <w:sz w:val="20"/>
          <w:szCs w:val="20"/>
        </w:rPr>
      </w:pPr>
    </w:p>
    <w:p w14:paraId="5FE77CFB" w14:textId="77777777" w:rsidR="00B421BC" w:rsidRPr="00275F6D" w:rsidRDefault="00B1249F"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Example</w:t>
      </w:r>
      <w:r w:rsidR="00945977" w:rsidRPr="00EE3D19">
        <w:rPr>
          <w:rFonts w:ascii="Times New Roman" w:eastAsiaTheme="minorEastAsia" w:hAnsi="Times New Roman" w:cs="Times New Roman"/>
          <w:b/>
          <w:sz w:val="20"/>
          <w:szCs w:val="20"/>
        </w:rPr>
        <w:t>.</w:t>
      </w:r>
      <w:r w:rsidR="00275F6D">
        <w:rPr>
          <w:rFonts w:ascii="Times New Roman" w:eastAsiaTheme="minorEastAsia" w:hAnsi="Times New Roman" w:cs="Times New Roman"/>
          <w:b/>
          <w:sz w:val="20"/>
          <w:szCs w:val="20"/>
        </w:rPr>
        <w:t xml:space="preserve"> </w:t>
      </w:r>
      <w:r w:rsidR="000115EB" w:rsidRPr="00EE3D19">
        <w:rPr>
          <w:rFonts w:ascii="Times New Roman" w:eastAsiaTheme="minorEastAsia" w:hAnsi="Times New Roman" w:cs="Times New Roman"/>
          <w:sz w:val="20"/>
          <w:szCs w:val="20"/>
        </w:rPr>
        <w:t>A graph</w:t>
      </w:r>
      <w:r w:rsidR="00DE6DC1" w:rsidRPr="00EE3D19">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=(V, E)</m:t>
        </m:r>
      </m:oMath>
      <w:r w:rsidR="000115EB" w:rsidRPr="00EE3D19">
        <w:rPr>
          <w:rFonts w:ascii="Times New Roman" w:eastAsiaTheme="minorEastAsia" w:hAnsi="Times New Roman" w:cs="Times New Roman"/>
          <w:sz w:val="20"/>
          <w:szCs w:val="20"/>
        </w:rPr>
        <w:t xml:space="preserve"> such </w:t>
      </w:r>
      <w:r w:rsidR="0073474B" w:rsidRPr="00EE3D19">
        <w:rPr>
          <w:rFonts w:ascii="Times New Roman" w:eastAsiaTheme="minorEastAsia" w:hAnsi="Times New Roman" w:cs="Times New Roman"/>
          <w:sz w:val="20"/>
          <w:szCs w:val="20"/>
        </w:rPr>
        <w:t>that</w:t>
      </w:r>
      <w:r w:rsidR="00DE6DC1" w:rsidRPr="00EE3D19">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V=</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 b, c, d</m:t>
            </m:r>
          </m:e>
        </m:d>
        <m:r>
          <w:rPr>
            <w:rFonts w:ascii="Cambria Math" w:eastAsiaTheme="minorEastAsia" w:hAnsi="Cambria Math" w:cs="Times New Roman"/>
            <w:sz w:val="20"/>
            <w:szCs w:val="20"/>
          </w:rPr>
          <m:t>, E=</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ab, bc, cd ad</m:t>
            </m:r>
          </m:e>
        </m:d>
      </m:oMath>
      <w:r w:rsidR="00EC17A7" w:rsidRPr="00EE3D19">
        <w:rPr>
          <w:rFonts w:ascii="Times New Roman" w:eastAsiaTheme="minorEastAsia" w:hAnsi="Times New Roman" w:cs="Times New Roman"/>
          <w:sz w:val="20"/>
          <w:szCs w:val="20"/>
        </w:rPr>
        <w:t xml:space="preserve">. </w:t>
      </w:r>
      <w:r w:rsidR="00DE6DC1" w:rsidRPr="00EE3D19">
        <w:rPr>
          <w:rFonts w:ascii="Times New Roman" w:eastAsiaTheme="minorEastAsia" w:hAnsi="Times New Roman" w:cs="Times New Roman"/>
          <w:color w:val="FFFFFF" w:themeColor="background1"/>
          <w:sz w:val="20"/>
          <w:szCs w:val="20"/>
        </w:rPr>
        <w:t>“</w:t>
      </w:r>
      <w:r w:rsidR="00EC17A7" w:rsidRPr="00EE3D19">
        <w:rPr>
          <w:rFonts w:ascii="Times New Roman" w:eastAsiaTheme="minorEastAsia" w:hAnsi="Times New Roman" w:cs="Times New Roman"/>
          <w:sz w:val="20"/>
          <w:szCs w:val="20"/>
        </w:rPr>
        <w:t xml:space="preserve">Let A be an interval valued fuzzy set of V and B is an interval valued fuzzy set </w:t>
      </w:r>
      <w:r w:rsidR="0073474B" w:rsidRPr="00EE3D19">
        <w:rPr>
          <w:rFonts w:ascii="Times New Roman" w:eastAsiaTheme="minorEastAsia" w:hAnsi="Times New Roman" w:cs="Times New Roman"/>
          <w:sz w:val="20"/>
          <w:szCs w:val="20"/>
        </w:rPr>
        <w:t>of</w:t>
      </w:r>
      <m:oMath>
        <m:r>
          <w:rPr>
            <w:rFonts w:ascii="Cambria Math" w:eastAsiaTheme="minorEastAsia" w:hAnsi="Cambria Math" w:cs="Times New Roman"/>
            <w:sz w:val="20"/>
            <w:szCs w:val="20"/>
          </w:rPr>
          <m:t>E</m:t>
        </m:r>
        <m:r>
          <m:rPr>
            <m:sty m:val="p"/>
          </m:rPr>
          <w:rPr>
            <w:rStyle w:val="e24kjd"/>
            <w:rFonts w:ascii="Cambria Math" w:hAnsi="Cambria Math" w:cs="Times New Roman"/>
            <w:sz w:val="20"/>
            <w:szCs w:val="20"/>
          </w:rPr>
          <m:t>⊆V×V</m:t>
        </m:r>
        <m:r>
          <m:rPr>
            <m:sty m:val="p"/>
          </m:rPr>
          <w:rPr>
            <w:rStyle w:val="e24kjd"/>
            <w:rFonts w:ascii="Cambria Math" w:hAnsi="Cambria Math" w:cs="Times New Roman"/>
            <w:color w:val="FFFFFF" w:themeColor="background1"/>
            <w:sz w:val="20"/>
            <w:szCs w:val="20"/>
          </w:rPr>
          <m:t>"</m:t>
        </m:r>
      </m:oMath>
      <w:r w:rsidR="00ED2D92" w:rsidRPr="00EE3D19">
        <w:rPr>
          <w:rStyle w:val="e24kjd"/>
          <w:rFonts w:ascii="Times New Roman" w:eastAsiaTheme="minorEastAsia" w:hAnsi="Times New Roman" w:cs="Times New Roman"/>
          <w:sz w:val="20"/>
          <w:szCs w:val="20"/>
        </w:rPr>
        <w:t xml:space="preserve">. </w:t>
      </w:r>
      <w:r w:rsidR="0073474B" w:rsidRPr="00EE3D19">
        <w:rPr>
          <w:rStyle w:val="e24kjd"/>
          <w:rFonts w:ascii="Times New Roman" w:eastAsiaTheme="minorEastAsia" w:hAnsi="Times New Roman" w:cs="Times New Roman"/>
          <w:sz w:val="20"/>
          <w:szCs w:val="20"/>
        </w:rPr>
        <w:t>The</w:t>
      </w:r>
      <w:r w:rsidR="00ED2D92" w:rsidRPr="00EE3D19">
        <w:rPr>
          <w:rStyle w:val="e24kjd"/>
          <w:rFonts w:ascii="Times New Roman" w:eastAsiaTheme="minorEastAsia" w:hAnsi="Times New Roman" w:cs="Times New Roman"/>
          <w:sz w:val="20"/>
          <w:szCs w:val="20"/>
        </w:rPr>
        <w:t xml:space="preserve"> IVFG i</w:t>
      </w:r>
      <w:r w:rsidR="00B421BC" w:rsidRPr="00EE3D19">
        <w:rPr>
          <w:rStyle w:val="e24kjd"/>
          <w:rFonts w:ascii="Times New Roman" w:eastAsiaTheme="minorEastAsia" w:hAnsi="Times New Roman" w:cs="Times New Roman"/>
          <w:sz w:val="20"/>
          <w:szCs w:val="20"/>
        </w:rPr>
        <w:t xml:space="preserve">s drawn in the following </w:t>
      </w:r>
      <w:r w:rsidR="001D7D8B" w:rsidRPr="00EE3D19">
        <w:rPr>
          <w:rFonts w:ascii="Times New Roman" w:eastAsiaTheme="minorEastAsia" w:hAnsi="Times New Roman" w:cs="Times New Roman"/>
          <w:sz w:val="20"/>
          <w:szCs w:val="20"/>
        </w:rPr>
        <w:t>figure</w:t>
      </w:r>
      <w:r w:rsidR="00B421BC" w:rsidRPr="00EE3D19">
        <w:rPr>
          <w:rFonts w:ascii="Times New Roman" w:eastAsiaTheme="minorEastAsia" w:hAnsi="Times New Roman" w:cs="Times New Roman"/>
          <w:sz w:val="20"/>
          <w:szCs w:val="20"/>
        </w:rPr>
        <w:t xml:space="preserve"> 1.2</w:t>
      </w:r>
    </w:p>
    <w:p w14:paraId="4EB282F2" w14:textId="77777777" w:rsidR="00B421BC" w:rsidRPr="00EE3D19" w:rsidRDefault="00034FE5" w:rsidP="00EA3412">
      <w:pPr>
        <w:spacing w:after="0" w:line="480" w:lineRule="auto"/>
        <w:jc w:val="both"/>
        <w:rPr>
          <w:rFonts w:ascii="Times New Roman" w:eastAsiaTheme="minorEastAsia" w:hAnsi="Times New Roman" w:cs="Times New Roman"/>
          <w:sz w:val="20"/>
          <w:szCs w:val="20"/>
        </w:rPr>
      </w:pPr>
      <w:r w:rsidRPr="00EE3D19">
        <w:rPr>
          <w:rFonts w:ascii="Times New Roman" w:eastAsiaTheme="minorEastAsia" w:hAnsi="Times New Roman" w:cs="Times New Roman"/>
          <w:noProof/>
          <w:sz w:val="20"/>
          <w:szCs w:val="20"/>
          <w:lang w:eastAsia="en-IN"/>
        </w:rPr>
        <w:drawing>
          <wp:inline distT="0" distB="0" distL="0" distR="0" wp14:anchorId="7F1AED5F" wp14:editId="471162C0">
            <wp:extent cx="3009900" cy="2232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2232660"/>
                    </a:xfrm>
                    <a:prstGeom prst="rect">
                      <a:avLst/>
                    </a:prstGeom>
                    <a:noFill/>
                    <a:ln>
                      <a:noFill/>
                    </a:ln>
                  </pic:spPr>
                </pic:pic>
              </a:graphicData>
            </a:graphic>
          </wp:inline>
        </w:drawing>
      </w:r>
    </w:p>
    <w:p w14:paraId="31566EFB" w14:textId="77777777" w:rsidR="00034FE5" w:rsidRPr="00EE3D19" w:rsidRDefault="00034FE5" w:rsidP="00EA3412">
      <w:pPr>
        <w:spacing w:after="0" w:line="480" w:lineRule="auto"/>
        <w:ind w:left="720" w:firstLine="720"/>
        <w:jc w:val="both"/>
        <w:rPr>
          <w:rFonts w:ascii="Times New Roman" w:eastAsiaTheme="minorEastAsia" w:hAnsi="Times New Roman" w:cs="Times New Roman"/>
          <w:sz w:val="20"/>
          <w:szCs w:val="20"/>
        </w:rPr>
      </w:pPr>
      <w:r w:rsidRPr="00EE3D19">
        <w:rPr>
          <w:rFonts w:ascii="Times New Roman" w:eastAsiaTheme="minorEastAsia" w:hAnsi="Times New Roman" w:cs="Times New Roman"/>
          <w:sz w:val="20"/>
          <w:szCs w:val="20"/>
        </w:rPr>
        <w:t>Fig 1.2</w:t>
      </w:r>
    </w:p>
    <w:p w14:paraId="18AC2A84"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2.4. Definition</w:t>
      </w:r>
    </w:p>
    <w:p w14:paraId="1FE7D93B" w14:textId="77777777" w:rsidR="0042479C" w:rsidRPr="00C64374" w:rsidRDefault="0042479C" w:rsidP="00275F6D">
      <w:pPr>
        <w:spacing w:after="0" w:line="480" w:lineRule="auto"/>
        <w:jc w:val="both"/>
        <w:rPr>
          <w:rFonts w:ascii="Times New Roman" w:eastAsiaTheme="minorEastAsia" w:hAnsi="Times New Roman" w:cs="Times New Roman"/>
          <w:b/>
          <w:sz w:val="20"/>
          <w:szCs w:val="20"/>
        </w:rPr>
      </w:pPr>
      <w:r w:rsidRPr="00EE3D19">
        <w:rPr>
          <w:rFonts w:ascii="Times New Roman" w:hAnsi="Times New Roman" w:cs="Times New Roman"/>
          <w:sz w:val="20"/>
          <w:szCs w:val="20"/>
        </w:rPr>
        <w:t xml:space="preserve">IVFG associated </w:t>
      </w:r>
      <w:r w:rsidR="005C1605" w:rsidRPr="00EE3D19">
        <w:rPr>
          <w:rFonts w:ascii="Times New Roman" w:hAnsi="Times New Roman" w:cs="Times New Roman"/>
          <w:sz w:val="20"/>
          <w:szCs w:val="20"/>
        </w:rPr>
        <w:t xml:space="preserve">with the </w:t>
      </w:r>
      <w:r w:rsidRPr="00EE3D19">
        <w:rPr>
          <w:rFonts w:ascii="Times New Roman" w:hAnsi="Times New Roman" w:cs="Times New Roman"/>
          <w:sz w:val="20"/>
          <w:szCs w:val="20"/>
        </w:rPr>
        <w:t>inverse of the elements of the group.</w:t>
      </w:r>
    </w:p>
    <w:p w14:paraId="1C8566A8" w14:textId="77777777" w:rsidR="00034FE5" w:rsidRPr="00EE3D19" w:rsidRDefault="00034FE5" w:rsidP="00EA3412">
      <w:pPr>
        <w:spacing w:after="0" w:line="480" w:lineRule="auto"/>
        <w:jc w:val="both"/>
        <w:rPr>
          <w:rFonts w:ascii="Times New Roman" w:hAnsi="Times New Roman" w:cs="Times New Roman"/>
          <w:sz w:val="20"/>
          <w:szCs w:val="20"/>
        </w:rPr>
      </w:pPr>
    </w:p>
    <w:p w14:paraId="44BFF3AD"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2.5. Definition</w:t>
      </w:r>
    </w:p>
    <w:p w14:paraId="12F419FA" w14:textId="77777777" w:rsidR="0042479C" w:rsidRPr="00C64374" w:rsidRDefault="0042479C" w:rsidP="00275F6D">
      <w:pPr>
        <w:spacing w:after="0" w:line="480" w:lineRule="auto"/>
        <w:jc w:val="both"/>
        <w:rPr>
          <w:rFonts w:ascii="Times New Roman" w:eastAsiaTheme="minorEastAsia" w:hAnsi="Times New Roman" w:cs="Times New Roman"/>
          <w:b/>
          <w:sz w:val="20"/>
          <w:szCs w:val="20"/>
        </w:rPr>
      </w:pPr>
      <w:r w:rsidRPr="00EE3D19">
        <w:rPr>
          <w:rFonts w:ascii="Times New Roman" w:hAnsi="Times New Roman" w:cs="Times New Roman"/>
          <w:sz w:val="20"/>
          <w:szCs w:val="20"/>
        </w:rPr>
        <w:lastRenderedPageBreak/>
        <w:t>IVFG associate</w:t>
      </w:r>
      <w:r w:rsidR="005C1605" w:rsidRPr="00EE3D19">
        <w:rPr>
          <w:rFonts w:ascii="Times New Roman" w:hAnsi="Times New Roman" w:cs="Times New Roman"/>
          <w:sz w:val="20"/>
          <w:szCs w:val="20"/>
        </w:rPr>
        <w:t>d</w:t>
      </w:r>
      <w:r w:rsidRPr="00EE3D19">
        <w:rPr>
          <w:rFonts w:ascii="Times New Roman" w:hAnsi="Times New Roman" w:cs="Times New Roman"/>
          <w:sz w:val="20"/>
          <w:szCs w:val="20"/>
        </w:rPr>
        <w:t xml:space="preserve"> with identity and inverse graphs corresponding to groups based on the inverse of every </w:t>
      </w:r>
      <w:r w:rsidR="005C1605" w:rsidRPr="00EE3D19">
        <w:rPr>
          <w:rFonts w:ascii="Times New Roman" w:hAnsi="Times New Roman" w:cs="Times New Roman"/>
          <w:sz w:val="20"/>
          <w:szCs w:val="20"/>
        </w:rPr>
        <w:t xml:space="preserve">element </w:t>
      </w:r>
      <w:r w:rsidRPr="00EE3D19">
        <w:rPr>
          <w:rFonts w:ascii="Times New Roman" w:hAnsi="Times New Roman" w:cs="Times New Roman"/>
          <w:sz w:val="20"/>
          <w:szCs w:val="20"/>
        </w:rPr>
        <w:t>of the group</w:t>
      </w:r>
      <w:r w:rsidR="00034FE5" w:rsidRPr="00EE3D19">
        <w:rPr>
          <w:rFonts w:ascii="Times New Roman" w:hAnsi="Times New Roman" w:cs="Times New Roman"/>
          <w:sz w:val="20"/>
          <w:szCs w:val="20"/>
        </w:rPr>
        <w:t>.</w:t>
      </w:r>
    </w:p>
    <w:p w14:paraId="39955567" w14:textId="77777777" w:rsidR="00034FE5" w:rsidRPr="00EE3D19" w:rsidRDefault="00034FE5" w:rsidP="00EA3412">
      <w:pPr>
        <w:spacing w:after="0" w:line="480" w:lineRule="auto"/>
        <w:jc w:val="both"/>
        <w:rPr>
          <w:rFonts w:ascii="Times New Roman" w:hAnsi="Times New Roman" w:cs="Times New Roman"/>
          <w:sz w:val="20"/>
          <w:szCs w:val="20"/>
        </w:rPr>
      </w:pPr>
    </w:p>
    <w:p w14:paraId="30FA1222"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2.6. Definition</w:t>
      </w:r>
    </w:p>
    <w:p w14:paraId="0496614C" w14:textId="77777777" w:rsidR="00291D6C" w:rsidRPr="00C64374" w:rsidRDefault="00C26A74" w:rsidP="00275F6D">
      <w:pPr>
        <w:spacing w:after="0" w:line="480" w:lineRule="auto"/>
        <w:jc w:val="both"/>
        <w:rPr>
          <w:rFonts w:ascii="Times New Roman" w:eastAsiaTheme="minorEastAsia" w:hAnsi="Times New Roman" w:cs="Times New Roman"/>
          <w:b/>
          <w:sz w:val="20"/>
          <w:szCs w:val="20"/>
        </w:rPr>
      </w:pPr>
      <w:r w:rsidRPr="00EE3D19">
        <w:rPr>
          <w:rFonts w:ascii="Times New Roman" w:hAnsi="Times New Roman" w:cs="Times New Roman"/>
          <w:sz w:val="20"/>
          <w:szCs w:val="20"/>
        </w:rPr>
        <w:t xml:space="preserve">Let  </w:t>
      </w:r>
      <m:oMath>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rPr>
              <m:t>*</m:t>
            </m:r>
          </m:sup>
        </m:sSup>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V,E</m:t>
            </m:r>
          </m:e>
        </m:d>
      </m:oMath>
      <w:r w:rsidRPr="00EE3D19">
        <w:rPr>
          <w:rFonts w:ascii="Times New Roman" w:eastAsiaTheme="minorEastAsia" w:hAnsi="Times New Roman" w:cs="Times New Roman"/>
          <w:sz w:val="20"/>
          <w:szCs w:val="20"/>
        </w:rPr>
        <w:t xml:space="preserve"> be a simple connected graph with</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m:t>
            </m:r>
          </m:e>
        </m:d>
        <m:r>
          <w:rPr>
            <w:rFonts w:ascii="Cambria Math" w:eastAsiaTheme="minorEastAsia" w:hAnsi="Cambria Math" w:cs="Times New Roman"/>
            <w:sz w:val="20"/>
            <w:szCs w:val="20"/>
          </w:rPr>
          <m:t xml:space="preserve">=n,  </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E</m:t>
            </m:r>
          </m:e>
        </m:d>
        <m:r>
          <w:rPr>
            <w:rFonts w:ascii="Cambria Math" w:eastAsiaTheme="minorEastAsia" w:hAnsi="Cambria Math" w:cs="Times New Roman"/>
            <w:sz w:val="20"/>
            <w:szCs w:val="20"/>
          </w:rPr>
          <m:t>=m</m:t>
        </m:r>
      </m:oMath>
      <w:r w:rsidR="0051719E" w:rsidRPr="00EE3D19">
        <w:rPr>
          <w:rFonts w:ascii="Times New Roman" w:eastAsiaTheme="minorEastAsia" w:hAnsi="Times New Roman" w:cs="Times New Roman"/>
          <w:sz w:val="20"/>
          <w:szCs w:val="20"/>
        </w:rPr>
        <w:t xml:space="preserve"> . T</w:t>
      </w:r>
      <w:r w:rsidRPr="00EE3D19">
        <w:rPr>
          <w:rFonts w:ascii="Times New Roman" w:eastAsiaTheme="minorEastAsia" w:hAnsi="Times New Roman" w:cs="Times New Roman"/>
          <w:sz w:val="20"/>
          <w:szCs w:val="20"/>
        </w:rPr>
        <w:t xml:space="preserve">he </w:t>
      </w:r>
      <w:r w:rsidR="0051719E" w:rsidRPr="00EE3D19">
        <w:rPr>
          <w:rFonts w:ascii="Times New Roman" w:eastAsiaTheme="minorEastAsia" w:hAnsi="Times New Roman" w:cs="Times New Roman"/>
          <w:sz w:val="20"/>
          <w:szCs w:val="20"/>
        </w:rPr>
        <w:t xml:space="preserve">IVFG </w:t>
      </w:r>
      <m:oMath>
        <m:sSup>
          <m:sSupPr>
            <m:ctrlPr>
              <w:rPr>
                <w:rFonts w:ascii="Cambria Math" w:hAnsi="Cambria Math" w:cs="Times New Roman"/>
                <w:i/>
                <w:sz w:val="20"/>
                <w:szCs w:val="20"/>
              </w:rPr>
            </m:ctrlPr>
          </m:sSupPr>
          <m:e>
            <m:r>
              <w:rPr>
                <w:rFonts w:ascii="Cambria Math" w:hAnsi="Cambria Math" w:cs="Times New Roman"/>
                <w:sz w:val="20"/>
                <w:szCs w:val="20"/>
              </w:rPr>
              <m:t xml:space="preserve"> on G</m:t>
            </m:r>
          </m:e>
          <m:sup>
            <m:r>
              <w:rPr>
                <w:rFonts w:ascii="Cambria Math" w:hAnsi="Cambria Math" w:cs="Times New Roman"/>
                <w:sz w:val="20"/>
                <w:szCs w:val="20"/>
              </w:rPr>
              <m:t>*</m:t>
            </m:r>
          </m:sup>
        </m:sSup>
      </m:oMath>
      <w:r w:rsidR="0051719E" w:rsidRPr="00EE3D19">
        <w:rPr>
          <w:rFonts w:ascii="Times New Roman" w:eastAsiaTheme="minorEastAsia" w:hAnsi="Times New Roman" w:cs="Times New Roman"/>
          <w:sz w:val="20"/>
          <w:szCs w:val="20"/>
        </w:rPr>
        <w:t xml:space="preserve"> defined as</w:t>
      </w:r>
      <w:r w:rsidR="00291D6C" w:rsidRPr="00EE3D19">
        <w:rPr>
          <w:rFonts w:ascii="Times New Roman" w:eastAsiaTheme="minorEastAsia" w:hAnsi="Times New Roman" w:cs="Times New Roman"/>
          <w:sz w:val="20"/>
          <w:szCs w:val="20"/>
        </w:rPr>
        <w:t xml:space="preserve"> the </w:t>
      </w:r>
      <w:r w:rsidRPr="00EE3D19">
        <w:rPr>
          <w:rFonts w:ascii="Times New Roman" w:eastAsiaTheme="minorEastAsia" w:hAnsi="Times New Roman" w:cs="Times New Roman"/>
          <w:sz w:val="20"/>
          <w:szCs w:val="20"/>
        </w:rPr>
        <w:t>pair</w:t>
      </w:r>
      <w:r w:rsidR="00291D6C" w:rsidRPr="00EE3D19">
        <w:rPr>
          <w:rFonts w:ascii="Times New Roman" w:eastAsiaTheme="minorEastAsia" w:hAnsi="Times New Roman" w:cs="Times New Roman"/>
          <w:sz w:val="20"/>
          <w:szCs w:val="20"/>
        </w:rPr>
        <w:t xml:space="preserve"> I=</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 B</m:t>
            </m:r>
          </m:e>
        </m:d>
      </m:oMath>
      <w:r w:rsidRPr="00EE3D19">
        <w:rPr>
          <w:rFonts w:ascii="Times New Roman" w:eastAsiaTheme="minorEastAsia" w:hAnsi="Times New Roman" w:cs="Times New Roman"/>
          <w:sz w:val="20"/>
          <w:szCs w:val="20"/>
        </w:rPr>
        <w:t xml:space="preserve"> of IV</w:t>
      </w:r>
      <w:r w:rsidR="0051719E" w:rsidRPr="00EE3D19">
        <w:rPr>
          <w:rFonts w:ascii="Times New Roman" w:eastAsiaTheme="minorEastAsia" w:hAnsi="Times New Roman" w:cs="Times New Roman"/>
          <w:sz w:val="20"/>
          <w:szCs w:val="20"/>
        </w:rPr>
        <w:t xml:space="preserve">FG, where </w:t>
      </w:r>
      <m:oMath>
        <m:r>
          <w:rPr>
            <w:rFonts w:ascii="Cambria Math" w:eastAsiaTheme="minorEastAsia" w:hAnsi="Cambria Math" w:cs="Times New Roman"/>
            <w:sz w:val="20"/>
            <w:szCs w:val="20"/>
          </w:rPr>
          <m:t>A=</m:t>
        </m:r>
        <m:d>
          <m:dPr>
            <m:ctrlPr>
              <w:rPr>
                <w:rFonts w:ascii="Cambria Math" w:eastAsiaTheme="minorEastAsia"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A</m:t>
                    </m:r>
                  </m:sub>
                </m:sSub>
              </m:e>
              <m:sup>
                <m:r>
                  <w:rPr>
                    <w:rFonts w:ascii="Cambria Math" w:hAnsi="Cambria Math" w:cs="Times New Roman"/>
                    <w:sz w:val="20"/>
                    <w:szCs w:val="20"/>
                  </w:rPr>
                  <m:t>_</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e>
        </m:d>
      </m:oMath>
      <w:r w:rsidR="00783263" w:rsidRPr="00EE3D19">
        <w:rPr>
          <w:rFonts w:ascii="Times New Roman" w:eastAsiaTheme="minorEastAsia" w:hAnsi="Times New Roman" w:cs="Times New Roman"/>
          <w:sz w:val="20"/>
          <w:szCs w:val="20"/>
        </w:rPr>
        <w:t xml:space="preserve"> an IVFS </w:t>
      </w:r>
      <w:r w:rsidR="00AC524E" w:rsidRPr="00EE3D19">
        <w:rPr>
          <w:rFonts w:ascii="Times New Roman" w:eastAsiaTheme="minorEastAsia" w:hAnsi="Times New Roman" w:cs="Times New Roman"/>
          <w:sz w:val="20"/>
          <w:szCs w:val="20"/>
        </w:rPr>
        <w:t>is</w:t>
      </w:r>
      <w:r w:rsidR="00783263" w:rsidRPr="00EE3D19">
        <w:rPr>
          <w:rFonts w:ascii="Times New Roman" w:eastAsiaTheme="minorEastAsia" w:hAnsi="Times New Roman" w:cs="Times New Roman"/>
          <w:sz w:val="20"/>
          <w:szCs w:val="20"/>
        </w:rPr>
        <w:t xml:space="preserve"> a</w:t>
      </w:r>
      <w:r w:rsidR="0051719E" w:rsidRPr="00EE3D19">
        <w:rPr>
          <w:rFonts w:ascii="Times New Roman" w:eastAsiaTheme="minorEastAsia" w:hAnsi="Times New Roman" w:cs="Times New Roman"/>
          <w:sz w:val="20"/>
          <w:szCs w:val="20"/>
        </w:rPr>
        <w:t xml:space="preserve"> set on V and </w:t>
      </w:r>
      <m:oMath>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B</m:t>
                    </m:r>
                  </m:sub>
                </m:sSub>
              </m:e>
              <m:sup>
                <m:r>
                  <w:rPr>
                    <w:rFonts w:ascii="Cambria Math" w:hAnsi="Cambria Math" w:cs="Times New Roman"/>
                    <w:sz w:val="20"/>
                    <w:szCs w:val="20"/>
                  </w:rPr>
                  <m:t>_</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B</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e>
        </m:d>
      </m:oMath>
      <w:r w:rsidR="0051719E" w:rsidRPr="00EE3D19">
        <w:rPr>
          <w:rFonts w:ascii="Times New Roman" w:eastAsiaTheme="minorEastAsia" w:hAnsi="Times New Roman" w:cs="Times New Roman"/>
          <w:sz w:val="20"/>
          <w:szCs w:val="20"/>
        </w:rPr>
        <w:t xml:space="preserve">   is an IVF</w:t>
      </w:r>
      <w:r w:rsidR="00783263" w:rsidRPr="00EE3D19">
        <w:rPr>
          <w:rFonts w:ascii="Times New Roman" w:eastAsiaTheme="minorEastAsia" w:hAnsi="Times New Roman" w:cs="Times New Roman"/>
          <w:sz w:val="20"/>
          <w:szCs w:val="20"/>
        </w:rPr>
        <w:t>S is a</w:t>
      </w:r>
      <w:r w:rsidR="0051719E" w:rsidRPr="00EE3D19">
        <w:rPr>
          <w:rFonts w:ascii="Times New Roman" w:eastAsiaTheme="minorEastAsia" w:hAnsi="Times New Roman" w:cs="Times New Roman"/>
          <w:sz w:val="20"/>
          <w:szCs w:val="20"/>
        </w:rPr>
        <w:t xml:space="preserve"> set on E, such that</w:t>
      </w:r>
    </w:p>
    <w:p w14:paraId="181F43E7" w14:textId="77777777" w:rsidR="00C26A74" w:rsidRPr="00EE3D19" w:rsidRDefault="0051719E" w:rsidP="00EA3412">
      <w:pPr>
        <w:spacing w:after="0" w:line="48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0≤μ</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 and 0≤μ</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≤1.</m:t>
        </m:r>
      </m:oMath>
      <w:r w:rsidR="00AC524E" w:rsidRPr="00EE3D19">
        <w:rPr>
          <w:rFonts w:ascii="Times New Roman" w:eastAsiaTheme="minorEastAsia" w:hAnsi="Times New Roman" w:cs="Times New Roman"/>
          <w:sz w:val="20"/>
          <w:szCs w:val="20"/>
        </w:rPr>
        <w:t xml:space="preserve"> Then </w:t>
      </w:r>
      <m:oMath>
        <m:r>
          <w:rPr>
            <w:rFonts w:ascii="Cambria Math" w:eastAsiaTheme="minorEastAsia" w:hAnsi="Cambria Math" w:cs="Times New Roman"/>
            <w:sz w:val="20"/>
            <w:szCs w:val="20"/>
          </w:rPr>
          <m:t>I</m:t>
        </m:r>
      </m:oMath>
      <w:r w:rsidR="00AC524E" w:rsidRPr="00EE3D19">
        <w:rPr>
          <w:rFonts w:ascii="Times New Roman" w:eastAsiaTheme="minorEastAsia" w:hAnsi="Times New Roman" w:cs="Times New Roman"/>
          <w:sz w:val="20"/>
          <w:szCs w:val="20"/>
        </w:rPr>
        <w:t xml:space="preserve"> is </w:t>
      </w:r>
      <w:r w:rsidR="00104842" w:rsidRPr="00EE3D19">
        <w:rPr>
          <w:rFonts w:ascii="Times New Roman" w:eastAsiaTheme="minorEastAsia" w:hAnsi="Times New Roman" w:cs="Times New Roman"/>
          <w:sz w:val="20"/>
          <w:szCs w:val="20"/>
        </w:rPr>
        <w:t>a</w:t>
      </w:r>
      <w:r w:rsidR="00271630" w:rsidRPr="00EE3D19">
        <w:rPr>
          <w:rFonts w:ascii="Times New Roman" w:eastAsiaTheme="minorEastAsia" w:hAnsi="Times New Roman" w:cs="Times New Roman"/>
          <w:sz w:val="20"/>
          <w:szCs w:val="20"/>
        </w:rPr>
        <w:t>n</w:t>
      </w:r>
      <w:r w:rsidR="00AC524E" w:rsidRPr="00EE3D19">
        <w:rPr>
          <w:rFonts w:ascii="Times New Roman" w:eastAsiaTheme="minorEastAsia" w:hAnsi="Times New Roman" w:cs="Times New Roman"/>
          <w:sz w:val="20"/>
          <w:szCs w:val="20"/>
        </w:rPr>
        <w:t xml:space="preserve"> IVFG.</w:t>
      </w:r>
    </w:p>
    <w:p w14:paraId="027CBD9A" w14:textId="77777777" w:rsidR="00034FE5" w:rsidRPr="00EE3D19" w:rsidRDefault="00034FE5" w:rsidP="00EA3412">
      <w:pPr>
        <w:spacing w:after="0" w:line="480" w:lineRule="auto"/>
        <w:jc w:val="both"/>
        <w:rPr>
          <w:rFonts w:ascii="Times New Roman" w:eastAsiaTheme="minorEastAsia" w:hAnsi="Times New Roman" w:cs="Times New Roman"/>
          <w:sz w:val="20"/>
          <w:szCs w:val="20"/>
        </w:rPr>
      </w:pPr>
    </w:p>
    <w:p w14:paraId="068277C5"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2.7. Definition</w:t>
      </w:r>
    </w:p>
    <w:p w14:paraId="5639643C" w14:textId="77777777" w:rsidR="00104842" w:rsidRPr="00C64374" w:rsidRDefault="00F77FEC"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Let </w:t>
      </w:r>
      <m:oMath>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rPr>
              <m:t>*</m:t>
            </m:r>
          </m:sup>
        </m:sSup>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V,E</m:t>
            </m:r>
          </m:e>
        </m:d>
      </m:oMath>
      <w:r w:rsidRPr="00EE3D19">
        <w:rPr>
          <w:rFonts w:ascii="Times New Roman" w:eastAsiaTheme="minorEastAsia" w:hAnsi="Times New Roman" w:cs="Times New Roman"/>
          <w:sz w:val="20"/>
          <w:szCs w:val="20"/>
        </w:rPr>
        <w:t>be the graph corresponding to the</w:t>
      </w:r>
      <w:r w:rsidR="005A0D4E" w:rsidRPr="00EE3D19">
        <w:rPr>
          <w:rFonts w:ascii="Times New Roman" w:eastAsiaTheme="minorEastAsia" w:hAnsi="Times New Roman" w:cs="Times New Roman"/>
          <w:sz w:val="20"/>
          <w:szCs w:val="20"/>
        </w:rPr>
        <w:t xml:space="preserve"> cyclic group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G,. </m:t>
            </m:r>
          </m:e>
        </m:d>
      </m:oMath>
      <w:r w:rsidR="00104842" w:rsidRPr="00EE3D19">
        <w:rPr>
          <w:rFonts w:ascii="Times New Roman" w:eastAsiaTheme="minorEastAsia" w:hAnsi="Times New Roman" w:cs="Times New Roman"/>
          <w:sz w:val="20"/>
          <w:szCs w:val="20"/>
        </w:rPr>
        <w:t>generatedby ‘g’ i.e</w:t>
      </w:r>
      <w:r w:rsidR="005A0D4E" w:rsidRPr="00EE3D19">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G=&lt;g&gt;</m:t>
        </m:r>
      </m:oMath>
      <w:r w:rsidRPr="00EE3D19">
        <w:rPr>
          <w:rFonts w:ascii="Times New Roman" w:eastAsiaTheme="minorEastAsia" w:hAnsi="Times New Roman" w:cs="Times New Roman"/>
          <w:sz w:val="20"/>
          <w:szCs w:val="20"/>
        </w:rPr>
        <w:t xml:space="preserve">. </w:t>
      </w:r>
      <w:r w:rsidR="00104842" w:rsidRPr="00EE3D19">
        <w:rPr>
          <w:rFonts w:ascii="Times New Roman" w:eastAsiaTheme="minorEastAsia" w:hAnsi="Times New Roman" w:cs="Times New Roman"/>
          <w:sz w:val="20"/>
          <w:szCs w:val="20"/>
        </w:rPr>
        <w:t xml:space="preserve">In the </w:t>
      </w:r>
      <w:r w:rsidR="002C59C7" w:rsidRPr="00EE3D19">
        <w:rPr>
          <w:rFonts w:ascii="Times New Roman" w:eastAsiaTheme="minorEastAsia" w:hAnsi="Times New Roman" w:cs="Times New Roman"/>
          <w:sz w:val="20"/>
          <w:szCs w:val="20"/>
        </w:rPr>
        <w:t xml:space="preserve">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00104842" w:rsidRPr="00EE3D19">
        <w:rPr>
          <w:rFonts w:ascii="Times New Roman" w:eastAsiaTheme="minorEastAsia" w:hAnsi="Times New Roman" w:cs="Times New Roman"/>
          <w:sz w:val="20"/>
          <w:szCs w:val="20"/>
        </w:rPr>
        <w:t xml:space="preserve">, the element ‘a’ is adjacent to the vertex ‘b’ iff </w:t>
      </w:r>
      <m:oMath>
        <m:r>
          <w:rPr>
            <w:rFonts w:ascii="Cambria Math" w:eastAsiaTheme="minorEastAsia" w:hAnsi="Cambria Math" w:cs="Times New Roman"/>
            <w:sz w:val="20"/>
            <w:szCs w:val="20"/>
          </w:rPr>
          <m:t>aog=b</m:t>
        </m:r>
      </m:oMath>
    </w:p>
    <w:p w14:paraId="72C72DF2" w14:textId="77777777" w:rsidR="00C64374" w:rsidRDefault="00265DC8"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Example</w:t>
      </w:r>
      <w:r w:rsidR="00945977" w:rsidRPr="00EE3D19">
        <w:rPr>
          <w:rFonts w:ascii="Times New Roman" w:eastAsiaTheme="minorEastAsia" w:hAnsi="Times New Roman" w:cs="Times New Roman"/>
          <w:b/>
          <w:sz w:val="20"/>
          <w:szCs w:val="20"/>
        </w:rPr>
        <w:t>.</w:t>
      </w:r>
    </w:p>
    <w:p w14:paraId="5E3A9DDD" w14:textId="77777777" w:rsidR="00104842" w:rsidRPr="00C64374" w:rsidRDefault="00265DC8"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1,2</m:t>
            </m:r>
          </m:e>
        </m:d>
        <m:r>
          <w:rPr>
            <w:rFonts w:ascii="Cambria Math" w:eastAsiaTheme="minorEastAsia" w:hAnsi="Cambria Math" w:cs="Times New Roman"/>
            <w:sz w:val="20"/>
            <w:szCs w:val="20"/>
          </w:rPr>
          <m:t>= &lt;2&gt;</m:t>
        </m:r>
      </m:oMath>
      <w:r w:rsidR="00034FE5" w:rsidRPr="00EE3D19">
        <w:rPr>
          <w:rFonts w:ascii="Times New Roman" w:eastAsiaTheme="minorEastAsia" w:hAnsi="Times New Roman" w:cs="Times New Roman"/>
          <w:sz w:val="20"/>
          <w:szCs w:val="20"/>
        </w:rPr>
        <w:t>.</w:t>
      </w:r>
    </w:p>
    <w:p w14:paraId="09C7185B" w14:textId="77777777" w:rsidR="00034FE5" w:rsidRPr="00EE3D19" w:rsidRDefault="00034FE5" w:rsidP="00EA3412">
      <w:pPr>
        <w:spacing w:after="0" w:line="480" w:lineRule="auto"/>
        <w:jc w:val="both"/>
        <w:rPr>
          <w:rFonts w:ascii="Times New Roman" w:eastAsiaTheme="minorEastAsia" w:hAnsi="Times New Roman" w:cs="Times New Roman"/>
          <w:color w:val="FF0000"/>
          <w:sz w:val="20"/>
          <w:szCs w:val="20"/>
        </w:rPr>
      </w:pPr>
    </w:p>
    <w:p w14:paraId="35FE1235"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2.8. Definition</w:t>
      </w:r>
    </w:p>
    <w:p w14:paraId="6F0D491A" w14:textId="77777777" w:rsidR="00034FE5" w:rsidRPr="00606947" w:rsidRDefault="007330E1"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An IVFG </w:t>
      </w:r>
      <m:oMath>
        <m:r>
          <w:rPr>
            <w:rFonts w:ascii="Cambria Math" w:eastAsiaTheme="minorEastAsia" w:hAnsi="Cambria Math" w:cs="Times New Roman"/>
            <w:sz w:val="20"/>
            <w:szCs w:val="20"/>
          </w:rPr>
          <m:t>I</m:t>
        </m:r>
      </m:oMath>
      <w:r w:rsidRPr="00EE3D19">
        <w:rPr>
          <w:rFonts w:ascii="Times New Roman" w:eastAsiaTheme="minorEastAsia" w:hAnsi="Times New Roman" w:cs="Times New Roman"/>
          <w:sz w:val="20"/>
          <w:szCs w:val="20"/>
        </w:rPr>
        <w:t xml:space="preserve"> is said to be simple connected IVFG. If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oMath>
      <w:r w:rsidRPr="00EE3D19">
        <w:rPr>
          <w:rFonts w:ascii="Times New Roman" w:eastAsiaTheme="minorEastAsia" w:hAnsi="Times New Roman" w:cs="Times New Roman"/>
          <w:sz w:val="20"/>
          <w:szCs w:val="20"/>
        </w:rPr>
        <w:t xml:space="preserve"> </w:t>
      </w:r>
      <w:r w:rsidR="0073474B" w:rsidRPr="00EE3D19">
        <w:rPr>
          <w:rFonts w:ascii="Times New Roman" w:eastAsiaTheme="minorEastAsia" w:hAnsi="Times New Roman" w:cs="Times New Roman"/>
          <w:sz w:val="20"/>
          <w:szCs w:val="20"/>
        </w:rPr>
        <w:t>and</w:t>
      </w:r>
      <w:r w:rsidR="0032507E" w:rsidRPr="00EE3D19">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 xml:space="preserve">, ∀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∈E</m:t>
        </m:r>
      </m:oMath>
      <w:r w:rsidR="00955708" w:rsidRPr="00EE3D19">
        <w:rPr>
          <w:rFonts w:ascii="Times New Roman" w:eastAsiaTheme="minorEastAsia" w:hAnsi="Times New Roman" w:cs="Times New Roman"/>
          <w:sz w:val="20"/>
          <w:szCs w:val="20"/>
        </w:rPr>
        <w:t>.</w:t>
      </w:r>
    </w:p>
    <w:p w14:paraId="6BBA6015" w14:textId="77777777" w:rsidR="00C64374" w:rsidRDefault="00945977"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2.9</w:t>
      </w:r>
      <w:r w:rsidR="00EE3D19" w:rsidRPr="00EE3D19">
        <w:rPr>
          <w:rFonts w:ascii="Times New Roman" w:eastAsiaTheme="minorEastAsia" w:hAnsi="Times New Roman" w:cs="Times New Roman"/>
          <w:b/>
          <w:sz w:val="20"/>
          <w:szCs w:val="20"/>
        </w:rPr>
        <w:t xml:space="preserve">. </w:t>
      </w:r>
      <w:r w:rsidR="00444161" w:rsidRPr="00EE3D19">
        <w:rPr>
          <w:rFonts w:ascii="Times New Roman" w:eastAsiaTheme="minorEastAsia" w:hAnsi="Times New Roman" w:cs="Times New Roman"/>
          <w:b/>
          <w:sz w:val="20"/>
          <w:szCs w:val="20"/>
        </w:rPr>
        <w:t>D</w:t>
      </w:r>
      <w:r w:rsidRPr="00EE3D19">
        <w:rPr>
          <w:rFonts w:ascii="Times New Roman" w:eastAsiaTheme="minorEastAsia" w:hAnsi="Times New Roman" w:cs="Times New Roman"/>
          <w:b/>
          <w:sz w:val="20"/>
          <w:szCs w:val="20"/>
        </w:rPr>
        <w:t>efinition</w:t>
      </w:r>
    </w:p>
    <w:p w14:paraId="6804E65C" w14:textId="48EE3203" w:rsidR="00104842" w:rsidRPr="00C64374" w:rsidRDefault="00104842"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An </w:t>
      </w:r>
      <w:r w:rsidR="005E5741" w:rsidRPr="00EE3D19">
        <w:rPr>
          <w:rFonts w:ascii="Times New Roman" w:eastAsiaTheme="minorEastAsia" w:hAnsi="Times New Roman" w:cs="Times New Roman"/>
          <w:sz w:val="20"/>
          <w:szCs w:val="20"/>
        </w:rPr>
        <w:t>IVFG</w:t>
      </w:r>
      <w:r w:rsidR="005E5741" w:rsidRPr="00EE3D19">
        <w:rPr>
          <w:rFonts w:ascii="Times New Roman" w:eastAsiaTheme="minorEastAsia" w:hAnsi="Times New Roman" w:cs="Times New Roman"/>
          <w:b/>
          <w:sz w:val="20"/>
          <w:szCs w:val="20"/>
        </w:rPr>
        <w:t xml:space="preserve"> ‘</w:t>
      </w:r>
      <w:r w:rsidRPr="00EE3D19">
        <w:rPr>
          <w:rFonts w:ascii="Times New Roman" w:eastAsiaTheme="minorEastAsia" w:hAnsi="Times New Roman" w:cs="Times New Roman"/>
          <w:sz w:val="20"/>
          <w:szCs w:val="20"/>
        </w:rPr>
        <w:t>I</w:t>
      </w:r>
      <w:r w:rsidR="002C4ECD" w:rsidRPr="00EE3D19">
        <w:rPr>
          <w:rFonts w:ascii="Times New Roman" w:eastAsiaTheme="minorEastAsia" w:hAnsi="Times New Roman" w:cs="Times New Roman"/>
          <w:sz w:val="20"/>
          <w:szCs w:val="20"/>
        </w:rPr>
        <w:t>’</w:t>
      </w:r>
      <w:r w:rsidRPr="00EE3D19">
        <w:rPr>
          <w:rFonts w:ascii="Times New Roman" w:eastAsiaTheme="minorEastAsia" w:hAnsi="Times New Roman" w:cs="Times New Roman"/>
          <w:sz w:val="20"/>
          <w:szCs w:val="20"/>
        </w:rPr>
        <w:t xml:space="preserve"> </w:t>
      </w:r>
      <w:r w:rsidR="00DE6DC1" w:rsidRPr="00EE3D19">
        <w:rPr>
          <w:rFonts w:ascii="Times New Roman" w:eastAsiaTheme="minorEastAsia" w:hAnsi="Times New Roman" w:cs="Times New Roman"/>
          <w:color w:val="FFFFFF" w:themeColor="background1"/>
          <w:sz w:val="20"/>
          <w:szCs w:val="20"/>
        </w:rPr>
        <w:t>“</w:t>
      </w:r>
      <w:r w:rsidRPr="00EE3D19">
        <w:rPr>
          <w:rFonts w:ascii="Times New Roman" w:eastAsiaTheme="minorEastAsia" w:hAnsi="Times New Roman" w:cs="Times New Roman"/>
          <w:sz w:val="20"/>
          <w:szCs w:val="20"/>
        </w:rPr>
        <w:t xml:space="preserve">is </w:t>
      </w:r>
      <w:r w:rsidR="00F82E29" w:rsidRPr="00EE3D19">
        <w:rPr>
          <w:rFonts w:ascii="Times New Roman" w:eastAsiaTheme="minorEastAsia" w:hAnsi="Times New Roman" w:cs="Times New Roman"/>
          <w:sz w:val="20"/>
          <w:szCs w:val="20"/>
        </w:rPr>
        <w:t>said to be connected if any two</w:t>
      </w:r>
      <w:r w:rsidRPr="00EE3D19">
        <w:rPr>
          <w:rFonts w:ascii="Times New Roman" w:eastAsiaTheme="minorEastAsia" w:hAnsi="Times New Roman" w:cs="Times New Roman"/>
          <w:sz w:val="20"/>
          <w:szCs w:val="20"/>
        </w:rPr>
        <w:t xml:space="preserve"> nodes</w:t>
      </w:r>
      <w:r w:rsidR="00F82E29" w:rsidRPr="00EE3D19">
        <w:rPr>
          <w:rFonts w:ascii="Times New Roman" w:eastAsiaTheme="minorEastAsia" w:hAnsi="Times New Roman" w:cs="Times New Roman"/>
          <w:sz w:val="20"/>
          <w:szCs w:val="20"/>
        </w:rPr>
        <w:t xml:space="preserve"> are</w:t>
      </w:r>
      <w:r w:rsidRPr="00EE3D19">
        <w:rPr>
          <w:rFonts w:ascii="Times New Roman" w:eastAsiaTheme="minorEastAsia" w:hAnsi="Times New Roman" w:cs="Times New Roman"/>
          <w:sz w:val="20"/>
          <w:szCs w:val="20"/>
        </w:rPr>
        <w:t xml:space="preserve"> joined by a path</w:t>
      </w:r>
      <w:r w:rsidR="00DE6DC1" w:rsidRPr="00EE3D19">
        <w:rPr>
          <w:rFonts w:ascii="Times New Roman" w:eastAsiaTheme="minorEastAsia" w:hAnsi="Times New Roman" w:cs="Times New Roman"/>
          <w:color w:val="FFFFFF" w:themeColor="background1"/>
          <w:sz w:val="20"/>
          <w:szCs w:val="20"/>
        </w:rPr>
        <w:t>”</w:t>
      </w:r>
      <w:r w:rsidR="00955708" w:rsidRPr="00EE3D19">
        <w:rPr>
          <w:rFonts w:ascii="Times New Roman" w:eastAsiaTheme="minorEastAsia" w:hAnsi="Times New Roman" w:cs="Times New Roman"/>
          <w:sz w:val="20"/>
          <w:szCs w:val="20"/>
        </w:rPr>
        <w:t>.</w:t>
      </w:r>
    </w:p>
    <w:p w14:paraId="1F064472" w14:textId="77777777" w:rsidR="00034FE5" w:rsidRPr="00EE3D19" w:rsidRDefault="00034FE5" w:rsidP="00EA3412">
      <w:pPr>
        <w:spacing w:after="0" w:line="480" w:lineRule="auto"/>
        <w:jc w:val="both"/>
        <w:rPr>
          <w:rFonts w:ascii="Times New Roman" w:eastAsiaTheme="minorEastAsia" w:hAnsi="Times New Roman" w:cs="Times New Roman"/>
          <w:sz w:val="20"/>
          <w:szCs w:val="20"/>
        </w:rPr>
      </w:pPr>
    </w:p>
    <w:p w14:paraId="4E7C87E7" w14:textId="77777777" w:rsidR="00C64374" w:rsidRDefault="00EE3D19"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2.10. Definition</w:t>
      </w:r>
    </w:p>
    <w:p w14:paraId="1A76957E" w14:textId="1AAA9120" w:rsidR="00104842" w:rsidRPr="00C64374" w:rsidRDefault="00104842"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 xml:space="preserve">An </w:t>
      </w:r>
      <w:r w:rsidR="005E5741" w:rsidRPr="00EE3D19">
        <w:rPr>
          <w:rFonts w:ascii="Times New Roman" w:eastAsiaTheme="minorEastAsia" w:hAnsi="Times New Roman" w:cs="Times New Roman"/>
          <w:sz w:val="20"/>
          <w:szCs w:val="20"/>
        </w:rPr>
        <w:t>IVFG</w:t>
      </w:r>
      <w:r w:rsidR="005E5741" w:rsidRPr="00EE3D19">
        <w:rPr>
          <w:rFonts w:ascii="Times New Roman" w:eastAsiaTheme="minorEastAsia" w:hAnsi="Times New Roman" w:cs="Times New Roman"/>
          <w:b/>
          <w:sz w:val="20"/>
          <w:szCs w:val="20"/>
        </w:rPr>
        <w:t xml:space="preserve"> ‘</w:t>
      </w:r>
      <w:r w:rsidRPr="00EE3D19">
        <w:rPr>
          <w:rFonts w:ascii="Times New Roman" w:eastAsiaTheme="minorEastAsia" w:hAnsi="Times New Roman" w:cs="Times New Roman"/>
          <w:sz w:val="20"/>
          <w:szCs w:val="20"/>
        </w:rPr>
        <w:t>I</w:t>
      </w:r>
      <w:r w:rsidR="002C4ECD" w:rsidRPr="00EE3D19">
        <w:rPr>
          <w:rFonts w:ascii="Times New Roman" w:eastAsiaTheme="minorEastAsia" w:hAnsi="Times New Roman" w:cs="Times New Roman"/>
          <w:sz w:val="20"/>
          <w:szCs w:val="20"/>
        </w:rPr>
        <w:t>’</w:t>
      </w:r>
      <w:r w:rsidRPr="00EE3D19">
        <w:rPr>
          <w:rFonts w:ascii="Times New Roman" w:eastAsiaTheme="minorEastAsia" w:hAnsi="Times New Roman" w:cs="Times New Roman"/>
          <w:sz w:val="20"/>
          <w:szCs w:val="20"/>
        </w:rPr>
        <w:t xml:space="preserve"> </w:t>
      </w:r>
      <w:r w:rsidR="00DE6DC1" w:rsidRPr="00EE3D19">
        <w:rPr>
          <w:rFonts w:ascii="Times New Roman" w:eastAsiaTheme="minorEastAsia" w:hAnsi="Times New Roman" w:cs="Times New Roman"/>
          <w:color w:val="FFFFFF" w:themeColor="background1"/>
          <w:sz w:val="20"/>
          <w:szCs w:val="20"/>
        </w:rPr>
        <w:t>“</w:t>
      </w:r>
      <w:r w:rsidRPr="00EE3D19">
        <w:rPr>
          <w:rFonts w:ascii="Times New Roman" w:eastAsiaTheme="minorEastAsia" w:hAnsi="Times New Roman" w:cs="Times New Roman"/>
          <w:sz w:val="20"/>
          <w:szCs w:val="20"/>
        </w:rPr>
        <w:t xml:space="preserve">is said to be regular </w:t>
      </w:r>
      <w:r w:rsidR="00955708" w:rsidRPr="00EE3D19">
        <w:rPr>
          <w:rFonts w:ascii="Times New Roman" w:eastAsiaTheme="minorEastAsia" w:hAnsi="Times New Roman" w:cs="Times New Roman"/>
          <w:sz w:val="20"/>
          <w:szCs w:val="20"/>
        </w:rPr>
        <w:t xml:space="preserve">if every node of </w:t>
      </w:r>
      <w:r w:rsidR="002C4ECD" w:rsidRPr="00EE3D19">
        <w:rPr>
          <w:rFonts w:ascii="Times New Roman" w:eastAsiaTheme="minorEastAsia" w:hAnsi="Times New Roman" w:cs="Times New Roman"/>
          <w:sz w:val="20"/>
          <w:szCs w:val="20"/>
        </w:rPr>
        <w:t>‘</w:t>
      </w:r>
      <w:r w:rsidR="00955708" w:rsidRPr="00EE3D19">
        <w:rPr>
          <w:rFonts w:ascii="Times New Roman" w:eastAsiaTheme="minorEastAsia" w:hAnsi="Times New Roman" w:cs="Times New Roman"/>
          <w:sz w:val="20"/>
          <w:szCs w:val="20"/>
        </w:rPr>
        <w:t>I</w:t>
      </w:r>
      <w:r w:rsidR="002C4ECD" w:rsidRPr="00EE3D19">
        <w:rPr>
          <w:rFonts w:ascii="Times New Roman" w:eastAsiaTheme="minorEastAsia" w:hAnsi="Times New Roman" w:cs="Times New Roman"/>
          <w:sz w:val="20"/>
          <w:szCs w:val="20"/>
        </w:rPr>
        <w:t>’</w:t>
      </w:r>
      <w:r w:rsidR="00955708" w:rsidRPr="00EE3D19">
        <w:rPr>
          <w:rFonts w:ascii="Times New Roman" w:eastAsiaTheme="minorEastAsia" w:hAnsi="Times New Roman" w:cs="Times New Roman"/>
          <w:sz w:val="20"/>
          <w:szCs w:val="20"/>
        </w:rPr>
        <w:t xml:space="preserve"> has the same degree</w:t>
      </w:r>
      <w:r w:rsidR="00DE6DC1" w:rsidRPr="00EE3D19">
        <w:rPr>
          <w:rFonts w:ascii="Times New Roman" w:eastAsiaTheme="minorEastAsia" w:hAnsi="Times New Roman" w:cs="Times New Roman"/>
          <w:color w:val="FFFFFF" w:themeColor="background1"/>
          <w:sz w:val="20"/>
          <w:szCs w:val="20"/>
        </w:rPr>
        <w:t>”</w:t>
      </w:r>
      <w:r w:rsidR="00955708" w:rsidRPr="00EE3D19">
        <w:rPr>
          <w:rFonts w:ascii="Times New Roman" w:eastAsiaTheme="minorEastAsia" w:hAnsi="Times New Roman" w:cs="Times New Roman"/>
          <w:sz w:val="20"/>
          <w:szCs w:val="20"/>
        </w:rPr>
        <w:t>.</w:t>
      </w:r>
    </w:p>
    <w:p w14:paraId="5251BDD1" w14:textId="77777777" w:rsidR="00034FE5" w:rsidRPr="00EE3D19" w:rsidRDefault="00034FE5" w:rsidP="00EA3412">
      <w:pPr>
        <w:spacing w:after="0" w:line="480" w:lineRule="auto"/>
        <w:jc w:val="both"/>
        <w:rPr>
          <w:rFonts w:ascii="Times New Roman" w:eastAsiaTheme="minorEastAsia" w:hAnsi="Times New Roman" w:cs="Times New Roman"/>
          <w:sz w:val="20"/>
          <w:szCs w:val="20"/>
        </w:rPr>
      </w:pPr>
    </w:p>
    <w:p w14:paraId="24EBD9DD" w14:textId="77777777" w:rsidR="00C64374" w:rsidRDefault="00EE3D19"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2.11. Definition</w:t>
      </w:r>
    </w:p>
    <w:p w14:paraId="0711AC16" w14:textId="18FEC7ED" w:rsidR="00955708" w:rsidRPr="00C64374" w:rsidRDefault="00955708"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t>Two arcs</w:t>
      </w:r>
      <w:r w:rsidR="00DE6DC1" w:rsidRPr="00EE3D19">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 xml:space="preserve">and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2</m:t>
            </m:r>
          </m:sub>
        </m:sSub>
      </m:oMath>
      <w:r w:rsidR="00DE6DC1" w:rsidRPr="00EE3D19">
        <w:rPr>
          <w:rFonts w:ascii="Times New Roman" w:eastAsiaTheme="minorEastAsia" w:hAnsi="Times New Roman" w:cs="Times New Roman"/>
          <w:sz w:val="20"/>
          <w:szCs w:val="20"/>
        </w:rPr>
        <w:t xml:space="preserve"> </w:t>
      </w:r>
      <w:r w:rsidRPr="00EE3D19">
        <w:rPr>
          <w:rFonts w:ascii="Times New Roman" w:eastAsiaTheme="minorEastAsia" w:hAnsi="Times New Roman" w:cs="Times New Roman"/>
          <w:sz w:val="20"/>
          <w:szCs w:val="20"/>
        </w:rPr>
        <w:t xml:space="preserve">are said to be comparable if their membership degrees are such that either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1</m:t>
                </m:r>
              </m:sub>
            </m:sSub>
          </m:e>
        </m:d>
        <m:r>
          <w:rPr>
            <w:rFonts w:ascii="Cambria Math" w:eastAsiaTheme="minorEastAsia" w:hAnsi="Cambria Math" w:cs="Times New Roman"/>
            <w:sz w:val="20"/>
            <w:szCs w:val="20"/>
          </w:rPr>
          <m:t>&gt;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2</m:t>
                </m:r>
              </m:sub>
            </m:sSub>
          </m:e>
        </m:d>
      </m:oMath>
      <w:r w:rsidRPr="00EE3D19">
        <w:rPr>
          <w:rFonts w:ascii="Times New Roman" w:eastAsiaTheme="minorEastAsia" w:hAnsi="Times New Roman" w:cs="Times New Roman"/>
          <w:sz w:val="20"/>
          <w:szCs w:val="20"/>
        </w:rPr>
        <w:t xml:space="preserve">  and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1</m:t>
                </m:r>
              </m:sub>
            </m:sSub>
          </m:e>
        </m:d>
        <m:r>
          <w:rPr>
            <w:rFonts w:ascii="Cambria Math" w:eastAsiaTheme="minorEastAsia" w:hAnsi="Cambria Math" w:cs="Times New Roman"/>
            <w:sz w:val="20"/>
            <w:szCs w:val="20"/>
          </w:rPr>
          <m:t>&gt;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2</m:t>
                </m:r>
              </m:sub>
            </m:sSub>
          </m:e>
        </m:d>
      </m:oMath>
      <w:r w:rsidRPr="00EE3D19">
        <w:rPr>
          <w:rFonts w:ascii="Times New Roman" w:eastAsiaTheme="minorEastAsia" w:hAnsi="Times New Roman" w:cs="Times New Roman"/>
          <w:sz w:val="20"/>
          <w:szCs w:val="20"/>
        </w:rPr>
        <w:t xml:space="preserve"> or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1</m:t>
                </m:r>
              </m:sub>
            </m:sSub>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2</m:t>
                </m:r>
              </m:sub>
            </m:sSub>
          </m:e>
        </m:d>
      </m:oMath>
      <w:r w:rsidR="0073474B" w:rsidRPr="00EE3D19">
        <w:rPr>
          <w:rFonts w:ascii="Times New Roman" w:eastAsiaTheme="minorEastAsia" w:hAnsi="Times New Roman" w:cs="Times New Roman"/>
          <w:sz w:val="20"/>
          <w:szCs w:val="20"/>
        </w:rPr>
        <w:t>and</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1</m:t>
                </m:r>
              </m:sub>
            </m:sSub>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2</m:t>
                </m:r>
              </m:sub>
            </m:sSub>
          </m:e>
        </m:d>
      </m:oMath>
      <w:r w:rsidRPr="00EE3D19">
        <w:rPr>
          <w:rFonts w:ascii="Times New Roman" w:eastAsiaTheme="minorEastAsia" w:hAnsi="Times New Roman" w:cs="Times New Roman"/>
          <w:sz w:val="20"/>
          <w:szCs w:val="20"/>
        </w:rPr>
        <w:t xml:space="preserve">. They are said to be equal if their membership degree </w:t>
      </w:r>
      <w:r w:rsidR="005E5741" w:rsidRPr="00EE3D19">
        <w:rPr>
          <w:rFonts w:ascii="Times New Roman" w:eastAsiaTheme="minorEastAsia" w:hAnsi="Times New Roman" w:cs="Times New Roman"/>
          <w:sz w:val="20"/>
          <w:szCs w:val="20"/>
        </w:rPr>
        <w:t>is</w:t>
      </w:r>
      <w:r w:rsidR="002C59C7" w:rsidRPr="00EE3D19">
        <w:rPr>
          <w:rFonts w:ascii="Times New Roman" w:eastAsiaTheme="minorEastAsia" w:hAnsi="Times New Roman" w:cs="Times New Roman"/>
          <w:sz w:val="20"/>
          <w:szCs w:val="20"/>
        </w:rPr>
        <w:t xml:space="preserve"> equal.</w:t>
      </w:r>
    </w:p>
    <w:p w14:paraId="4C036F54" w14:textId="77777777" w:rsidR="00034FE5" w:rsidRPr="00EE3D19" w:rsidRDefault="00034FE5" w:rsidP="00EA3412">
      <w:pPr>
        <w:spacing w:after="0" w:line="480" w:lineRule="auto"/>
        <w:jc w:val="both"/>
        <w:rPr>
          <w:rFonts w:ascii="Times New Roman" w:eastAsiaTheme="minorEastAsia" w:hAnsi="Times New Roman" w:cs="Times New Roman"/>
          <w:sz w:val="20"/>
          <w:szCs w:val="20"/>
        </w:rPr>
      </w:pPr>
    </w:p>
    <w:p w14:paraId="3AD2D138" w14:textId="77777777" w:rsidR="00C64374" w:rsidRDefault="00EE3D19" w:rsidP="00EA3412">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b/>
          <w:sz w:val="20"/>
          <w:szCs w:val="20"/>
        </w:rPr>
        <w:t>2.12. Definition</w:t>
      </w:r>
    </w:p>
    <w:p w14:paraId="44B113CE" w14:textId="77777777" w:rsidR="00B15A91" w:rsidRDefault="002C59C7" w:rsidP="00275F6D">
      <w:pPr>
        <w:spacing w:after="0" w:line="480" w:lineRule="auto"/>
        <w:jc w:val="both"/>
        <w:rPr>
          <w:rFonts w:ascii="Times New Roman" w:eastAsiaTheme="minorEastAsia" w:hAnsi="Times New Roman" w:cs="Times New Roman"/>
          <w:b/>
          <w:sz w:val="20"/>
          <w:szCs w:val="20"/>
        </w:rPr>
      </w:pPr>
      <w:r w:rsidRPr="00EE3D19">
        <w:rPr>
          <w:rFonts w:ascii="Times New Roman" w:eastAsiaTheme="minorEastAsia" w:hAnsi="Times New Roman" w:cs="Times New Roman"/>
          <w:sz w:val="20"/>
          <w:szCs w:val="20"/>
        </w:rPr>
        <w:lastRenderedPageBreak/>
        <w:t xml:space="preserve">A connected IVFG </w:t>
      </w:r>
      <w:r w:rsidR="002C4ECD" w:rsidRPr="00EE3D19">
        <w:rPr>
          <w:rFonts w:ascii="Times New Roman" w:eastAsiaTheme="minorEastAsia" w:hAnsi="Times New Roman" w:cs="Times New Roman"/>
          <w:sz w:val="20"/>
          <w:szCs w:val="20"/>
        </w:rPr>
        <w:t>‘</w:t>
      </w:r>
      <w:r w:rsidRPr="00EE3D19">
        <w:rPr>
          <w:rFonts w:ascii="Times New Roman" w:eastAsiaTheme="minorEastAsia" w:hAnsi="Times New Roman" w:cs="Times New Roman"/>
          <w:sz w:val="20"/>
          <w:szCs w:val="20"/>
        </w:rPr>
        <w:t xml:space="preserve">I </w:t>
      </w:r>
      <w:r w:rsidR="002C4ECD" w:rsidRPr="00EE3D19">
        <w:rPr>
          <w:rFonts w:ascii="Times New Roman" w:eastAsiaTheme="minorEastAsia" w:hAnsi="Times New Roman" w:cs="Times New Roman"/>
          <w:sz w:val="20"/>
          <w:szCs w:val="20"/>
        </w:rPr>
        <w:t>‘</w:t>
      </w:r>
      <w:r w:rsidRPr="00EE3D19">
        <w:rPr>
          <w:rFonts w:ascii="Times New Roman" w:eastAsiaTheme="minorEastAsia" w:hAnsi="Times New Roman" w:cs="Times New Roman"/>
          <w:sz w:val="20"/>
          <w:szCs w:val="20"/>
        </w:rPr>
        <w:t>is said to be strongly connected if there exists a strong path between every two nodes of</w:t>
      </w:r>
      <w:r w:rsidR="002C4ECD" w:rsidRPr="00EE3D19">
        <w:rPr>
          <w:rFonts w:ascii="Times New Roman" w:eastAsiaTheme="minorEastAsia" w:hAnsi="Times New Roman" w:cs="Times New Roman"/>
          <w:sz w:val="20"/>
          <w:szCs w:val="20"/>
        </w:rPr>
        <w:t xml:space="preserve"> ‘</w:t>
      </w:r>
      <w:r w:rsidRPr="00EE3D19">
        <w:rPr>
          <w:rFonts w:ascii="Times New Roman" w:eastAsiaTheme="minorEastAsia" w:hAnsi="Times New Roman" w:cs="Times New Roman"/>
          <w:sz w:val="20"/>
          <w:szCs w:val="20"/>
        </w:rPr>
        <w:t>I</w:t>
      </w:r>
      <w:r w:rsidR="00AB3DEC" w:rsidRPr="00EE3D19">
        <w:rPr>
          <w:rFonts w:ascii="Times New Roman" w:eastAsiaTheme="minorEastAsia" w:hAnsi="Times New Roman" w:cs="Times New Roman"/>
          <w:sz w:val="20"/>
          <w:szCs w:val="20"/>
        </w:rPr>
        <w:t>’.</w:t>
      </w:r>
    </w:p>
    <w:p w14:paraId="5851A418" w14:textId="77777777" w:rsidR="00C64374" w:rsidRPr="00C64374" w:rsidRDefault="00C64374" w:rsidP="00C64374">
      <w:pPr>
        <w:spacing w:after="0" w:line="480" w:lineRule="auto"/>
        <w:jc w:val="both"/>
        <w:rPr>
          <w:rFonts w:ascii="Times New Roman" w:eastAsiaTheme="minorEastAsia" w:hAnsi="Times New Roman" w:cs="Times New Roman"/>
          <w:b/>
          <w:sz w:val="20"/>
          <w:szCs w:val="20"/>
        </w:rPr>
      </w:pPr>
    </w:p>
    <w:p w14:paraId="4F1119E4" w14:textId="77777777" w:rsidR="00B15A91" w:rsidRPr="00B15A91" w:rsidRDefault="000E10C3" w:rsidP="00EA3412">
      <w:pPr>
        <w:spacing w:after="0" w:line="480" w:lineRule="auto"/>
        <w:jc w:val="both"/>
        <w:rPr>
          <w:rFonts w:ascii="Times New Roman" w:eastAsiaTheme="minorEastAsia" w:hAnsi="Times New Roman" w:cs="Times New Roman"/>
          <w:b/>
          <w:sz w:val="20"/>
          <w:szCs w:val="20"/>
        </w:rPr>
      </w:pPr>
      <w:r w:rsidRPr="00B15A91">
        <w:rPr>
          <w:rFonts w:ascii="Times New Roman" w:eastAsiaTheme="minorEastAsia" w:hAnsi="Times New Roman" w:cs="Times New Roman"/>
          <w:b/>
          <w:sz w:val="20"/>
          <w:szCs w:val="20"/>
        </w:rPr>
        <w:t>3. Results</w:t>
      </w:r>
    </w:p>
    <w:p w14:paraId="5E1B0C41" w14:textId="77777777" w:rsidR="00C64374" w:rsidRDefault="00B15A91" w:rsidP="00EA3412">
      <w:pPr>
        <w:spacing w:after="0" w:line="480" w:lineRule="auto"/>
        <w:jc w:val="both"/>
        <w:rPr>
          <w:rFonts w:ascii="Times New Roman" w:hAnsi="Times New Roman" w:cs="Times New Roman"/>
          <w:b/>
          <w:sz w:val="20"/>
          <w:szCs w:val="20"/>
        </w:rPr>
      </w:pPr>
      <w:r w:rsidRPr="00B15A91">
        <w:rPr>
          <w:rFonts w:ascii="Times New Roman" w:hAnsi="Times New Roman" w:cs="Times New Roman"/>
          <w:b/>
          <w:sz w:val="20"/>
          <w:szCs w:val="20"/>
        </w:rPr>
        <w:t>3.1. Theorem</w:t>
      </w:r>
    </w:p>
    <w:p w14:paraId="4EB1FDF1" w14:textId="77777777" w:rsidR="001B0852" w:rsidRPr="00C64374" w:rsidRDefault="0073474B" w:rsidP="00275F6D">
      <w:pPr>
        <w:spacing w:after="0" w:line="480" w:lineRule="auto"/>
        <w:jc w:val="both"/>
        <w:rPr>
          <w:rFonts w:ascii="Times New Roman" w:hAnsi="Times New Roman" w:cs="Times New Roman"/>
          <w:b/>
          <w:sz w:val="20"/>
          <w:szCs w:val="20"/>
        </w:rPr>
      </w:pPr>
      <w:r w:rsidRPr="00B15A91">
        <w:rPr>
          <w:rFonts w:ascii="Times New Roman" w:hAnsi="Times New Roman" w:cs="Times New Roman"/>
          <w:sz w:val="20"/>
          <w:szCs w:val="20"/>
        </w:rPr>
        <w:t xml:space="preserve">Let </w:t>
      </w:r>
      <m:oMath>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rPr>
              <m:t>*</m:t>
            </m:r>
          </m:sup>
        </m:sSup>
        <m:r>
          <w:rPr>
            <w:rFonts w:ascii="Cambria Math" w:hAnsi="Cambria Math" w:cs="Times New Roman"/>
            <w:sz w:val="20"/>
            <w:szCs w:val="20"/>
          </w:rPr>
          <m:t>=(V,E)</m:t>
        </m:r>
      </m:oMath>
      <w:r w:rsidR="007925BF" w:rsidRPr="00B15A91">
        <w:rPr>
          <w:rFonts w:ascii="Times New Roman" w:eastAsiaTheme="minorEastAsia" w:hAnsi="Times New Roman" w:cs="Times New Roman"/>
          <w:sz w:val="20"/>
          <w:szCs w:val="20"/>
        </w:rPr>
        <w:t xml:space="preserve"> </w:t>
      </w:r>
      <w:r w:rsidR="007B69B3" w:rsidRPr="00B15A91">
        <w:rPr>
          <w:rFonts w:ascii="Times New Roman" w:hAnsi="Times New Roman" w:cs="Times New Roman"/>
          <w:sz w:val="20"/>
          <w:szCs w:val="20"/>
        </w:rPr>
        <w:t>be a simple connected graph</w:t>
      </w:r>
      <w:r w:rsidR="00B35046" w:rsidRPr="00B15A91">
        <w:rPr>
          <w:rFonts w:ascii="Times New Roman" w:hAnsi="Times New Roman" w:cs="Times New Roman"/>
          <w:sz w:val="20"/>
          <w:szCs w:val="20"/>
        </w:rPr>
        <w:t xml:space="preserve"> with</w:t>
      </w:r>
      <m:oMath>
        <m:d>
          <m:dPr>
            <m:begChr m:val="|"/>
            <m:endChr m:val="|"/>
            <m:ctrlPr>
              <w:rPr>
                <w:rFonts w:ascii="Cambria Math" w:hAnsi="Cambria Math" w:cs="Times New Roman"/>
                <w:i/>
                <w:sz w:val="20"/>
                <w:szCs w:val="20"/>
              </w:rPr>
            </m:ctrlPr>
          </m:dPr>
          <m:e>
            <m:r>
              <w:rPr>
                <w:rFonts w:ascii="Cambria Math" w:eastAsiaTheme="minorEastAsia" w:hAnsi="Cambria Math" w:cs="Times New Roman"/>
                <w:sz w:val="20"/>
                <w:szCs w:val="20"/>
              </w:rPr>
              <m:t>V</m:t>
            </m:r>
          </m:e>
        </m:d>
        <m:r>
          <w:rPr>
            <w:rFonts w:ascii="Cambria Math" w:hAnsi="Cambria Math" w:cs="Times New Roman"/>
            <w:sz w:val="20"/>
            <w:szCs w:val="20"/>
          </w:rPr>
          <m:t xml:space="preserve">=n, </m:t>
        </m:r>
        <m:d>
          <m:dPr>
            <m:begChr m:val="|"/>
            <m:endChr m:val="|"/>
            <m:ctrlPr>
              <w:rPr>
                <w:rFonts w:ascii="Cambria Math" w:hAnsi="Cambria Math" w:cs="Times New Roman"/>
                <w:i/>
                <w:sz w:val="20"/>
                <w:szCs w:val="20"/>
              </w:rPr>
            </m:ctrlPr>
          </m:dPr>
          <m:e>
            <m:r>
              <w:rPr>
                <w:rFonts w:ascii="Cambria Math" w:hAnsi="Cambria Math" w:cs="Times New Roman"/>
                <w:sz w:val="20"/>
                <w:szCs w:val="20"/>
              </w:rPr>
              <m:t>E</m:t>
            </m:r>
          </m:e>
        </m:d>
        <m:r>
          <w:rPr>
            <w:rFonts w:ascii="Cambria Math" w:hAnsi="Cambria Math" w:cs="Times New Roman"/>
            <w:sz w:val="20"/>
            <w:szCs w:val="20"/>
          </w:rPr>
          <m:t>=m</m:t>
        </m:r>
      </m:oMath>
      <w:r w:rsidR="000C50A4" w:rsidRPr="00B15A91">
        <w:rPr>
          <w:rFonts w:ascii="Times New Roman" w:hAnsi="Times New Roman" w:cs="Times New Roman"/>
          <w:sz w:val="20"/>
          <w:szCs w:val="20"/>
        </w:rPr>
        <w:t xml:space="preserve"> by using the</w:t>
      </w:r>
      <w:r w:rsidR="00D96ACA" w:rsidRPr="00B15A91">
        <w:rPr>
          <w:rFonts w:ascii="Times New Roman" w:hAnsi="Times New Roman" w:cs="Times New Roman"/>
          <w:sz w:val="20"/>
          <w:szCs w:val="20"/>
        </w:rPr>
        <w:t xml:space="preserve"> following </w:t>
      </w:r>
      <w:r w:rsidR="007A404A" w:rsidRPr="00B15A91">
        <w:rPr>
          <w:rFonts w:ascii="Times New Roman" w:hAnsi="Times New Roman" w:cs="Times New Roman"/>
          <w:sz w:val="20"/>
          <w:szCs w:val="20"/>
        </w:rPr>
        <w:t>membership</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 xml:space="preserve">  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n+1</m:t>
            </m:r>
          </m:den>
        </m:f>
      </m:oMath>
      <w:r w:rsidR="000C50A4" w:rsidRPr="00B15A91">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ϵV</m:t>
        </m:r>
      </m:oMath>
      <w:r w:rsidR="00034E6C" w:rsidRPr="00B15A91">
        <w:rPr>
          <w:rFonts w:ascii="Times New Roman" w:eastAsiaTheme="minorEastAsia" w:hAnsi="Times New Roman" w:cs="Times New Roman"/>
          <w:sz w:val="20"/>
          <w:szCs w:val="20"/>
        </w:rPr>
        <w:t>and</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oMath>
      <w:r w:rsidR="001B0852" w:rsidRPr="00B15A91">
        <w:rPr>
          <w:rFonts w:ascii="Times New Roman" w:eastAsiaTheme="minorEastAsia" w:hAnsi="Times New Roman" w:cs="Times New Roman"/>
          <w:sz w:val="20"/>
          <w:szCs w:val="20"/>
        </w:rPr>
        <w:t xml:space="preserve"> ,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 xml:space="preserve">+1) </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 xml:space="preserve">i </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ϵE</m:t>
        </m:r>
      </m:oMath>
    </w:p>
    <w:p w14:paraId="1D67E8B6" w14:textId="77777777" w:rsidR="00D45CCD" w:rsidRPr="00B15A91" w:rsidRDefault="00D91D53"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I</w:t>
      </w:r>
      <w:r w:rsidR="001B0852" w:rsidRPr="00B15A91">
        <w:rPr>
          <w:rFonts w:ascii="Times New Roman" w:eastAsiaTheme="minorEastAsia" w:hAnsi="Times New Roman" w:cs="Times New Roman"/>
          <w:sz w:val="20"/>
          <w:szCs w:val="20"/>
        </w:rPr>
        <w:t xml:space="preserve"> is interval </w:t>
      </w:r>
      <w:r w:rsidR="00D45CCD" w:rsidRPr="00B15A91">
        <w:rPr>
          <w:rFonts w:ascii="Times New Roman" w:eastAsiaTheme="minorEastAsia" w:hAnsi="Times New Roman" w:cs="Times New Roman"/>
          <w:sz w:val="20"/>
          <w:szCs w:val="20"/>
        </w:rPr>
        <w:t>valued fuzzy graph.</w:t>
      </w:r>
    </w:p>
    <w:p w14:paraId="36573FA5" w14:textId="77777777" w:rsidR="00C340F1" w:rsidRPr="00606947" w:rsidRDefault="00841E87" w:rsidP="00606947">
      <w:pPr>
        <w:spacing w:after="0" w:line="480" w:lineRule="auto"/>
        <w:jc w:val="both"/>
        <w:rPr>
          <w:rFonts w:ascii="Times New Roman" w:hAnsi="Times New Roman" w:cs="Times New Roman"/>
          <w:sz w:val="20"/>
          <w:szCs w:val="20"/>
        </w:rPr>
      </w:pPr>
      <w:r w:rsidRPr="00B15A91">
        <w:rPr>
          <w:rFonts w:ascii="Times New Roman" w:eastAsiaTheme="minorEastAsia" w:hAnsi="Times New Roman" w:cs="Times New Roman"/>
          <w:b/>
          <w:sz w:val="20"/>
          <w:szCs w:val="20"/>
        </w:rPr>
        <w:t>Proof:</w:t>
      </w:r>
      <w:r w:rsidR="00606947">
        <w:rPr>
          <w:rFonts w:ascii="Times New Roman" w:hAnsi="Times New Roman" w:cs="Times New Roman"/>
          <w:sz w:val="20"/>
          <w:szCs w:val="20"/>
        </w:rPr>
        <w:t xml:space="preserve"> </w:t>
      </w:r>
      <w:r w:rsidR="0073474B" w:rsidRPr="00B15A91">
        <w:rPr>
          <w:rFonts w:ascii="Times New Roman" w:hAnsi="Times New Roman" w:cs="Times New Roman"/>
          <w:sz w:val="20"/>
          <w:szCs w:val="20"/>
        </w:rPr>
        <w:t>Let</w:t>
      </w:r>
      <w:r w:rsidR="00960077" w:rsidRPr="00B15A91">
        <w:rPr>
          <w:rFonts w:ascii="Times New Roman"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rPr>
              <m:t>*</m:t>
            </m:r>
          </m:sup>
        </m:sSup>
        <m:r>
          <w:rPr>
            <w:rFonts w:ascii="Cambria Math" w:hAnsi="Cambria Math" w:cs="Times New Roman"/>
            <w:sz w:val="20"/>
            <w:szCs w:val="20"/>
          </w:rPr>
          <m:t>=(V,E)</m:t>
        </m:r>
      </m:oMath>
      <w:r w:rsidR="00960077" w:rsidRPr="00B15A91">
        <w:rPr>
          <w:rFonts w:ascii="Times New Roman" w:hAnsi="Times New Roman" w:cs="Times New Roman"/>
          <w:sz w:val="20"/>
          <w:szCs w:val="20"/>
        </w:rPr>
        <w:t xml:space="preserve"> be a simple connected graph with </w:t>
      </w:r>
      <m:oMath>
        <m:d>
          <m:dPr>
            <m:begChr m:val="|"/>
            <m:endChr m:val="|"/>
            <m:ctrlPr>
              <w:rPr>
                <w:rFonts w:ascii="Cambria Math" w:hAnsi="Cambria Math" w:cs="Times New Roman"/>
                <w:i/>
                <w:sz w:val="20"/>
                <w:szCs w:val="20"/>
              </w:rPr>
            </m:ctrlPr>
          </m:dPr>
          <m:e>
            <m:r>
              <w:rPr>
                <w:rFonts w:ascii="Cambria Math" w:eastAsiaTheme="minorEastAsia" w:hAnsi="Cambria Math" w:cs="Times New Roman"/>
                <w:sz w:val="20"/>
                <w:szCs w:val="20"/>
              </w:rPr>
              <m:t>V</m:t>
            </m:r>
          </m:e>
        </m:d>
        <m:r>
          <w:rPr>
            <w:rFonts w:ascii="Cambria Math" w:hAnsi="Cambria Math" w:cs="Times New Roman"/>
            <w:sz w:val="20"/>
            <w:szCs w:val="20"/>
          </w:rPr>
          <m:t xml:space="preserve">=n, </m:t>
        </m:r>
        <m:d>
          <m:dPr>
            <m:begChr m:val="|"/>
            <m:endChr m:val="|"/>
            <m:ctrlPr>
              <w:rPr>
                <w:rFonts w:ascii="Cambria Math" w:hAnsi="Cambria Math" w:cs="Times New Roman"/>
                <w:i/>
                <w:sz w:val="20"/>
                <w:szCs w:val="20"/>
              </w:rPr>
            </m:ctrlPr>
          </m:dPr>
          <m:e>
            <m:r>
              <w:rPr>
                <w:rFonts w:ascii="Cambria Math" w:hAnsi="Cambria Math" w:cs="Times New Roman"/>
                <w:sz w:val="20"/>
                <w:szCs w:val="20"/>
              </w:rPr>
              <m:t>E</m:t>
            </m:r>
          </m:e>
        </m:d>
        <m:r>
          <w:rPr>
            <w:rFonts w:ascii="Cambria Math" w:hAnsi="Cambria Math" w:cs="Times New Roman"/>
            <w:sz w:val="20"/>
            <w:szCs w:val="20"/>
          </w:rPr>
          <m:t>=m</m:t>
        </m:r>
      </m:oMath>
    </w:p>
    <w:p w14:paraId="4C317941" w14:textId="77777777" w:rsidR="00324A44" w:rsidRPr="00B15A91" w:rsidRDefault="00C340F1"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Consider </w:t>
      </w:r>
      <m:oMath>
        <m:r>
          <w:rPr>
            <w:rFonts w:ascii="Cambria Math" w:eastAsiaTheme="minorEastAsia" w:hAnsi="Cambria Math" w:cs="Times New Roman"/>
            <w:sz w:val="20"/>
            <w:szCs w:val="20"/>
          </w:rPr>
          <m:t>A=</m:t>
        </m:r>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 </m:t>
                </m:r>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d>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ϵV</m:t>
            </m:r>
          </m:e>
        </m:d>
      </m:oMath>
      <w:r w:rsidR="00960077" w:rsidRPr="00B15A91">
        <w:rPr>
          <w:rFonts w:ascii="Times New Roman" w:eastAsiaTheme="minorEastAsia" w:hAnsi="Times New Roman" w:cs="Times New Roman"/>
          <w:sz w:val="20"/>
          <w:szCs w:val="20"/>
        </w:rPr>
        <w:t xml:space="preserve"> and</w:t>
      </w:r>
      <m:oMath>
        <m:r>
          <w:rPr>
            <w:rFonts w:ascii="Cambria Math" w:eastAsiaTheme="minorEastAsia" w:hAnsi="Cambria Math" w:cs="Times New Roman"/>
            <w:sz w:val="20"/>
            <w:szCs w:val="20"/>
          </w:rPr>
          <m:t>B=</m:t>
        </m:r>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 xml:space="preserve">, </m:t>
                </m:r>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d>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ϵE</m:t>
            </m:r>
          </m:e>
        </m:d>
      </m:oMath>
      <w:r w:rsidRPr="00B15A91">
        <w:rPr>
          <w:rFonts w:ascii="Times New Roman" w:eastAsiaTheme="minorEastAsia" w:hAnsi="Times New Roman" w:cs="Times New Roman"/>
          <w:sz w:val="20"/>
          <w:szCs w:val="20"/>
        </w:rPr>
        <w:t xml:space="preserve">. We prove that A is an IVFS </w:t>
      </w:r>
      <w:r w:rsidR="00324A44" w:rsidRPr="00B15A91">
        <w:rPr>
          <w:rFonts w:ascii="Times New Roman" w:eastAsiaTheme="minorEastAsia" w:hAnsi="Times New Roman" w:cs="Times New Roman"/>
          <w:sz w:val="20"/>
          <w:szCs w:val="20"/>
        </w:rPr>
        <w:t>on V and B is an IVFS on E satisfying the requirement of an IVFG.</w:t>
      </w:r>
    </w:p>
    <w:p w14:paraId="21058410" w14:textId="77777777" w:rsidR="00324A44" w:rsidRPr="00B15A91" w:rsidRDefault="00324A44" w:rsidP="00EA3412">
      <w:pPr>
        <w:spacing w:after="0" w:line="480" w:lineRule="auto"/>
        <w:jc w:val="both"/>
        <w:rPr>
          <w:rFonts w:ascii="Times New Roman" w:eastAsiaTheme="minorEastAsia" w:hAnsi="Times New Roman" w:cs="Times New Roman"/>
          <w:sz w:val="20"/>
          <w:szCs w:val="20"/>
          <w:u w:val="single"/>
        </w:rPr>
      </w:pPr>
      <w:r w:rsidRPr="00B15A91">
        <w:rPr>
          <w:rFonts w:ascii="Times New Roman" w:eastAsiaTheme="minorEastAsia" w:hAnsi="Times New Roman" w:cs="Times New Roman"/>
          <w:sz w:val="20"/>
          <w:szCs w:val="20"/>
          <w:u w:val="single"/>
        </w:rPr>
        <w:t>To show that A is an IVFS on V</w:t>
      </w:r>
    </w:p>
    <w:p w14:paraId="6BA81E4B" w14:textId="77777777" w:rsidR="007E5D85" w:rsidRPr="00B15A91" w:rsidRDefault="00D91D53"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Since</w:t>
      </w:r>
      <w:r w:rsidR="007E5D85" w:rsidRPr="00B15A91">
        <w:rPr>
          <w:rFonts w:ascii="Times New Roman" w:eastAsiaTheme="minorEastAsia" w:hAnsi="Times New Roman" w:cs="Times New Roman"/>
          <w:sz w:val="20"/>
          <w:szCs w:val="20"/>
        </w:rPr>
        <w:t xml:space="preserve"> the member ship of all the </w:t>
      </w:r>
      <w:r w:rsidRPr="00B15A91">
        <w:rPr>
          <w:rFonts w:ascii="Times New Roman" w:eastAsiaTheme="minorEastAsia" w:hAnsi="Times New Roman" w:cs="Times New Roman"/>
          <w:sz w:val="20"/>
          <w:szCs w:val="20"/>
        </w:rPr>
        <w:t>nodes</w:t>
      </w:r>
      <w:r w:rsidR="007E5D85" w:rsidRPr="00B15A91">
        <w:rPr>
          <w:rFonts w:ascii="Times New Roman" w:eastAsiaTheme="minorEastAsia" w:hAnsi="Times New Roman" w:cs="Times New Roman"/>
          <w:sz w:val="20"/>
          <w:szCs w:val="20"/>
        </w:rPr>
        <w:t xml:space="preserve"> and the edges are in the interval [0</w:t>
      </w:r>
      <w:r w:rsidR="0073474B" w:rsidRPr="00B15A91">
        <w:rPr>
          <w:rFonts w:ascii="Times New Roman" w:eastAsiaTheme="minorEastAsia" w:hAnsi="Times New Roman" w:cs="Times New Roman"/>
          <w:sz w:val="20"/>
          <w:szCs w:val="20"/>
        </w:rPr>
        <w:t>, 1</w:t>
      </w:r>
      <w:r w:rsidR="007E5D85" w:rsidRPr="00B15A91">
        <w:rPr>
          <w:rFonts w:ascii="Times New Roman" w:eastAsiaTheme="minorEastAsia" w:hAnsi="Times New Roman" w:cs="Times New Roman"/>
          <w:sz w:val="20"/>
          <w:szCs w:val="20"/>
        </w:rPr>
        <w:t>],</w:t>
      </w:r>
    </w:p>
    <w:p w14:paraId="2B9F2433" w14:textId="77777777" w:rsidR="00324A44" w:rsidRPr="00B15A91" w:rsidRDefault="00324A44"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From the construction define, we have,</w:t>
      </w:r>
    </w:p>
    <w:p w14:paraId="133C833C" w14:textId="77777777" w:rsidR="0035557A" w:rsidRPr="00B15A91" w:rsidRDefault="00700059" w:rsidP="00EA3412">
      <w:pPr>
        <w:spacing w:after="0" w:line="48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 xml:space="preserve">  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n+1</m:t>
            </m:r>
          </m:den>
        </m:f>
      </m:oMath>
      <w:r w:rsidR="0035557A" w:rsidRPr="00B15A91">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n+1</m:t>
            </m:r>
          </m:den>
        </m:f>
      </m:oMath>
    </w:p>
    <w:p w14:paraId="13834BF2" w14:textId="77777777" w:rsidR="00391C9F" w:rsidRPr="00B15A91" w:rsidRDefault="00324A44"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Since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B15A91">
        <w:rPr>
          <w:rFonts w:ascii="Times New Roman" w:eastAsiaTheme="minorEastAsia" w:hAnsi="Times New Roman" w:cs="Times New Roman"/>
          <w:sz w:val="20"/>
          <w:szCs w:val="20"/>
        </w:rPr>
        <w:t xml:space="preserve"> is connected,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≥0</m:t>
        </m:r>
      </m:oMath>
    </w:p>
    <w:p w14:paraId="2F0550C4" w14:textId="77777777" w:rsidR="00391C9F" w:rsidRPr="00B15A91" w:rsidRDefault="00391C9F" w:rsidP="00EA3412">
      <w:pPr>
        <w:spacing w:after="0" w:line="48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+1≥0</m:t>
        </m:r>
      </m:oMath>
      <w:r w:rsidRPr="00B15A91">
        <w:rPr>
          <w:rFonts w:ascii="Times New Roman" w:eastAsiaTheme="minorEastAsia" w:hAnsi="Times New Roman" w:cs="Times New Roman"/>
          <w:sz w:val="20"/>
          <w:szCs w:val="20"/>
        </w:rPr>
        <w:t xml:space="preserve"> </w:t>
      </w:r>
      <w:r w:rsidR="0073474B" w:rsidRPr="00B15A91">
        <w:rPr>
          <w:rFonts w:ascii="Times New Roman" w:eastAsiaTheme="minorEastAsia" w:hAnsi="Times New Roman" w:cs="Times New Roman"/>
          <w:sz w:val="20"/>
          <w:szCs w:val="20"/>
        </w:rPr>
        <w:t>And</w:t>
      </w:r>
      <w:r w:rsidRPr="00B15A91">
        <w:rPr>
          <w:rFonts w:ascii="Times New Roman" w:eastAsiaTheme="minorEastAsia" w:hAnsi="Times New Roman" w:cs="Times New Roman"/>
          <w:sz w:val="20"/>
          <w:szCs w:val="20"/>
        </w:rPr>
        <w:t xml:space="preserve"> so </w:t>
      </w:r>
      <w:r w:rsidR="0073474B" w:rsidRPr="00B15A91">
        <w:rPr>
          <w:rFonts w:ascii="Times New Roman" w:eastAsiaTheme="minorEastAsia" w:hAnsi="Times New Roman" w:cs="Times New Roman"/>
          <w:sz w:val="20"/>
          <w:szCs w:val="20"/>
        </w:rPr>
        <w:t>clearly</w:t>
      </w:r>
      <m:oMath>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A</m:t>
                </m:r>
              </m:sub>
            </m:sSub>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≥0</m:t>
        </m:r>
      </m:oMath>
      <w:r w:rsidRPr="00B15A91">
        <w:rPr>
          <w:rFonts w:ascii="Times New Roman" w:eastAsiaTheme="minorEastAsia" w:hAnsi="Times New Roman" w:cs="Times New Roman"/>
          <w:sz w:val="20"/>
          <w:szCs w:val="20"/>
        </w:rPr>
        <w:t>.</w:t>
      </w:r>
    </w:p>
    <w:p w14:paraId="79F83E79" w14:textId="77777777" w:rsidR="00391C9F" w:rsidRPr="00B15A91" w:rsidRDefault="00391C9F"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Clearly,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oMath>
      <w:r w:rsidRPr="00B15A91">
        <w:rPr>
          <w:rFonts w:ascii="Times New Roman" w:eastAsiaTheme="minorEastAsia" w:hAnsi="Times New Roman" w:cs="Times New Roman"/>
          <w:sz w:val="20"/>
          <w:szCs w:val="20"/>
        </w:rPr>
        <w:t xml:space="preserve"> since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&lt;inv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m:t>
        </m:r>
      </m:oMath>
    </w:p>
    <w:p w14:paraId="4381AEE7" w14:textId="77777777" w:rsidR="007E2672" w:rsidRPr="00B15A91" w:rsidRDefault="007E2672"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Again, since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≤n+1,  </m:t>
        </m:r>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A</m:t>
                </m:r>
              </m:sub>
            </m:sSub>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≤1 </m:t>
        </m:r>
      </m:oMath>
    </w:p>
    <w:p w14:paraId="611FB300" w14:textId="77777777" w:rsidR="007E2672" w:rsidRPr="00B15A91" w:rsidRDefault="007E2672"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Thus we have</w:t>
      </w:r>
      <w:r w:rsidR="007925BF" w:rsidRPr="00B15A91">
        <w:rPr>
          <w:rFonts w:ascii="Times New Roman" w:eastAsiaTheme="minorEastAsia" w:hAnsi="Times New Roman" w:cs="Times New Roman"/>
          <w:sz w:val="20"/>
          <w:szCs w:val="20"/>
        </w:rPr>
        <w:t>,</w:t>
      </w:r>
      <w:r w:rsidR="005C567A" w:rsidRPr="00B15A91">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0≤</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A</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m:t>
        </m:r>
      </m:oMath>
      <w:r w:rsidRPr="00B15A91">
        <w:rPr>
          <w:rFonts w:ascii="Times New Roman" w:eastAsiaTheme="minorEastAsia" w:hAnsi="Times New Roman" w:cs="Times New Roman"/>
          <w:sz w:val="20"/>
          <w:szCs w:val="20"/>
        </w:rPr>
        <w:t>. Hence A is an IVFS on V.</w:t>
      </w:r>
    </w:p>
    <w:p w14:paraId="1822F419" w14:textId="77777777" w:rsidR="007E2672" w:rsidRPr="00B15A91" w:rsidRDefault="007E2672" w:rsidP="00EA3412">
      <w:pPr>
        <w:tabs>
          <w:tab w:val="left" w:pos="3888"/>
        </w:tabs>
        <w:spacing w:after="0" w:line="480" w:lineRule="auto"/>
        <w:jc w:val="both"/>
        <w:rPr>
          <w:rFonts w:ascii="Times New Roman" w:eastAsiaTheme="minorEastAsia" w:hAnsi="Times New Roman" w:cs="Times New Roman"/>
          <w:sz w:val="20"/>
          <w:szCs w:val="20"/>
          <w:u w:val="single"/>
        </w:rPr>
      </w:pPr>
      <w:r w:rsidRPr="00B15A91">
        <w:rPr>
          <w:rFonts w:ascii="Times New Roman" w:eastAsiaTheme="minorEastAsia" w:hAnsi="Times New Roman" w:cs="Times New Roman"/>
          <w:sz w:val="20"/>
          <w:szCs w:val="20"/>
          <w:u w:val="single"/>
        </w:rPr>
        <w:t>To show that B is an IVFS on E</w:t>
      </w:r>
    </w:p>
    <w:p w14:paraId="0FFB288B" w14:textId="77777777" w:rsidR="007E2672" w:rsidRPr="00B15A91" w:rsidRDefault="007E2672"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We have,</w:t>
      </w:r>
      <w:r w:rsidR="001A4795" w:rsidRPr="00B15A91">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oMath>
      <w:r w:rsidR="006830E5" w:rsidRPr="00B15A91">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 xml:space="preserve">+1) </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 xml:space="preserve">i </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ϵE</m:t>
        </m:r>
      </m:oMath>
    </w:p>
    <w:p w14:paraId="314F1E96" w14:textId="77777777" w:rsidR="006830E5" w:rsidRPr="00B15A91" w:rsidRDefault="006830E5"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Since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≥0</m:t>
        </m:r>
      </m:oMath>
      <w:r w:rsidRPr="00B15A91">
        <w:rPr>
          <w:rFonts w:ascii="Times New Roman" w:eastAsiaTheme="minorEastAsia" w:hAnsi="Times New Roman" w:cs="Times New Roman"/>
          <w:sz w:val="20"/>
          <w:szCs w:val="20"/>
        </w:rPr>
        <w:t xml:space="preserve"> </w:t>
      </w:r>
      <w:r w:rsidR="0073474B" w:rsidRPr="00B15A91">
        <w:rPr>
          <w:rFonts w:ascii="Times New Roman" w:eastAsiaTheme="minorEastAsia" w:hAnsi="Times New Roman" w:cs="Times New Roman"/>
          <w:sz w:val="20"/>
          <w:szCs w:val="20"/>
        </w:rPr>
        <w:t>and</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≥0</m:t>
        </m:r>
      </m:oMath>
      <w:r w:rsidR="00D40FED" w:rsidRPr="00B15A91">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≥0.</m:t>
        </m:r>
      </m:oMath>
    </w:p>
    <w:p w14:paraId="43551BE9" w14:textId="77777777" w:rsidR="00D40FED" w:rsidRPr="00B15A91" w:rsidRDefault="00D40FED"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And since,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&lt;inv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+1,  </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oMath>
    </w:p>
    <w:p w14:paraId="331C950F" w14:textId="77777777" w:rsidR="009E4A69" w:rsidRPr="00B15A91" w:rsidRDefault="00D40FED"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Also,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≤n+1 and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≤n+1,</m:t>
        </m:r>
      </m:oMath>
      <w:r w:rsidRPr="00B15A91">
        <w:rPr>
          <w:rFonts w:ascii="Times New Roman" w:eastAsiaTheme="minorEastAsia" w:hAnsi="Times New Roman" w:cs="Times New Roman"/>
          <w:sz w:val="20"/>
          <w:szCs w:val="20"/>
        </w:rPr>
        <w:t xml:space="preserve"> implies that </w:t>
      </w:r>
      <m:oMath>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sup>
            <m:r>
              <w:rPr>
                <w:rFonts w:ascii="Cambria Math" w:eastAsiaTheme="minorEastAsia" w:hAnsi="Cambria Math" w:cs="Times New Roman"/>
                <w:sz w:val="20"/>
                <w:szCs w:val="20"/>
              </w:rPr>
              <m:t>2</m:t>
            </m:r>
          </m:sup>
        </m:sSup>
      </m:oMath>
      <w:r w:rsidR="00056C13" w:rsidRPr="00B15A91">
        <w:rPr>
          <w:rFonts w:ascii="Times New Roman" w:eastAsiaTheme="minorEastAsia" w:hAnsi="Times New Roman" w:cs="Times New Roman"/>
          <w:sz w:val="20"/>
          <w:szCs w:val="20"/>
        </w:rPr>
        <w:t xml:space="preserve"> and </w:t>
      </w:r>
    </w:p>
    <w:p w14:paraId="6A8F2B00" w14:textId="77777777" w:rsidR="00056C13" w:rsidRPr="00B15A91" w:rsidRDefault="00700059" w:rsidP="00EA3412">
      <w:pPr>
        <w:spacing w:after="0" w:line="480" w:lineRule="auto"/>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d>
              <m:r>
                <w:rPr>
                  <w:rFonts w:ascii="Cambria Math" w:eastAsiaTheme="minorEastAsia" w:hAnsi="Cambria Math" w:cs="Times New Roman"/>
                  <w:sz w:val="20"/>
                  <w:szCs w:val="20"/>
                </w:rPr>
                <m:t xml:space="preserve">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≤1</m:t>
          </m:r>
        </m:oMath>
      </m:oMathPara>
    </w:p>
    <w:p w14:paraId="117194F1" w14:textId="77777777" w:rsidR="00D40FED" w:rsidRPr="00B15A91" w:rsidRDefault="00056C13"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lastRenderedPageBreak/>
        <w:t xml:space="preserve">Thus we have, </w:t>
      </w:r>
      <m:oMath>
        <m:r>
          <w:rPr>
            <w:rFonts w:ascii="Cambria Math" w:eastAsiaTheme="minorEastAsia" w:hAnsi="Cambria Math" w:cs="Times New Roman"/>
            <w:sz w:val="20"/>
            <w:szCs w:val="20"/>
          </w:rPr>
          <m:t>0≤</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≤.1</m:t>
        </m:r>
      </m:oMath>
      <w:r w:rsidRPr="00B15A91">
        <w:rPr>
          <w:rFonts w:ascii="Times New Roman" w:eastAsiaTheme="minorEastAsia" w:hAnsi="Times New Roman" w:cs="Times New Roman"/>
          <w:sz w:val="20"/>
          <w:szCs w:val="20"/>
        </w:rPr>
        <w:t xml:space="preserve"> Hence B is an IVFS on E.</w:t>
      </w:r>
    </w:p>
    <w:p w14:paraId="4D6B9148" w14:textId="77777777" w:rsidR="00926CC5" w:rsidRPr="00B15A91" w:rsidRDefault="00056C13"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Now we </w:t>
      </w:r>
      <w:r w:rsidR="00850921" w:rsidRPr="00B15A91">
        <w:rPr>
          <w:rFonts w:ascii="Times New Roman" w:eastAsiaTheme="minorEastAsia" w:hAnsi="Times New Roman" w:cs="Times New Roman"/>
          <w:sz w:val="20"/>
          <w:szCs w:val="20"/>
        </w:rPr>
        <w:t xml:space="preserve">Show A </w:t>
      </w:r>
      <w:r w:rsidR="00926CC5" w:rsidRPr="00B15A91">
        <w:rPr>
          <w:rFonts w:ascii="Times New Roman" w:eastAsiaTheme="minorEastAsia" w:hAnsi="Times New Roman" w:cs="Times New Roman"/>
          <w:sz w:val="20"/>
          <w:szCs w:val="20"/>
        </w:rPr>
        <w:t xml:space="preserve">and B satisfies the requirement of an IVFG. We know that if ‘x’ and ’y’ are any two real numbers in [0, 1], then </w:t>
      </w:r>
      <m:oMath>
        <m:r>
          <w:rPr>
            <w:rFonts w:ascii="Cambria Math" w:eastAsiaTheme="minorEastAsia" w:hAnsi="Cambria Math" w:cs="Times New Roman"/>
            <w:sz w:val="20"/>
            <w:szCs w:val="20"/>
          </w:rPr>
          <m:t>x.y≤</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min</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 y</m:t>
                </m:r>
              </m:e>
            </m:d>
          </m:e>
        </m:func>
        <m:r>
          <w:rPr>
            <w:rFonts w:ascii="Cambria Math" w:eastAsiaTheme="minorEastAsia" w:hAnsi="Cambria Math" w:cs="Times New Roman"/>
            <w:sz w:val="20"/>
            <w:szCs w:val="20"/>
          </w:rPr>
          <m:t>.</m:t>
        </m:r>
      </m:oMath>
    </w:p>
    <w:p w14:paraId="32B145AF" w14:textId="77777777" w:rsidR="00926CC5" w:rsidRPr="00B15A91" w:rsidRDefault="00926CC5" w:rsidP="00EA3412">
      <w:pPr>
        <w:spacing w:after="0" w:line="480"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≤min</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j</m:t>
                      </m:r>
                    </m:e>
                  </m:d>
                </m:num>
                <m:den>
                  <m:r>
                    <w:rPr>
                      <w:rFonts w:ascii="Cambria Math" w:eastAsiaTheme="minorEastAsia" w:hAnsi="Cambria Math" w:cs="Times New Roman"/>
                      <w:sz w:val="20"/>
                      <w:szCs w:val="20"/>
                    </w:rPr>
                    <m:t>n+1</m:t>
                  </m:r>
                </m:den>
              </m:f>
            </m:e>
          </m:d>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min⁡</m:t>
          </m:r>
          <m:d>
            <m:dPr>
              <m:ctrlPr>
                <w:rPr>
                  <w:rFonts w:ascii="Cambria Math" w:eastAsiaTheme="minorEastAsia"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e>
          </m:d>
        </m:oMath>
      </m:oMathPara>
    </w:p>
    <w:p w14:paraId="55CB0BD6" w14:textId="77777777" w:rsidR="00926CC5" w:rsidRPr="00B15A91" w:rsidRDefault="0073474B"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And</w:t>
      </w:r>
      <m:oMath>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 xml:space="preserve"> 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inv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j</m:t>
                </m:r>
              </m:e>
            </m:d>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≤min</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j</m:t>
                    </m:r>
                  </m:e>
                </m:d>
              </m:num>
              <m:den>
                <m:r>
                  <w:rPr>
                    <w:rFonts w:ascii="Cambria Math" w:eastAsiaTheme="minorEastAsia" w:hAnsi="Cambria Math" w:cs="Times New Roman"/>
                    <w:sz w:val="20"/>
                    <w:szCs w:val="20"/>
                  </w:rPr>
                  <m:t>n+1</m:t>
                </m:r>
              </m:den>
            </m:f>
          </m:e>
        </m:d>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min⁡</m:t>
        </m:r>
        <m:d>
          <m:dPr>
            <m:ctrlPr>
              <w:rPr>
                <w:rFonts w:ascii="Cambria Math" w:eastAsiaTheme="minorEastAsia"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j</m:t>
                    </m:r>
                  </m:sub>
                </m:sSub>
              </m:e>
            </m:d>
          </m:e>
        </m:d>
      </m:oMath>
      <w:r w:rsidR="0017521C" w:rsidRPr="00B15A91">
        <w:rPr>
          <w:rFonts w:ascii="Times New Roman" w:eastAsiaTheme="minorEastAsia" w:hAnsi="Times New Roman" w:cs="Times New Roman"/>
          <w:sz w:val="20"/>
          <w:szCs w:val="20"/>
        </w:rPr>
        <w:t>.</w:t>
      </w:r>
    </w:p>
    <w:p w14:paraId="6991F299" w14:textId="77777777" w:rsidR="007164C4" w:rsidRPr="00B15A91" w:rsidRDefault="00247B5F"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Thus</w:t>
      </w:r>
      <m:oMath>
        <m:r>
          <w:rPr>
            <w:rFonts w:ascii="Cambria Math" w:eastAsiaTheme="minorEastAsia" w:hAnsi="Cambria Math" w:cs="Times New Roman"/>
            <w:sz w:val="20"/>
            <w:szCs w:val="20"/>
          </w:rPr>
          <m:t>I=(A, B</m:t>
        </m:r>
      </m:oMath>
      <w:r w:rsidR="0017521C" w:rsidRPr="00B15A91">
        <w:rPr>
          <w:rFonts w:ascii="Times New Roman" w:eastAsiaTheme="minorEastAsia" w:hAnsi="Times New Roman" w:cs="Times New Roman"/>
          <w:sz w:val="20"/>
          <w:szCs w:val="20"/>
        </w:rPr>
        <w:t>) constructed as above is an IVFG.</w:t>
      </w:r>
    </w:p>
    <w:p w14:paraId="1F14B9F7" w14:textId="77777777" w:rsidR="00247B5F" w:rsidRPr="00B15A91" w:rsidRDefault="00247B5F" w:rsidP="00EA3412">
      <w:pPr>
        <w:spacing w:after="0" w:line="480" w:lineRule="auto"/>
        <w:jc w:val="both"/>
        <w:rPr>
          <w:rFonts w:ascii="Times New Roman" w:eastAsiaTheme="minorEastAsia" w:hAnsi="Times New Roman" w:cs="Times New Roman"/>
          <w:sz w:val="20"/>
          <w:szCs w:val="20"/>
        </w:rPr>
      </w:pPr>
    </w:p>
    <w:p w14:paraId="792EFF29" w14:textId="77777777" w:rsidR="00BA68F4" w:rsidRPr="00C64374" w:rsidRDefault="002C462A" w:rsidP="00275F6D">
      <w:pPr>
        <w:spacing w:after="0" w:line="480" w:lineRule="auto"/>
        <w:jc w:val="both"/>
        <w:rPr>
          <w:rFonts w:ascii="Times New Roman" w:eastAsiaTheme="minorEastAsia" w:hAnsi="Times New Roman" w:cs="Times New Roman"/>
          <w:b/>
          <w:sz w:val="20"/>
          <w:szCs w:val="20"/>
        </w:rPr>
      </w:pPr>
      <w:r w:rsidRPr="00B15A91">
        <w:rPr>
          <w:rFonts w:ascii="Times New Roman" w:eastAsiaTheme="minorEastAsia" w:hAnsi="Times New Roman" w:cs="Times New Roman"/>
          <w:b/>
          <w:sz w:val="20"/>
          <w:szCs w:val="20"/>
        </w:rPr>
        <w:t>Example</w:t>
      </w:r>
      <w:r w:rsidR="00B15A91" w:rsidRPr="00B15A91">
        <w:rPr>
          <w:rFonts w:ascii="Times New Roman" w:eastAsiaTheme="minorEastAsia" w:hAnsi="Times New Roman" w:cs="Times New Roman"/>
          <w:b/>
          <w:sz w:val="20"/>
          <w:szCs w:val="20"/>
        </w:rPr>
        <w:t>.</w:t>
      </w:r>
      <w:r w:rsidR="0000455E">
        <w:rPr>
          <w:rFonts w:ascii="Times New Roman" w:eastAsiaTheme="minorEastAsia" w:hAnsi="Times New Roman" w:cs="Times New Roman"/>
          <w:b/>
          <w:sz w:val="20"/>
          <w:szCs w:val="20"/>
        </w:rPr>
        <w:t xml:space="preserve"> </w:t>
      </w:r>
      <w:r w:rsidR="00265DC8" w:rsidRPr="00B15A91">
        <w:rPr>
          <w:rFonts w:ascii="Times New Roman" w:eastAsiaTheme="minorEastAsia" w:hAnsi="Times New Roman" w:cs="Times New Roman"/>
          <w:sz w:val="20"/>
          <w:szCs w:val="20"/>
        </w:rPr>
        <w:t>Figure</w:t>
      </w:r>
      <w:r w:rsidR="00737CE2" w:rsidRPr="00B15A91">
        <w:rPr>
          <w:rFonts w:ascii="Times New Roman" w:eastAsiaTheme="minorEastAsia" w:hAnsi="Times New Roman" w:cs="Times New Roman"/>
          <w:sz w:val="20"/>
          <w:szCs w:val="20"/>
        </w:rPr>
        <w:t xml:space="preserve"> 1.3</w:t>
      </w:r>
      <w:r w:rsidR="005C1605" w:rsidRPr="00B15A91">
        <w:rPr>
          <w:rFonts w:ascii="Times New Roman" w:eastAsiaTheme="minorEastAsia" w:hAnsi="Times New Roman" w:cs="Times New Roman"/>
          <w:sz w:val="20"/>
          <w:szCs w:val="20"/>
        </w:rPr>
        <w:t xml:space="preserve"> sh</w:t>
      </w:r>
      <w:r w:rsidRPr="00B15A91">
        <w:rPr>
          <w:rFonts w:ascii="Times New Roman" w:eastAsiaTheme="minorEastAsia" w:hAnsi="Times New Roman" w:cs="Times New Roman"/>
          <w:sz w:val="20"/>
          <w:szCs w:val="20"/>
        </w:rPr>
        <w:t xml:space="preserve">ows as crisp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B15A91">
        <w:rPr>
          <w:rFonts w:ascii="Times New Roman" w:eastAsiaTheme="minorEastAsia" w:hAnsi="Times New Roman" w:cs="Times New Roman"/>
          <w:sz w:val="20"/>
          <w:szCs w:val="20"/>
        </w:rPr>
        <w:t>and its associated IVFG ‘I’. Using ‘I’, we can verify the procedure</w:t>
      </w:r>
    </w:p>
    <w:p w14:paraId="1AFFBE35" w14:textId="77777777" w:rsidR="0066200A" w:rsidRPr="00B15A91" w:rsidRDefault="00700059" w:rsidP="00EA3412">
      <w:pPr>
        <w:spacing w:after="0" w:line="48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 xml:space="preserve"> Z</m:t>
            </m:r>
          </m:e>
          <m:sub>
            <m:r>
              <w:rPr>
                <w:rFonts w:ascii="Cambria Math" w:hAnsi="Cambria Math" w:cs="Times New Roman"/>
                <w:sz w:val="20"/>
                <w:szCs w:val="20"/>
              </w:rPr>
              <m:t>3</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0, 1, 2</m:t>
            </m:r>
          </m:e>
        </m:d>
        <m:r>
          <w:rPr>
            <w:rFonts w:ascii="Cambria Math" w:hAnsi="Cambria Math" w:cs="Times New Roman"/>
            <w:sz w:val="20"/>
            <w:szCs w:val="20"/>
          </w:rPr>
          <m:t xml:space="preserve">,   where </m:t>
        </m:r>
        <m:sSup>
          <m:sSupPr>
            <m:ctrlPr>
              <w:rPr>
                <w:rFonts w:ascii="Cambria Math" w:hAnsi="Cambria Math" w:cs="Times New Roman"/>
                <w:i/>
                <w:sz w:val="20"/>
                <w:szCs w:val="20"/>
              </w:rPr>
            </m:ctrlPr>
          </m:sSupPr>
          <m:e>
            <m:r>
              <w:rPr>
                <w:rFonts w:ascii="Cambria Math" w:hAnsi="Cambria Math" w:cs="Times New Roman"/>
                <w:sz w:val="20"/>
                <w:szCs w:val="20"/>
              </w:rPr>
              <m:t>0</m:t>
            </m:r>
          </m:e>
          <m:sup>
            <m:r>
              <w:rPr>
                <w:rFonts w:ascii="Cambria Math" w:hAnsi="Cambria Math" w:cs="Times New Roman"/>
                <w:sz w:val="20"/>
                <w:szCs w:val="20"/>
              </w:rPr>
              <m:t>-1</m:t>
            </m:r>
          </m:sup>
        </m:sSup>
        <m:r>
          <w:rPr>
            <w:rFonts w:ascii="Cambria Math" w:hAnsi="Cambria Math" w:cs="Times New Roman"/>
            <w:sz w:val="20"/>
            <w:szCs w:val="20"/>
          </w:rPr>
          <m:t xml:space="preserve">=0, </m:t>
        </m:r>
        <m:sSup>
          <m:sSupPr>
            <m:ctrlPr>
              <w:rPr>
                <w:rFonts w:ascii="Cambria Math" w:hAnsi="Cambria Math" w:cs="Times New Roman"/>
                <w:i/>
                <w:sz w:val="20"/>
                <w:szCs w:val="20"/>
              </w:rPr>
            </m:ctrlPr>
          </m:sSupPr>
          <m:e>
            <m:r>
              <w:rPr>
                <w:rFonts w:ascii="Cambria Math" w:hAnsi="Cambria Math" w:cs="Times New Roman"/>
                <w:sz w:val="20"/>
                <w:szCs w:val="20"/>
              </w:rPr>
              <m:t>1</m:t>
            </m:r>
          </m:e>
          <m:sup>
            <m:r>
              <w:rPr>
                <w:rFonts w:ascii="Cambria Math" w:hAnsi="Cambria Math" w:cs="Times New Roman"/>
                <w:sz w:val="20"/>
                <w:szCs w:val="20"/>
              </w:rPr>
              <m:t>-1</m:t>
            </m:r>
          </m:sup>
        </m:sSup>
        <m:r>
          <w:rPr>
            <w:rFonts w:ascii="Cambria Math" w:hAnsi="Cambria Math" w:cs="Times New Roman"/>
            <w:sz w:val="20"/>
            <w:szCs w:val="20"/>
          </w:rPr>
          <m:t xml:space="preserve">=2, </m:t>
        </m:r>
        <m:sSup>
          <m:sSupPr>
            <m:ctrlPr>
              <w:rPr>
                <w:rFonts w:ascii="Cambria Math" w:hAnsi="Cambria Math" w:cs="Times New Roman"/>
                <w:i/>
                <w:sz w:val="20"/>
                <w:szCs w:val="20"/>
              </w:rPr>
            </m:ctrlPr>
          </m:sSupPr>
          <m:e>
            <m:r>
              <w:rPr>
                <w:rFonts w:ascii="Cambria Math" w:hAnsi="Cambria Math" w:cs="Times New Roman"/>
                <w:sz w:val="20"/>
                <w:szCs w:val="20"/>
              </w:rPr>
              <m:t>2</m:t>
            </m:r>
          </m:e>
          <m:sup>
            <m:r>
              <w:rPr>
                <w:rFonts w:ascii="Cambria Math" w:hAnsi="Cambria Math" w:cs="Times New Roman"/>
                <w:sz w:val="20"/>
                <w:szCs w:val="20"/>
              </w:rPr>
              <m:t>-1</m:t>
            </m:r>
          </m:sup>
        </m:sSup>
        <m:r>
          <w:rPr>
            <w:rFonts w:ascii="Cambria Math" w:hAnsi="Cambria Math" w:cs="Times New Roman"/>
            <w:sz w:val="20"/>
            <w:szCs w:val="20"/>
          </w:rPr>
          <m:t>=1</m:t>
        </m:r>
      </m:oMath>
      <w:r w:rsidR="0066200A" w:rsidRPr="00B15A91">
        <w:rPr>
          <w:rFonts w:ascii="Times New Roman" w:eastAsiaTheme="minorEastAsia" w:hAnsi="Times New Roman" w:cs="Times New Roman"/>
          <w:sz w:val="20"/>
          <w:szCs w:val="20"/>
        </w:rPr>
        <w:t>,</w:t>
      </w:r>
    </w:p>
    <w:p w14:paraId="6030C9E6" w14:textId="77777777" w:rsidR="007B69B3" w:rsidRPr="00B15A91" w:rsidRDefault="00700059" w:rsidP="00EA3412">
      <w:pPr>
        <w:spacing w:after="0" w:line="48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0≤μ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0≤μ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≤1 </m:t>
        </m:r>
      </m:oMath>
      <w:r w:rsidR="00034E6C" w:rsidRPr="00B15A91">
        <w:rPr>
          <w:rFonts w:ascii="Times New Roman" w:eastAsiaTheme="minorEastAsia" w:hAnsi="Times New Roman" w:cs="Times New Roman"/>
          <w:sz w:val="20"/>
          <w:szCs w:val="20"/>
        </w:rPr>
        <w:t>,</w:t>
      </w:r>
    </w:p>
    <w:p w14:paraId="4ABE63CE" w14:textId="77777777" w:rsidR="00034E6C" w:rsidRPr="00B15A91" w:rsidRDefault="00034E6C"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Now</w:t>
      </w:r>
      <m:oMath>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oMath>
    </w:p>
    <w:p w14:paraId="0507BB38" w14:textId="77777777" w:rsidR="00A67F25" w:rsidRPr="00B15A91" w:rsidRDefault="00034E6C" w:rsidP="00EA3412">
      <w:pPr>
        <w:spacing w:after="0" w:line="480" w:lineRule="auto"/>
        <w:jc w:val="both"/>
        <w:rPr>
          <w:rFonts w:ascii="Times New Roman" w:eastAsiaTheme="minorEastAsia" w:hAnsi="Times New Roman" w:cs="Times New Roman"/>
          <w:sz w:val="20"/>
          <w:szCs w:val="20"/>
        </w:rPr>
      </w:pPr>
      <w:r w:rsidRPr="00B15A91">
        <w:rPr>
          <w:rFonts w:ascii="Cambria Math" w:eastAsiaTheme="minorEastAsia" w:hAnsi="Cambria Math" w:cs="Cambria Math"/>
          <w:sz w:val="20"/>
          <w:szCs w:val="20"/>
        </w:rPr>
        <w:t>∴</w:t>
      </w:r>
      <m:oMath>
        <m:r>
          <w:rPr>
            <w:rFonts w:ascii="Cambria Math" w:eastAsiaTheme="minorEastAsia" w:hAnsi="Cambria Math" w:cs="Times New Roman"/>
            <w:sz w:val="20"/>
            <w:szCs w:val="20"/>
          </w:rPr>
          <m:t>0≤</m:t>
        </m:r>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A</m:t>
                </m:r>
              </m:sub>
            </m:sSub>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≤1</m:t>
        </m:r>
      </m:oMath>
    </w:p>
    <w:p w14:paraId="14A5FD9B" w14:textId="77777777" w:rsidR="00034E6C" w:rsidRPr="00B15A91" w:rsidRDefault="00700059" w:rsidP="00EA3412">
      <w:pPr>
        <w:spacing w:after="0" w:line="48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0≤μ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≤1</m:t>
        </m:r>
      </m:oMath>
      <w:r w:rsidR="00A67F25" w:rsidRPr="00B15A91">
        <w:rPr>
          <w:rFonts w:ascii="Times New Roman" w:eastAsiaTheme="minorEastAsia" w:hAnsi="Times New Roman" w:cs="Times New Roman"/>
          <w:sz w:val="20"/>
          <w:szCs w:val="20"/>
        </w:rPr>
        <w:t>,</w:t>
      </w:r>
    </w:p>
    <w:p w14:paraId="3EFEE7DE" w14:textId="77777777" w:rsidR="00A67F25" w:rsidRPr="00B15A91" w:rsidRDefault="00700059" w:rsidP="00EA3412">
      <w:pPr>
        <w:spacing w:after="0" w:line="480" w:lineRule="auto"/>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0≤μ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≤1</m:t>
        </m:r>
      </m:oMath>
      <w:r w:rsidR="00A67F25" w:rsidRPr="00B15A91">
        <w:rPr>
          <w:rFonts w:ascii="Times New Roman" w:eastAsiaTheme="minorEastAsia" w:hAnsi="Times New Roman" w:cs="Times New Roman"/>
          <w:sz w:val="20"/>
          <w:szCs w:val="20"/>
        </w:rPr>
        <w:t>,</w:t>
      </w:r>
    </w:p>
    <w:p w14:paraId="54121134" w14:textId="77777777" w:rsidR="00A67F25" w:rsidRPr="00B15A91" w:rsidRDefault="00A67F25" w:rsidP="00EA3412">
      <w:pPr>
        <w:spacing w:after="0" w:line="480" w:lineRule="auto"/>
        <w:jc w:val="both"/>
        <w:rPr>
          <w:rFonts w:ascii="Times New Roman" w:eastAsiaTheme="minorEastAsia" w:hAnsi="Times New Roman" w:cs="Times New Roman"/>
          <w:sz w:val="20"/>
          <w:szCs w:val="20"/>
        </w:rPr>
      </w:pPr>
      <m:oMath>
        <m:r>
          <w:rPr>
            <w:rFonts w:ascii="Cambria Math" w:hAnsi="Cambria Math" w:cs="Times New Roman"/>
            <w:sz w:val="20"/>
            <w:szCs w:val="20"/>
          </w:rPr>
          <m:t>∴</m:t>
        </m:r>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A</m:t>
                    </m:r>
                  </m:sub>
                </m:sSub>
              </m:e>
              <m:sup>
                <m:r>
                  <w:rPr>
                    <w:rFonts w:ascii="Cambria Math" w:hAnsi="Cambria Math" w:cs="Times New Roman"/>
                    <w:sz w:val="20"/>
                    <w:szCs w:val="20"/>
                  </w:rPr>
                  <m:t>_</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r>
              <w:rPr>
                <w:rFonts w:ascii="Cambria Math" w:hAnsi="Cambria Math" w:cs="Times New Roman"/>
                <w:sz w:val="20"/>
                <w:szCs w:val="20"/>
              </w:rPr>
              <m:t xml:space="preserve">,   </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 xml:space="preserve"> μ</m:t>
                    </m:r>
                  </m:e>
                  <m:sub>
                    <m:r>
                      <w:rPr>
                        <w:rFonts w:ascii="Cambria Math" w:hAnsi="Cambria Math" w:cs="Times New Roman"/>
                        <w:sz w:val="20"/>
                        <w:szCs w:val="20"/>
                      </w:rPr>
                      <m:t>A</m:t>
                    </m:r>
                  </m:sub>
                </m:sSub>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e>
        </m:d>
      </m:oMath>
      <w:r w:rsidRPr="00B15A91">
        <w:rPr>
          <w:rFonts w:ascii="Times New Roman" w:eastAsiaTheme="minorEastAsia" w:hAnsi="Times New Roman" w:cs="Times New Roman"/>
          <w:sz w:val="20"/>
          <w:szCs w:val="20"/>
        </w:rPr>
        <w:t>.</w:t>
      </w:r>
    </w:p>
    <w:p w14:paraId="542AE4C3" w14:textId="77777777" w:rsidR="00925BDA" w:rsidRPr="00B15A91" w:rsidRDefault="009724A4"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 xml:space="preserve">Hence G is </w:t>
      </w:r>
      <w:r w:rsidR="002246BF" w:rsidRPr="00B15A91">
        <w:rPr>
          <w:rFonts w:ascii="Times New Roman" w:eastAsiaTheme="minorEastAsia" w:hAnsi="Times New Roman" w:cs="Times New Roman"/>
          <w:sz w:val="20"/>
          <w:szCs w:val="20"/>
        </w:rPr>
        <w:t>an</w:t>
      </w:r>
      <w:r w:rsidRPr="00B15A91">
        <w:rPr>
          <w:rFonts w:ascii="Times New Roman" w:eastAsiaTheme="minorEastAsia" w:hAnsi="Times New Roman" w:cs="Times New Roman"/>
          <w:sz w:val="20"/>
          <w:szCs w:val="20"/>
        </w:rPr>
        <w:t xml:space="preserve"> IVFG</w:t>
      </w:r>
    </w:p>
    <w:p w14:paraId="0C96E3C3" w14:textId="77777777" w:rsidR="00247B5F" w:rsidRPr="00B15A91" w:rsidRDefault="00247B5F" w:rsidP="00EA3412">
      <w:pPr>
        <w:spacing w:after="0" w:line="480" w:lineRule="auto"/>
        <w:jc w:val="both"/>
        <w:rPr>
          <w:rFonts w:ascii="Times New Roman" w:eastAsiaTheme="minorEastAsia" w:hAnsi="Times New Roman" w:cs="Times New Roman"/>
          <w:sz w:val="20"/>
          <w:szCs w:val="20"/>
        </w:rPr>
      </w:pPr>
    </w:p>
    <w:p w14:paraId="13AC57EE" w14:textId="77777777" w:rsidR="00347AFC" w:rsidRPr="00B15A91" w:rsidRDefault="00247B5F"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noProof/>
          <w:sz w:val="20"/>
          <w:szCs w:val="20"/>
          <w:lang w:eastAsia="en-IN"/>
        </w:rPr>
        <w:drawing>
          <wp:inline distT="0" distB="0" distL="0" distR="0" wp14:anchorId="010648BB" wp14:editId="6920CD67">
            <wp:extent cx="2636520" cy="2468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6520" cy="2468880"/>
                    </a:xfrm>
                    <a:prstGeom prst="rect">
                      <a:avLst/>
                    </a:prstGeom>
                    <a:noFill/>
                    <a:ln>
                      <a:noFill/>
                    </a:ln>
                  </pic:spPr>
                </pic:pic>
              </a:graphicData>
            </a:graphic>
          </wp:inline>
        </w:drawing>
      </w:r>
    </w:p>
    <w:p w14:paraId="55B5FFC1" w14:textId="77777777" w:rsidR="00247B5F" w:rsidRPr="00B15A91" w:rsidRDefault="00247B5F"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Pr="00B15A91">
        <w:rPr>
          <w:rFonts w:ascii="Times New Roman" w:eastAsiaTheme="minorEastAsia" w:hAnsi="Times New Roman" w:cs="Times New Roman"/>
          <w:sz w:val="20"/>
          <w:szCs w:val="20"/>
        </w:rPr>
        <w:tab/>
        <w:t>Fig 1.3</w:t>
      </w:r>
    </w:p>
    <w:p w14:paraId="3E5545E9" w14:textId="77777777" w:rsidR="00C64374" w:rsidRDefault="00B15A91" w:rsidP="00EA3412">
      <w:pPr>
        <w:spacing w:after="0" w:line="480" w:lineRule="auto"/>
        <w:jc w:val="both"/>
        <w:rPr>
          <w:rFonts w:ascii="Times New Roman" w:eastAsiaTheme="minorEastAsia" w:hAnsi="Times New Roman" w:cs="Times New Roman"/>
          <w:b/>
          <w:sz w:val="20"/>
          <w:szCs w:val="20"/>
        </w:rPr>
      </w:pPr>
      <w:r w:rsidRPr="00B15A91">
        <w:rPr>
          <w:rFonts w:ascii="Times New Roman" w:eastAsiaTheme="minorEastAsia" w:hAnsi="Times New Roman" w:cs="Times New Roman"/>
          <w:b/>
          <w:sz w:val="20"/>
          <w:szCs w:val="20"/>
        </w:rPr>
        <w:t>3.2. Theorem</w:t>
      </w:r>
    </w:p>
    <w:p w14:paraId="6867D003" w14:textId="77777777" w:rsidR="00BA68F4" w:rsidRPr="00C64374" w:rsidRDefault="00B005CC" w:rsidP="00275F6D">
      <w:pPr>
        <w:spacing w:after="0" w:line="480" w:lineRule="auto"/>
        <w:jc w:val="both"/>
        <w:rPr>
          <w:rFonts w:ascii="Times New Roman" w:eastAsiaTheme="minorEastAsia" w:hAnsi="Times New Roman" w:cs="Times New Roman"/>
          <w:b/>
          <w:sz w:val="20"/>
          <w:szCs w:val="20"/>
        </w:rPr>
      </w:pPr>
      <w:r w:rsidRPr="00B15A91">
        <w:rPr>
          <w:rFonts w:ascii="Times New Roman" w:eastAsiaTheme="minorEastAsia" w:hAnsi="Times New Roman" w:cs="Times New Roman"/>
          <w:sz w:val="20"/>
          <w:szCs w:val="20"/>
        </w:rPr>
        <w:lastRenderedPageBreak/>
        <w:t xml:space="preserve">If G is a cyclic group, generated by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004C731B" w:rsidRPr="00B15A91">
        <w:rPr>
          <w:rFonts w:ascii="Times New Roman" w:eastAsiaTheme="minorEastAsia" w:hAnsi="Times New Roman" w:cs="Times New Roman"/>
          <w:sz w:val="20"/>
          <w:szCs w:val="20"/>
        </w:rPr>
        <w:t xml:space="preserve"> </w:t>
      </w:r>
      <w:r w:rsidRPr="00B15A91">
        <w:rPr>
          <w:rFonts w:ascii="Times New Roman" w:eastAsiaTheme="minorEastAsia" w:hAnsi="Times New Roman" w:cs="Times New Roman"/>
          <w:sz w:val="20"/>
          <w:szCs w:val="20"/>
        </w:rPr>
        <w:t xml:space="preserve">then the correspondence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Pr="00B15A91">
        <w:rPr>
          <w:rFonts w:ascii="Times New Roman" w:eastAsiaTheme="minorEastAsia" w:hAnsi="Times New Roman" w:cs="Times New Roman"/>
          <w:sz w:val="20"/>
          <w:szCs w:val="20"/>
        </w:rPr>
        <w:t xml:space="preserve">. Intervalvalued fuzzy </w:t>
      </w:r>
      <w:r w:rsidR="00D60C24" w:rsidRPr="00B15A91">
        <w:rPr>
          <w:rFonts w:ascii="Times New Roman" w:eastAsiaTheme="minorEastAsia" w:hAnsi="Times New Roman" w:cs="Times New Roman"/>
          <w:sz w:val="20"/>
          <w:szCs w:val="20"/>
        </w:rPr>
        <w:t xml:space="preserve">graph   </w:t>
      </w:r>
      <m:oMath>
        <m:r>
          <w:rPr>
            <w:rFonts w:ascii="Cambria Math" w:eastAsiaTheme="minorEastAsia" w:hAnsi="Cambria Math" w:cs="Times New Roman"/>
            <w:sz w:val="20"/>
            <w:szCs w:val="20"/>
          </w:rPr>
          <m:t>O</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n(n-1)</m:t>
                </m:r>
              </m:num>
              <m:den>
                <m:r>
                  <w:rPr>
                    <w:rFonts w:ascii="Cambria Math" w:eastAsiaTheme="minorEastAsia" w:hAnsi="Cambria Math" w:cs="Times New Roman"/>
                    <w:sz w:val="20"/>
                    <w:szCs w:val="20"/>
                  </w:rPr>
                  <m:t>2((n+1)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2</m:t>
                </m:r>
              </m:den>
            </m:f>
          </m:e>
        </m:d>
      </m:oMath>
    </w:p>
    <w:p w14:paraId="71A3F128" w14:textId="77777777" w:rsidR="0073474B" w:rsidRPr="00B15A91" w:rsidRDefault="002C294A" w:rsidP="00CE15B5">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b/>
          <w:sz w:val="20"/>
          <w:szCs w:val="20"/>
        </w:rPr>
        <w:t>Proof</w:t>
      </w:r>
      <w:r w:rsidR="00C17466" w:rsidRPr="00B15A91">
        <w:rPr>
          <w:rFonts w:ascii="Times New Roman" w:eastAsiaTheme="minorEastAsia" w:hAnsi="Times New Roman" w:cs="Times New Roman"/>
          <w:b/>
          <w:sz w:val="20"/>
          <w:szCs w:val="20"/>
        </w:rPr>
        <w:t>:</w:t>
      </w:r>
      <w:r w:rsidR="00CE15B5">
        <w:rPr>
          <w:rFonts w:ascii="Times New Roman" w:eastAsiaTheme="minorEastAsia" w:hAnsi="Times New Roman" w:cs="Times New Roman"/>
          <w:sz w:val="20"/>
          <w:szCs w:val="20"/>
        </w:rPr>
        <w:t xml:space="preserve"> </w:t>
      </w:r>
      <w:r w:rsidR="0073474B" w:rsidRPr="00B15A91">
        <w:rPr>
          <w:rFonts w:ascii="Times New Roman" w:eastAsiaTheme="minorEastAsia" w:hAnsi="Times New Roman" w:cs="Times New Roman"/>
          <w:sz w:val="20"/>
          <w:szCs w:val="20"/>
        </w:rPr>
        <w:t xml:space="preserve">Given </w:t>
      </w:r>
      <m:oMath>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 B</m:t>
            </m:r>
          </m:e>
        </m:d>
      </m:oMath>
      <w:r w:rsidR="00D60C24" w:rsidRPr="00B15A91">
        <w:rPr>
          <w:rFonts w:ascii="Times New Roman" w:eastAsiaTheme="minorEastAsia" w:hAnsi="Times New Roman" w:cs="Times New Roman"/>
          <w:sz w:val="20"/>
          <w:szCs w:val="20"/>
        </w:rPr>
        <w:t xml:space="preserve">is the IVFG </w:t>
      </w:r>
      <w:r w:rsidR="000B3F6B" w:rsidRPr="00B15A91">
        <w:rPr>
          <w:rFonts w:ascii="Times New Roman" w:eastAsiaTheme="minorEastAsia" w:hAnsi="Times New Roman" w:cs="Times New Roman"/>
          <w:sz w:val="20"/>
          <w:szCs w:val="20"/>
        </w:rPr>
        <w:t>Corresponding to</w:t>
      </w:r>
      <w:r w:rsidR="00D60C24" w:rsidRPr="00B15A91">
        <w:rPr>
          <w:rFonts w:ascii="Times New Roman" w:eastAsiaTheme="minorEastAsia" w:hAnsi="Times New Roman" w:cs="Times New Roman"/>
          <w:sz w:val="20"/>
          <w:szCs w:val="20"/>
        </w:rPr>
        <w:t xml:space="preserve"> the cyclic group</w:t>
      </w:r>
      <w:r w:rsidR="000B3F6B" w:rsidRPr="00B15A91">
        <w:rPr>
          <w:rFonts w:ascii="Times New Roman" w:eastAsiaTheme="minorEastAsia" w:hAnsi="Times New Roman" w:cs="Times New Roman"/>
          <w:sz w:val="20"/>
          <w:szCs w:val="20"/>
        </w:rPr>
        <w:t xml:space="preserve"> G</w:t>
      </w:r>
    </w:p>
    <w:p w14:paraId="39678537" w14:textId="77777777" w:rsidR="0073474B" w:rsidRPr="00B15A91" w:rsidRDefault="00D60C24" w:rsidP="00EA3412">
      <w:pPr>
        <w:spacing w:after="0" w:line="480"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O</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A</m:t>
                          </m:r>
                        </m:sub>
                      </m:sSub>
                    </m:e>
                    <m:sup>
                      <m:r>
                        <w:rPr>
                          <w:rFonts w:ascii="Cambria Math" w:eastAsiaTheme="minorEastAsia" w:hAnsi="Cambria Math" w:cs="Times New Roman"/>
                          <w:sz w:val="20"/>
                          <w:szCs w:val="20"/>
                        </w:rPr>
                        <m:t>-</m:t>
                      </m:r>
                    </m:sup>
                  </m:sSup>
                </m:e>
              </m:nary>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p>
                    <m:sSupPr>
                      <m:ctrlPr>
                        <w:rPr>
                          <w:rFonts w:ascii="Cambria Math" w:eastAsiaTheme="minorEastAsia" w:hAnsi="Cambria Math" w:cs="Times New Roman"/>
                          <w:i/>
                          <w:sz w:val="20"/>
                          <w:szCs w:val="20"/>
                        </w:rPr>
                      </m:ctrlPr>
                    </m:sSup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r>
                            <w:rPr>
                              <w:rFonts w:ascii="Cambria Math" w:eastAsiaTheme="minorEastAsia" w:hAnsi="Cambria Math" w:cs="Times New Roman"/>
                              <w:sz w:val="20"/>
                              <w:szCs w:val="20"/>
                            </w:rPr>
                            <m:t>A</m:t>
                          </m:r>
                        </m:sub>
                      </m:sSub>
                    </m:e>
                    <m:sup>
                      <m:r>
                        <w:rPr>
                          <w:rFonts w:ascii="Cambria Math" w:eastAsiaTheme="minorEastAsia" w:hAnsi="Cambria Math" w:cs="Times New Roman"/>
                          <w:sz w:val="20"/>
                          <w:szCs w:val="20"/>
                        </w:rPr>
                        <m:t>+</m:t>
                      </m:r>
                    </m:sup>
                  </m:sSup>
                </m:e>
              </m:nary>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nary>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m:t>
                      </m:r>
                    </m:e>
                  </m:nary>
                </m:num>
                <m:den>
                  <m:r>
                    <w:rPr>
                      <w:rFonts w:ascii="Cambria Math" w:eastAsiaTheme="minorEastAsia" w:hAnsi="Cambria Math" w:cs="Times New Roman"/>
                      <w:sz w:val="20"/>
                      <w:szCs w:val="20"/>
                    </w:rPr>
                    <m:t>n+1</m:t>
                  </m:r>
                </m:den>
              </m:f>
            </m:e>
          </m:d>
        </m:oMath>
      </m:oMathPara>
    </w:p>
    <w:p w14:paraId="536E6838" w14:textId="77777777" w:rsidR="0073474B" w:rsidRPr="00B15A91" w:rsidRDefault="0073474B" w:rsidP="00EA3412">
      <w:pPr>
        <w:spacing w:after="0" w:line="480" w:lineRule="auto"/>
        <w:jc w:val="both"/>
        <w:rPr>
          <w:rFonts w:ascii="Times New Roman" w:eastAsiaTheme="minorEastAsia" w:hAnsi="Times New Roman" w:cs="Times New Roman"/>
          <w:sz w:val="20"/>
          <w:szCs w:val="20"/>
        </w:rPr>
      </w:pPr>
    </w:p>
    <w:p w14:paraId="4DA112FF" w14:textId="77777777" w:rsidR="0073474B" w:rsidRPr="00B15A91" w:rsidRDefault="0073474B"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nary>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1</m:t>
                        </m:r>
                      </m:e>
                    </m:nary>
                  </m:e>
                </m:nary>
              </m:num>
              <m:den>
                <m:r>
                  <w:rPr>
                    <w:rFonts w:ascii="Cambria Math" w:eastAsiaTheme="minorEastAsia" w:hAnsi="Cambria Math" w:cs="Times New Roman"/>
                    <w:sz w:val="20"/>
                    <w:szCs w:val="20"/>
                  </w:rPr>
                  <m:t>n+1</m:t>
                </m:r>
              </m:den>
            </m:f>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nary>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n+1</m:t>
                    </m:r>
                  </m:den>
                </m:f>
              </m:e>
            </m:d>
          </m:e>
        </m:d>
      </m:oMath>
    </w:p>
    <w:p w14:paraId="376294A2" w14:textId="77777777" w:rsidR="00074E29" w:rsidRPr="00B15A91" w:rsidRDefault="0073474B"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num>
                  <m:den>
                    <m:r>
                      <w:rPr>
                        <w:rFonts w:ascii="Cambria Math" w:eastAsiaTheme="minorEastAsia" w:hAnsi="Cambria Math" w:cs="Times New Roman"/>
                        <w:sz w:val="20"/>
                        <w:szCs w:val="20"/>
                      </w:rPr>
                      <m:t>2</m:t>
                    </m:r>
                  </m:den>
                </m:f>
              </m:num>
              <m:den>
                <m:r>
                  <w:rPr>
                    <w:rFonts w:ascii="Cambria Math" w:eastAsiaTheme="minorEastAsia" w:hAnsi="Cambria Math" w:cs="Times New Roman"/>
                    <w:sz w:val="20"/>
                    <w:szCs w:val="20"/>
                  </w:rPr>
                  <m:t>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n+1</m:t>
                </m:r>
              </m:den>
            </m:f>
          </m:e>
        </m:d>
      </m:oMath>
    </w:p>
    <w:p w14:paraId="5BECD614" w14:textId="77777777" w:rsidR="00074E29" w:rsidRPr="00B15A91" w:rsidRDefault="0073474B"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num>
              <m:den>
                <m:r>
                  <w:rPr>
                    <w:rFonts w:ascii="Cambria Math" w:eastAsiaTheme="minorEastAsia" w:hAnsi="Cambria Math" w:cs="Times New Roman"/>
                    <w:sz w:val="20"/>
                    <w:szCs w:val="20"/>
                  </w:rPr>
                  <m:t>2(n+1)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n(n+1)</m:t>
                </m:r>
              </m:num>
              <m:den>
                <m:r>
                  <w:rPr>
                    <w:rFonts w:ascii="Cambria Math" w:eastAsiaTheme="minorEastAsia" w:hAnsi="Cambria Math" w:cs="Times New Roman"/>
                    <w:sz w:val="20"/>
                    <w:szCs w:val="20"/>
                  </w:rPr>
                  <m:t>2(n+1)</m:t>
                </m:r>
              </m:den>
            </m:f>
          </m:e>
        </m:d>
      </m:oMath>
    </w:p>
    <w:p w14:paraId="27DDA531" w14:textId="77777777" w:rsidR="00C6379D" w:rsidRPr="00B15A91" w:rsidRDefault="0073474B"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n(n-1)</m:t>
                </m:r>
              </m:num>
              <m:den>
                <m:r>
                  <w:rPr>
                    <w:rFonts w:ascii="Cambria Math" w:eastAsiaTheme="minorEastAsia" w:hAnsi="Cambria Math" w:cs="Times New Roman"/>
                    <w:sz w:val="20"/>
                    <w:szCs w:val="20"/>
                  </w:rPr>
                  <m:t>2(n+1)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r>
                  <w:rPr>
                    <w:rFonts w:ascii="Cambria Math" w:eastAsiaTheme="minorEastAsia" w:hAnsi="Cambria Math" w:cs="Times New Roman"/>
                    <w:sz w:val="20"/>
                    <w:szCs w:val="20"/>
                  </w:rPr>
                  <m:t>2</m:t>
                </m:r>
              </m:den>
            </m:f>
          </m:e>
        </m:d>
      </m:oMath>
    </w:p>
    <w:p w14:paraId="7D17202A" w14:textId="77777777" w:rsidR="0036458B" w:rsidRPr="00B15A91" w:rsidRDefault="00AA4161"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Hence, i</w:t>
      </w:r>
      <w:r w:rsidR="0043108A" w:rsidRPr="00B15A91">
        <w:rPr>
          <w:rFonts w:ascii="Times New Roman" w:eastAsiaTheme="minorEastAsia" w:hAnsi="Times New Roman" w:cs="Times New Roman"/>
          <w:sz w:val="20"/>
          <w:szCs w:val="20"/>
        </w:rPr>
        <w:t>f G</w:t>
      </w:r>
      <w:r w:rsidR="00853556" w:rsidRPr="00B15A91">
        <w:rPr>
          <w:rFonts w:ascii="Times New Roman" w:eastAsiaTheme="minorEastAsia" w:hAnsi="Times New Roman" w:cs="Times New Roman"/>
          <w:sz w:val="20"/>
          <w:szCs w:val="20"/>
        </w:rPr>
        <w:t xml:space="preserve"> is a group, then</w:t>
      </w:r>
      <w:r w:rsidR="00C6379D" w:rsidRPr="00B15A91">
        <w:rPr>
          <w:rFonts w:ascii="Times New Roman" w:eastAsiaTheme="minorEastAsia" w:hAnsi="Times New Roman" w:cs="Times New Roman"/>
          <w:sz w:val="20"/>
          <w:szCs w:val="20"/>
        </w:rPr>
        <w:t xml:space="preserve"> in IVFG</w:t>
      </w:r>
      <w:r w:rsidR="0043108A" w:rsidRPr="00B15A91">
        <w:rPr>
          <w:rFonts w:ascii="Times New Roman" w:eastAsiaTheme="minorEastAsia" w:hAnsi="Times New Roman" w:cs="Times New Roman"/>
          <w:sz w:val="20"/>
          <w:szCs w:val="20"/>
        </w:rPr>
        <w:t xml:space="preserve"> I</w:t>
      </w:r>
      <w:r w:rsidR="00DE5360" w:rsidRPr="00B15A91">
        <w:rPr>
          <w:rFonts w:ascii="Times New Roman" w:eastAsiaTheme="minorEastAsia" w:hAnsi="Times New Roman" w:cs="Times New Roman"/>
          <w:sz w:val="20"/>
          <w:szCs w:val="20"/>
        </w:rPr>
        <w:t xml:space="preserve"> of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p>
    <w:p w14:paraId="7B39E384" w14:textId="77777777" w:rsidR="00A66BA8" w:rsidRPr="00B15A91" w:rsidRDefault="00F3019D" w:rsidP="00EA3412">
      <w:pPr>
        <w:spacing w:after="0" w:line="480" w:lineRule="auto"/>
        <w:jc w:val="both"/>
        <w:rPr>
          <w:rFonts w:ascii="Times New Roman" w:eastAsiaTheme="minorEastAsia" w:hAnsi="Times New Roman" w:cs="Times New Roman"/>
          <w:sz w:val="20"/>
          <w:szCs w:val="20"/>
        </w:rPr>
      </w:pPr>
      <w:r w:rsidRPr="00B15A91">
        <w:rPr>
          <w:rFonts w:ascii="Times New Roman" w:hAnsi="Times New Roman" w:cs="Times New Roman"/>
          <w:sz w:val="20"/>
          <w:szCs w:val="20"/>
        </w:rPr>
        <w:tab/>
      </w:r>
      <m:oMath>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(I)</m:t>
            </m:r>
          </m:e>
        </m:d>
        <m:r>
          <w:rPr>
            <w:rFonts w:ascii="Cambria Math"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n(n-3)</m:t>
                </m:r>
              </m:num>
              <m:den>
                <m:r>
                  <w:rPr>
                    <w:rFonts w:ascii="Cambria Math" w:eastAsiaTheme="minorEastAsia" w:hAnsi="Cambria Math" w:cs="Times New Roman"/>
                    <w:sz w:val="20"/>
                    <w:szCs w:val="20"/>
                  </w:rPr>
                  <m:t>2(n-1)</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6</m:t>
                </m:r>
              </m:den>
            </m:f>
          </m:e>
        </m:d>
      </m:oMath>
    </w:p>
    <w:p w14:paraId="76DA2D52" w14:textId="77777777" w:rsidR="00C64B12" w:rsidRPr="00B15A91" w:rsidRDefault="00C64B12" w:rsidP="00EA3412">
      <w:pPr>
        <w:spacing w:after="0" w:line="480" w:lineRule="auto"/>
        <w:rPr>
          <w:rFonts w:ascii="Times New Roman" w:eastAsiaTheme="minorEastAsia" w:hAnsi="Times New Roman" w:cs="Times New Roman"/>
          <w:sz w:val="20"/>
          <w:szCs w:val="20"/>
        </w:rPr>
      </w:pPr>
    </w:p>
    <w:p w14:paraId="2B09920F" w14:textId="77777777" w:rsidR="00C64B12" w:rsidRPr="00B15A91" w:rsidRDefault="00C64B12" w:rsidP="00EA3412">
      <w:pPr>
        <w:spacing w:after="0" w:line="480" w:lineRule="auto"/>
        <w:jc w:val="center"/>
        <w:rPr>
          <w:rFonts w:ascii="Times New Roman" w:eastAsiaTheme="minorEastAsia" w:hAnsi="Times New Roman" w:cs="Times New Roman"/>
          <w:sz w:val="20"/>
          <w:szCs w:val="20"/>
        </w:rPr>
      </w:pPr>
      <w:r w:rsidRPr="00B15A91">
        <w:rPr>
          <w:rFonts w:ascii="Times New Roman" w:hAnsi="Times New Roman" w:cs="Times New Roman"/>
          <w:noProof/>
          <w:sz w:val="20"/>
          <w:szCs w:val="20"/>
          <w:lang w:eastAsia="en-IN"/>
        </w:rPr>
        <w:drawing>
          <wp:inline distT="0" distB="0" distL="0" distR="0" wp14:anchorId="2A74CD59" wp14:editId="5DF6A7F8">
            <wp:extent cx="3086100" cy="2567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6100" cy="2567940"/>
                    </a:xfrm>
                    <a:prstGeom prst="rect">
                      <a:avLst/>
                    </a:prstGeom>
                  </pic:spPr>
                </pic:pic>
              </a:graphicData>
            </a:graphic>
          </wp:inline>
        </w:drawing>
      </w:r>
    </w:p>
    <w:p w14:paraId="29351940" w14:textId="77777777" w:rsidR="00CD0E58" w:rsidRPr="00B15A91" w:rsidRDefault="00CD0E58" w:rsidP="00EA3412">
      <w:pPr>
        <w:spacing w:after="0" w:line="480" w:lineRule="auto"/>
        <w:jc w:val="center"/>
        <w:rPr>
          <w:rFonts w:ascii="Times New Roman" w:hAnsi="Times New Roman" w:cs="Times New Roman"/>
          <w:sz w:val="20"/>
          <w:szCs w:val="20"/>
        </w:rPr>
      </w:pPr>
      <w:r w:rsidRPr="00B15A91">
        <w:rPr>
          <w:rFonts w:ascii="Times New Roman" w:hAnsi="Times New Roman" w:cs="Times New Roman"/>
          <w:sz w:val="20"/>
          <w:szCs w:val="20"/>
        </w:rPr>
        <w:t>Fig 1.4</w:t>
      </w:r>
    </w:p>
    <w:p w14:paraId="751670E2" w14:textId="77777777" w:rsidR="00C64374" w:rsidRDefault="00B15A91" w:rsidP="00EA3412">
      <w:pPr>
        <w:spacing w:after="0" w:line="480" w:lineRule="auto"/>
        <w:jc w:val="both"/>
        <w:rPr>
          <w:rFonts w:ascii="Times New Roman" w:hAnsi="Times New Roman" w:cs="Times New Roman"/>
          <w:b/>
          <w:sz w:val="20"/>
          <w:szCs w:val="20"/>
        </w:rPr>
      </w:pPr>
      <w:r w:rsidRPr="00B15A91">
        <w:rPr>
          <w:rFonts w:ascii="Times New Roman" w:hAnsi="Times New Roman" w:cs="Times New Roman"/>
          <w:b/>
          <w:sz w:val="20"/>
          <w:szCs w:val="20"/>
        </w:rPr>
        <w:t xml:space="preserve">3.3. </w:t>
      </w:r>
      <w:r w:rsidR="00211182" w:rsidRPr="00B15A91">
        <w:rPr>
          <w:rFonts w:ascii="Times New Roman" w:hAnsi="Times New Roman" w:cs="Times New Roman"/>
          <w:b/>
          <w:sz w:val="20"/>
          <w:szCs w:val="20"/>
        </w:rPr>
        <w:t>T</w:t>
      </w:r>
      <w:r w:rsidRPr="00B15A91">
        <w:rPr>
          <w:rFonts w:ascii="Times New Roman" w:hAnsi="Times New Roman" w:cs="Times New Roman"/>
          <w:b/>
          <w:sz w:val="20"/>
          <w:szCs w:val="20"/>
        </w:rPr>
        <w:t xml:space="preserve">heorem </w:t>
      </w:r>
    </w:p>
    <w:p w14:paraId="78F576A0" w14:textId="77777777" w:rsidR="00AA4161" w:rsidRPr="00B15A91" w:rsidRDefault="00C6379D" w:rsidP="00CE15B5">
      <w:pPr>
        <w:spacing w:after="0" w:line="480" w:lineRule="auto"/>
        <w:jc w:val="both"/>
        <w:rPr>
          <w:rFonts w:ascii="Times New Roman" w:hAnsi="Times New Roman" w:cs="Times New Roman"/>
          <w:b/>
          <w:sz w:val="20"/>
          <w:szCs w:val="20"/>
        </w:rPr>
      </w:pPr>
      <w:r w:rsidRPr="00B15A91">
        <w:rPr>
          <w:rFonts w:ascii="Times New Roman" w:hAnsi="Times New Roman" w:cs="Times New Roman"/>
          <w:sz w:val="20"/>
          <w:szCs w:val="20"/>
        </w:rPr>
        <w:t>If</w:t>
      </w:r>
      <w:r w:rsidR="00586288" w:rsidRPr="00B15A91">
        <w:rPr>
          <w:rFonts w:ascii="Times New Roman" w:hAnsi="Times New Roman" w:cs="Times New Roman"/>
          <w:sz w:val="20"/>
          <w:szCs w:val="20"/>
        </w:rPr>
        <w:t xml:space="preserve"> </w:t>
      </w:r>
      <m:oMath>
        <m:r>
          <w:rPr>
            <w:rFonts w:ascii="Cambria Math" w:hAnsi="Cambria Math" w:cs="Times New Roman"/>
            <w:sz w:val="20"/>
            <w:szCs w:val="20"/>
          </w:rPr>
          <m:t>I=(A,B)</m:t>
        </m:r>
      </m:oMath>
      <w:r w:rsidR="00F10904" w:rsidRPr="00B15A91">
        <w:rPr>
          <w:rFonts w:ascii="Times New Roman" w:eastAsiaTheme="minorEastAsia" w:hAnsi="Times New Roman" w:cs="Times New Roman"/>
          <w:sz w:val="20"/>
          <w:szCs w:val="20"/>
        </w:rPr>
        <w:t xml:space="preserve"> be the IVFG associated with the </w:t>
      </w:r>
      <w:r w:rsidR="00AA4161" w:rsidRPr="00B15A91">
        <w:rPr>
          <w:rFonts w:ascii="Times New Roman" w:eastAsiaTheme="minorEastAsia" w:hAnsi="Times New Roman" w:cs="Times New Roman"/>
          <w:sz w:val="20"/>
          <w:szCs w:val="20"/>
        </w:rPr>
        <w:t xml:space="preserve">graph G* with ‘n’ vertices and ‘m’ edges, corresponding to the </w:t>
      </w:r>
      <w:r w:rsidR="00F10904" w:rsidRPr="00B15A91">
        <w:rPr>
          <w:rFonts w:ascii="Times New Roman" w:eastAsiaTheme="minorEastAsia" w:hAnsi="Times New Roman" w:cs="Times New Roman"/>
          <w:sz w:val="20"/>
          <w:szCs w:val="20"/>
        </w:rPr>
        <w:t xml:space="preserve">cyclic </w:t>
      </w:r>
      <w:r w:rsidR="00DC0BDA" w:rsidRPr="00B15A91">
        <w:rPr>
          <w:rFonts w:ascii="Times New Roman" w:eastAsiaTheme="minorEastAsia" w:hAnsi="Times New Roman" w:cs="Times New Roman"/>
          <w:sz w:val="20"/>
          <w:szCs w:val="20"/>
        </w:rPr>
        <w:t xml:space="preserve">group   </w:t>
      </w:r>
      <w:r w:rsidR="00AA4161" w:rsidRPr="00B15A91">
        <w:rPr>
          <w:rFonts w:ascii="Times New Roman" w:eastAsiaTheme="minorEastAsia" w:hAnsi="Times New Roman" w:cs="Times New Roman"/>
          <w:sz w:val="20"/>
          <w:szCs w:val="20"/>
        </w:rPr>
        <w:t>G</w:t>
      </w:r>
      <w:r w:rsidR="00F10904" w:rsidRPr="00B15A91">
        <w:rPr>
          <w:rFonts w:ascii="Times New Roman" w:eastAsiaTheme="minorEastAsia" w:hAnsi="Times New Roman" w:cs="Times New Roman"/>
          <w:sz w:val="20"/>
          <w:szCs w:val="20"/>
        </w:rPr>
        <w:t xml:space="preserve">. Then </w:t>
      </w:r>
      <m:oMath>
        <m:r>
          <w:rPr>
            <w:rFonts w:ascii="Cambria Math" w:eastAsiaTheme="minorEastAsia" w:hAnsi="Cambria Math" w:cs="Times New Roman"/>
            <w:sz w:val="20"/>
            <w:szCs w:val="20"/>
          </w:rPr>
          <m:t>S</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(I),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(I)</m:t>
            </m:r>
          </m:e>
        </m:d>
      </m:oMath>
    </w:p>
    <w:p w14:paraId="7BD4C0F2" w14:textId="77777777" w:rsidR="00C6379D" w:rsidRPr="00B15A91" w:rsidRDefault="0071695A"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Where</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 xml:space="preserve">+ </m:t>
                </m:r>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m:t>
                    </m:r>
                  </m:e>
                </m:nary>
              </m:e>
            </m:nary>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oMath>
      <w:r w:rsidR="00DC0BDA" w:rsidRPr="00B15A91">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oMath>
    </w:p>
    <w:p w14:paraId="2BFB089D" w14:textId="77777777" w:rsidR="0073474B" w:rsidRPr="00B15A91" w:rsidRDefault="0073474B"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b/>
          <w:sz w:val="20"/>
          <w:szCs w:val="20"/>
        </w:rPr>
        <w:lastRenderedPageBreak/>
        <w:t>Proof</w:t>
      </w:r>
      <w:r w:rsidR="00211182" w:rsidRPr="00B15A91">
        <w:rPr>
          <w:rFonts w:ascii="Times New Roman" w:eastAsiaTheme="minorEastAsia" w:hAnsi="Times New Roman" w:cs="Times New Roman"/>
          <w:b/>
          <w:sz w:val="20"/>
          <w:szCs w:val="20"/>
        </w:rPr>
        <w:t>:</w:t>
      </w:r>
      <w:r w:rsidRPr="00B15A91">
        <w:rPr>
          <w:rFonts w:ascii="Times New Roman" w:eastAsiaTheme="minorEastAsia" w:hAnsi="Times New Roman" w:cs="Times New Roman"/>
          <w:sz w:val="20"/>
          <w:szCs w:val="20"/>
        </w:rPr>
        <w:t xml:space="preserve"> Let</w:t>
      </w:r>
      <w:r w:rsidR="00934E26" w:rsidRPr="00B15A91">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 B</m:t>
            </m:r>
          </m:e>
        </m:d>
      </m:oMath>
      <w:r w:rsidR="00934E26" w:rsidRPr="00B15A91">
        <w:rPr>
          <w:rFonts w:ascii="Times New Roman" w:eastAsiaTheme="minorEastAsia" w:hAnsi="Times New Roman" w:cs="Times New Roman"/>
          <w:sz w:val="20"/>
          <w:szCs w:val="20"/>
        </w:rPr>
        <w:t xml:space="preserve"> be the I</w:t>
      </w:r>
      <w:r w:rsidR="00367CAD" w:rsidRPr="00B15A91">
        <w:rPr>
          <w:rFonts w:ascii="Times New Roman" w:eastAsiaTheme="minorEastAsia" w:hAnsi="Times New Roman" w:cs="Times New Roman"/>
          <w:sz w:val="20"/>
          <w:szCs w:val="20"/>
        </w:rPr>
        <w:t xml:space="preserve">VFG associated with the graph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oMath>
      <w:r w:rsidR="00934E26" w:rsidRPr="00B15A91">
        <w:rPr>
          <w:rFonts w:ascii="Times New Roman" w:eastAsiaTheme="minorEastAsia" w:hAnsi="Times New Roman" w:cs="Times New Roman"/>
          <w:sz w:val="20"/>
          <w:szCs w:val="20"/>
        </w:rPr>
        <w:t xml:space="preserve"> with ‘n’ vertices and ‘m’ edges, corresponding to the cyclic group   G.</w:t>
      </w:r>
    </w:p>
    <w:p w14:paraId="58863CE2" w14:textId="77777777" w:rsidR="007326AF"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(I)=</m:t>
        </m:r>
        <m:nary>
          <m:naryPr>
            <m:chr m:val="∑"/>
            <m:limLoc m:val="undOvr"/>
            <m:subHide m:val="1"/>
            <m:supHide m:val="1"/>
            <m:ctrlPr>
              <w:rPr>
                <w:rFonts w:ascii="Cambria Math" w:eastAsiaTheme="minorEastAsia" w:hAnsi="Cambria Math" w:cs="Times New Roman"/>
                <w:i/>
                <w:sz w:val="20"/>
                <w:szCs w:val="20"/>
              </w:rPr>
            </m:ctrlPr>
          </m:naryPr>
          <m:sub/>
          <m:sup/>
          <m:e>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oMath>
    </w:p>
    <w:p w14:paraId="30DA9FBD" w14:textId="77777777" w:rsidR="00516D43"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m:t>
        </m:r>
        <m:nary>
          <m:naryPr>
            <m:chr m:val="∑"/>
            <m:limLoc m:val="undOvr"/>
            <m:subHide m:val="1"/>
            <m:supHide m:val="1"/>
            <m:ctrlPr>
              <w:rPr>
                <w:rFonts w:ascii="Cambria Math" w:eastAsiaTheme="minorEastAsia" w:hAnsi="Cambria Math" w:cs="Times New Roman"/>
                <w:i/>
                <w:sz w:val="20"/>
                <w:szCs w:val="20"/>
              </w:rPr>
            </m:ctrlPr>
          </m:naryPr>
          <m:sub/>
          <m:sup/>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n+1</m:t>
                    </m:r>
                  </m:den>
                </m:f>
              </m:e>
            </m:d>
          </m:e>
        </m:nary>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inv(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n+1</m:t>
                </m:r>
              </m:den>
            </m:f>
          </m:e>
        </m:d>
      </m:oMath>
    </w:p>
    <w:p w14:paraId="4E2EF63E" w14:textId="77777777" w:rsidR="00F31397"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ab/>
      </w:r>
      <w:r w:rsidR="00DE5360" w:rsidRPr="00B15A91">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+1</m:t>
                    </m:r>
                  </m:e>
                </m:nary>
              </m:e>
            </m:nary>
          </m:num>
          <m:den>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sup>
                <m:r>
                  <w:rPr>
                    <w:rFonts w:ascii="Cambria Math" w:eastAsiaTheme="minorEastAsia" w:hAnsi="Cambria Math" w:cs="Times New Roman"/>
                    <w:sz w:val="20"/>
                    <w:szCs w:val="20"/>
                  </w:rPr>
                  <m:t>2</m:t>
                </m:r>
              </m:sup>
            </m:sSup>
          </m:den>
        </m:f>
      </m:oMath>
    </w:p>
    <w:p w14:paraId="7AA98787" w14:textId="77777777" w:rsidR="004F2C38"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(I)=</m:t>
        </m:r>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t>
                </m:r>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r>
                      <w:rPr>
                        <w:rFonts w:ascii="Cambria Math" w:eastAsiaTheme="minorEastAsia" w:hAnsi="Cambria Math" w:cs="Times New Roman"/>
                        <w:sz w:val="20"/>
                        <w:szCs w:val="20"/>
                      </w:rPr>
                      <m:t>+m</m:t>
                    </m:r>
                  </m:e>
                </m:nary>
              </m:e>
            </m:nary>
          </m:num>
          <m:den>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sup>
                <m:r>
                  <w:rPr>
                    <w:rFonts w:ascii="Cambria Math" w:eastAsiaTheme="minorEastAsia" w:hAnsi="Cambria Math" w:cs="Times New Roman"/>
                    <w:sz w:val="20"/>
                    <w:szCs w:val="20"/>
                  </w:rPr>
                  <m:t>2</m:t>
                </m:r>
              </m:sup>
            </m:sSup>
          </m:den>
        </m:f>
      </m:oMath>
    </w:p>
    <w:p w14:paraId="54C15288" w14:textId="77777777" w:rsidR="00026837" w:rsidRPr="00B15A91" w:rsidRDefault="004F2C38" w:rsidP="00EA3412">
      <w:pPr>
        <w:spacing w:after="0" w:line="480" w:lineRule="auto"/>
        <w:ind w:firstLine="720"/>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Similarly, we can solve that</w:t>
      </w:r>
    </w:p>
    <w:p w14:paraId="17881B6D" w14:textId="77777777" w:rsidR="00026837" w:rsidRPr="00B15A91" w:rsidRDefault="0002683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(I)=</m:t>
        </m:r>
        <m:nary>
          <m:naryPr>
            <m:chr m:val="∑"/>
            <m:limLoc m:val="undOvr"/>
            <m:subHide m:val="1"/>
            <m:supHide m:val="1"/>
            <m:ctrlPr>
              <w:rPr>
                <w:rFonts w:ascii="Cambria Math" w:eastAsiaTheme="minorEastAsia" w:hAnsi="Cambria Math" w:cs="Times New Roman"/>
                <w:i/>
                <w:sz w:val="20"/>
                <w:szCs w:val="20"/>
              </w:rPr>
            </m:ctrlPr>
          </m:naryPr>
          <m:sub/>
          <m:sup/>
          <m:e>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μ</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B</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oMath>
    </w:p>
    <w:p w14:paraId="5B90ED47" w14:textId="77777777" w:rsidR="00F31397" w:rsidRPr="00B15A91" w:rsidRDefault="004F2C38"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(n+1)</m:t>
                </m:r>
              </m:e>
              <m:sup>
                <m:r>
                  <w:rPr>
                    <w:rFonts w:ascii="Cambria Math" w:eastAsiaTheme="minorEastAsia" w:hAnsi="Cambria Math" w:cs="Times New Roman"/>
                    <w:sz w:val="20"/>
                    <w:szCs w:val="20"/>
                  </w:rPr>
                  <m:t>2</m:t>
                </m:r>
              </m:sup>
            </m:sSup>
          </m:den>
        </m:f>
      </m:oMath>
    </w:p>
    <w:p w14:paraId="61EB9DF9" w14:textId="77777777" w:rsidR="00F31397"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e>
                </m:nary>
              </m:num>
              <m:den>
                <m:r>
                  <w:rPr>
                    <w:rFonts w:ascii="Cambria Math" w:eastAsiaTheme="minorEastAsia" w:hAnsi="Cambria Math" w:cs="Times New Roman"/>
                    <w:sz w:val="20"/>
                    <w:szCs w:val="20"/>
                  </w:rPr>
                  <m:t>n+1</m:t>
                </m:r>
              </m:den>
            </m:f>
          </m:e>
        </m:d>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num>
              <m:den>
                <m:r>
                  <w:rPr>
                    <w:rFonts w:ascii="Cambria Math" w:eastAsiaTheme="minorEastAsia" w:hAnsi="Cambria Math" w:cs="Times New Roman"/>
                    <w:sz w:val="20"/>
                    <w:szCs w:val="20"/>
                  </w:rPr>
                  <m:t>n+1</m:t>
                </m:r>
              </m:den>
            </m:f>
          </m:e>
        </m:d>
      </m:oMath>
    </w:p>
    <w:p w14:paraId="271849DA" w14:textId="77777777" w:rsidR="00F31397"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ab/>
      </w:r>
      <w:r w:rsidRPr="00B15A91">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num>
          <m:den>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sup>
                <m:r>
                  <w:rPr>
                    <w:rFonts w:ascii="Cambria Math" w:eastAsiaTheme="minorEastAsia" w:hAnsi="Cambria Math" w:cs="Times New Roman"/>
                    <w:sz w:val="20"/>
                    <w:szCs w:val="20"/>
                  </w:rPr>
                  <m:t>2</m:t>
                </m:r>
              </m:sup>
            </m:sSup>
          </m:den>
        </m:f>
      </m:oMath>
    </w:p>
    <w:p w14:paraId="69D5F55A" w14:textId="77777777" w:rsidR="00CD0E58" w:rsidRPr="00B15A91" w:rsidRDefault="00F31397" w:rsidP="00EA3412">
      <w:pPr>
        <w:spacing w:after="0" w:line="480" w:lineRule="auto"/>
        <w:jc w:val="both"/>
        <w:rPr>
          <w:rFonts w:ascii="Times New Roman" w:eastAsiaTheme="minorEastAsia" w:hAnsi="Times New Roman" w:cs="Times New Roman"/>
          <w:sz w:val="20"/>
          <w:szCs w:val="20"/>
        </w:rPr>
      </w:pPr>
      <w:r w:rsidRPr="00B15A91">
        <w:rPr>
          <w:rFonts w:ascii="Times New Roman" w:eastAsiaTheme="minorEastAsia" w:hAnsi="Times New Roman" w:cs="Times New Roman"/>
          <w:sz w:val="20"/>
          <w:szCs w:val="20"/>
        </w:rPr>
        <w:tab/>
      </w:r>
      <w:r w:rsidR="0073474B" w:rsidRPr="00B15A91">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(I)=</m:t>
        </m:r>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i=0</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inv</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j</m:t>
                        </m:r>
                      </m:sub>
                    </m:sSub>
                  </m:e>
                </m:d>
              </m:e>
            </m:nary>
          </m:num>
          <m:den>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e>
              <m:sup>
                <m:r>
                  <w:rPr>
                    <w:rFonts w:ascii="Cambria Math" w:eastAsiaTheme="minorEastAsia" w:hAnsi="Cambria Math" w:cs="Times New Roman"/>
                    <w:sz w:val="20"/>
                    <w:szCs w:val="20"/>
                  </w:rPr>
                  <m:t>2</m:t>
                </m:r>
              </m:sup>
            </m:sSup>
          </m:den>
        </m:f>
      </m:oMath>
    </w:p>
    <w:p w14:paraId="503270A2" w14:textId="77777777" w:rsidR="00C64374" w:rsidRDefault="00216421" w:rsidP="00EA3412">
      <w:pPr>
        <w:spacing w:after="0" w:line="480" w:lineRule="auto"/>
        <w:jc w:val="both"/>
        <w:rPr>
          <w:rFonts w:ascii="Times New Roman" w:eastAsiaTheme="minorEastAsia" w:hAnsi="Times New Roman" w:cs="Times New Roman"/>
          <w:b/>
          <w:sz w:val="20"/>
          <w:szCs w:val="20"/>
        </w:rPr>
      </w:pPr>
      <w:r w:rsidRPr="00B15A91">
        <w:rPr>
          <w:rFonts w:ascii="Times New Roman" w:eastAsiaTheme="minorEastAsia" w:hAnsi="Times New Roman" w:cs="Times New Roman"/>
          <w:b/>
          <w:sz w:val="20"/>
          <w:szCs w:val="20"/>
        </w:rPr>
        <w:t xml:space="preserve">4. </w:t>
      </w:r>
      <w:r w:rsidR="00444161" w:rsidRPr="00B15A91">
        <w:rPr>
          <w:rFonts w:ascii="Times New Roman" w:eastAsiaTheme="minorEastAsia" w:hAnsi="Times New Roman" w:cs="Times New Roman"/>
          <w:b/>
          <w:sz w:val="20"/>
          <w:szCs w:val="20"/>
        </w:rPr>
        <w:t>CONCLUSION</w:t>
      </w:r>
    </w:p>
    <w:p w14:paraId="3A17E91E" w14:textId="77777777" w:rsidR="00D3568A" w:rsidRPr="00C64374" w:rsidRDefault="00540FAC" w:rsidP="00C64374">
      <w:pPr>
        <w:spacing w:after="0" w:line="480" w:lineRule="auto"/>
        <w:ind w:firstLine="720"/>
        <w:jc w:val="both"/>
        <w:rPr>
          <w:rFonts w:ascii="Times New Roman" w:eastAsiaTheme="minorEastAsia" w:hAnsi="Times New Roman" w:cs="Times New Roman"/>
          <w:b/>
          <w:sz w:val="20"/>
          <w:szCs w:val="20"/>
        </w:rPr>
      </w:pPr>
      <w:r w:rsidRPr="00B15A91">
        <w:rPr>
          <w:rFonts w:ascii="Times New Roman" w:eastAsiaTheme="minorEastAsia" w:hAnsi="Times New Roman" w:cs="Times New Roman"/>
          <w:sz w:val="20"/>
          <w:szCs w:val="20"/>
        </w:rPr>
        <w:t xml:space="preserve">In this paper, we established the results in particular type of IVFG from the simple connected graph, </w:t>
      </w:r>
      <w:r w:rsidR="005C1605" w:rsidRPr="00B15A91">
        <w:rPr>
          <w:rFonts w:ascii="Times New Roman" w:eastAsiaTheme="minorEastAsia" w:hAnsi="Times New Roman" w:cs="Times New Roman"/>
          <w:sz w:val="20"/>
          <w:szCs w:val="20"/>
        </w:rPr>
        <w:t xml:space="preserve">I </w:t>
      </w:r>
      <w:r w:rsidRPr="00B15A91">
        <w:rPr>
          <w:rFonts w:ascii="Times New Roman" w:eastAsiaTheme="minorEastAsia" w:hAnsi="Times New Roman" w:cs="Times New Roman"/>
          <w:sz w:val="20"/>
          <w:szCs w:val="20"/>
        </w:rPr>
        <w:t>is called the IVFG based on the inverse</w:t>
      </w:r>
      <w:r w:rsidR="005C1605" w:rsidRPr="00B15A91">
        <w:rPr>
          <w:rFonts w:ascii="Times New Roman" w:eastAsiaTheme="minorEastAsia" w:hAnsi="Times New Roman" w:cs="Times New Roman"/>
          <w:sz w:val="20"/>
          <w:szCs w:val="20"/>
        </w:rPr>
        <w:t xml:space="preserve"> of the element</w:t>
      </w:r>
      <w:r w:rsidR="003C26FF" w:rsidRPr="00B15A91">
        <w:rPr>
          <w:rFonts w:ascii="Times New Roman" w:eastAsiaTheme="minorEastAsia" w:hAnsi="Times New Roman" w:cs="Times New Roman"/>
          <w:sz w:val="20"/>
          <w:szCs w:val="20"/>
        </w:rPr>
        <w:t xml:space="preserve"> in G.</w:t>
      </w:r>
      <w:r w:rsidRPr="00B15A91">
        <w:rPr>
          <w:rFonts w:ascii="Times New Roman" w:eastAsiaTheme="minorEastAsia" w:hAnsi="Times New Roman" w:cs="Times New Roman"/>
          <w:sz w:val="20"/>
          <w:szCs w:val="20"/>
        </w:rPr>
        <w:t xml:space="preserve"> We prove</w:t>
      </w:r>
      <w:r w:rsidR="005C1605" w:rsidRPr="00B15A91">
        <w:rPr>
          <w:rFonts w:ascii="Times New Roman" w:eastAsiaTheme="minorEastAsia" w:hAnsi="Times New Roman" w:cs="Times New Roman"/>
          <w:sz w:val="20"/>
          <w:szCs w:val="20"/>
        </w:rPr>
        <w:t>d</w:t>
      </w:r>
      <w:r w:rsidRPr="00B15A91">
        <w:rPr>
          <w:rFonts w:ascii="Times New Roman" w:eastAsiaTheme="minorEastAsia" w:hAnsi="Times New Roman" w:cs="Times New Roman"/>
          <w:sz w:val="20"/>
          <w:szCs w:val="20"/>
        </w:rPr>
        <w:t xml:space="preserve"> that th</w:t>
      </w:r>
      <w:r w:rsidR="003C26FF" w:rsidRPr="00B15A91">
        <w:rPr>
          <w:rFonts w:ascii="Times New Roman" w:eastAsiaTheme="minorEastAsia" w:hAnsi="Times New Roman" w:cs="Times New Roman"/>
          <w:sz w:val="20"/>
          <w:szCs w:val="20"/>
        </w:rPr>
        <w:t>e theorems and its results are</w:t>
      </w:r>
      <w:r w:rsidRPr="00B15A91">
        <w:rPr>
          <w:rFonts w:ascii="Times New Roman" w:eastAsiaTheme="minorEastAsia" w:hAnsi="Times New Roman" w:cs="Times New Roman"/>
          <w:sz w:val="20"/>
          <w:szCs w:val="20"/>
        </w:rPr>
        <w:t xml:space="preserve"> carrying over to construct IVFG. The work </w:t>
      </w:r>
      <w:r w:rsidR="003C26FF" w:rsidRPr="00B15A91">
        <w:rPr>
          <w:rFonts w:ascii="Times New Roman" w:eastAsiaTheme="minorEastAsia" w:hAnsi="Times New Roman" w:cs="Times New Roman"/>
          <w:sz w:val="20"/>
          <w:szCs w:val="20"/>
        </w:rPr>
        <w:t>can be continued in future by constructing IVFG using some other parameters based on groups. W</w:t>
      </w:r>
      <w:r w:rsidR="00D843D7" w:rsidRPr="00B15A91">
        <w:rPr>
          <w:rFonts w:ascii="Times New Roman" w:eastAsiaTheme="minorEastAsia" w:hAnsi="Times New Roman" w:cs="Times New Roman"/>
          <w:sz w:val="20"/>
          <w:szCs w:val="20"/>
        </w:rPr>
        <w:t>e look</w:t>
      </w:r>
      <w:r w:rsidRPr="00B15A91">
        <w:rPr>
          <w:rFonts w:ascii="Times New Roman" w:eastAsiaTheme="minorEastAsia" w:hAnsi="Times New Roman" w:cs="Times New Roman"/>
          <w:sz w:val="20"/>
          <w:szCs w:val="20"/>
        </w:rPr>
        <w:t xml:space="preserve"> forward </w:t>
      </w:r>
      <w:r w:rsidR="003C26FF" w:rsidRPr="00B15A91">
        <w:rPr>
          <w:rFonts w:ascii="Times New Roman" w:eastAsiaTheme="minorEastAsia" w:hAnsi="Times New Roman" w:cs="Times New Roman"/>
          <w:sz w:val="20"/>
          <w:szCs w:val="20"/>
        </w:rPr>
        <w:t>to establish few results in the particular direction towards applications in Neural Networking.</w:t>
      </w:r>
    </w:p>
    <w:p w14:paraId="4256FDD0" w14:textId="77777777" w:rsidR="00CD0E58" w:rsidRPr="00367CAD" w:rsidRDefault="00CD0E58" w:rsidP="00EA3412">
      <w:pPr>
        <w:spacing w:after="0" w:line="480" w:lineRule="auto"/>
        <w:jc w:val="both"/>
        <w:rPr>
          <w:rFonts w:ascii="Times New Roman" w:eastAsiaTheme="minorEastAsia" w:hAnsi="Times New Roman" w:cs="Times New Roman"/>
          <w:sz w:val="18"/>
          <w:szCs w:val="18"/>
        </w:rPr>
      </w:pPr>
    </w:p>
    <w:p w14:paraId="1E53ED34" w14:textId="77777777" w:rsidR="00B1400F" w:rsidRPr="0077470C" w:rsidRDefault="00D355DA" w:rsidP="00EA3412">
      <w:pPr>
        <w:spacing w:after="0" w:line="480" w:lineRule="auto"/>
        <w:jc w:val="both"/>
        <w:rPr>
          <w:rFonts w:ascii="Times New Roman" w:eastAsiaTheme="minorEastAsia" w:hAnsi="Times New Roman" w:cs="Times New Roman"/>
          <w:b/>
          <w:sz w:val="20"/>
          <w:szCs w:val="20"/>
        </w:rPr>
      </w:pPr>
      <w:r w:rsidRPr="0077470C">
        <w:rPr>
          <w:rFonts w:ascii="Times New Roman" w:eastAsiaTheme="minorEastAsia" w:hAnsi="Times New Roman" w:cs="Times New Roman"/>
          <w:b/>
          <w:sz w:val="20"/>
          <w:szCs w:val="20"/>
        </w:rPr>
        <w:t>R</w:t>
      </w:r>
      <w:r w:rsidR="0077470C" w:rsidRPr="0077470C">
        <w:rPr>
          <w:rFonts w:ascii="Times New Roman" w:eastAsiaTheme="minorEastAsia" w:hAnsi="Times New Roman" w:cs="Times New Roman"/>
          <w:b/>
          <w:sz w:val="20"/>
          <w:szCs w:val="20"/>
        </w:rPr>
        <w:t>eferences</w:t>
      </w:r>
    </w:p>
    <w:p w14:paraId="14BFB929" w14:textId="77777777" w:rsidR="00B1400F"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[1]</w:t>
      </w:r>
      <w:r w:rsidR="00B1400F" w:rsidRPr="0077470C">
        <w:rPr>
          <w:rFonts w:ascii="Times New Roman" w:eastAsiaTheme="minorEastAsia" w:hAnsi="Times New Roman" w:cs="Times New Roman"/>
          <w:sz w:val="20"/>
          <w:szCs w:val="20"/>
        </w:rPr>
        <w:t xml:space="preserve"> N. Naga Marut</w:t>
      </w:r>
      <w:r w:rsidR="00595391" w:rsidRPr="0077470C">
        <w:rPr>
          <w:rFonts w:ascii="Times New Roman" w:eastAsiaTheme="minorEastAsia" w:hAnsi="Times New Roman" w:cs="Times New Roman"/>
          <w:sz w:val="20"/>
          <w:szCs w:val="20"/>
        </w:rPr>
        <w:t>hi Kumari and R. Chandra Sekhar,</w:t>
      </w:r>
      <w:r w:rsidR="00B1400F" w:rsidRPr="0077470C">
        <w:rPr>
          <w:rFonts w:ascii="Times New Roman" w:eastAsiaTheme="minorEastAsia" w:hAnsi="Times New Roman" w:cs="Times New Roman"/>
          <w:sz w:val="20"/>
          <w:szCs w:val="20"/>
        </w:rPr>
        <w:t xml:space="preserve"> </w:t>
      </w:r>
      <w:r w:rsidR="00595391" w:rsidRPr="0077470C">
        <w:rPr>
          <w:rFonts w:ascii="Times New Roman" w:eastAsiaTheme="minorEastAsia" w:hAnsi="Times New Roman" w:cs="Times New Roman"/>
          <w:sz w:val="20"/>
          <w:szCs w:val="20"/>
        </w:rPr>
        <w:t>“</w:t>
      </w:r>
      <w:r w:rsidR="00B1400F" w:rsidRPr="0077470C">
        <w:rPr>
          <w:rFonts w:ascii="Times New Roman" w:eastAsiaTheme="minorEastAsia" w:hAnsi="Times New Roman" w:cs="Times New Roman"/>
          <w:sz w:val="20"/>
          <w:szCs w:val="20"/>
        </w:rPr>
        <w:t xml:space="preserve">Coloring </w:t>
      </w:r>
      <w:r w:rsidR="008A579B" w:rsidRPr="0077470C">
        <w:rPr>
          <w:rFonts w:ascii="Times New Roman" w:eastAsiaTheme="minorEastAsia" w:hAnsi="Times New Roman" w:cs="Times New Roman"/>
          <w:sz w:val="20"/>
          <w:szCs w:val="20"/>
        </w:rPr>
        <w:t xml:space="preserve">of Interval Valued Fuzzy Graphs </w:t>
      </w:r>
      <w:r w:rsidR="00B64415" w:rsidRPr="0077470C">
        <w:rPr>
          <w:rFonts w:ascii="Times New Roman" w:eastAsiaTheme="minorEastAsia" w:hAnsi="Times New Roman" w:cs="Times New Roman"/>
          <w:sz w:val="20"/>
          <w:szCs w:val="20"/>
        </w:rPr>
        <w:t xml:space="preserve">and </w:t>
      </w:r>
      <w:r w:rsidR="00F1167F" w:rsidRPr="0077470C">
        <w:rPr>
          <w:rFonts w:ascii="Times New Roman" w:eastAsiaTheme="minorEastAsia" w:hAnsi="Times New Roman" w:cs="Times New Roman"/>
          <w:sz w:val="20"/>
          <w:szCs w:val="20"/>
        </w:rPr>
        <w:t>Traffic</w:t>
      </w:r>
      <w:r w:rsidR="00595391" w:rsidRPr="0077470C">
        <w:rPr>
          <w:rFonts w:ascii="Times New Roman" w:eastAsiaTheme="minorEastAsia" w:hAnsi="Times New Roman" w:cs="Times New Roman"/>
          <w:sz w:val="20"/>
          <w:szCs w:val="20"/>
        </w:rPr>
        <w:t xml:space="preserve"> Light Problem,”</w:t>
      </w:r>
      <w:r w:rsidR="00B1400F" w:rsidRPr="0077470C">
        <w:rPr>
          <w:rFonts w:ascii="Times New Roman" w:eastAsiaTheme="minorEastAsia" w:hAnsi="Times New Roman" w:cs="Times New Roman"/>
          <w:sz w:val="20"/>
          <w:szCs w:val="20"/>
        </w:rPr>
        <w:t xml:space="preserve"> International Journal of Research in Engineering, IT and </w:t>
      </w:r>
      <w:r w:rsidR="00F1167F" w:rsidRPr="0077470C">
        <w:rPr>
          <w:rFonts w:ascii="Times New Roman" w:eastAsiaTheme="minorEastAsia" w:hAnsi="Times New Roman" w:cs="Times New Roman"/>
          <w:sz w:val="20"/>
          <w:szCs w:val="20"/>
        </w:rPr>
        <w:t>Social Sciences</w:t>
      </w:r>
      <w:r w:rsidR="00595391" w:rsidRPr="0077470C">
        <w:rPr>
          <w:rFonts w:ascii="Times New Roman" w:eastAsiaTheme="minorEastAsia" w:hAnsi="Times New Roman" w:cs="Times New Roman"/>
          <w:sz w:val="20"/>
          <w:szCs w:val="20"/>
        </w:rPr>
        <w:t>, Volume 08 Issue 05, pp.</w:t>
      </w:r>
      <w:r w:rsidR="00B1400F" w:rsidRPr="0077470C">
        <w:rPr>
          <w:rFonts w:ascii="Times New Roman" w:eastAsiaTheme="minorEastAsia" w:hAnsi="Times New Roman" w:cs="Times New Roman"/>
          <w:sz w:val="20"/>
          <w:szCs w:val="20"/>
        </w:rPr>
        <w:t>114-119</w:t>
      </w:r>
      <w:r w:rsidR="00595391" w:rsidRPr="0077470C">
        <w:rPr>
          <w:rFonts w:ascii="Times New Roman" w:eastAsiaTheme="minorEastAsia" w:hAnsi="Times New Roman" w:cs="Times New Roman"/>
          <w:sz w:val="20"/>
          <w:szCs w:val="20"/>
        </w:rPr>
        <w:t>, 2018</w:t>
      </w:r>
      <w:r w:rsidR="00B1400F" w:rsidRPr="0077470C">
        <w:rPr>
          <w:rFonts w:ascii="Times New Roman" w:eastAsiaTheme="minorEastAsia" w:hAnsi="Times New Roman" w:cs="Times New Roman"/>
          <w:sz w:val="20"/>
          <w:szCs w:val="20"/>
        </w:rPr>
        <w:t>.</w:t>
      </w:r>
    </w:p>
    <w:p w14:paraId="1A2F287F" w14:textId="77777777" w:rsidR="00B1400F"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B1400F" w:rsidRPr="0077470C">
        <w:rPr>
          <w:rFonts w:ascii="Times New Roman" w:eastAsiaTheme="minorEastAsia" w:hAnsi="Times New Roman" w:cs="Times New Roman"/>
          <w:b/>
          <w:sz w:val="20"/>
          <w:szCs w:val="20"/>
        </w:rPr>
        <w:t>2</w:t>
      </w:r>
      <w:r w:rsidRPr="0077470C">
        <w:rPr>
          <w:rFonts w:ascii="Times New Roman" w:eastAsiaTheme="minorEastAsia" w:hAnsi="Times New Roman" w:cs="Times New Roman"/>
          <w:b/>
          <w:sz w:val="20"/>
          <w:szCs w:val="20"/>
        </w:rPr>
        <w:t>]</w:t>
      </w:r>
      <w:r w:rsidR="00B1400F" w:rsidRPr="0077470C">
        <w:rPr>
          <w:rFonts w:ascii="Times New Roman" w:eastAsiaTheme="minorEastAsia" w:hAnsi="Times New Roman" w:cs="Times New Roman"/>
          <w:sz w:val="20"/>
          <w:szCs w:val="20"/>
        </w:rPr>
        <w:t xml:space="preserve"> </w:t>
      </w:r>
      <w:r w:rsidR="0068097A" w:rsidRPr="0077470C">
        <w:rPr>
          <w:rFonts w:ascii="Times New Roman" w:eastAsiaTheme="minorEastAsia" w:hAnsi="Times New Roman" w:cs="Times New Roman"/>
          <w:sz w:val="20"/>
          <w:szCs w:val="20"/>
        </w:rPr>
        <w:t xml:space="preserve">Mini </w:t>
      </w:r>
      <w:r w:rsidR="00F1167F" w:rsidRPr="0077470C">
        <w:rPr>
          <w:rFonts w:ascii="Times New Roman" w:eastAsiaTheme="minorEastAsia" w:hAnsi="Times New Roman" w:cs="Times New Roman"/>
          <w:sz w:val="20"/>
          <w:szCs w:val="20"/>
        </w:rPr>
        <w:t>Gopala Krishnan</w:t>
      </w:r>
      <w:r w:rsidR="0068097A" w:rsidRPr="0077470C">
        <w:rPr>
          <w:rFonts w:ascii="Times New Roman" w:eastAsiaTheme="minorEastAsia" w:hAnsi="Times New Roman" w:cs="Times New Roman"/>
          <w:sz w:val="20"/>
          <w:szCs w:val="20"/>
        </w:rPr>
        <w:t>, N. Naga Maruthi Kumari</w:t>
      </w:r>
      <w:r w:rsidR="00595391" w:rsidRPr="0077470C">
        <w:rPr>
          <w:rFonts w:ascii="Times New Roman" w:eastAsiaTheme="minorEastAsia" w:hAnsi="Times New Roman" w:cs="Times New Roman"/>
          <w:sz w:val="20"/>
          <w:szCs w:val="20"/>
        </w:rPr>
        <w:t>, “</w:t>
      </w:r>
      <w:r w:rsidR="0068097A" w:rsidRPr="0077470C">
        <w:rPr>
          <w:rFonts w:ascii="Times New Roman" w:eastAsiaTheme="minorEastAsia" w:hAnsi="Times New Roman" w:cs="Times New Roman"/>
          <w:sz w:val="20"/>
          <w:szCs w:val="20"/>
        </w:rPr>
        <w:t>Generator graphs for cyclic groups</w:t>
      </w:r>
      <w:r w:rsidR="00595391" w:rsidRPr="0077470C">
        <w:rPr>
          <w:rFonts w:ascii="Times New Roman" w:eastAsiaTheme="minorEastAsia" w:hAnsi="Times New Roman" w:cs="Times New Roman"/>
          <w:sz w:val="20"/>
          <w:szCs w:val="20"/>
        </w:rPr>
        <w:t>,”</w:t>
      </w:r>
      <w:r w:rsidR="0068097A" w:rsidRPr="0077470C">
        <w:rPr>
          <w:rFonts w:ascii="Times New Roman" w:eastAsiaTheme="minorEastAsia" w:hAnsi="Times New Roman" w:cs="Times New Roman"/>
          <w:sz w:val="20"/>
          <w:szCs w:val="20"/>
        </w:rPr>
        <w:t xml:space="preserve"> AIP Conference Proceedings 2112, 020119 (2019).</w:t>
      </w:r>
    </w:p>
    <w:p w14:paraId="1E31585F" w14:textId="77777777" w:rsidR="00F2435A"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595391" w:rsidRPr="0077470C">
        <w:rPr>
          <w:rFonts w:ascii="Times New Roman" w:eastAsiaTheme="minorEastAsia" w:hAnsi="Times New Roman" w:cs="Times New Roman"/>
          <w:b/>
          <w:sz w:val="20"/>
          <w:szCs w:val="20"/>
        </w:rPr>
        <w:t>3</w:t>
      </w:r>
      <w:r w:rsidRPr="0077470C">
        <w:rPr>
          <w:rFonts w:ascii="Times New Roman" w:eastAsiaTheme="minorEastAsia" w:hAnsi="Times New Roman" w:cs="Times New Roman"/>
          <w:b/>
          <w:sz w:val="20"/>
          <w:szCs w:val="20"/>
        </w:rPr>
        <w:t>]</w:t>
      </w:r>
      <w:r w:rsidR="00595391" w:rsidRPr="0077470C">
        <w:rPr>
          <w:rFonts w:ascii="Times New Roman" w:eastAsiaTheme="minorEastAsia" w:hAnsi="Times New Roman" w:cs="Times New Roman"/>
          <w:sz w:val="20"/>
          <w:szCs w:val="20"/>
        </w:rPr>
        <w:t xml:space="preserve"> T. AL-Hawary and B. Hourani,</w:t>
      </w:r>
      <w:r w:rsidR="00F2435A" w:rsidRPr="0077470C">
        <w:rPr>
          <w:rFonts w:ascii="Times New Roman" w:eastAsiaTheme="minorEastAsia" w:hAnsi="Times New Roman" w:cs="Times New Roman"/>
          <w:sz w:val="20"/>
          <w:szCs w:val="20"/>
        </w:rPr>
        <w:t xml:space="preserve"> </w:t>
      </w:r>
      <w:r w:rsidR="00595391" w:rsidRPr="0077470C">
        <w:rPr>
          <w:rFonts w:ascii="Times New Roman" w:eastAsiaTheme="minorEastAsia" w:hAnsi="Times New Roman" w:cs="Times New Roman"/>
          <w:sz w:val="20"/>
          <w:szCs w:val="20"/>
        </w:rPr>
        <w:t>“</w:t>
      </w:r>
      <w:r w:rsidR="00F2435A" w:rsidRPr="0077470C">
        <w:rPr>
          <w:rFonts w:ascii="Times New Roman" w:eastAsiaTheme="minorEastAsia" w:hAnsi="Times New Roman" w:cs="Times New Roman"/>
          <w:sz w:val="20"/>
          <w:szCs w:val="20"/>
        </w:rPr>
        <w:t>On intu</w:t>
      </w:r>
      <w:r w:rsidR="00595391" w:rsidRPr="0077470C">
        <w:rPr>
          <w:rFonts w:ascii="Times New Roman" w:eastAsiaTheme="minorEastAsia" w:hAnsi="Times New Roman" w:cs="Times New Roman"/>
          <w:sz w:val="20"/>
          <w:szCs w:val="20"/>
        </w:rPr>
        <w:t>itionistic product fuzzy graphs,”</w:t>
      </w:r>
      <w:r w:rsidR="00F2435A" w:rsidRPr="0077470C">
        <w:rPr>
          <w:rFonts w:ascii="Times New Roman" w:eastAsiaTheme="minorEastAsia" w:hAnsi="Times New Roman" w:cs="Times New Roman"/>
          <w:sz w:val="20"/>
          <w:szCs w:val="20"/>
        </w:rPr>
        <w:t xml:space="preserve"> Italian Journal of pure and Applied Mathematics, 38:</w:t>
      </w:r>
      <w:r w:rsidR="00595391" w:rsidRPr="0077470C">
        <w:rPr>
          <w:rFonts w:ascii="Times New Roman" w:eastAsiaTheme="minorEastAsia" w:hAnsi="Times New Roman" w:cs="Times New Roman"/>
          <w:sz w:val="20"/>
          <w:szCs w:val="20"/>
        </w:rPr>
        <w:t xml:space="preserve"> pp.</w:t>
      </w:r>
      <w:r w:rsidR="00F2435A" w:rsidRPr="0077470C">
        <w:rPr>
          <w:rFonts w:ascii="Times New Roman" w:eastAsiaTheme="minorEastAsia" w:hAnsi="Times New Roman" w:cs="Times New Roman"/>
          <w:sz w:val="20"/>
          <w:szCs w:val="20"/>
        </w:rPr>
        <w:t>113-126, 2017.</w:t>
      </w:r>
    </w:p>
    <w:p w14:paraId="6617EBE2" w14:textId="77777777" w:rsidR="00F2435A"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lastRenderedPageBreak/>
        <w:t>[</w:t>
      </w:r>
      <w:r w:rsidR="00595391" w:rsidRPr="0077470C">
        <w:rPr>
          <w:rFonts w:ascii="Times New Roman" w:eastAsiaTheme="minorEastAsia" w:hAnsi="Times New Roman" w:cs="Times New Roman"/>
          <w:b/>
          <w:sz w:val="20"/>
          <w:szCs w:val="20"/>
        </w:rPr>
        <w:t>4</w:t>
      </w:r>
      <w:r w:rsidRPr="0077470C">
        <w:rPr>
          <w:rFonts w:ascii="Times New Roman" w:eastAsiaTheme="minorEastAsia" w:hAnsi="Times New Roman" w:cs="Times New Roman"/>
          <w:b/>
          <w:sz w:val="20"/>
          <w:szCs w:val="20"/>
        </w:rPr>
        <w:t>]</w:t>
      </w:r>
      <w:r w:rsidR="00595391" w:rsidRPr="0077470C">
        <w:rPr>
          <w:rFonts w:ascii="Times New Roman" w:eastAsiaTheme="minorEastAsia" w:hAnsi="Times New Roman" w:cs="Times New Roman"/>
          <w:sz w:val="20"/>
          <w:szCs w:val="20"/>
        </w:rPr>
        <w:t xml:space="preserve"> J. Hongmei and W. Lianhua, “</w:t>
      </w:r>
      <w:r w:rsidR="00F2435A" w:rsidRPr="0077470C">
        <w:rPr>
          <w:rFonts w:ascii="Times New Roman" w:eastAsiaTheme="minorEastAsia" w:hAnsi="Times New Roman" w:cs="Times New Roman"/>
          <w:sz w:val="20"/>
          <w:szCs w:val="20"/>
        </w:rPr>
        <w:t xml:space="preserve">Interval-valued fuzzy </w:t>
      </w:r>
      <w:r w:rsidR="00D3568A" w:rsidRPr="0077470C">
        <w:rPr>
          <w:rFonts w:ascii="Times New Roman" w:eastAsiaTheme="minorEastAsia" w:hAnsi="Times New Roman" w:cs="Times New Roman"/>
          <w:sz w:val="20"/>
          <w:szCs w:val="20"/>
        </w:rPr>
        <w:t xml:space="preserve">sub </w:t>
      </w:r>
      <w:r w:rsidR="00F1167F" w:rsidRPr="0077470C">
        <w:rPr>
          <w:rFonts w:ascii="Times New Roman" w:eastAsiaTheme="minorEastAsia" w:hAnsi="Times New Roman" w:cs="Times New Roman"/>
          <w:sz w:val="20"/>
          <w:szCs w:val="20"/>
        </w:rPr>
        <w:t>semigroups and</w:t>
      </w:r>
      <w:r w:rsidR="00D3568A" w:rsidRPr="0077470C">
        <w:rPr>
          <w:rFonts w:ascii="Times New Roman" w:eastAsiaTheme="minorEastAsia" w:hAnsi="Times New Roman" w:cs="Times New Roman"/>
          <w:sz w:val="20"/>
          <w:szCs w:val="20"/>
        </w:rPr>
        <w:t xml:space="preserve"> </w:t>
      </w:r>
      <w:r w:rsidR="00A361AC" w:rsidRPr="0077470C">
        <w:rPr>
          <w:rFonts w:ascii="Times New Roman" w:eastAsiaTheme="minorEastAsia" w:hAnsi="Times New Roman" w:cs="Times New Roman"/>
          <w:sz w:val="20"/>
          <w:szCs w:val="20"/>
        </w:rPr>
        <w:t>subgraphs associated</w:t>
      </w:r>
      <w:r w:rsidR="00D3568A" w:rsidRPr="0077470C">
        <w:rPr>
          <w:rFonts w:ascii="Times New Roman" w:eastAsiaTheme="minorEastAsia" w:hAnsi="Times New Roman" w:cs="Times New Roman"/>
          <w:sz w:val="20"/>
          <w:szCs w:val="20"/>
        </w:rPr>
        <w:t xml:space="preserve"> by inter</w:t>
      </w:r>
      <w:r w:rsidR="00595391" w:rsidRPr="0077470C">
        <w:rPr>
          <w:rFonts w:ascii="Times New Roman" w:eastAsiaTheme="minorEastAsia" w:hAnsi="Times New Roman" w:cs="Times New Roman"/>
          <w:sz w:val="20"/>
          <w:szCs w:val="20"/>
        </w:rPr>
        <w:t>val-valued fuzzy graphs,”</w:t>
      </w:r>
      <w:r w:rsidR="00D3568A" w:rsidRPr="0077470C">
        <w:rPr>
          <w:rFonts w:ascii="Times New Roman" w:eastAsiaTheme="minorEastAsia" w:hAnsi="Times New Roman" w:cs="Times New Roman"/>
          <w:sz w:val="20"/>
          <w:szCs w:val="20"/>
        </w:rPr>
        <w:t xml:space="preserve"> In Intelligent systems, 2009. GCIS’09</w:t>
      </w:r>
      <w:r w:rsidR="00595391" w:rsidRPr="0077470C">
        <w:rPr>
          <w:rFonts w:ascii="Times New Roman" w:eastAsiaTheme="minorEastAsia" w:hAnsi="Times New Roman" w:cs="Times New Roman"/>
          <w:sz w:val="20"/>
          <w:szCs w:val="20"/>
        </w:rPr>
        <w:t xml:space="preserve">. WRI Global Congress on, vol. </w:t>
      </w:r>
      <w:r w:rsidR="00D3568A" w:rsidRPr="0077470C">
        <w:rPr>
          <w:rFonts w:ascii="Times New Roman" w:eastAsiaTheme="minorEastAsia" w:hAnsi="Times New Roman" w:cs="Times New Roman"/>
          <w:sz w:val="20"/>
          <w:szCs w:val="20"/>
        </w:rPr>
        <w:t xml:space="preserve">1, </w:t>
      </w:r>
      <w:r w:rsidR="00595391" w:rsidRPr="0077470C">
        <w:rPr>
          <w:rFonts w:ascii="Times New Roman" w:eastAsiaTheme="minorEastAsia" w:hAnsi="Times New Roman" w:cs="Times New Roman"/>
          <w:sz w:val="20"/>
          <w:szCs w:val="20"/>
        </w:rPr>
        <w:t>pp. 484-487,</w:t>
      </w:r>
      <w:r w:rsidR="00D3568A" w:rsidRPr="0077470C">
        <w:rPr>
          <w:rFonts w:ascii="Times New Roman" w:eastAsiaTheme="minorEastAsia" w:hAnsi="Times New Roman" w:cs="Times New Roman"/>
          <w:sz w:val="20"/>
          <w:szCs w:val="20"/>
        </w:rPr>
        <w:t xml:space="preserve"> IEEE, 2009.</w:t>
      </w:r>
    </w:p>
    <w:p w14:paraId="3EC11FDC"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5</w:t>
      </w:r>
      <w:r w:rsidRPr="0077470C">
        <w:rPr>
          <w:rFonts w:ascii="Times New Roman" w:eastAsiaTheme="minorEastAsia" w:hAnsi="Times New Roman" w:cs="Times New Roman"/>
          <w:b/>
          <w:sz w:val="20"/>
          <w:szCs w:val="20"/>
        </w:rPr>
        <w:t>]</w:t>
      </w:r>
      <w:r w:rsidR="00595391" w:rsidRPr="0077470C">
        <w:rPr>
          <w:rFonts w:ascii="Times New Roman" w:eastAsiaTheme="minorEastAsia" w:hAnsi="Times New Roman" w:cs="Times New Roman"/>
          <w:sz w:val="20"/>
          <w:szCs w:val="20"/>
        </w:rPr>
        <w:t xml:space="preserve"> Kumari, M.N.N., Sekhar, C.R, </w:t>
      </w:r>
      <w:r w:rsidR="00CA1BD5" w:rsidRPr="0077470C">
        <w:rPr>
          <w:rFonts w:ascii="Times New Roman" w:eastAsiaTheme="minorEastAsia" w:hAnsi="Times New Roman" w:cs="Times New Roman"/>
          <w:sz w:val="20"/>
          <w:szCs w:val="20"/>
        </w:rPr>
        <w:t xml:space="preserve">“Coloring </w:t>
      </w:r>
      <w:r w:rsidR="00A361AC" w:rsidRPr="0077470C">
        <w:rPr>
          <w:rFonts w:ascii="Times New Roman" w:eastAsiaTheme="minorEastAsia" w:hAnsi="Times New Roman" w:cs="Times New Roman"/>
          <w:sz w:val="20"/>
          <w:szCs w:val="20"/>
        </w:rPr>
        <w:t>of</w:t>
      </w:r>
      <w:r w:rsidR="00CA1BD5" w:rsidRPr="0077470C">
        <w:rPr>
          <w:rFonts w:ascii="Times New Roman" w:eastAsiaTheme="minorEastAsia" w:hAnsi="Times New Roman" w:cs="Times New Roman"/>
          <w:sz w:val="20"/>
          <w:szCs w:val="20"/>
        </w:rPr>
        <w:t xml:space="preserve"> Interval Valued Fuzzy Graph Using Alpha Cut</w:t>
      </w:r>
      <w:r w:rsidR="00595391" w:rsidRPr="0077470C">
        <w:rPr>
          <w:rFonts w:ascii="Times New Roman" w:eastAsiaTheme="minorEastAsia" w:hAnsi="Times New Roman" w:cs="Times New Roman"/>
          <w:sz w:val="20"/>
          <w:szCs w:val="20"/>
        </w:rPr>
        <w:t>,</w:t>
      </w:r>
      <w:r w:rsidR="00CA1BD5" w:rsidRPr="0077470C">
        <w:rPr>
          <w:rFonts w:ascii="Times New Roman" w:eastAsiaTheme="minorEastAsia" w:hAnsi="Times New Roman" w:cs="Times New Roman"/>
          <w:sz w:val="20"/>
          <w:szCs w:val="20"/>
        </w:rPr>
        <w:t>” International Journal of In</w:t>
      </w:r>
      <w:r w:rsidR="0069741C" w:rsidRPr="0077470C">
        <w:rPr>
          <w:rFonts w:ascii="Times New Roman" w:eastAsiaTheme="minorEastAsia" w:hAnsi="Times New Roman" w:cs="Times New Roman"/>
          <w:sz w:val="20"/>
          <w:szCs w:val="20"/>
        </w:rPr>
        <w:t>formative &amp; Futuristic Research</w:t>
      </w:r>
      <w:r w:rsidR="00CA1BD5" w:rsidRPr="0077470C">
        <w:rPr>
          <w:rFonts w:ascii="Times New Roman" w:eastAsiaTheme="minorEastAsia" w:hAnsi="Times New Roman" w:cs="Times New Roman"/>
          <w:sz w:val="20"/>
          <w:szCs w:val="20"/>
        </w:rPr>
        <w:t>, Vol. 4 No. (2), pp. 5143 -5148</w:t>
      </w:r>
      <w:r w:rsidR="00595391" w:rsidRPr="0077470C">
        <w:rPr>
          <w:rFonts w:ascii="Times New Roman" w:eastAsiaTheme="minorEastAsia" w:hAnsi="Times New Roman" w:cs="Times New Roman"/>
          <w:sz w:val="20"/>
          <w:szCs w:val="20"/>
        </w:rPr>
        <w:t>, 2016</w:t>
      </w:r>
      <w:r w:rsidR="00CA1BD5" w:rsidRPr="0077470C">
        <w:rPr>
          <w:rFonts w:ascii="Times New Roman" w:eastAsiaTheme="minorEastAsia" w:hAnsi="Times New Roman" w:cs="Times New Roman"/>
          <w:sz w:val="20"/>
          <w:szCs w:val="20"/>
        </w:rPr>
        <w:t>.</w:t>
      </w:r>
    </w:p>
    <w:p w14:paraId="11EFFDD6"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6</w:t>
      </w:r>
      <w:r w:rsidRPr="0077470C">
        <w:rPr>
          <w:rFonts w:ascii="Times New Roman" w:eastAsiaTheme="minorEastAsia" w:hAnsi="Times New Roman" w:cs="Times New Roman"/>
          <w:b/>
          <w:sz w:val="20"/>
          <w:szCs w:val="20"/>
        </w:rPr>
        <w:t>]</w:t>
      </w:r>
      <w:r w:rsidR="00CA1BD5" w:rsidRPr="0077470C">
        <w:rPr>
          <w:rFonts w:ascii="Times New Roman" w:eastAsiaTheme="minorEastAsia" w:hAnsi="Times New Roman" w:cs="Times New Roman"/>
          <w:sz w:val="20"/>
          <w:szCs w:val="20"/>
        </w:rPr>
        <w:t xml:space="preserve"> A. Nagoorgani, K. Radha,</w:t>
      </w:r>
      <w:r w:rsidR="00595391" w:rsidRPr="0077470C">
        <w:rPr>
          <w:rFonts w:ascii="Times New Roman" w:eastAsiaTheme="minorEastAsia" w:hAnsi="Times New Roman" w:cs="Times New Roman"/>
          <w:sz w:val="20"/>
          <w:szCs w:val="20"/>
        </w:rPr>
        <w:t xml:space="preserve"> “</w:t>
      </w:r>
      <w:r w:rsidR="00CA1BD5" w:rsidRPr="0077470C">
        <w:rPr>
          <w:rFonts w:ascii="Times New Roman" w:eastAsiaTheme="minorEastAsia" w:hAnsi="Times New Roman" w:cs="Times New Roman"/>
          <w:sz w:val="20"/>
          <w:szCs w:val="20"/>
        </w:rPr>
        <w:t>Isomorphism on fuzzy graphs</w:t>
      </w:r>
      <w:r w:rsidR="00595391" w:rsidRPr="0077470C">
        <w:rPr>
          <w:rFonts w:ascii="Times New Roman" w:eastAsiaTheme="minorEastAsia" w:hAnsi="Times New Roman" w:cs="Times New Roman"/>
          <w:sz w:val="20"/>
          <w:szCs w:val="20"/>
        </w:rPr>
        <w:t>,”</w:t>
      </w:r>
      <w:r w:rsidR="00CA1BD5" w:rsidRPr="0077470C">
        <w:rPr>
          <w:rFonts w:ascii="Times New Roman" w:eastAsiaTheme="minorEastAsia" w:hAnsi="Times New Roman" w:cs="Times New Roman"/>
          <w:sz w:val="20"/>
          <w:szCs w:val="20"/>
        </w:rPr>
        <w:t xml:space="preserve"> International J. C</w:t>
      </w:r>
      <w:r w:rsidR="00595391" w:rsidRPr="0077470C">
        <w:rPr>
          <w:rFonts w:ascii="Times New Roman" w:eastAsiaTheme="minorEastAsia" w:hAnsi="Times New Roman" w:cs="Times New Roman"/>
          <w:sz w:val="20"/>
          <w:szCs w:val="20"/>
        </w:rPr>
        <w:t>omputational Math. Sci. 2, pp.</w:t>
      </w:r>
      <w:r w:rsidR="00CA1BD5" w:rsidRPr="0077470C">
        <w:rPr>
          <w:rFonts w:ascii="Times New Roman" w:eastAsiaTheme="minorEastAsia" w:hAnsi="Times New Roman" w:cs="Times New Roman"/>
          <w:sz w:val="20"/>
          <w:szCs w:val="20"/>
        </w:rPr>
        <w:t xml:space="preserve"> 190-196</w:t>
      </w:r>
      <w:r w:rsidR="00595391" w:rsidRPr="0077470C">
        <w:rPr>
          <w:rFonts w:ascii="Times New Roman" w:eastAsiaTheme="minorEastAsia" w:hAnsi="Times New Roman" w:cs="Times New Roman"/>
          <w:sz w:val="20"/>
          <w:szCs w:val="20"/>
        </w:rPr>
        <w:t>, 2008</w:t>
      </w:r>
      <w:r w:rsidR="00CA1BD5" w:rsidRPr="0077470C">
        <w:rPr>
          <w:rFonts w:ascii="Times New Roman" w:eastAsiaTheme="minorEastAsia" w:hAnsi="Times New Roman" w:cs="Times New Roman"/>
          <w:sz w:val="20"/>
          <w:szCs w:val="20"/>
        </w:rPr>
        <w:t>.</w:t>
      </w:r>
    </w:p>
    <w:p w14:paraId="3EE9B616"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7</w:t>
      </w:r>
      <w:r w:rsidRPr="0077470C">
        <w:rPr>
          <w:rFonts w:ascii="Times New Roman" w:eastAsiaTheme="minorEastAsia" w:hAnsi="Times New Roman" w:cs="Times New Roman"/>
          <w:b/>
          <w:sz w:val="20"/>
          <w:szCs w:val="20"/>
        </w:rPr>
        <w:t>]</w:t>
      </w:r>
      <w:r w:rsidR="00CA1BD5" w:rsidRPr="0077470C">
        <w:rPr>
          <w:rFonts w:ascii="Times New Roman" w:eastAsiaTheme="minorEastAsia" w:hAnsi="Times New Roman" w:cs="Times New Roman"/>
          <w:sz w:val="20"/>
          <w:szCs w:val="20"/>
        </w:rPr>
        <w:t xml:space="preserve"> J. Hongmei, W. Lianhua, </w:t>
      </w:r>
      <w:r w:rsidR="00595391" w:rsidRPr="0077470C">
        <w:rPr>
          <w:rFonts w:ascii="Times New Roman" w:eastAsiaTheme="minorEastAsia" w:hAnsi="Times New Roman" w:cs="Times New Roman"/>
          <w:sz w:val="20"/>
          <w:szCs w:val="20"/>
        </w:rPr>
        <w:t>“</w:t>
      </w:r>
      <w:r w:rsidR="00CA1BD5" w:rsidRPr="0077470C">
        <w:rPr>
          <w:rFonts w:ascii="Times New Roman" w:eastAsiaTheme="minorEastAsia" w:hAnsi="Times New Roman" w:cs="Times New Roman"/>
          <w:sz w:val="20"/>
          <w:szCs w:val="20"/>
        </w:rPr>
        <w:t xml:space="preserve">Interval-valued fuzzy </w:t>
      </w:r>
      <w:r w:rsidR="009A6A1B" w:rsidRPr="0077470C">
        <w:rPr>
          <w:rFonts w:ascii="Times New Roman" w:eastAsiaTheme="minorEastAsia" w:hAnsi="Times New Roman" w:cs="Times New Roman"/>
          <w:sz w:val="20"/>
          <w:szCs w:val="20"/>
        </w:rPr>
        <w:t>sub semi</w:t>
      </w:r>
      <w:r w:rsidR="00CA1BD5" w:rsidRPr="0077470C">
        <w:rPr>
          <w:rFonts w:ascii="Times New Roman" w:eastAsiaTheme="minorEastAsia" w:hAnsi="Times New Roman" w:cs="Times New Roman"/>
          <w:sz w:val="20"/>
          <w:szCs w:val="20"/>
        </w:rPr>
        <w:t xml:space="preserve">groups and subgroups associated by </w:t>
      </w:r>
      <w:r w:rsidR="00F1167F" w:rsidRPr="0077470C">
        <w:rPr>
          <w:rFonts w:ascii="Times New Roman" w:eastAsiaTheme="minorEastAsia" w:hAnsi="Times New Roman" w:cs="Times New Roman"/>
          <w:sz w:val="20"/>
          <w:szCs w:val="20"/>
        </w:rPr>
        <w:t>interval valued f</w:t>
      </w:r>
      <w:r w:rsidR="00595391" w:rsidRPr="0077470C">
        <w:rPr>
          <w:rFonts w:ascii="Times New Roman" w:eastAsiaTheme="minorEastAsia" w:hAnsi="Times New Roman" w:cs="Times New Roman"/>
          <w:sz w:val="20"/>
          <w:szCs w:val="20"/>
        </w:rPr>
        <w:t>uzzy graphs,”</w:t>
      </w:r>
      <w:r w:rsidR="00CA1BD5" w:rsidRPr="0077470C">
        <w:rPr>
          <w:rFonts w:ascii="Times New Roman" w:eastAsiaTheme="minorEastAsia" w:hAnsi="Times New Roman" w:cs="Times New Roman"/>
          <w:sz w:val="20"/>
          <w:szCs w:val="20"/>
        </w:rPr>
        <w:t xml:space="preserve"> WRI Global C</w:t>
      </w:r>
      <w:r w:rsidR="00595391" w:rsidRPr="0077470C">
        <w:rPr>
          <w:rFonts w:ascii="Times New Roman" w:eastAsiaTheme="minorEastAsia" w:hAnsi="Times New Roman" w:cs="Times New Roman"/>
          <w:sz w:val="20"/>
          <w:szCs w:val="20"/>
        </w:rPr>
        <w:t xml:space="preserve">ongress on Intelligent Systems, </w:t>
      </w:r>
      <w:r w:rsidR="00CA1BD5" w:rsidRPr="0077470C">
        <w:rPr>
          <w:rFonts w:ascii="Times New Roman" w:eastAsiaTheme="minorEastAsia" w:hAnsi="Times New Roman" w:cs="Times New Roman"/>
          <w:sz w:val="20"/>
          <w:szCs w:val="20"/>
        </w:rPr>
        <w:t>484487</w:t>
      </w:r>
      <w:r w:rsidR="00595391" w:rsidRPr="0077470C">
        <w:rPr>
          <w:rFonts w:ascii="Times New Roman" w:eastAsiaTheme="minorEastAsia" w:hAnsi="Times New Roman" w:cs="Times New Roman"/>
          <w:sz w:val="20"/>
          <w:szCs w:val="20"/>
        </w:rPr>
        <w:t>, 2009</w:t>
      </w:r>
      <w:r w:rsidR="00CA1BD5" w:rsidRPr="0077470C">
        <w:rPr>
          <w:rFonts w:ascii="Times New Roman" w:eastAsiaTheme="minorEastAsia" w:hAnsi="Times New Roman" w:cs="Times New Roman"/>
          <w:sz w:val="20"/>
          <w:szCs w:val="20"/>
        </w:rPr>
        <w:t>.</w:t>
      </w:r>
    </w:p>
    <w:p w14:paraId="26FB3E70"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8</w:t>
      </w:r>
      <w:r w:rsidRPr="0077470C">
        <w:rPr>
          <w:rFonts w:ascii="Times New Roman" w:eastAsiaTheme="minorEastAsia" w:hAnsi="Times New Roman" w:cs="Times New Roman"/>
          <w:b/>
          <w:sz w:val="20"/>
          <w:szCs w:val="20"/>
        </w:rPr>
        <w:t>]</w:t>
      </w:r>
      <w:r w:rsidR="00CA1BD5" w:rsidRPr="0077470C">
        <w:rPr>
          <w:rFonts w:ascii="Times New Roman" w:eastAsiaTheme="minorEastAsia" w:hAnsi="Times New Roman" w:cs="Times New Roman"/>
          <w:sz w:val="20"/>
          <w:szCs w:val="20"/>
        </w:rPr>
        <w:t xml:space="preserve"> </w:t>
      </w:r>
      <w:r w:rsidR="00690E7B" w:rsidRPr="0077470C">
        <w:rPr>
          <w:rFonts w:ascii="Times New Roman" w:eastAsiaTheme="minorEastAsia" w:hAnsi="Times New Roman" w:cs="Times New Roman"/>
          <w:sz w:val="20"/>
          <w:szCs w:val="20"/>
        </w:rPr>
        <w:t>M.Akram, K.H.Dar, K.P.Shum, "Interval-valued fuzzy K-algebras," Applied Soft Computing, Vol.11. 1, pp. 1213-1222, 2011.</w:t>
      </w:r>
    </w:p>
    <w:p w14:paraId="0F971D5E" w14:textId="77777777" w:rsidR="00D3568A"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690E7B" w:rsidRPr="0077470C">
        <w:rPr>
          <w:rFonts w:ascii="Times New Roman" w:eastAsiaTheme="minorEastAsia" w:hAnsi="Times New Roman" w:cs="Times New Roman"/>
          <w:b/>
          <w:sz w:val="20"/>
          <w:szCs w:val="20"/>
        </w:rPr>
        <w:t>9</w:t>
      </w:r>
      <w:r w:rsidRPr="0077470C">
        <w:rPr>
          <w:rFonts w:ascii="Times New Roman" w:eastAsiaTheme="minorEastAsia" w:hAnsi="Times New Roman" w:cs="Times New Roman"/>
          <w:b/>
          <w:sz w:val="20"/>
          <w:szCs w:val="20"/>
        </w:rPr>
        <w:t>]</w:t>
      </w:r>
      <w:r w:rsidR="00690E7B" w:rsidRPr="0077470C">
        <w:rPr>
          <w:rFonts w:ascii="Times New Roman" w:eastAsiaTheme="minorEastAsia" w:hAnsi="Times New Roman" w:cs="Times New Roman"/>
          <w:sz w:val="20"/>
          <w:szCs w:val="20"/>
        </w:rPr>
        <w:t xml:space="preserve"> A. Rosenfeld, “</w:t>
      </w:r>
      <w:r w:rsidR="00EC3D8E" w:rsidRPr="0077470C">
        <w:rPr>
          <w:rFonts w:ascii="Times New Roman" w:eastAsiaTheme="minorEastAsia" w:hAnsi="Times New Roman" w:cs="Times New Roman"/>
          <w:sz w:val="20"/>
          <w:szCs w:val="20"/>
        </w:rPr>
        <w:t xml:space="preserve">Fuzzy graphs, </w:t>
      </w:r>
      <w:r w:rsidR="00D3568A" w:rsidRPr="0077470C">
        <w:rPr>
          <w:rFonts w:ascii="Times New Roman" w:eastAsiaTheme="minorEastAsia" w:hAnsi="Times New Roman" w:cs="Times New Roman"/>
          <w:sz w:val="20"/>
          <w:szCs w:val="20"/>
        </w:rPr>
        <w:t xml:space="preserve">fuzzy sets and their applications to cognitive and decision processes 77/95, 1975. </w:t>
      </w:r>
    </w:p>
    <w:p w14:paraId="334E47FC"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10</w:t>
      </w:r>
      <w:r w:rsidRPr="0077470C">
        <w:rPr>
          <w:rFonts w:ascii="Times New Roman" w:eastAsiaTheme="minorEastAsia" w:hAnsi="Times New Roman" w:cs="Times New Roman"/>
          <w:b/>
          <w:sz w:val="20"/>
          <w:szCs w:val="20"/>
        </w:rPr>
        <w:t>]</w:t>
      </w:r>
      <w:r w:rsidR="00CA1BD5" w:rsidRPr="0077470C">
        <w:rPr>
          <w:rFonts w:ascii="Times New Roman" w:eastAsiaTheme="minorEastAsia" w:hAnsi="Times New Roman" w:cs="Times New Roman"/>
          <w:sz w:val="20"/>
          <w:szCs w:val="20"/>
        </w:rPr>
        <w:t xml:space="preserve"> </w:t>
      </w:r>
      <w:r w:rsidR="00A361AC" w:rsidRPr="0077470C">
        <w:rPr>
          <w:rFonts w:ascii="Times New Roman" w:eastAsiaTheme="minorEastAsia" w:hAnsi="Times New Roman" w:cs="Times New Roman"/>
          <w:sz w:val="20"/>
          <w:szCs w:val="20"/>
        </w:rPr>
        <w:t xml:space="preserve">Venkatraman S, Helen </w:t>
      </w:r>
      <w:r w:rsidR="00CA1BD5" w:rsidRPr="0077470C">
        <w:rPr>
          <w:rFonts w:ascii="Times New Roman" w:eastAsiaTheme="minorEastAsia" w:hAnsi="Times New Roman" w:cs="Times New Roman"/>
          <w:sz w:val="20"/>
          <w:szCs w:val="20"/>
        </w:rPr>
        <w:t>R.  Srinivasan  M.S, “Simple  soft  graph  on  cyclic  group  of  finite  order  and  Its applications”, International Journal of Pure and Applied Mathematics, V</w:t>
      </w:r>
      <w:r w:rsidR="00EC3D8E" w:rsidRPr="0077470C">
        <w:rPr>
          <w:rFonts w:ascii="Times New Roman" w:eastAsiaTheme="minorEastAsia" w:hAnsi="Times New Roman" w:cs="Times New Roman"/>
          <w:sz w:val="20"/>
          <w:szCs w:val="20"/>
        </w:rPr>
        <w:t>ol. 119  (15), pp. 485-49, 2018</w:t>
      </w:r>
      <w:r w:rsidR="00CA1BD5" w:rsidRPr="0077470C">
        <w:rPr>
          <w:rFonts w:ascii="Times New Roman" w:eastAsiaTheme="minorEastAsia" w:hAnsi="Times New Roman" w:cs="Times New Roman"/>
          <w:sz w:val="20"/>
          <w:szCs w:val="20"/>
        </w:rPr>
        <w:t>.</w:t>
      </w:r>
    </w:p>
    <w:p w14:paraId="5D2C6829"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11</w:t>
      </w:r>
      <w:r w:rsidRPr="0077470C">
        <w:rPr>
          <w:rFonts w:ascii="Times New Roman" w:eastAsiaTheme="minorEastAsia" w:hAnsi="Times New Roman" w:cs="Times New Roman"/>
          <w:b/>
          <w:sz w:val="20"/>
          <w:szCs w:val="20"/>
        </w:rPr>
        <w:t>]</w:t>
      </w:r>
      <w:r w:rsidR="00CA1BD5" w:rsidRPr="0077470C">
        <w:rPr>
          <w:rFonts w:ascii="Times New Roman" w:eastAsiaTheme="minorEastAsia" w:hAnsi="Times New Roman" w:cs="Times New Roman"/>
          <w:sz w:val="20"/>
          <w:szCs w:val="20"/>
        </w:rPr>
        <w:t xml:space="preserve"> N. Naga Maruthi Kum</w:t>
      </w:r>
      <w:r w:rsidR="00A361AC" w:rsidRPr="0077470C">
        <w:rPr>
          <w:rFonts w:ascii="Times New Roman" w:eastAsiaTheme="minorEastAsia" w:hAnsi="Times New Roman" w:cs="Times New Roman"/>
          <w:sz w:val="20"/>
          <w:szCs w:val="20"/>
        </w:rPr>
        <w:t xml:space="preserve">ari, D. Venugopalam and M. </w:t>
      </w:r>
      <w:r w:rsidR="00CA1BD5" w:rsidRPr="0077470C">
        <w:rPr>
          <w:rFonts w:ascii="Times New Roman" w:eastAsiaTheme="minorEastAsia" w:hAnsi="Times New Roman" w:cs="Times New Roman"/>
          <w:sz w:val="20"/>
          <w:szCs w:val="20"/>
        </w:rPr>
        <w:t xml:space="preserve">Vijaya Kumar, “Complement of Graphs </w:t>
      </w:r>
      <w:r w:rsidR="00A361AC" w:rsidRPr="0077470C">
        <w:rPr>
          <w:rFonts w:ascii="Times New Roman" w:eastAsiaTheme="minorEastAsia" w:hAnsi="Times New Roman" w:cs="Times New Roman"/>
          <w:sz w:val="20"/>
          <w:szCs w:val="20"/>
        </w:rPr>
        <w:t>and fuzzy</w:t>
      </w:r>
      <w:r w:rsidR="00CA1BD5" w:rsidRPr="0077470C">
        <w:rPr>
          <w:rFonts w:ascii="Times New Roman" w:eastAsiaTheme="minorEastAsia" w:hAnsi="Times New Roman" w:cs="Times New Roman"/>
          <w:sz w:val="20"/>
          <w:szCs w:val="20"/>
        </w:rPr>
        <w:t xml:space="preserve"> graph”, International Journal of Mathema</w:t>
      </w:r>
      <w:r w:rsidR="00EC3D8E" w:rsidRPr="0077470C">
        <w:rPr>
          <w:rFonts w:ascii="Times New Roman" w:eastAsiaTheme="minorEastAsia" w:hAnsi="Times New Roman" w:cs="Times New Roman"/>
          <w:sz w:val="20"/>
          <w:szCs w:val="20"/>
        </w:rPr>
        <w:t>tical Archive-4 (7), pp. 14-18, 2013</w:t>
      </w:r>
      <w:r w:rsidR="00CA1BD5" w:rsidRPr="0077470C">
        <w:rPr>
          <w:rFonts w:ascii="Times New Roman" w:eastAsiaTheme="minorEastAsia" w:hAnsi="Times New Roman" w:cs="Times New Roman"/>
          <w:sz w:val="20"/>
          <w:szCs w:val="20"/>
        </w:rPr>
        <w:t>.</w:t>
      </w:r>
    </w:p>
    <w:p w14:paraId="0BA4D007" w14:textId="77777777" w:rsidR="00CA1BD5"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12</w:t>
      </w:r>
      <w:r w:rsidRPr="0077470C">
        <w:rPr>
          <w:rFonts w:ascii="Times New Roman" w:eastAsiaTheme="minorEastAsia" w:hAnsi="Times New Roman" w:cs="Times New Roman"/>
          <w:b/>
          <w:sz w:val="20"/>
          <w:szCs w:val="20"/>
        </w:rPr>
        <w:t>]</w:t>
      </w:r>
      <w:r w:rsidR="00CA1BD5" w:rsidRPr="0077470C">
        <w:rPr>
          <w:rFonts w:ascii="Times New Roman" w:eastAsiaTheme="minorEastAsia" w:hAnsi="Times New Roman" w:cs="Times New Roman"/>
          <w:sz w:val="20"/>
          <w:szCs w:val="20"/>
        </w:rPr>
        <w:t xml:space="preserve"> </w:t>
      </w:r>
      <w:r w:rsidR="00FD2FF4" w:rsidRPr="0077470C">
        <w:rPr>
          <w:rFonts w:ascii="Times New Roman" w:eastAsiaTheme="minorEastAsia" w:hAnsi="Times New Roman" w:cs="Times New Roman"/>
          <w:sz w:val="20"/>
          <w:szCs w:val="20"/>
        </w:rPr>
        <w:t xml:space="preserve">M.  </w:t>
      </w:r>
      <w:r w:rsidR="00A361AC" w:rsidRPr="0077470C">
        <w:rPr>
          <w:rFonts w:ascii="Times New Roman" w:eastAsiaTheme="minorEastAsia" w:hAnsi="Times New Roman" w:cs="Times New Roman"/>
          <w:sz w:val="20"/>
          <w:szCs w:val="20"/>
        </w:rPr>
        <w:t xml:space="preserve">Naga Maruthi Kumari, </w:t>
      </w:r>
      <w:r w:rsidR="00FD2FF4" w:rsidRPr="0077470C">
        <w:rPr>
          <w:rFonts w:ascii="Times New Roman" w:eastAsiaTheme="minorEastAsia" w:hAnsi="Times New Roman" w:cs="Times New Roman"/>
          <w:sz w:val="20"/>
          <w:szCs w:val="20"/>
        </w:rPr>
        <w:t>R</w:t>
      </w:r>
      <w:r w:rsidR="00A361AC" w:rsidRPr="0077470C">
        <w:rPr>
          <w:rFonts w:ascii="Times New Roman" w:eastAsiaTheme="minorEastAsia" w:hAnsi="Times New Roman" w:cs="Times New Roman"/>
          <w:sz w:val="20"/>
          <w:szCs w:val="20"/>
        </w:rPr>
        <w:t>. Chandrasekhar, “Isomorphism o</w:t>
      </w:r>
      <w:r w:rsidR="00FD2FF4" w:rsidRPr="0077470C">
        <w:rPr>
          <w:rFonts w:ascii="Times New Roman" w:eastAsiaTheme="minorEastAsia" w:hAnsi="Times New Roman" w:cs="Times New Roman"/>
          <w:sz w:val="20"/>
          <w:szCs w:val="20"/>
        </w:rPr>
        <w:t>n Interval-Valued Fuzzy Graphs”</w:t>
      </w:r>
      <w:r w:rsidR="00A361AC" w:rsidRPr="0077470C">
        <w:rPr>
          <w:rFonts w:ascii="Times New Roman" w:eastAsiaTheme="minorEastAsia" w:hAnsi="Times New Roman" w:cs="Times New Roman"/>
          <w:sz w:val="20"/>
          <w:szCs w:val="20"/>
        </w:rPr>
        <w:t>, IOSR</w:t>
      </w:r>
      <w:r w:rsidR="00FD2FF4" w:rsidRPr="0077470C">
        <w:rPr>
          <w:rFonts w:ascii="Times New Roman" w:eastAsiaTheme="minorEastAsia" w:hAnsi="Times New Roman" w:cs="Times New Roman"/>
          <w:sz w:val="20"/>
          <w:szCs w:val="20"/>
        </w:rPr>
        <w:t xml:space="preserve"> Journal of Mathematics</w:t>
      </w:r>
      <w:r w:rsidR="00EC3D8E" w:rsidRPr="0077470C">
        <w:rPr>
          <w:rFonts w:ascii="Times New Roman" w:eastAsiaTheme="minorEastAsia" w:hAnsi="Times New Roman" w:cs="Times New Roman"/>
          <w:sz w:val="20"/>
          <w:szCs w:val="20"/>
        </w:rPr>
        <w:t xml:space="preserve">, vol.12, (1), pp. 24-31, </w:t>
      </w:r>
      <w:r w:rsidR="00FD2FF4" w:rsidRPr="0077470C">
        <w:rPr>
          <w:rFonts w:ascii="Times New Roman" w:eastAsiaTheme="minorEastAsia" w:hAnsi="Times New Roman" w:cs="Times New Roman"/>
          <w:sz w:val="20"/>
          <w:szCs w:val="20"/>
        </w:rPr>
        <w:t>2016.</w:t>
      </w:r>
    </w:p>
    <w:p w14:paraId="4CCD5BEF" w14:textId="77777777" w:rsidR="00FD2FF4"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D3568A" w:rsidRPr="0077470C">
        <w:rPr>
          <w:rFonts w:ascii="Times New Roman" w:eastAsiaTheme="minorEastAsia" w:hAnsi="Times New Roman" w:cs="Times New Roman"/>
          <w:b/>
          <w:sz w:val="20"/>
          <w:szCs w:val="20"/>
        </w:rPr>
        <w:t>13</w:t>
      </w:r>
      <w:r w:rsidRPr="0077470C">
        <w:rPr>
          <w:rFonts w:ascii="Times New Roman" w:eastAsiaTheme="minorEastAsia" w:hAnsi="Times New Roman" w:cs="Times New Roman"/>
          <w:b/>
          <w:sz w:val="20"/>
          <w:szCs w:val="20"/>
        </w:rPr>
        <w:t>]</w:t>
      </w:r>
      <w:r w:rsidR="00F31397" w:rsidRPr="0077470C">
        <w:rPr>
          <w:rFonts w:ascii="Times New Roman" w:eastAsiaTheme="minorEastAsia" w:hAnsi="Times New Roman" w:cs="Times New Roman"/>
          <w:sz w:val="20"/>
          <w:szCs w:val="20"/>
        </w:rPr>
        <w:t xml:space="preserve"> </w:t>
      </w:r>
      <w:r w:rsidR="00FD2FF4" w:rsidRPr="0077470C">
        <w:rPr>
          <w:rFonts w:ascii="Times New Roman" w:eastAsiaTheme="minorEastAsia" w:hAnsi="Times New Roman" w:cs="Times New Roman"/>
          <w:sz w:val="20"/>
          <w:szCs w:val="20"/>
        </w:rPr>
        <w:t xml:space="preserve">N. Naga Maruthi Kumari, </w:t>
      </w:r>
      <w:r w:rsidR="00EC3D8E" w:rsidRPr="0077470C">
        <w:rPr>
          <w:rFonts w:ascii="Times New Roman" w:eastAsiaTheme="minorEastAsia" w:hAnsi="Times New Roman" w:cs="Times New Roman"/>
          <w:sz w:val="20"/>
          <w:szCs w:val="20"/>
        </w:rPr>
        <w:t>“Operations on fuzzy graphs,”</w:t>
      </w:r>
      <w:r w:rsidR="00FD2FF4" w:rsidRPr="0077470C">
        <w:rPr>
          <w:rFonts w:ascii="Times New Roman" w:eastAsiaTheme="minorEastAsia" w:hAnsi="Times New Roman" w:cs="Times New Roman"/>
          <w:sz w:val="20"/>
          <w:szCs w:val="20"/>
        </w:rPr>
        <w:t xml:space="preserve"> South Asian Journal of Mathematics, Vol.3 (5): </w:t>
      </w:r>
      <w:r w:rsidR="00EC3D8E" w:rsidRPr="0077470C">
        <w:rPr>
          <w:rFonts w:ascii="Times New Roman" w:eastAsiaTheme="minorEastAsia" w:hAnsi="Times New Roman" w:cs="Times New Roman"/>
          <w:sz w:val="20"/>
          <w:szCs w:val="20"/>
        </w:rPr>
        <w:t xml:space="preserve">pp. 333- 338, </w:t>
      </w:r>
      <w:r w:rsidR="00FD2FF4" w:rsidRPr="0077470C">
        <w:rPr>
          <w:rFonts w:ascii="Times New Roman" w:eastAsiaTheme="minorEastAsia" w:hAnsi="Times New Roman" w:cs="Times New Roman"/>
          <w:sz w:val="20"/>
          <w:szCs w:val="20"/>
        </w:rPr>
        <w:t>20</w:t>
      </w:r>
      <w:r w:rsidR="00EC3D8E" w:rsidRPr="0077470C">
        <w:rPr>
          <w:rFonts w:ascii="Times New Roman" w:eastAsiaTheme="minorEastAsia" w:hAnsi="Times New Roman" w:cs="Times New Roman"/>
          <w:sz w:val="20"/>
          <w:szCs w:val="20"/>
        </w:rPr>
        <w:t>13</w:t>
      </w:r>
      <w:r w:rsidR="00FD2FF4" w:rsidRPr="0077470C">
        <w:rPr>
          <w:rFonts w:ascii="Times New Roman" w:eastAsiaTheme="minorEastAsia" w:hAnsi="Times New Roman" w:cs="Times New Roman"/>
          <w:sz w:val="20"/>
          <w:szCs w:val="20"/>
        </w:rPr>
        <w:t>.</w:t>
      </w:r>
    </w:p>
    <w:p w14:paraId="7D4CACEC" w14:textId="77777777" w:rsidR="009A6A1B" w:rsidRPr="0077470C" w:rsidRDefault="00DE56B3" w:rsidP="00EA3412">
      <w:pPr>
        <w:spacing w:after="0" w:line="480" w:lineRule="auto"/>
        <w:ind w:left="425" w:hanging="425"/>
        <w:jc w:val="both"/>
        <w:rPr>
          <w:rFonts w:ascii="Times New Roman" w:eastAsiaTheme="minorEastAsia" w:hAnsi="Times New Roman" w:cs="Times New Roman"/>
          <w:sz w:val="20"/>
          <w:szCs w:val="20"/>
        </w:rPr>
      </w:pPr>
      <w:r w:rsidRPr="0077470C">
        <w:rPr>
          <w:rFonts w:ascii="Times New Roman" w:eastAsiaTheme="minorEastAsia" w:hAnsi="Times New Roman" w:cs="Times New Roman"/>
          <w:b/>
          <w:sz w:val="20"/>
          <w:szCs w:val="20"/>
        </w:rPr>
        <w:t>[</w:t>
      </w:r>
      <w:r w:rsidR="00854554" w:rsidRPr="0077470C">
        <w:rPr>
          <w:rFonts w:ascii="Times New Roman" w:eastAsiaTheme="minorEastAsia" w:hAnsi="Times New Roman" w:cs="Times New Roman"/>
          <w:b/>
          <w:sz w:val="20"/>
          <w:szCs w:val="20"/>
        </w:rPr>
        <w:t>14</w:t>
      </w:r>
      <w:r w:rsidRPr="0077470C">
        <w:rPr>
          <w:rFonts w:ascii="Times New Roman" w:eastAsiaTheme="minorEastAsia" w:hAnsi="Times New Roman" w:cs="Times New Roman"/>
          <w:b/>
          <w:sz w:val="20"/>
          <w:szCs w:val="20"/>
        </w:rPr>
        <w:t>]</w:t>
      </w:r>
      <w:r w:rsidR="00854554" w:rsidRPr="0077470C">
        <w:rPr>
          <w:rFonts w:ascii="Times New Roman" w:eastAsiaTheme="minorEastAsia" w:hAnsi="Times New Roman" w:cs="Times New Roman"/>
          <w:sz w:val="20"/>
          <w:szCs w:val="20"/>
        </w:rPr>
        <w:t xml:space="preserve"> </w:t>
      </w:r>
      <w:r w:rsidR="00B1408C" w:rsidRPr="0077470C">
        <w:rPr>
          <w:rFonts w:ascii="Times New Roman" w:eastAsiaTheme="minorEastAsia" w:hAnsi="Times New Roman" w:cs="Times New Roman"/>
          <w:sz w:val="20"/>
          <w:szCs w:val="20"/>
        </w:rPr>
        <w:t>Sivakumar Pat</w:t>
      </w:r>
      <w:r w:rsidR="00EC3D8E" w:rsidRPr="0077470C">
        <w:rPr>
          <w:rFonts w:ascii="Times New Roman" w:eastAsiaTheme="minorEastAsia" w:hAnsi="Times New Roman" w:cs="Times New Roman"/>
          <w:sz w:val="20"/>
          <w:szCs w:val="20"/>
        </w:rPr>
        <w:t>huri and N. Naga Maruthi Kumari, “</w:t>
      </w:r>
      <w:r w:rsidR="00B1408C" w:rsidRPr="0077470C">
        <w:rPr>
          <w:rFonts w:ascii="Times New Roman" w:eastAsiaTheme="minorEastAsia" w:hAnsi="Times New Roman" w:cs="Times New Roman"/>
          <w:sz w:val="20"/>
          <w:szCs w:val="20"/>
        </w:rPr>
        <w:t>Isomorphic Graphs Based On Isomorphic Groups,</w:t>
      </w:r>
      <w:r w:rsidR="00EC3D8E" w:rsidRPr="0077470C">
        <w:rPr>
          <w:rFonts w:ascii="Times New Roman" w:eastAsiaTheme="minorEastAsia" w:hAnsi="Times New Roman" w:cs="Times New Roman"/>
          <w:sz w:val="20"/>
          <w:szCs w:val="20"/>
        </w:rPr>
        <w:t>”</w:t>
      </w:r>
      <w:r w:rsidR="00B1408C" w:rsidRPr="0077470C">
        <w:rPr>
          <w:rFonts w:ascii="Times New Roman" w:eastAsiaTheme="minorEastAsia" w:hAnsi="Times New Roman" w:cs="Times New Roman"/>
          <w:sz w:val="20"/>
          <w:szCs w:val="20"/>
        </w:rPr>
        <w:t xml:space="preserve"> AIP Conf. Proc. </w:t>
      </w:r>
      <w:r w:rsidR="00EC3D8E" w:rsidRPr="0077470C">
        <w:rPr>
          <w:rFonts w:ascii="Times New Roman" w:eastAsiaTheme="minorEastAsia" w:hAnsi="Times New Roman" w:cs="Times New Roman"/>
          <w:sz w:val="20"/>
          <w:szCs w:val="20"/>
        </w:rPr>
        <w:t xml:space="preserve">vol. </w:t>
      </w:r>
      <w:r w:rsidR="00B1408C" w:rsidRPr="0077470C">
        <w:rPr>
          <w:rFonts w:ascii="Times New Roman" w:eastAsiaTheme="minorEastAsia" w:hAnsi="Times New Roman" w:cs="Times New Roman"/>
          <w:sz w:val="20"/>
          <w:szCs w:val="20"/>
        </w:rPr>
        <w:t>2112,</w:t>
      </w:r>
      <w:r w:rsidR="00EC3D8E" w:rsidRPr="0077470C">
        <w:rPr>
          <w:rFonts w:ascii="Times New Roman" w:eastAsiaTheme="minorEastAsia" w:hAnsi="Times New Roman" w:cs="Times New Roman"/>
          <w:sz w:val="20"/>
          <w:szCs w:val="20"/>
        </w:rPr>
        <w:t xml:space="preserve"> pp. 020127-1–020127-11, 2019.</w:t>
      </w:r>
    </w:p>
    <w:p w14:paraId="0192D66B" w14:textId="77777777" w:rsidR="001B0480" w:rsidRPr="008E732A" w:rsidRDefault="001B0480" w:rsidP="001B3D46">
      <w:pPr>
        <w:spacing w:after="120" w:line="240" w:lineRule="auto"/>
        <w:ind w:left="426" w:hanging="426"/>
        <w:contextualSpacing/>
        <w:jc w:val="both"/>
        <w:rPr>
          <w:rFonts w:ascii="Times New Roman" w:eastAsiaTheme="minorEastAsia" w:hAnsi="Times New Roman" w:cs="Times New Roman"/>
          <w:sz w:val="24"/>
          <w:szCs w:val="24"/>
        </w:rPr>
      </w:pPr>
    </w:p>
    <w:p w14:paraId="793883EF" w14:textId="77777777" w:rsidR="001B0480" w:rsidRPr="001B1F06" w:rsidRDefault="001B0480" w:rsidP="001B3D46">
      <w:pPr>
        <w:spacing w:after="120" w:line="240" w:lineRule="auto"/>
        <w:ind w:left="426" w:hanging="426"/>
        <w:contextualSpacing/>
        <w:jc w:val="both"/>
        <w:rPr>
          <w:rFonts w:ascii="Times New Roman" w:eastAsiaTheme="minorEastAsia" w:hAnsi="Times New Roman" w:cs="Times New Roman"/>
          <w:sz w:val="18"/>
          <w:szCs w:val="18"/>
        </w:rPr>
      </w:pPr>
    </w:p>
    <w:sectPr w:rsidR="001B0480" w:rsidRPr="001B1F06" w:rsidSect="005E574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2DFB" w14:textId="77777777" w:rsidR="00341297" w:rsidRDefault="00341297" w:rsidP="006C562F">
      <w:pPr>
        <w:spacing w:after="0" w:line="240" w:lineRule="auto"/>
      </w:pPr>
      <w:r>
        <w:separator/>
      </w:r>
    </w:p>
  </w:endnote>
  <w:endnote w:type="continuationSeparator" w:id="0">
    <w:p w14:paraId="6EF467DE" w14:textId="77777777" w:rsidR="00341297" w:rsidRDefault="00341297" w:rsidP="006C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77F9" w14:textId="77777777" w:rsidR="00341297" w:rsidRDefault="00341297" w:rsidP="006C562F">
      <w:pPr>
        <w:spacing w:after="0" w:line="240" w:lineRule="auto"/>
      </w:pPr>
      <w:r>
        <w:separator/>
      </w:r>
    </w:p>
  </w:footnote>
  <w:footnote w:type="continuationSeparator" w:id="0">
    <w:p w14:paraId="024183F1" w14:textId="77777777" w:rsidR="00341297" w:rsidRDefault="00341297" w:rsidP="006C5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F11"/>
    <w:multiLevelType w:val="hybridMultilevel"/>
    <w:tmpl w:val="91CA6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12060"/>
    <w:multiLevelType w:val="hybridMultilevel"/>
    <w:tmpl w:val="7AEE99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D1F477A"/>
    <w:multiLevelType w:val="hybridMultilevel"/>
    <w:tmpl w:val="A0324C88"/>
    <w:lvl w:ilvl="0" w:tplc="5DCA6638">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018342">
    <w:abstractNumId w:val="1"/>
  </w:num>
  <w:num w:numId="2" w16cid:durableId="58093939">
    <w:abstractNumId w:val="2"/>
  </w:num>
  <w:num w:numId="3" w16cid:durableId="10640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DQ2NjIzMjGwtDBW0lEKTi0uzszPAykwrAUApl3ZoywAAAA="/>
  </w:docVars>
  <w:rsids>
    <w:rsidRoot w:val="007B6848"/>
    <w:rsid w:val="00001544"/>
    <w:rsid w:val="00001FF6"/>
    <w:rsid w:val="0000455E"/>
    <w:rsid w:val="000101FB"/>
    <w:rsid w:val="000115EB"/>
    <w:rsid w:val="00012BFB"/>
    <w:rsid w:val="00026837"/>
    <w:rsid w:val="00034E6C"/>
    <w:rsid w:val="00034FE5"/>
    <w:rsid w:val="00043738"/>
    <w:rsid w:val="00047177"/>
    <w:rsid w:val="00053415"/>
    <w:rsid w:val="00056C13"/>
    <w:rsid w:val="00064F9A"/>
    <w:rsid w:val="0007069B"/>
    <w:rsid w:val="00074E29"/>
    <w:rsid w:val="00086EBA"/>
    <w:rsid w:val="000923D0"/>
    <w:rsid w:val="000959C2"/>
    <w:rsid w:val="00096CD6"/>
    <w:rsid w:val="000A2A45"/>
    <w:rsid w:val="000B3F6B"/>
    <w:rsid w:val="000C403D"/>
    <w:rsid w:val="000C50A4"/>
    <w:rsid w:val="000E10C3"/>
    <w:rsid w:val="000E5C3A"/>
    <w:rsid w:val="000E62CF"/>
    <w:rsid w:val="000F1494"/>
    <w:rsid w:val="0010227C"/>
    <w:rsid w:val="00104842"/>
    <w:rsid w:val="00111D3B"/>
    <w:rsid w:val="00115D99"/>
    <w:rsid w:val="00141904"/>
    <w:rsid w:val="00143D2E"/>
    <w:rsid w:val="00145DB8"/>
    <w:rsid w:val="001474F9"/>
    <w:rsid w:val="0015349F"/>
    <w:rsid w:val="001639DE"/>
    <w:rsid w:val="00170F76"/>
    <w:rsid w:val="00171778"/>
    <w:rsid w:val="001746E0"/>
    <w:rsid w:val="0017521C"/>
    <w:rsid w:val="0019005C"/>
    <w:rsid w:val="001A4331"/>
    <w:rsid w:val="001A4795"/>
    <w:rsid w:val="001A50CA"/>
    <w:rsid w:val="001A7951"/>
    <w:rsid w:val="001B0480"/>
    <w:rsid w:val="001B0852"/>
    <w:rsid w:val="001B0E9D"/>
    <w:rsid w:val="001B1F06"/>
    <w:rsid w:val="001B3D46"/>
    <w:rsid w:val="001B5CC6"/>
    <w:rsid w:val="001B7561"/>
    <w:rsid w:val="001D1407"/>
    <w:rsid w:val="001D1DB2"/>
    <w:rsid w:val="001D7D8B"/>
    <w:rsid w:val="001E1F63"/>
    <w:rsid w:val="001F2A61"/>
    <w:rsid w:val="002009B3"/>
    <w:rsid w:val="00206B00"/>
    <w:rsid w:val="00211182"/>
    <w:rsid w:val="00212CC8"/>
    <w:rsid w:val="00216421"/>
    <w:rsid w:val="002246BF"/>
    <w:rsid w:val="00241D52"/>
    <w:rsid w:val="00242722"/>
    <w:rsid w:val="00247B5F"/>
    <w:rsid w:val="00256813"/>
    <w:rsid w:val="00265DC8"/>
    <w:rsid w:val="00270780"/>
    <w:rsid w:val="00271630"/>
    <w:rsid w:val="00271E94"/>
    <w:rsid w:val="00273DB1"/>
    <w:rsid w:val="00275F6D"/>
    <w:rsid w:val="00283EB1"/>
    <w:rsid w:val="00285CD2"/>
    <w:rsid w:val="00291D6C"/>
    <w:rsid w:val="00294AFD"/>
    <w:rsid w:val="002B6B50"/>
    <w:rsid w:val="002B6BF6"/>
    <w:rsid w:val="002C1D31"/>
    <w:rsid w:val="002C2142"/>
    <w:rsid w:val="002C294A"/>
    <w:rsid w:val="002C462A"/>
    <w:rsid w:val="002C4ECD"/>
    <w:rsid w:val="002C59C7"/>
    <w:rsid w:val="002D5CEB"/>
    <w:rsid w:val="002E1581"/>
    <w:rsid w:val="002E1791"/>
    <w:rsid w:val="002E6C3D"/>
    <w:rsid w:val="00305A39"/>
    <w:rsid w:val="00323FAA"/>
    <w:rsid w:val="00324A44"/>
    <w:rsid w:val="0032507E"/>
    <w:rsid w:val="00325D7C"/>
    <w:rsid w:val="00326439"/>
    <w:rsid w:val="003267B6"/>
    <w:rsid w:val="00326B90"/>
    <w:rsid w:val="0033106C"/>
    <w:rsid w:val="003405A7"/>
    <w:rsid w:val="0034088A"/>
    <w:rsid w:val="00341297"/>
    <w:rsid w:val="00347AFC"/>
    <w:rsid w:val="00354251"/>
    <w:rsid w:val="0035557A"/>
    <w:rsid w:val="003576AE"/>
    <w:rsid w:val="003609DD"/>
    <w:rsid w:val="00362E0C"/>
    <w:rsid w:val="0036458B"/>
    <w:rsid w:val="00364CFA"/>
    <w:rsid w:val="00367CAD"/>
    <w:rsid w:val="0037109B"/>
    <w:rsid w:val="0037773B"/>
    <w:rsid w:val="0038508A"/>
    <w:rsid w:val="00391C9F"/>
    <w:rsid w:val="00397834"/>
    <w:rsid w:val="003A0835"/>
    <w:rsid w:val="003B40F2"/>
    <w:rsid w:val="003C26FF"/>
    <w:rsid w:val="003C294C"/>
    <w:rsid w:val="003D3A5A"/>
    <w:rsid w:val="003F0B43"/>
    <w:rsid w:val="003F3007"/>
    <w:rsid w:val="0041374B"/>
    <w:rsid w:val="00417E9D"/>
    <w:rsid w:val="0042479C"/>
    <w:rsid w:val="0043108A"/>
    <w:rsid w:val="00436E6B"/>
    <w:rsid w:val="00444161"/>
    <w:rsid w:val="00450408"/>
    <w:rsid w:val="00450D8A"/>
    <w:rsid w:val="004570D8"/>
    <w:rsid w:val="004609E9"/>
    <w:rsid w:val="00476E2E"/>
    <w:rsid w:val="004A1DF3"/>
    <w:rsid w:val="004A618F"/>
    <w:rsid w:val="004C14D6"/>
    <w:rsid w:val="004C4807"/>
    <w:rsid w:val="004C4948"/>
    <w:rsid w:val="004C731B"/>
    <w:rsid w:val="004D0C2F"/>
    <w:rsid w:val="004D5D6B"/>
    <w:rsid w:val="004F2C38"/>
    <w:rsid w:val="0050159F"/>
    <w:rsid w:val="00510B46"/>
    <w:rsid w:val="00516D43"/>
    <w:rsid w:val="0051719E"/>
    <w:rsid w:val="00535AEC"/>
    <w:rsid w:val="00540C31"/>
    <w:rsid w:val="00540FAC"/>
    <w:rsid w:val="0054112A"/>
    <w:rsid w:val="0058595C"/>
    <w:rsid w:val="00586288"/>
    <w:rsid w:val="005934B2"/>
    <w:rsid w:val="00595391"/>
    <w:rsid w:val="005A0D4E"/>
    <w:rsid w:val="005A4B78"/>
    <w:rsid w:val="005B005D"/>
    <w:rsid w:val="005C1605"/>
    <w:rsid w:val="005C567A"/>
    <w:rsid w:val="005E5741"/>
    <w:rsid w:val="005F4AD3"/>
    <w:rsid w:val="005F6743"/>
    <w:rsid w:val="0060522B"/>
    <w:rsid w:val="00605C89"/>
    <w:rsid w:val="00606947"/>
    <w:rsid w:val="00617B78"/>
    <w:rsid w:val="006221CA"/>
    <w:rsid w:val="00632653"/>
    <w:rsid w:val="00635F71"/>
    <w:rsid w:val="0066200A"/>
    <w:rsid w:val="0068097A"/>
    <w:rsid w:val="006830E5"/>
    <w:rsid w:val="00690E7B"/>
    <w:rsid w:val="006926BA"/>
    <w:rsid w:val="006946C8"/>
    <w:rsid w:val="0069741C"/>
    <w:rsid w:val="006A782A"/>
    <w:rsid w:val="006B1E9B"/>
    <w:rsid w:val="006C54D1"/>
    <w:rsid w:val="006C562F"/>
    <w:rsid w:val="006C74CB"/>
    <w:rsid w:val="006E1D3E"/>
    <w:rsid w:val="006E5A0E"/>
    <w:rsid w:val="006F1D1C"/>
    <w:rsid w:val="006F606F"/>
    <w:rsid w:val="00700ED6"/>
    <w:rsid w:val="00715BA3"/>
    <w:rsid w:val="007164C4"/>
    <w:rsid w:val="0071695A"/>
    <w:rsid w:val="0072022D"/>
    <w:rsid w:val="00721D60"/>
    <w:rsid w:val="00724B3D"/>
    <w:rsid w:val="007326AF"/>
    <w:rsid w:val="007330E1"/>
    <w:rsid w:val="0073474B"/>
    <w:rsid w:val="00737CE2"/>
    <w:rsid w:val="00741FE1"/>
    <w:rsid w:val="00744B17"/>
    <w:rsid w:val="00770B0C"/>
    <w:rsid w:val="0077210E"/>
    <w:rsid w:val="00773E22"/>
    <w:rsid w:val="0077470C"/>
    <w:rsid w:val="007755CA"/>
    <w:rsid w:val="00777574"/>
    <w:rsid w:val="00783263"/>
    <w:rsid w:val="007925BF"/>
    <w:rsid w:val="007964E1"/>
    <w:rsid w:val="00796D06"/>
    <w:rsid w:val="007A404A"/>
    <w:rsid w:val="007A7B75"/>
    <w:rsid w:val="007B6848"/>
    <w:rsid w:val="007B69B3"/>
    <w:rsid w:val="007C35D4"/>
    <w:rsid w:val="007C36BB"/>
    <w:rsid w:val="007E2672"/>
    <w:rsid w:val="007E5D85"/>
    <w:rsid w:val="007F3CD5"/>
    <w:rsid w:val="00811B12"/>
    <w:rsid w:val="00834051"/>
    <w:rsid w:val="00841E87"/>
    <w:rsid w:val="00850921"/>
    <w:rsid w:val="00853556"/>
    <w:rsid w:val="00854554"/>
    <w:rsid w:val="00856A28"/>
    <w:rsid w:val="00864A69"/>
    <w:rsid w:val="0087404C"/>
    <w:rsid w:val="00880659"/>
    <w:rsid w:val="00885D1A"/>
    <w:rsid w:val="008A2A29"/>
    <w:rsid w:val="008A579B"/>
    <w:rsid w:val="008A69D5"/>
    <w:rsid w:val="008B6AEE"/>
    <w:rsid w:val="008C337B"/>
    <w:rsid w:val="008D00D4"/>
    <w:rsid w:val="008E0EB5"/>
    <w:rsid w:val="008E732A"/>
    <w:rsid w:val="008F038F"/>
    <w:rsid w:val="008F783D"/>
    <w:rsid w:val="00901207"/>
    <w:rsid w:val="00911BDE"/>
    <w:rsid w:val="00913602"/>
    <w:rsid w:val="00917CC5"/>
    <w:rsid w:val="00921673"/>
    <w:rsid w:val="00925BDA"/>
    <w:rsid w:val="00926CC5"/>
    <w:rsid w:val="00934E26"/>
    <w:rsid w:val="0093694C"/>
    <w:rsid w:val="00944E43"/>
    <w:rsid w:val="00945977"/>
    <w:rsid w:val="00951C40"/>
    <w:rsid w:val="00953834"/>
    <w:rsid w:val="0095424C"/>
    <w:rsid w:val="00955708"/>
    <w:rsid w:val="00956537"/>
    <w:rsid w:val="00960077"/>
    <w:rsid w:val="0096407E"/>
    <w:rsid w:val="0097065D"/>
    <w:rsid w:val="009724A4"/>
    <w:rsid w:val="00976621"/>
    <w:rsid w:val="00984680"/>
    <w:rsid w:val="009917A4"/>
    <w:rsid w:val="00992AAF"/>
    <w:rsid w:val="009A0B65"/>
    <w:rsid w:val="009A3B28"/>
    <w:rsid w:val="009A6A1B"/>
    <w:rsid w:val="009B3BBD"/>
    <w:rsid w:val="009B40BF"/>
    <w:rsid w:val="009C2E3C"/>
    <w:rsid w:val="009D15D9"/>
    <w:rsid w:val="009E4A69"/>
    <w:rsid w:val="009F2F51"/>
    <w:rsid w:val="00A05278"/>
    <w:rsid w:val="00A06EAE"/>
    <w:rsid w:val="00A17E4E"/>
    <w:rsid w:val="00A27F09"/>
    <w:rsid w:val="00A361AC"/>
    <w:rsid w:val="00A637C3"/>
    <w:rsid w:val="00A66BA8"/>
    <w:rsid w:val="00A67F25"/>
    <w:rsid w:val="00A74771"/>
    <w:rsid w:val="00A77F2F"/>
    <w:rsid w:val="00A901A0"/>
    <w:rsid w:val="00A90C50"/>
    <w:rsid w:val="00A94A03"/>
    <w:rsid w:val="00AA4161"/>
    <w:rsid w:val="00AB3DEC"/>
    <w:rsid w:val="00AB46F3"/>
    <w:rsid w:val="00AC524E"/>
    <w:rsid w:val="00AC7B72"/>
    <w:rsid w:val="00AD197A"/>
    <w:rsid w:val="00B005CC"/>
    <w:rsid w:val="00B03FDF"/>
    <w:rsid w:val="00B05218"/>
    <w:rsid w:val="00B1249F"/>
    <w:rsid w:val="00B1400F"/>
    <w:rsid w:val="00B1408C"/>
    <w:rsid w:val="00B15A91"/>
    <w:rsid w:val="00B27A9C"/>
    <w:rsid w:val="00B3051F"/>
    <w:rsid w:val="00B333B7"/>
    <w:rsid w:val="00B35046"/>
    <w:rsid w:val="00B37A41"/>
    <w:rsid w:val="00B421BC"/>
    <w:rsid w:val="00B45A20"/>
    <w:rsid w:val="00B47391"/>
    <w:rsid w:val="00B56032"/>
    <w:rsid w:val="00B60FB2"/>
    <w:rsid w:val="00B635D6"/>
    <w:rsid w:val="00B64415"/>
    <w:rsid w:val="00B708AE"/>
    <w:rsid w:val="00B87E6B"/>
    <w:rsid w:val="00B92EBC"/>
    <w:rsid w:val="00BA68F4"/>
    <w:rsid w:val="00BB1B07"/>
    <w:rsid w:val="00BB57F2"/>
    <w:rsid w:val="00BD33BE"/>
    <w:rsid w:val="00BE5C28"/>
    <w:rsid w:val="00BF610B"/>
    <w:rsid w:val="00C01B01"/>
    <w:rsid w:val="00C047C7"/>
    <w:rsid w:val="00C162D7"/>
    <w:rsid w:val="00C17466"/>
    <w:rsid w:val="00C17DB9"/>
    <w:rsid w:val="00C24849"/>
    <w:rsid w:val="00C253C7"/>
    <w:rsid w:val="00C26A74"/>
    <w:rsid w:val="00C340F1"/>
    <w:rsid w:val="00C34DFE"/>
    <w:rsid w:val="00C41FE8"/>
    <w:rsid w:val="00C42610"/>
    <w:rsid w:val="00C43EB4"/>
    <w:rsid w:val="00C444A1"/>
    <w:rsid w:val="00C53512"/>
    <w:rsid w:val="00C62A64"/>
    <w:rsid w:val="00C6379D"/>
    <w:rsid w:val="00C64374"/>
    <w:rsid w:val="00C64B12"/>
    <w:rsid w:val="00C73562"/>
    <w:rsid w:val="00C75EF7"/>
    <w:rsid w:val="00CA1ACC"/>
    <w:rsid w:val="00CA1BD5"/>
    <w:rsid w:val="00CB42C7"/>
    <w:rsid w:val="00CB67AA"/>
    <w:rsid w:val="00CB72F4"/>
    <w:rsid w:val="00CD0E58"/>
    <w:rsid w:val="00CD1F1F"/>
    <w:rsid w:val="00CD4F71"/>
    <w:rsid w:val="00CE035D"/>
    <w:rsid w:val="00CE15B5"/>
    <w:rsid w:val="00CE5448"/>
    <w:rsid w:val="00CF2E59"/>
    <w:rsid w:val="00D065F4"/>
    <w:rsid w:val="00D162C5"/>
    <w:rsid w:val="00D355DA"/>
    <w:rsid w:val="00D3568A"/>
    <w:rsid w:val="00D40FED"/>
    <w:rsid w:val="00D45CCD"/>
    <w:rsid w:val="00D47480"/>
    <w:rsid w:val="00D53254"/>
    <w:rsid w:val="00D60C24"/>
    <w:rsid w:val="00D74451"/>
    <w:rsid w:val="00D819E0"/>
    <w:rsid w:val="00D843D7"/>
    <w:rsid w:val="00D8772C"/>
    <w:rsid w:val="00D91D53"/>
    <w:rsid w:val="00D96ACA"/>
    <w:rsid w:val="00DA444A"/>
    <w:rsid w:val="00DC0BDA"/>
    <w:rsid w:val="00DD0B7A"/>
    <w:rsid w:val="00DE1D06"/>
    <w:rsid w:val="00DE3F7A"/>
    <w:rsid w:val="00DE5325"/>
    <w:rsid w:val="00DE5360"/>
    <w:rsid w:val="00DE56B3"/>
    <w:rsid w:val="00DE6DC1"/>
    <w:rsid w:val="00DF3EDE"/>
    <w:rsid w:val="00DF4157"/>
    <w:rsid w:val="00DF62EA"/>
    <w:rsid w:val="00E01C9E"/>
    <w:rsid w:val="00E149DC"/>
    <w:rsid w:val="00E17191"/>
    <w:rsid w:val="00E24958"/>
    <w:rsid w:val="00E27E50"/>
    <w:rsid w:val="00E37499"/>
    <w:rsid w:val="00E64180"/>
    <w:rsid w:val="00E81AFB"/>
    <w:rsid w:val="00E8312F"/>
    <w:rsid w:val="00E83B8F"/>
    <w:rsid w:val="00E850F5"/>
    <w:rsid w:val="00EA3412"/>
    <w:rsid w:val="00EC0176"/>
    <w:rsid w:val="00EC17A7"/>
    <w:rsid w:val="00EC3D8E"/>
    <w:rsid w:val="00ED2D92"/>
    <w:rsid w:val="00EE3D19"/>
    <w:rsid w:val="00EE50BE"/>
    <w:rsid w:val="00F10904"/>
    <w:rsid w:val="00F1167F"/>
    <w:rsid w:val="00F1241E"/>
    <w:rsid w:val="00F2435A"/>
    <w:rsid w:val="00F3019D"/>
    <w:rsid w:val="00F31397"/>
    <w:rsid w:val="00F34629"/>
    <w:rsid w:val="00F40186"/>
    <w:rsid w:val="00F433A9"/>
    <w:rsid w:val="00F4581C"/>
    <w:rsid w:val="00F77FEC"/>
    <w:rsid w:val="00F82E29"/>
    <w:rsid w:val="00F85DC8"/>
    <w:rsid w:val="00F947B1"/>
    <w:rsid w:val="00FA676F"/>
    <w:rsid w:val="00FA6D5C"/>
    <w:rsid w:val="00FB0E01"/>
    <w:rsid w:val="00FB5AEE"/>
    <w:rsid w:val="00FC219A"/>
    <w:rsid w:val="00FD2FF4"/>
    <w:rsid w:val="00FD64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B5A2"/>
  <w15:docId w15:val="{8CF8B423-6887-4D65-870C-50CABB15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FF6"/>
    <w:rPr>
      <w:color w:val="808080"/>
    </w:rPr>
  </w:style>
  <w:style w:type="paragraph" w:styleId="Header">
    <w:name w:val="header"/>
    <w:basedOn w:val="Normal"/>
    <w:link w:val="HeaderChar"/>
    <w:uiPriority w:val="99"/>
    <w:unhideWhenUsed/>
    <w:rsid w:val="006C5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2F"/>
  </w:style>
  <w:style w:type="paragraph" w:styleId="Footer">
    <w:name w:val="footer"/>
    <w:basedOn w:val="Normal"/>
    <w:link w:val="FooterChar"/>
    <w:uiPriority w:val="99"/>
    <w:unhideWhenUsed/>
    <w:rsid w:val="006C5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2F"/>
  </w:style>
  <w:style w:type="character" w:customStyle="1" w:styleId="e24kjd">
    <w:name w:val="e24kjd"/>
    <w:basedOn w:val="DefaultParagraphFont"/>
    <w:rsid w:val="00EC17A7"/>
  </w:style>
  <w:style w:type="paragraph" w:styleId="ListParagraph">
    <w:name w:val="List Paragraph"/>
    <w:basedOn w:val="Normal"/>
    <w:uiPriority w:val="34"/>
    <w:qFormat/>
    <w:rsid w:val="00951C40"/>
    <w:pPr>
      <w:ind w:left="720"/>
      <w:contextualSpacing/>
    </w:pPr>
  </w:style>
  <w:style w:type="character" w:styleId="Hyperlink">
    <w:name w:val="Hyperlink"/>
    <w:basedOn w:val="DefaultParagraphFont"/>
    <w:uiPriority w:val="99"/>
    <w:unhideWhenUsed/>
    <w:rsid w:val="00E149DC"/>
    <w:rPr>
      <w:color w:val="0000FF"/>
      <w:u w:val="single"/>
    </w:rPr>
  </w:style>
  <w:style w:type="paragraph" w:styleId="BalloonText">
    <w:name w:val="Balloon Text"/>
    <w:basedOn w:val="Normal"/>
    <w:link w:val="BalloonTextChar"/>
    <w:uiPriority w:val="99"/>
    <w:semiHidden/>
    <w:unhideWhenUsed/>
    <w:rsid w:val="006C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4CB"/>
    <w:rPr>
      <w:rFonts w:ascii="Tahoma" w:hAnsi="Tahoma" w:cs="Tahoma"/>
      <w:sz w:val="16"/>
      <w:szCs w:val="16"/>
    </w:rPr>
  </w:style>
  <w:style w:type="character" w:styleId="Strong">
    <w:name w:val="Strong"/>
    <w:basedOn w:val="DefaultParagraphFont"/>
    <w:uiPriority w:val="22"/>
    <w:qFormat/>
    <w:rsid w:val="001B0480"/>
    <w:rPr>
      <w:b/>
      <w:bCs/>
    </w:rPr>
  </w:style>
  <w:style w:type="character" w:customStyle="1" w:styleId="skimlinks-unlinked">
    <w:name w:val="skimlinks-unlinked"/>
    <w:basedOn w:val="DefaultParagraphFont"/>
    <w:rsid w:val="001B0480"/>
  </w:style>
  <w:style w:type="character" w:customStyle="1" w:styleId="go">
    <w:name w:val="go"/>
    <w:basedOn w:val="DefaultParagraphFont"/>
    <w:rsid w:val="003F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E65A-6A03-45E2-860D-5743F88B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Dr.Naga Maruthi Kumari Nandiraju</cp:lastModifiedBy>
  <cp:revision>5</cp:revision>
  <dcterms:created xsi:type="dcterms:W3CDTF">2022-01-29T10:52:00Z</dcterms:created>
  <dcterms:modified xsi:type="dcterms:W3CDTF">2024-05-26T10:55:00Z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2024-05-26T06:29:29Z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dc2b733b-a224-4576-9839-d0ca720b0032</vt:lpwstr>
  </property>
  <property fmtid="{D5CDD505-2E9C-101B-9397-08002B2CF9AE}" pid="7" name="MSIP_Label_defa4170-0d19-0005-0004-bc88714345d2_ActionId">
    <vt:lpwstr>40eb4d7c-598b-48b7-b8cc-c0c01215b2e8</vt:lpwstr>
  </property>
  <property fmtid="{D5CDD505-2E9C-101B-9397-08002B2CF9AE}" pid="8" name="MSIP_Label_defa4170-0d19-0005-0004-bc88714345d2_ContentBits">
    <vt:lpwstr>0</vt:lpwstr>
  </property>
</Properties>
</file>